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4"/>
              </w:rPr>
              <w:t xml:space="preserve"> </w:t>
              <w:br/>
              <w:t xml:space="preserve"> </w:t>
            </w:r>
          </w:p>
        </w:tc>
        <w:tc>
          <w:tcPr>
            <w:tcW w:type="dxa" w:w="4320"/>
          </w:tcPr>
          <w:p>
            <w:pPr>
              <w:jc w:val="center"/>
            </w:pPr>
            <w:r>
              <w:rPr>
                <w:b/>
                <w:sz w:val="24"/>
              </w:rPr>
              <w:t xml:space="preserve">ĐỀ ÔN TẬP </w:t>
              <w:br/>
              <w:t xml:space="preserve">  Môn học: TOÁN 11 </w:t>
              <w:br/>
              <w:t xml:space="preserve"> Thời gian làm bài:  phút </w:t>
              <w:br/>
              <w:t xml:space="preserve"> Mã đề: 001</w:t>
            </w:r>
          </w:p>
        </w:tc>
      </w:tr>
    </w:tbl>
    <w:p>
      <w:r>
        <w:t>Họ tên HS:............................................................................</w:t>
        <w:tab/>
        <w:t xml:space="preserve"> Số báo danh:......................</w:t>
      </w:r>
    </w:p>
    <w:p/>
    <w:p/>
    <w:p>
      <w:r>
        <w:t xml:space="preserve"> PHẦN III. Câu trắc nghiệm trả lời ngắn.</w:t>
      </w:r>
    </w:p>
    <w:p/>
    <w:p>
      <w:r>
        <w:t xml:space="preserve"> Câu 1. Hai chiếc khinh khí cầu bay lên từ cùng một địa điểm. Chiếc thứ nhất nằm cách điểm xuất phát ${2,2}$ km về phía nam và ${1,0}$ km về phía đông, đồng thời cách mặt đất ${0,6}$ km. Chiếc thứ hai nằm cách điểm xuất phát ${2,4}$ km về phía bắc và ${1,8}$ km về phía tây, đồng thời cách mặt đất ${0,7}$ km. Người ta cần tìm một vị trí trên mặt đất để vị trí đặt một trạm liên lạc trên mặt đất sao cho tổng khoảng cách từ vị trí đó tới hai khinh khí cầu nhỏ nhất. Giả sử vị trí trạm liên lạc cách địa điểm hai khinh khí cầu bay lên là ${a}$ km theo hướng nam và ${b}$ km theo hướng tây. Tính $a+b$ (kết quả làm tròn đến hàng phần mười).</w:t>
      </w:r>
    </w:p>
    <w:p/>
    <w:p/>
    <w:p/>
    <w:p/>
    <w:p/>
    <w:p>
      <w:r>
        <w:t xml:space="preserve"> Câu 2. Hai chiếc khinh khí cầu bay lên từ cùng một địa điểm. Chiếc thứ nhất nằm cách điểm xuất phát ${1,8}$ km về phía nam và ${1,3}$ km về phía đông, đồng thời cách mặt đất ${0,9}$ km. Chiếc thứ hai nằm cách điểm xuất phát ${1,0}$ km về phía bắc và ${2,7}$ km về phía tây, đồng thời cách mặt đất ${0,7}$ km. Người ta cần tìm một vị trí trên mặt đất để vị trí đặt một trạm liên lạc trên mặt đất sao cho tổng khoảng cách từ vị trí đó tới hai khinh khí cầu nhỏ nhất. Giả sử vị trí trạm liên lạc cách địa điểm hai khinh khí cầu bay lên là ${a}$ km theo hướng nam và ${b}$ km theo hướng tây. Tính $a+b$ (kết quả làm tròn đến hàng phần mười).</w:t>
      </w:r>
    </w:p>
    <w:p/>
    <w:p/>
    <w:p/>
    <w:p/>
    <w:p/>
    <w:p>
      <w:r>
        <w:t xml:space="preserve"> Câu 3. Hai chiếc khinh khí cầu bay lên từ cùng một địa điểm. Chiếc thứ nhất nằm cách điểm xuất phát ${1,9}$ km về phía nam và ${2,4}$ km về phía đông, đồng thời cách mặt đất ${0,5}$ km. Chiếc thứ hai nằm cách điểm xuất phát ${2,6}$ km về phía bắc và ${1,1}$ km về phía tây, đồng thời cách mặt đất ${0,7}$ km. Người ta cần tìm một vị trí trên mặt đất để vị trí đặt một trạm liên lạc trên mặt đất sao cho tổng khoảng cách từ vị trí đó tới hai khinh khí cầu nhỏ nhất. Giả sử vị trí trạm liên lạc cách địa điểm hai khinh khí cầu bay lên là ${a}$ km theo hướng nam và ${b}$ km theo hướng tây. Tính $a+b$ (kết quả làm tròn đến hàng phần mười).</w:t>
      </w:r>
    </w:p>
    <w:p/>
    <w:p/>
    <w:p/>
    <w:p/>
    <w:p/>
    <w:p>
      <w:r>
        <w:t xml:space="preserve"> -----HẾT-----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