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lineRule="auto"/>
        <w:jc w:val="center"/>
        <w:rPr>
          <w:color w:val="000000"/>
        </w:rPr>
      </w:pPr>
      <w:r>
        <w:rPr>
          <w:smallCaps w:val="1"/>
          <w:color w:val="000000"/>
          <w:rtl w:val="0"/>
        </w:rPr>
        <w:t xml:space="preserve">BỘ GIÁO DỤC VÀ ĐÀO TẠO</w:t>
      </w:r>
      <w:r>
        <w:rPr>
          <w:rtl w:val="0"/>
        </w:rPr>
      </w:r>
    </w:p>
    <w:p w:rsidR="00000000" w:rsidDel="00000000" w:rsidP="00000000" w:rsidRDefault="00000000" w:rsidRPr="00000000" w14:paraId="00000002">
      <w:pPr>
        <w:spacing w:after="120" w:lineRule="auto"/>
        <w:jc w:val="center"/>
        <w:rPr>
          <w:color w:val="000000"/>
        </w:rPr>
      </w:pPr>
      <w:r>
        <w:rPr>
          <w:b w:val="1"/>
          <w:bCs w:val="1"/>
          <w:smallCaps w:val="1"/>
          <w:color w:val="000000"/>
          <w:rtl w:val="0"/>
        </w:rPr>
        <w:t xml:space="preserve">TRƯỜNG ĐẠI HỌC THĂNG LONG</w:t>
      </w:r>
      <w:r>
        <w:rPr>
          <w:rtl w:val="0"/>
        </w:rPr>
      </w:r>
    </w:p>
    <w:tbl>
      <w:tblPr>
        <w:tblStyle w:val="Table1"/>
        <w:tblW w:w="1417.0" w:type="dxa"/>
        <w:jc w:val="center"/>
        <w:tblLayout w:type="fixed"/>
        <w:tblLook w:val="0400"/>
      </w:tblPr>
      <w:tblGrid>
        <w:gridCol w:w="1417"/>
        <w:tblGridChange w:id="0">
          <w:tblGrid>
            <w:gridCol w:w="1417"/>
          </w:tblGrid>
        </w:tblGridChange>
      </w:tblGrid>
      <w:tr>
        <w:trPr>
          <w:cantSplit w:val="0"/>
          <w:tblHeader w:val="0"/>
        </w:trPr>
        <w:tc>
          <w:tcPr>
            <w:tcBorders>
              <w:top w:color="000000" w:space="0" w:sz="0" w:val="nil"/>
              <w:left w:color="000000" w:space="0" w:sz="0" w:val="nil"/>
              <w:bottom w:color="ffffff" w:space="0" w:sz="8" w:val="single"/>
              <w:right w:color="000000" w:space="0" w:sz="0" w:val="nil"/>
            </w:tcBorders>
          </w:tcPr>
          <w:p w:rsidR="00000000" w:rsidDel="00000000" w:rsidP="00000000" w:rsidRDefault="00000000" w:rsidRPr="00000000" w14:paraId="00000003">
            <w:pPr>
              <w:spacing w:after="0" w:lineRule="auto"/>
              <w:rPr>
                <w:color w:val="000000"/>
              </w:rPr>
            </w:pPr>
            <w:r>
              <w:rPr>
                <w:rtl w:val="0"/>
              </w:rPr>
            </w:r>
          </w:p>
        </w:tc>
      </w:tr>
    </w:tbl>
    <w:p w:rsidR="00000000" w:rsidDel="00000000" w:rsidP="00000000" w:rsidRDefault="00000000" w:rsidRPr="00000000" w14:paraId="00000004">
      <w:pPr>
        <w:spacing w:after="1000" w:before="1000" w:lineRule="auto"/>
        <w:jc w:val="center"/>
        <w:rPr>
          <w:color w:val="000000"/>
        </w:rPr>
      </w:pPr>
      <w:r>
        <w:rPr>
          <w:color w:val="000000"/>
        </w:rPr>
        <w:drawing>
          <wp:inline distB="0" distT="0" distL="114300" distR="114300">
            <wp:extent cx="2365375" cy="697865"/>
            <wp:effectExtent b="0" l="0" r="0" t="0"/>
            <wp:docPr descr="Tiêu chuẩn 2_1" id="4" name="image13.png"/>
            <a:graphic>
              <a:graphicData uri="http://schemas.openxmlformats.org/drawingml/2006/picture">
                <pic:pic>
                  <pic:nvPicPr>
                    <pic:cNvPr descr="Tiêu chuẩn 2_1" id="0" name="image13.png"/>
                    <pic:cNvPicPr preferRelativeResize="0"/>
                  </pic:nvPicPr>
                  <pic:blipFill>
                    <a:blip r:embed="rId9"/>
                    <a:srcRect b="28468" l="15723" r="16250" t="28915"/>
                    <a:stretch>
                      <a:fillRect/>
                    </a:stretch>
                  </pic:blipFill>
                  <pic:spPr>
                    <a:xfrm>
                      <a:off x="0" y="0"/>
                      <a:ext cx="2365375" cy="697865"/>
                    </a:xfrm>
                    <a:prstGeom prst="rect"/>
                    <a:ln/>
                  </pic:spPr>
                </pic:pic>
              </a:graphicData>
            </a:graphic>
          </wp:inline>
        </w:drawing>
      </w:r>
      <w:r>
        <w:rPr>
          <w:rtl w:val="0"/>
        </w:rPr>
      </w:r>
    </w:p>
    <w:p w:rsidR="00000000" w:rsidDel="00000000" w:rsidP="00000000" w:rsidRDefault="00000000" w:rsidRPr="00000000" w14:paraId="00000005">
      <w:pPr>
        <w:spacing w:after="1400" w:before="120" w:lineRule="auto"/>
        <w:jc w:val="center"/>
        <w:rPr>
          <w:color w:val="000000"/>
        </w:rPr>
      </w:pPr>
      <w:r>
        <w:rPr>
          <w:b w:val="1"/>
          <w:bCs w:val="1"/>
          <w:smallCaps w:val="1"/>
          <w:color w:val="000000"/>
          <w:sz w:val="60"/>
          <w:szCs w:val="60"/>
          <w:rtl w:val="0"/>
        </w:rPr>
        <w:t xml:space="preserve">KHÓA LUẬN TỐT NGHIỆP</w:t>
      </w:r>
      <w:r>
        <w:rPr>
          <w:rtl w:val="0"/>
        </w:rPr>
      </w:r>
    </w:p>
    <w:tbl>
      <w:tblPr>
        <w:tblStyle w:val="Table2"/>
        <w:tblpPr w:leftFromText="180" w:rightFromText="180" w:topFromText="0" w:bottomFromText="0" w:vertAnchor="text" w:horzAnchor="text" w:tblpX="2363" w:tblpY="3055"/>
        <w:tblW w:w="7937.0" w:type="dxa"/>
        <w:jc w:val="left"/>
        <w:tblInd w:w="-115.0" w:type="dxa"/>
        <w:tblLayout w:type="fixed"/>
        <w:tblLook w:val="0400"/>
      </w:tblPr>
      <w:tblGrid>
        <w:gridCol w:w="4252"/>
        <w:gridCol w:w="3685"/>
        <w:tblGridChange w:id="0">
          <w:tblGrid>
            <w:gridCol w:w="4252"/>
            <w:gridCol w:w="36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6">
            <w:pPr>
              <w:spacing w:after="120" w:before="120" w:lineRule="auto"/>
              <w:rPr>
                <w:color w:val="000000"/>
              </w:rPr>
            </w:pPr>
            <w:r>
              <w:rPr>
                <w:b w:val="1"/>
                <w:bCs w:val="1"/>
                <w:smallCaps w:val="1"/>
                <w:color w:val="000000"/>
                <w:rtl w:val="0"/>
              </w:rPr>
              <w:t xml:space="preserve">SINH VIÊN THỰC HIỆN:</w:t>
            </w:r>
            <w:r>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7">
            <w:pPr>
              <w:spacing w:after="120" w:before="120" w:lineRule="auto"/>
              <w:jc w:val="right"/>
              <w:rPr>
                <w:color w:val="000000"/>
              </w:rPr>
            </w:pPr>
            <w:r>
              <w:rPr>
                <w:b w:val="1"/>
                <w:bCs w:val="1"/>
                <w:color w:val="000000"/>
                <w:rtl w:val="0"/>
              </w:rPr>
              <w:t xml:space="preserve">TRẦN THỊ NGỌC LAN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8">
            <w:pPr>
              <w:spacing w:after="120" w:before="120" w:lineRule="auto"/>
              <w:rPr>
                <w:color w:val="000000"/>
              </w:rPr>
            </w:pPr>
            <w:r>
              <w:rPr>
                <w:b w:val="1"/>
                <w:bCs w:val="1"/>
                <w:smallCaps w:val="1"/>
                <w:color w:val="000000"/>
                <w:rtl w:val="0"/>
              </w:rPr>
              <w:t xml:space="preserve">MÃ SINH VIÊN:</w:t>
            </w:r>
            <w:r>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9">
            <w:pPr>
              <w:spacing w:after="120" w:before="120" w:lineRule="auto"/>
              <w:jc w:val="right"/>
              <w:rPr>
                <w:color w:val="000000"/>
              </w:rPr>
            </w:pPr>
            <w:r>
              <w:rPr>
                <w:b w:val="1"/>
                <w:bCs w:val="1"/>
                <w:smallCaps w:val="1"/>
                <w:color w:val="000000"/>
                <w:rtl w:val="0"/>
              </w:rPr>
              <w:t xml:space="preserve">A44984</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A">
            <w:pPr>
              <w:spacing w:after="120" w:before="120" w:lineRule="auto"/>
              <w:rPr>
                <w:color w:val="000000"/>
              </w:rPr>
            </w:pPr>
            <w:r>
              <w:rPr>
                <w:b w:val="1"/>
                <w:bCs w:val="1"/>
                <w:smallCaps w:val="1"/>
                <w:color w:val="000000"/>
                <w:rtl w:val="0"/>
              </w:rPr>
              <w:t xml:space="preserve">NGÀNH:</w:t>
            </w:r>
            <w:r>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B">
            <w:pPr>
              <w:spacing w:after="120" w:before="120" w:lineRule="auto"/>
              <w:jc w:val="right"/>
              <w:rPr>
                <w:color w:val="000000"/>
              </w:rPr>
            </w:pPr>
            <w:r>
              <w:rPr>
                <w:b w:val="1"/>
                <w:bCs w:val="1"/>
                <w:smallCaps w:val="1"/>
                <w:color w:val="000000"/>
                <w:rtl w:val="0"/>
              </w:rPr>
              <w:t xml:space="preserve">TRÍ TUỆ NHÂN TẠO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C">
            <w:pPr>
              <w:spacing w:after="120" w:before="120" w:lineRule="auto"/>
              <w:rPr>
                <w:b w:val="1"/>
                <w:bCs w:val="1"/>
                <w:smallCaps w:val="1"/>
                <w:color w:val="000000"/>
              </w:rPr>
            </w:pPr>
            <w:r>
              <w:rPr>
                <w:b w:val="1"/>
                <w:bCs w:val="1"/>
                <w:smallCaps w:val="1"/>
                <w:color w:val="000000"/>
                <w:rtl w:val="0"/>
              </w:rPr>
              <w:t xml:space="preserve">GIẢNG VIÊN HƯỚNG DẪN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D">
            <w:pPr>
              <w:spacing w:after="120" w:before="120" w:lineRule="auto"/>
              <w:jc w:val="right"/>
              <w:rPr>
                <w:b w:val="1"/>
                <w:bCs w:val="1"/>
                <w:smallCaps w:val="1"/>
                <w:color w:val="000000"/>
              </w:rPr>
            </w:pPr>
            <w:r>
              <w:rPr>
                <w:b w:val="1"/>
                <w:bCs w:val="1"/>
                <w:smallCaps w:val="1"/>
                <w:color w:val="000000"/>
                <w:rtl w:val="0"/>
              </w:rPr>
              <w:t xml:space="preserve">THS. ĐINH THỊ THÚY</w:t>
            </w:r>
          </w:p>
        </w:tc>
      </w:tr>
    </w:tbl>
    <w:p w:rsidR="00000000" w:rsidDel="00000000" w:rsidP="00000000" w:rsidRDefault="00000000" w:rsidRPr="00000000" w14:paraId="0000000E">
      <w:pPr>
        <w:spacing w:after="1600" w:before="120" w:lineRule="auto"/>
        <w:jc w:val="center"/>
        <w:rPr>
          <w:color w:val="000000"/>
        </w:rPr>
      </w:pPr>
      <w:r>
        <w:rPr>
          <w:b w:val="1"/>
          <w:bCs w:val="1"/>
          <w:smallCaps w:val="1"/>
          <w:color w:val="000000"/>
          <w:sz w:val="42"/>
          <w:szCs w:val="42"/>
          <w:rtl w:val="0"/>
        </w:rPr>
        <w:t xml:space="preserve">XÂY DỰNG CƠ CHẾ TỰ PHỤC HỒI KIỂM THỬ UI WEB DỰA TRÊN TƯƠNG ĐỒNG PHẦN TỬ VÀ CHIẾN LƯỢC TEST</w:t>
        <w:br w:type="textWrapping"/>
      </w:r>
      <w:r>
        <w:rPr>
          <w:rtl w:val="0"/>
        </w:rPr>
      </w:r>
    </w:p>
    <w:p w:rsidR="00000000" w:rsidDel="00000000" w:rsidP="00000000" w:rsidRDefault="00000000" w:rsidRPr="00000000" w14:paraId="0000000F">
      <w:pPr>
        <w:spacing w:after="0" w:lineRule="auto"/>
        <w:rPr>
          <w:color w:val="000000"/>
        </w:rPr>
      </w:pPr>
      <w:r>
        <w:rPr>
          <w:rtl w:val="0"/>
        </w:rPr>
      </w:r>
    </w:p>
    <w:p w:rsidR="00000000" w:rsidDel="00000000" w:rsidP="00000000" w:rsidRDefault="00000000" w:rsidRPr="00000000" w14:paraId="00000010">
      <w:pPr>
        <w:spacing w:after="0" w:lineRule="auto"/>
        <w:rPr>
          <w:color w:val="000000"/>
        </w:rPr>
      </w:pPr>
      <w:r>
        <w:rPr>
          <w:rtl w:val="0"/>
        </w:rPr>
      </w:r>
    </w:p>
    <w:p w:rsidR="00000000" w:rsidDel="00000000" w:rsidP="00000000" w:rsidRDefault="00000000" w:rsidRPr="00000000" w14:paraId="00000011">
      <w:pPr>
        <w:spacing w:after="0" w:lineRule="auto"/>
        <w:rPr>
          <w:color w:val="000000"/>
        </w:rPr>
      </w:pPr>
      <w:r>
        <w:rPr>
          <w:rtl w:val="0"/>
        </w:rPr>
      </w:r>
    </w:p>
    <w:p w:rsidR="00000000" w:rsidDel="00000000" w:rsidP="00000000" w:rsidRDefault="00000000" w:rsidRPr="00000000" w14:paraId="00000012">
      <w:pPr>
        <w:spacing w:after="0" w:lineRule="auto"/>
        <w:rPr>
          <w:color w:val="000000"/>
        </w:rPr>
      </w:pPr>
      <w:r>
        <w:rPr>
          <w:rtl w:val="0"/>
        </w:rPr>
      </w:r>
    </w:p>
    <w:p w:rsidR="00000000" w:rsidDel="00000000" w:rsidP="00000000" w:rsidRDefault="00000000" w:rsidRPr="00000000" w14:paraId="00000013">
      <w:pPr>
        <w:spacing w:after="0" w:lineRule="auto"/>
        <w:rPr>
          <w:color w:val="000000"/>
        </w:rPr>
      </w:pPr>
      <w:r>
        <w:rPr>
          <w:rtl w:val="0"/>
        </w:rPr>
      </w:r>
    </w:p>
    <w:p w:rsidR="00000000" w:rsidDel="00000000" w:rsidP="00000000" w:rsidRDefault="00000000" w:rsidRPr="00000000" w14:paraId="00000014">
      <w:pPr>
        <w:spacing w:after="0" w:lineRule="auto"/>
        <w:ind w:left="-780" w:firstLine="0"/>
        <w:jc w:val="center"/>
        <w:rPr>
          <w:b w:val="1"/>
          <w:bCs w:val="1"/>
          <w:smallCaps w:val="1"/>
          <w:color w:val="000000"/>
        </w:rPr>
      </w:pPr>
      <w:r>
        <w:rPr>
          <w:rtl w:val="0"/>
        </w:rPr>
      </w:r>
    </w:p>
    <w:p w:rsidR="00000000" w:rsidDel="00000000" w:rsidP="00000000" w:rsidRDefault="00000000" w:rsidRPr="00000000" w14:paraId="00000015">
      <w:pPr>
        <w:spacing w:after="0" w:lineRule="auto"/>
        <w:ind w:left="-780" w:firstLine="0"/>
        <w:jc w:val="center"/>
        <w:rPr>
          <w:b w:val="1"/>
          <w:bCs w:val="1"/>
          <w:smallCaps w:val="1"/>
          <w:color w:val="000000"/>
        </w:rPr>
      </w:pPr>
      <w:r>
        <w:rPr>
          <w:rtl w:val="0"/>
        </w:rPr>
      </w:r>
    </w:p>
    <w:p w:rsidR="00000000" w:rsidDel="00000000" w:rsidP="00000000" w:rsidRDefault="00000000" w:rsidRPr="00000000" w14:paraId="00000016">
      <w:pPr>
        <w:spacing w:after="0" w:lineRule="auto"/>
        <w:ind w:left="-780" w:firstLine="0"/>
        <w:jc w:val="center"/>
        <w:rPr>
          <w:b w:val="1"/>
          <w:bCs w:val="1"/>
          <w:smallCaps w:val="1"/>
          <w:color w:val="000000"/>
        </w:rPr>
      </w:pPr>
      <w:r>
        <w:rPr>
          <w:rtl w:val="0"/>
        </w:rPr>
      </w:r>
    </w:p>
    <w:p w:rsidR="00000000" w:rsidDel="00000000" w:rsidP="00000000" w:rsidRDefault="00000000" w:rsidRPr="00000000" w14:paraId="00000017">
      <w:pPr>
        <w:spacing w:after="0" w:lineRule="auto"/>
        <w:ind w:left="-780" w:firstLine="0"/>
        <w:jc w:val="center"/>
        <w:rPr>
          <w:b w:val="1"/>
          <w:bCs w:val="1"/>
          <w:smallCaps w:val="1"/>
          <w:color w:val="000000"/>
        </w:rPr>
      </w:pPr>
      <w:r>
        <w:rPr>
          <w:rtl w:val="0"/>
        </w:rPr>
      </w:r>
    </w:p>
    <w:p w:rsidR="00000000" w:rsidDel="00000000" w:rsidP="00000000" w:rsidRDefault="00000000" w:rsidRPr="00000000" w14:paraId="00000018">
      <w:pPr>
        <w:spacing w:after="0" w:lineRule="auto"/>
        <w:ind w:left="-780" w:firstLine="0"/>
        <w:jc w:val="center"/>
        <w:rPr>
          <w:b w:val="1"/>
          <w:bCs w:val="1"/>
          <w:smallCaps w:val="1"/>
          <w:color w:val="000000"/>
        </w:rPr>
      </w:pPr>
      <w:r>
        <w:rPr>
          <w:rtl w:val="0"/>
        </w:rPr>
      </w:r>
    </w:p>
    <w:p w:rsidR="00000000" w:rsidDel="00000000" w:rsidP="00000000" w:rsidRDefault="00000000" w:rsidRPr="00000000" w14:paraId="00000019">
      <w:pPr>
        <w:spacing w:after="0" w:before="400" w:lineRule="auto"/>
        <w:jc w:val="center"/>
        <w:rPr>
          <w:b w:val="1"/>
          <w:bCs w:val="1"/>
          <w:smallCaps w:val="1"/>
          <w:color w:val="000000"/>
        </w:rPr>
        <w:sectPr>
          <w:pgSz w:h="16838" w:w="11906" w:orient="portrait"/>
          <w:pgMar w:bottom="1134" w:top="1134" w:left="1134" w:right="1134" w:header="720" w:footer="720"/>
          <w:pgNumType w:start="1"/>
        </w:sectPr>
      </w:pPr>
      <w:r>
        <w:rPr>
          <w:b w:val="1"/>
          <w:bCs w:val="1"/>
          <w:smallCaps w:val="1"/>
          <w:color w:val="000000"/>
          <w:rtl w:val="0"/>
        </w:rPr>
        <w:t xml:space="preserve">HÀ NỘI – 2026</w:t>
      </w:r>
    </w:p>
    <w:p w:rsidR="00000000" w:rsidDel="00000000" w:rsidP="00000000" w:rsidRDefault="00000000" w:rsidRPr="00000000" w14:paraId="0000001A">
      <w:pPr>
        <w:spacing w:after="0" w:lineRule="auto"/>
        <w:rPr>
          <w:color w:val="000000"/>
        </w:rPr>
      </w:pPr>
      <w:r>
        <w:rPr>
          <w:rtl w:val="0"/>
        </w:rPr>
      </w:r>
    </w:p>
    <w:p w:rsidR="00000000" w:rsidDel="00000000" w:rsidP="00000000" w:rsidRDefault="00000000" w:rsidRPr="00000000" w14:paraId="0000001B">
      <w:pPr>
        <w:spacing w:after="0" w:line="240" w:lineRule="auto"/>
        <w:rPr>
          <w:b w:val="1"/>
          <w:bCs w:val="1"/>
          <w:color w:val="000000"/>
        </w:rPr>
      </w:pPr>
      <w:r>
        <w:rPr>
          <w:rtl w:val="0"/>
        </w:rPr>
      </w:r>
    </w:p>
    <w:p w:rsidR="00000000" w:rsidDel="00000000" w:rsidP="00000000" w:rsidRDefault="00000000" w:rsidRPr="00000000" w14:paraId="0000001C">
      <w:pPr>
        <w:tabs>
          <w:tab w:val="left" w:leader="none" w:pos="4357"/>
        </w:tabs>
        <w:spacing w:after="0" w:line="360" w:lineRule="auto"/>
        <w:jc w:val="center"/>
        <w:rPr>
          <w:b w:val="1"/>
          <w:bCs w:val="1"/>
          <w:color w:val="000000"/>
          <w:sz w:val="32"/>
          <w:szCs w:val="32"/>
        </w:rPr>
      </w:pPr>
      <w:r>
        <w:rPr>
          <w:b w:val="1"/>
          <w:bCs w:val="1"/>
          <w:color w:val="000000"/>
          <w:sz w:val="32"/>
          <w:szCs w:val="32"/>
          <w:rtl w:val="0"/>
        </w:rPr>
        <w:t xml:space="preserve">LỜI CẢM ƠN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hoàn thành được khóa luận tốt nghiệp này, em đã nhận được sự giúp đỡ từ rất nhiều phía. Em xin chân thành cảm ơn tới tất cả những người đã đồng hành cùng em trong suốt quá trình thực hiện đề tài.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Trước tiên, em xin gửi lời cảm ơn chân thành và sâu sắc nhất đến Cô ThS. Đinh Thị Thúy- giảng viên hướng dẫn trực tiếp của em. Trong suốt quá trình thực hiện khóa luận, Cô đã tận tình định hướng, chỉ bảo và hỗ trợ em vượt qua những khó khăn về mặt kỹ thuật cũng như phương pháp nghiên cứu. Ngoài ra, cô còn chia sẻ những tài liệu liên quan đến đề tài giúp em hiểu hơn về đề tài em đã chọn. Những đóng góp quý báu của Cô đã giúp em hoàn thiện khóa luận này một cách tốt nhất.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cũng xin trân trọng cảm ơn Ban chủ nhiệm Khoa Công nghệ Thông tin, Trường Đại học Thăng Long, cùng toàn thể quý Thầy Cô trong khoa đã trang bị cho em nền tảng kiến thức vững chắc trong suốt bốn năm học qua. Những kiến thức kiểm thử phần mềm, phát triển ứng dụng web và trí tuệ nhân tạo mà em đã được học tập chính là nền móng quan trọng để hoàn thành đề tài này.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Cuối cùng, em xin dành lời tri ân sâu sắc đến gia đình- những người thân yêu luôn bên cạnh, động viên và tạo mọi điều kiện thuận lợi nhất để em có thể toàn tâm, toàn ý học tập và nghiên cứu. Sự yêu thương và ủng hộ của gia đình chính là nguồn động lực lớn lao giúp em vượt qua mọi thử thách.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Mặc dù đã hết sức cố gắng, khóa luận này chắc chắn không tránh khỏi những thiếu sót. Em rất mong nhận được ý kiến đóng góp từ quý Thầy Cô và các bạn để công trình được hoàn thiện hơn.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tab/>
        <w:tab/>
        <w:t xml:space="preserve">Hà Nội, ngày 9 tháng 5 năm 2026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tab/>
        <w:tab/>
        <w:tab/>
        <w:t xml:space="preserve">Sinh viên thực hiện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tab/>
        <w:tab/>
        <w:tab/>
        <w:tab/>
        <w:t xml:space="preserve">Lan</w:t>
      </w:r>
    </w:p>
    <w:p w:rsidR="00000000" w:rsidDel="00000000" w:rsidP="00000000" w:rsidRDefault="00000000" w:rsidRPr="00000000" w14:paraId="00000025">
      <w:pPr>
        <w:spacing w:after="0" w:line="240" w:lineRule="auto"/>
        <w:rPr>
          <w:color w:val="000000"/>
        </w:rPr>
      </w:pPr>
      <w:r>
        <w:rPr>
          <w:color w:val="000000"/>
          <w:rtl w:val="0"/>
        </w:rPr>
        <w:tab/>
        <w:tab/>
        <w:tab/>
        <w:tab/>
        <w:tab/>
        <w:tab/>
        <w:tab/>
        <w:tab/>
        <w:t xml:space="preserve">Trần Thị Ngọc Lan</w:t>
      </w:r>
      <w:r>
        <w:br w:type="page"/>
      </w:r>
      <w:r>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27">
      <w:pPr>
        <w:jc w:val="center"/>
        <w:rPr>
          <w:b w:val="1"/>
          <w:bCs w:val="1"/>
          <w:color w:val="000000"/>
          <w:sz w:val="32"/>
          <w:szCs w:val="32"/>
        </w:rPr>
      </w:pPr>
      <w:r>
        <w:rPr>
          <w:b w:val="1"/>
          <w:bCs w:val="1"/>
          <w:color w:val="000000"/>
          <w:sz w:val="32"/>
          <w:szCs w:val="32"/>
          <w:rtl w:val="0"/>
        </w:rPr>
        <w:t xml:space="preserve">LỜI CAM ĐOAN</w:t>
      </w:r>
    </w:p>
    <w:p w:rsidR="00000000" w:rsidP="00000000" w:rsidRDefault="00000000" w14:paraId="00000027B">
      <w:pPr>
        <w:shd w:fill="auto" w:val="clear"/>
        <w:spacing w:after="200" w:before="0" w:line="276" w:lineRule="auto"/>
        <w:ind w:left="0" w:right="0" w:firstLine="0"/>
        <w:rPr>
          <w:rFonts w:ascii="Times New Roman" w:cs="Times New Roman" w:eastAsia="Times New Roman" w:hAnsi="Times New Roman"/>
          <w:sz w:val="26"/>
          <w:szCs w:val="26"/>
        </w:rPr>
      </w:pPr>
      <w:r>
        <w:rPr>
          <w:rFonts w:ascii="Times New Roman" w:cs="Times New Roman" w:eastAsia="Times New Roman" w:hAnsi="Times New Roman"/>
          <w:sz w:val="26"/>
          <w:szCs w:val="26"/>
        </w:rPr>
        <w:t>Em tên là: Trần Thị Ngọc Lan – MSV: A44984</w:t>
      </w:r>
    </w:p>
    <w:p w:rsidR="00000000" w:rsidP="00000000" w:rsidRDefault="00000000" w14:paraId="00000027C">
      <w:pPr>
        <w:shd w:fill="auto" w:val="clear"/>
        <w:spacing w:after="200" w:before="0" w:line="276" w:lineRule="auto"/>
        <w:ind w:left="0" w:right="0" w:firstLine="0"/>
        <w:rPr>
          <w:rFonts w:ascii="Times New Roman" w:cs="Times New Roman" w:eastAsia="Times New Roman" w:hAnsi="Times New Roman"/>
          <w:sz w:val="26"/>
          <w:szCs w:val="26"/>
        </w:rPr>
      </w:pPr>
      <w:r>
        <w:rPr>
          <w:rFonts w:ascii="Times New Roman" w:cs="Times New Roman" w:eastAsia="Times New Roman" w:hAnsi="Times New Roman"/>
          <w:sz w:val="26"/>
          <w:szCs w:val="26"/>
        </w:rPr>
        <w:t>Ngành: Trí tuệ nhân tạo</w:t>
      </w:r>
    </w:p>
    <w:p w:rsidR="00000000" w:rsidP="00000000" w:rsidRDefault="00000000" w14:paraId="00000027D">
      <w:pPr>
        <w:shd w:fill="auto" w:val="clear"/>
        <w:spacing w:after="200" w:before="0" w:line="276" w:lineRule="auto"/>
        <w:ind w:left="0" w:right="0" w:firstLine="0"/>
        <w:rPr>
          <w:rFonts w:ascii="Times New Roman" w:cs="Times New Roman" w:eastAsia="Times New Roman" w:hAnsi="Times New Roman"/>
          <w:sz w:val="26"/>
          <w:szCs w:val="26"/>
        </w:rPr>
      </w:pPr>
      <w:r>
        <w:rPr>
          <w:rFonts w:ascii="Times New Roman" w:cs="Times New Roman" w:eastAsia="Times New Roman" w:hAnsi="Times New Roman"/>
          <w:sz w:val="26"/>
          <w:szCs w:val="26"/>
        </w:rPr>
        <w:t>Đề tài Khóa luận tốt nghiệp: “Xây dựng cơ chế tự phục hồi kiểm thử UI web dựa trên tương đồng phần tử và chiến lược test”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023600899"/>
          <w:tag w:val="goog_rdk_0"/>
        </w:sdtPr>
        <w:sdtContent>
          <w:commentRangeStart w:id="0"/>
        </w:sdtContent>
      </w:sdt>
      <w:sdt>
        <w:sdtPr>
          <w:id w:val="-886666474"/>
          <w:tag w:val="goog_rdk_1"/>
        </w:sdtPr>
        <w:sdtContent>
          <w:commentRangeStart w:id="1"/>
        </w:sdtContent>
      </w:sd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xin cam đoan rằng khóa luận tốt nghiệp với đề tài “Xây dựng cơ chế tự phục hồi kiểm thử UI web dựa trên tương đồng phần tử và chiến lược test” là công trình nghiên cứu của riêng em, được thực hiện dưới sự hư</w:t>
      </w:r>
      <w:commentRangeEnd w:id="0"/>
      <w:r>
        <w:commentReference w:id="0"/>
      </w:r>
      <w:commentRangeEnd w:id="1"/>
      <w:r>
        <w:commentReference w:id="1"/>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ớng dẫn khoa học của ThS.Đinh Thị Thúy.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xin cam đoan các nội dung sau:</w:t>
      </w:r>
    </w:p>
    <w:p w:rsidR="00000000" w:rsidDel="00000000" w:rsidP="00000000" w:rsidRDefault="00000000" w:rsidRPr="00000000" w14:paraId="0000002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số liệu, kết quả thực nghiệm được trình bày trong khóa luận là trung thực và chưa từng được công bố trong bất kỳ công trình nào khác.</w:t>
      </w:r>
    </w:p>
    <w:p w:rsidR="00000000" w:rsidDel="00000000" w:rsidP="00000000" w:rsidRDefault="00000000" w:rsidRPr="00000000" w14:paraId="0000002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nội dung tham khảo và kế thừa từ các nguồn tài liệu khác đều được trích dẫn </w:t>
      </w:r>
      <w:r>
        <w:rPr>
          <w:color w:val="000000"/>
          <w:rtl w:val="0"/>
        </w:rPr>
        <w:t xml:space="preserve">đầy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đủ và ghi rõ nguồn gốc trong danh mục tài liệu tham khảo.</w:t>
      </w:r>
    </w:p>
    <w:p w:rsidR="00000000" w:rsidDel="00000000" w:rsidP="00000000" w:rsidRDefault="00000000" w:rsidRPr="00000000" w14:paraId="0000002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không sao chép từ bất kỳ khóa luận, luận văn hay công trình nghiên cứu nào đã có trước đây dưới bất kỳ hình thức nào.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phát hiện có sự gian lận, em xin chịu trách nhiệm hoàn toàn trách nhiệm trước Hội đồng, Nhà trường và pháp luật.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tab/>
        <w:tab/>
        <w:t xml:space="preserve">Hà Nội, ngày 9 tháng 5 năm 2026</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tab/>
        <w:tab/>
        <w:tab/>
        <w:t xml:space="preserve">Sinh viên thực hiện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tab/>
        <w:tab/>
        <w:tab/>
        <w:tab/>
        <w:t xml:space="preserve">Lan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ab/>
        <w:tab/>
        <w:tab/>
        <w:tab/>
        <w:tab/>
        <w:tab/>
        <w:t xml:space="preserve">Trần Thị Ngọc Lan</w:t>
      </w:r>
    </w:p>
    <w:p w:rsidR="00000000" w:rsidDel="00000000" w:rsidP="00000000" w:rsidRDefault="00000000" w:rsidRPr="00000000" w14:paraId="00000032">
      <w:pPr>
        <w:spacing w:after="0" w:line="240" w:lineRule="auto"/>
        <w:rPr>
          <w:color w:val="000000"/>
        </w:rPr>
      </w:pPr>
      <w:r>
        <w:br w:type="page"/>
      </w:r>
      <w:r>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sdt>
        <w:sdtPr>
          <w:id w:val="-1660807287"/>
          <w:tag w:val="goog_rdk_2"/>
        </w:sdtPr>
        <w:sdtContent>
          <w:commentRangeStart w:id="2"/>
        </w:sdtContent>
      </w:sdt>
      <w:sdt>
        <w:sdtPr>
          <w:id w:val="56911574"/>
          <w:tag w:val="goog_rdk_3"/>
        </w:sdtPr>
        <w:sdtContent>
          <w:commentRangeStart w:id="3"/>
        </w:sdtContent>
      </w:sdt>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TÓM TẮT KHÓA LUẬN</w:t>
      </w:r>
      <w:commentRangeEnd w:id="2"/>
      <w:r>
        <w:commentReference w:id="2"/>
      </w:r>
      <w:commentRangeEnd w:id="3"/>
      <w:r>
        <w:commentReference w:id="3"/>
      </w:r>
      <w:r>
        <w:rPr>
          <w:rtl w:val="0"/>
        </w:rPr>
      </w:r>
    </w:p>
    <w:p w:rsidR="00000000" w:rsidDel="00000000" w:rsidP="00000000" w:rsidRDefault="00000000" w:rsidRPr="00000000" w14:paraId="00000034">
      <w:pPr>
        <w:tabs>
          <w:tab w:val="left" w:leader="none" w:pos="5296"/>
        </w:tabs>
        <w:spacing w:after="0" w:line="360" w:lineRule="auto"/>
        <w:rPr>
          <w:color w:val="000000"/>
        </w:rPr>
      </w:pPr>
      <w:sdt>
        <w:sdtPr>
          <w:id w:val="2012995713"/>
          <w:tag w:val="goog_rdk_4"/>
        </w:sdtPr>
        <w:sdtContent>
          <w:commentRangeStart w:id="4"/>
        </w:sdtContent>
      </w:sdt>
      <w:r>
        <w:rPr>
          <w:b w:val="1"/>
          <w:bCs w:val="1"/>
          <w:color w:val="000000"/>
          <w:rtl w:val="0"/>
        </w:rPr>
        <w:t xml:space="preserve">Xây dựng cơ chế tự phục hồi kiểm thử UI web dựa trên phần tử tương đồng và chiến lược sửa test.</w:t>
      </w:r>
    </w:p>
    <w:p w:rsidR="00000000" w:rsidDel="00000000" w:rsidP="00000000" w:rsidRDefault="00000000" w:rsidRPr="00000000" w14:paraId="00000035">
      <w:pPr>
        <w:tabs>
          <w:tab w:val="left" w:leader="none" w:pos="5296"/>
        </w:tabs>
        <w:spacing w:after="0" w:line="360" w:lineRule="auto"/>
        <w:rPr>
          <w:color w:val="000000"/>
        </w:rPr>
      </w:pPr>
      <w:r>
        <w:rPr>
          <w:b w:val="1"/>
          <w:bCs w:val="1"/>
          <w:color w:val="000000"/>
          <w:rtl w:val="0"/>
        </w:rPr>
        <w:t xml:space="preserve">Sinh viên thực hiện: </w:t>
      </w:r>
      <w:r>
        <w:rPr>
          <w:color w:val="000000"/>
          <w:rtl w:val="0"/>
        </w:rPr>
        <w:t xml:space="preserve">Trần Thị Ngọc Lan – </w:t>
      </w:r>
      <w:r>
        <w:rPr>
          <w:b w:val="1"/>
          <w:bCs w:val="1"/>
          <w:color w:val="000000"/>
          <w:rtl w:val="0"/>
        </w:rPr>
        <w:t xml:space="preserve">MSV: </w:t>
      </w:r>
      <w:r>
        <w:rPr>
          <w:color w:val="000000"/>
          <w:rtl w:val="0"/>
        </w:rPr>
        <w:t xml:space="preserve">A44984</w:t>
      </w:r>
    </w:p>
    <w:p w:rsidR="00000000" w:rsidDel="00000000" w:rsidP="00000000" w:rsidRDefault="00000000" w:rsidRPr="00000000" w14:paraId="00000036">
      <w:pPr>
        <w:tabs>
          <w:tab w:val="left" w:leader="none" w:pos="5296"/>
        </w:tabs>
        <w:spacing w:after="0" w:line="360" w:lineRule="auto"/>
        <w:rPr>
          <w:color w:val="000000"/>
        </w:rPr>
      </w:pPr>
      <w:r>
        <w:rPr>
          <w:b w:val="1"/>
          <w:bCs w:val="1"/>
          <w:color w:val="000000"/>
          <w:rtl w:val="0"/>
        </w:rPr>
        <w:t xml:space="preserve">Ngành: </w:t>
      </w:r>
      <w:r>
        <w:rPr>
          <w:color w:val="000000"/>
          <w:rtl w:val="0"/>
        </w:rPr>
        <w:t xml:space="preserve">Trí tuệ nhân tạo</w:t>
      </w:r>
      <w:commentRangeEnd w:id="4"/>
      <w:r>
        <w:commentReference w:id="4"/>
      </w:r>
      <w:r>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phát triển phần mềm hiện đại, ứng dụng web thay đổi liên tục về giao diện do yêu cầu nghiệp vụ, cập nhật framework và tái cơ cấu thiết kế. Điều này dẫn đến tình trạng các kịch bản kiểm thử tự động dựa trên Selenium thất bại thường xuyên vì locator (ID, XPath, CSS Selector) không còn tìm thấy phần tử trên DOM. Bảo trì bộ test tốn kém và làm chậm vòng lặp CI/CD.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luận này đề xuất và triển khai một cơ chế tự phục hồi (self-healing) tích hợp trực tiếp vào Selenium WebDriver, hoạt động hoàn toàn tự động mà không cần sửa test thủ công. Hệ thống sử dụng mô hình đánh giá tương đồng phần tử đa chiều gồm 5 chiều: Tương đồng thuộc tính (Attribute Similarity), Tương đồng ngữ nghĩa (Semantic Similarity), Tương đồng cấu trúc DOM (Structure Similarity), Tương đồng trực quan (Visual Similarity) và Tương đồng ngữ cảnh (Context Similarity).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của 5 chiều được tối ưu hóa bằng thuật toán Logistic Regression huấn luyện trên dữ liệu healing thực tế, vượt trội hơn phương pháp SAW/AHP truyền thống ở chỉ số Score Gap (tăng 30%), giảm số events sát ngưỡng từ 10 xuống 0, đồng thời đạt Top-1 Success Rate 100% trên tập kiểm tra 16 healing events. Kiến trúc bao gồm 5 module: </w:t>
      </w:r>
    </w:p>
    <w:p w:rsidR="00000000" w:rsidDel="00000000" w:rsidP="00000000" w:rsidRDefault="00000000" w:rsidRPr="00000000" w14:paraId="0000003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76" w:lineRule="auto"/>
        <w:ind w:left="92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Exception Interceptor: Phân loại và xử lý ngoại lệ.</w:t>
      </w:r>
    </w:p>
    <w:p w:rsidR="00000000" w:rsidDel="00000000" w:rsidP="00000000" w:rsidRDefault="00000000" w:rsidRPr="00000000" w14:paraId="0000003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76" w:lineRule="auto"/>
        <w:ind w:left="92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Snapshot: Thu thập fingerprint 30+ đặc điểm phần tử.</w:t>
      </w:r>
    </w:p>
    <w:p w:rsidR="00000000" w:rsidDel="00000000" w:rsidP="00000000" w:rsidRDefault="00000000" w:rsidRPr="00000000" w14:paraId="0000003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76" w:lineRule="auto"/>
        <w:ind w:left="92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Similarity Engine: Tính độ tương đồng 5 chiều (attribute, semantic, structure, visual, context)</w:t>
      </w:r>
    </w:p>
    <w:p w:rsidR="00000000" w:rsidDel="00000000" w:rsidP="00000000" w:rsidRDefault="00000000" w:rsidRPr="00000000" w14:paraId="0000003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76" w:lineRule="auto"/>
        <w:ind w:left="92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Candidate Ranker: Xếp hạng và ra quyết định AUTO_FIX/SUGGEST/FAILED.</w:t>
      </w:r>
    </w:p>
    <w:p w:rsidR="00000000" w:rsidDel="00000000" w:rsidP="00000000" w:rsidRDefault="00000000" w:rsidRPr="00000000" w14:paraId="0000003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76" w:lineRule="auto"/>
        <w:ind w:left="92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Knowledge Base: Lưu trữ và tích lũy trong quá trình healing để học và áp dụng.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được triển khai và kiểm chứng trên ứng dụng web thương mại điện tử thực tế với 5 nhóm test bao phủ đăng nhập, đăng ký, quản lý sản phẩm, liên hệ và trang admin. Kết quả thực nghiệm cho thấy hệ thống có khả năng tự phục hồi hoàn toàn trong các tình huống UI thay đổi phổ biến như đổi ID, đổi class, thêm wrapper element và thay đổi cấu trúc form. Ngoài ra, hệ thống còn được so sánh với phương pháp 3 chiều ( bỏ Visual và Context), hệ thống 5 chiều cho ra kết quả tốt hơn ở tất cả các chỉ số ngoại trừ accuracy (bằng nhau 100%), khẳng định tầm quan trọng của thông tin trực quan và ngữ cảnh trong việc nhận diện phần tử.</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sdt>
        <w:sdtPr>
          <w:id w:val="-696176021"/>
          <w:tag w:val="goog_rdk_5"/>
        </w:sdtPr>
        <w:sdtContent>
          <w:commentRangeStart w:id="5"/>
        </w:sdtContent>
      </w:sdt>
      <w:sdt>
        <w:sdtPr>
          <w:id w:val="1604159823"/>
          <w:tag w:val="goog_rdk_6"/>
        </w:sdtPr>
        <w:sdtContent>
          <w:commentRangeStart w:id="6"/>
        </w:sdtContent>
      </w:sdt>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CÁC CHỮ VIẾT TẮT</w:t>
      </w:r>
      <w:commentRangeEnd w:id="5"/>
      <w:r>
        <w:commentReference w:id="5"/>
      </w:r>
      <w:commentRangeEnd w:id="6"/>
      <w:r>
        <w:commentReference w:id="6"/>
      </w:r>
      <w:r>
        <w:rPr>
          <w:rtl w:val="0"/>
        </w:rPr>
      </w:r>
    </w:p>
    <w:tbl>
      <w:tblPr>
        <w:tblStyle w:val="Table3"/>
        <w:tblW w:w="9039.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3190"/>
        <w:gridCol w:w="5849"/>
        <w:tblGridChange w:id="0">
          <w:tblGrid>
            <w:gridCol w:w="3190"/>
            <w:gridCol w:w="5849"/>
          </w:tblGrid>
        </w:tblGridChange>
      </w:tblGrid>
      <w:tr>
        <w:trPr>
          <w:cantSplit w:val="0"/>
          <w:tblHeader w:val="0"/>
        </w:trPr>
        <w:tc>
          <w:tcPr>
            <w:shd w:fill="7030a0"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tắt</w:t>
            </w:r>
          </w:p>
        </w:tc>
        <w:tc>
          <w:tcPr>
            <w:shd w:fill="7030a0"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Nghĩa đầy đủ</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Artificial Intelligence - Trí tuệ nhân tạo</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AHP</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Analytic Hierarchy Process - Phân tích thứ bậc</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Application Programming Interface - Giao diện lập trình ứng dụng</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DOM</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 Object Model - Mô hình đối tượng tài liệu</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JSX</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JavaScript XML - Cú pháp mở rộng JavaScript trong React</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HTML</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HyperText Markup Language - Ngôn ngữ đánh dấu siêu văn bản</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SAW</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Simple Additive Weighting — Tổng hợp tuyến tính có trọng số</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KB</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Knowledge Base - Cơ sở tri thức</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LR</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Logistic Regression - Hồi quy Logistic</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ML</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Machine Learning - Học máy</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SQLite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Lightweight Relational Database (dạng file)</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ROC-AUC</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Receiver Operating Characteristic - Area Under Curve - Đường cong đặc tính hoạt động – Diện tích dưới đường cong</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UI</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Interface — Giao diện người dùng</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Xpath</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XML Path Language — Ngôn ngữ định vị phần tử XML/HTML</w:t>
            </w:r>
          </w:p>
        </w:tc>
      </w:tr>
      <w:tr>
        <w:tc>
          <w:tcPr/>
          <w:p w:rsidR="00000000" w:rsidRDefault="00000000" w14:paraId="00000060">
            <w:pPr>
              <w:spacing w:after="200" w:before="0" w:line="276" w:lineRule="auto"/>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Pr>
              <w:t>CI/CD</w:t>
            </w:r>
          </w:p>
        </w:tc>
        <w:tc>
          <w:tcPr/>
          <w:p w:rsidR="00000000" w:rsidRDefault="00000000" w14:paraId="00000061">
            <w:pPr>
              <w:spacing w:after="200" w:before="0" w:line="276" w:lineRule="auto"/>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Pr>
              <w:t>Continuous Integration/Continuous Delivery — Tích hợp liên tục/Phân phối liên tục</w:t>
            </w:r>
          </w:p>
        </w:tc>
      </w:tr>
      <w:tr>
        <w:tc>
          <w:tcPr/>
          <w:p w:rsidR="00000000" w:rsidRDefault="00000000" w14:paraId="00000062">
            <w:pPr>
              <w:spacing w:after="200" w:before="0" w:line="276" w:lineRule="auto"/>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Pr>
              <w:t>SPA</w:t>
            </w:r>
          </w:p>
        </w:tc>
        <w:tc>
          <w:tcPr/>
          <w:p w:rsidR="00000000" w:rsidRDefault="00000000" w14:paraId="00000063">
            <w:pPr>
              <w:spacing w:after="200" w:before="0" w:line="276" w:lineRule="auto"/>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Pr>
              <w:t>Single-Page Application — Ứng dụng một trang</w:t>
            </w:r>
          </w:p>
        </w:tc>
      </w:tr>
      <w:tr>
        <w:tc>
          <w:tcPr/>
          <w:p w:rsidR="00000000" w:rsidRDefault="00000000" w14:paraId="00000064">
            <w:pPr>
              <w:spacing w:after="200" w:before="0" w:line="276" w:lineRule="auto"/>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Pr>
              <w:t>CSS</w:t>
            </w:r>
          </w:p>
        </w:tc>
        <w:tc>
          <w:tcPr/>
          <w:p w:rsidR="00000000" w:rsidRDefault="00000000" w14:paraId="00000065">
            <w:pPr>
              <w:spacing w:after="200" w:before="0" w:line="276" w:lineRule="auto"/>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Pr>
              <w:t>Cascading Style Sheets — Ngôn ngữ định kiểu tầng</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060">
      <w:pPr>
        <w:spacing w:after="0" w:line="240" w:lineRule="auto"/>
        <w:jc w:val="center"/>
        <w:rPr>
          <w:b w:val="1"/>
          <w:bCs w:val="1"/>
          <w:color w:val="000000"/>
          <w:sz w:val="32"/>
          <w:szCs w:val="32"/>
        </w:rPr>
      </w:pPr>
      <w:r>
        <w:br w:type="page"/>
      </w:r>
      <w:r>
        <w:rPr>
          <w:b w:val="1"/>
          <w:bCs w:val="1"/>
          <w:color w:val="000000"/>
          <w:sz w:val="32"/>
          <w:szCs w:val="32"/>
          <w:rtl w:val="0"/>
        </w:rPr>
        <w:t xml:space="preserve">Mục lục</w:t>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36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Pr>
          <w:rtl w:val="0"/>
        </w:rPr>
      </w:r>
    </w:p>
    <w:sdt>
      <w:sdtPr>
        <w:id w:val="228298883"/>
        <w:docPartObj>
          <w:docPartGallery w:val="Table of Contents"/>
          <w:docPartUnique w:val="1"/>
        </w:docPartObj>
      </w:sdtPr>
      <w:sdtContent>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34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fldChar w:fldCharType="begin"/>
            <w:instrText xml:space="preserve"> TOC \h \u \z \t "Heading 1,1,Heading 2,2,Heading 3,3,"</w:instrText>
            <w:fldChar w:fldCharType="separate"/>
          </w:r>
          <w:hyperlink w:anchor="_heading=h.y2sg4s1h2k0m">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w:t>
            </w:r>
          </w:hyperlink>
          <w:hyperlink w:anchor="_heading=h.y2sg4s1h2k0m">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_heading=h.y2sg4s1h2k0m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THIỆU</w:t>
            <w:tab/>
            <w:t xml:space="preserve">1</w:t>
          </w:r>
          <w:r>
            <w:fldChar w:fldCharType="end"/>
          </w:r>
          <w:r>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59r949zw0uf">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hyperlink>
          <w:hyperlink w:anchor="_heading=h.y59r949zw0uf">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_heading=h.y59r949zw0uf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biểu bài toán</w:t>
            <w:tab/>
            <w:t xml:space="preserve">1</w:t>
          </w:r>
          <w:r>
            <w:fldChar w:fldCharType="end"/>
          </w:r>
          <w:r>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qvdn4j5mfn4">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hyperlink>
          <w:hyperlink w:anchor="_heading=h.6qvdn4j5mfn4">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_heading=h.6qvdn4j5mfn4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nghiên cứu</w:t>
            <w:tab/>
            <w:t xml:space="preserve">1</w:t>
          </w:r>
          <w:r>
            <w:fldChar w:fldCharType="end"/>
          </w:r>
          <w:r>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wciktdl49ma">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hyperlink>
          <w:hyperlink w:anchor="_heading=h.5wciktdl49ma">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_heading=h.5wciktdl49ma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nghiên cứu</w:t>
            <w:tab/>
            <w:t xml:space="preserve">2</w:t>
          </w:r>
          <w:r>
            <w:fldChar w:fldCharType="end"/>
          </w:r>
          <w:r>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fq411hl9t7d">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hyperlink>
          <w:hyperlink w:anchor="_heading=h.afq411hl9t7d">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_heading=h.afq411hl9t7d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tiếp cận</w:t>
            <w:tab/>
            <w:t xml:space="preserve">2</w:t>
          </w:r>
          <w:r>
            <w:fldChar w:fldCharType="end"/>
          </w:r>
          <w:r>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mylm6s24hqw">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hyperlink>
          <w:hyperlink w:anchor="_heading=h.mmylm6s24hqw">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_heading=h.mmylm6s24hqw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Đóng góp của khóa luận</w:t>
            <w:tab/>
            <w:t xml:space="preserve">3</w:t>
          </w:r>
          <w:r>
            <w:fldChar w:fldCharType="end"/>
          </w:r>
          <w:r>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erpvl9rq8fx">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hyperlink>
          <w:hyperlink w:anchor="_heading=h.1erpvl9rq8fx">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_heading=h.1erpvl9rq8fx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trúc khóa luận</w:t>
            <w:tab/>
            <w:t xml:space="preserve">3</w:t>
          </w:r>
          <w:r>
            <w:fldChar w:fldCharType="end"/>
          </w:r>
          <w:r>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34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5kypta3ze5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w:t>
            </w:r>
          </w:hyperlink>
          <w:hyperlink w:anchor="_heading=h.95kypta3ze5t">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_heading=h.95kypta3ze5t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LÝ THUYẾT VÀ CÁC PHƯƠNG PHÁP LIÊN QUAN</w:t>
            <w:tab/>
            <w:t xml:space="preserve">4</w:t>
          </w:r>
          <w:r>
            <w:fldChar w:fldCharType="end"/>
          </w:r>
          <w:r>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5pscgl2wbma">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hyperlink>
          <w:hyperlink w:anchor="_heading=h.25pscgl2wbma">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_heading=h.25pscgl2wbma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giao diện người dùng</w:t>
            <w:tab/>
            <w:t xml:space="preserve">4</w:t>
          </w:r>
          <w:r>
            <w:fldChar w:fldCharType="end"/>
          </w:r>
          <w:r>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jiw5145g9i1">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hyperlink>
          <w:hyperlink w:anchor="_heading=h.4jiw5145g9i1">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_heading=h.4jiw5145g9i1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Self Healing Test – Khái niệm lịch sử</w:t>
            <w:tab/>
            <w:t xml:space="preserve">4</w:t>
          </w:r>
          <w:r>
            <w:fldChar w:fldCharType="end"/>
          </w:r>
          <w:r>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wff88xieqx9">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hyperlink>
          <w:hyperlink w:anchor="_heading=h.dwff88xieqx9">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_heading=h.dwff88xieqx9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về Selenium WebDriver</w:t>
            <w:tab/>
            <w:t xml:space="preserve">4</w:t>
          </w:r>
          <w:r>
            <w:fldChar w:fldCharType="end"/>
          </w:r>
          <w:r>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swlekd3bysf">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w:t>
            </w:r>
          </w:hyperlink>
          <w:hyperlink w:anchor="_heading=h.2swlekd3bysf">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_heading=h.2swlekd3bysf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Khái niệm</w:t>
            <w:tab/>
            <w:t xml:space="preserve">4</w:t>
          </w:r>
          <w:r>
            <w:fldChar w:fldCharType="end"/>
          </w:r>
          <w:r>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9drr79wg269">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w:t>
            </w:r>
          </w:hyperlink>
          <w:hyperlink w:anchor="_heading=h.t9drr79wg269">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_heading=h.t9drr79wg269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sao nên sử dụng selenium WebDriver?</w:t>
            <w:tab/>
            <w:t xml:space="preserve">5</w:t>
          </w:r>
          <w:r>
            <w:fldChar w:fldCharType="end"/>
          </w:r>
          <w:r>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354you6726f">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w:t>
            </w:r>
          </w:hyperlink>
          <w:hyperlink w:anchor="_heading=h.m354you6726f">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_heading=h.m354you6726f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và nhược điểm</w:t>
            <w:tab/>
            <w:t xml:space="preserve">5</w:t>
          </w:r>
          <w:r>
            <w:fldChar w:fldCharType="end"/>
          </w:r>
          <w:r>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26fg1t0y457">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w:t>
            </w:r>
          </w:hyperlink>
          <w:hyperlink w:anchor="_heading=h.826fg1t0y457">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_heading=h.826fg1t0y457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số khái niệm cần biết trong Selenium WebDriver</w:t>
            <w:tab/>
            <w:t xml:space="preserve">6</w:t>
          </w:r>
          <w:r>
            <w:fldChar w:fldCharType="end"/>
          </w:r>
          <w:r>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nn8e9c00a38">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hyperlink>
          <w:hyperlink w:anchor="_heading=h.hnn8e9c00a38">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_heading=h.hnn8e9c00a38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về DOM và locator</w:t>
            <w:tab/>
            <w:t xml:space="preserve">7</w:t>
          </w:r>
          <w:r>
            <w:fldChar w:fldCharType="end"/>
          </w:r>
          <w:r>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5pb8f140fym">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w:t>
            </w:r>
          </w:hyperlink>
          <w:hyperlink w:anchor="_heading=h.q5pb8f140fym">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_heading=h.q5pb8f140fym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DOM</w:t>
            <w:tab/>
            <w:t xml:space="preserve">7</w:t>
          </w:r>
          <w:r>
            <w:fldChar w:fldCharType="end"/>
          </w:r>
          <w:r>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n1vp4pa88l9">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2.4.2</w:t>
            </w:r>
          </w:hyperlink>
          <w:hyperlink w:anchor="_heading=h.tn1vp4pa88l9">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_heading=h.tn1vp4pa88l9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Locator</w:t>
            <w:tab/>
            <w:t xml:space="preserve">8</w:t>
          </w:r>
          <w:r>
            <w:fldChar w:fldCharType="end"/>
          </w:r>
          <w:r>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7ar55p6lx31">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2.4.3</w:t>
            </w:r>
          </w:hyperlink>
          <w:hyperlink w:anchor="_heading=h.w7ar55p6lx31">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_heading=h.w7ar55p6lx31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quan hệ giữa DOM và Locator</w:t>
            <w:tab/>
            <w:t xml:space="preserve">8</w:t>
          </w:r>
          <w:r>
            <w:fldChar w:fldCharType="end"/>
          </w:r>
          <w:r>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jiww6lxdtbw">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hyperlink>
          <w:hyperlink w:anchor="_heading=h.ojiww6lxdtbw">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_heading=h.ojiww6lxdtbw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về SAW và AHP</w:t>
            <w:tab/>
            <w:t xml:space="preserve">9</w:t>
          </w:r>
          <w:r>
            <w:fldChar w:fldCharType="end"/>
          </w:r>
          <w:r>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gudf0kjnwy">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2.5.1</w:t>
            </w:r>
          </w:hyperlink>
          <w:hyperlink w:anchor="_heading=h.hgudf0kjnwy">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_heading=h.hgudf0kjnwy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SAW</w:t>
            <w:tab/>
            <w:t xml:space="preserve">9</w:t>
          </w:r>
          <w:r>
            <w:fldChar w:fldCharType="end"/>
          </w:r>
          <w:r>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x4ybu8d4b05">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2.5.2</w:t>
            </w:r>
          </w:hyperlink>
          <w:hyperlink w:anchor="_heading=h.dx4ybu8d4b05">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_heading=h.dx4ybu8d4b05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AHP</w:t>
            <w:tab/>
            <w:t xml:space="preserve">9</w:t>
          </w:r>
          <w:r>
            <w:fldChar w:fldCharType="end"/>
          </w:r>
          <w:r>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g7ovws8edze">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hyperlink>
          <w:hyperlink w:anchor="_heading=h.ig7ovws8edze">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_heading=h.ig7ovws8edze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Logistic Regression</w:t>
            <w:tab/>
            <w:t xml:space="preserve">10</w:t>
          </w:r>
          <w:r>
            <w:fldChar w:fldCharType="end"/>
          </w:r>
          <w:r>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up0g9eofsr8">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hyperlink>
          <w:hyperlink w:anchor="_heading=h.nup0g9eofsr8">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_heading=h.nup0g9eofsr8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phương pháp đo tương đồng văn bản và chuỗi</w:t>
            <w:tab/>
            <w:t xml:space="preserve">10</w:t>
          </w:r>
          <w:r>
            <w:fldChar w:fldCharType="end"/>
          </w:r>
          <w:r>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8ahc4lc6ol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2.7.1</w:t>
            </w:r>
          </w:hyperlink>
          <w:hyperlink w:anchor="_heading=h.p8ahc4lc6olt">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_heading=h.p8ahc4lc6olt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SequenceMatcher (Difflib)</w:t>
            <w:tab/>
            <w:t xml:space="preserve">10</w:t>
          </w:r>
          <w:r>
            <w:fldChar w:fldCharType="end"/>
          </w:r>
          <w:r>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uor1wfqyjzw">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2.7.2</w:t>
            </w:r>
          </w:hyperlink>
          <w:hyperlink w:anchor="_heading=h.2uor1wfqyjzw">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_heading=h.2uor1wfqyjzw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Jaccard Similarity cho tập hợp</w:t>
            <w:tab/>
            <w:t xml:space="preserve">11</w:t>
          </w:r>
          <w:r>
            <w:fldChar w:fldCharType="end"/>
          </w:r>
          <w:r>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mg6mzpi1vze">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2.7.3</w:t>
            </w:r>
          </w:hyperlink>
          <w:hyperlink w:anchor="_heading=h.3mg6mzpi1vze">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_heading=h.3mg6mzpi1vze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hiện giá trị động (Dynamic Value Detection)</w:t>
            <w:tab/>
            <w:t xml:space="preserve">11</w:t>
          </w:r>
          <w:r>
            <w:fldChar w:fldCharType="end"/>
          </w:r>
          <w:r>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znu70fi3idf">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hyperlink>
          <w:hyperlink w:anchor="_heading=h.hznu70fi3idf">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_heading=h.hznu70fi3idf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nghiên cứu liên quan</w:t>
            <w:tab/>
            <w:t xml:space="preserve">11</w:t>
          </w:r>
          <w:r>
            <w:fldChar w:fldCharType="end"/>
          </w:r>
          <w:r>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g1s50kdv1d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2.8.1</w:t>
            </w:r>
          </w:hyperlink>
          <w:hyperlink w:anchor="_heading=h.xg1s50kdv1dt">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_heading=h.xg1s50kdv1dt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về self-healing test</w:t>
            <w:tab/>
            <w:t xml:space="preserve">11</w:t>
          </w:r>
          <w:r>
            <w:fldChar w:fldCharType="end"/>
          </w:r>
          <w:r>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og6ji1n5c4x">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2.8.2</w:t>
            </w:r>
          </w:hyperlink>
          <w:hyperlink w:anchor="_heading=h.xog6ji1n5c4x">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_heading=h.xog6ji1n5c4x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chế của các nghiên cứu trước</w:t>
            <w:tab/>
            <w:t xml:space="preserve">12</w:t>
          </w:r>
          <w:r>
            <w:fldChar w:fldCharType="end"/>
          </w:r>
          <w:r>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ry5tprfjqc7">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2.8.3</w:t>
            </w:r>
          </w:hyperlink>
          <w:hyperlink w:anchor="_heading=h.iry5tprfjqc7">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_heading=h.iry5tprfjqc7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tiếp cận của khóa luận</w:t>
            <w:tab/>
            <w:t xml:space="preserve">12</w:t>
          </w:r>
          <w:r>
            <w:fldChar w:fldCharType="end"/>
          </w:r>
          <w:r>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34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jgw9lqe2dra">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w:t>
            </w:r>
          </w:hyperlink>
          <w:hyperlink w:anchor="_heading=h.ujgw9lqe2dra">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_heading=h.ujgw9lqe2dra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ĐỀ XUẤT</w:t>
            <w:tab/>
            <w:t xml:space="preserve">13</w:t>
          </w:r>
          <w:r>
            <w:fldChar w:fldCharType="end"/>
          </w:r>
          <w:r>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1a5h5rro2h2">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hyperlink>
          <w:hyperlink w:anchor="_heading=h.p1a5h5rro2h2">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_heading=h.p1a5h5rro2h2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Kiến trúc tổng thể hệ thống</w:t>
            <w:tab/>
            <w:t xml:space="preserve">13</w:t>
          </w:r>
          <w:r>
            <w:fldChar w:fldCharType="end"/>
          </w:r>
          <w:r>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c8gcqeio08u">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hyperlink>
          <w:hyperlink w:anchor="_heading=h.4c8gcqeio08u">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_heading=h.4c8gcqeio08u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1 – Exception Interceptor</w:t>
            <w:tab/>
            <w:t xml:space="preserve">13</w:t>
          </w:r>
          <w:r>
            <w:fldChar w:fldCharType="end"/>
          </w:r>
          <w:r>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or76f210og7">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hyperlink>
          <w:hyperlink w:anchor="_heading=h.8or76f210og7">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_heading=h.8or76f210og7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2 – Snapshot Store</w:t>
            <w:tab/>
            <w:t xml:space="preserve">14</w:t>
          </w:r>
          <w:r>
            <w:fldChar w:fldCharType="end"/>
          </w:r>
          <w:r>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5vv6wdkuks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hyperlink>
          <w:hyperlink w:anchor="_heading=h.a5vv6wdkuksr">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_heading=h.a5vv6wdkuksr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3 – Similarity Engine</w:t>
            <w:tab/>
            <w:t xml:space="preserve">15</w:t>
          </w:r>
          <w:r>
            <w:fldChar w:fldCharType="end"/>
          </w:r>
          <w:r>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z9dcdssjylf">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w:t>
            </w:r>
          </w:hyperlink>
          <w:hyperlink w:anchor="_heading=h.cz9dcdssjylf">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_heading=h.cz9dcdssjylf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Chiều 1 – Attribute Score</w:t>
            <w:tab/>
            <w:t xml:space="preserve">15</w:t>
          </w:r>
          <w:r>
            <w:fldChar w:fldCharType="end"/>
          </w:r>
          <w:r>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52vag5kpumm">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w:t>
            </w:r>
          </w:hyperlink>
          <w:hyperlink w:anchor="_heading=h.w52vag5kpumm">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_heading=h.w52vag5kpumm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Chiều 2 – Semantic Score</w:t>
            <w:tab/>
            <w:t xml:space="preserve">15</w:t>
          </w:r>
          <w:r>
            <w:fldChar w:fldCharType="end"/>
          </w:r>
          <w:r>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bw5ecjbbk76">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3.4.3</w:t>
            </w:r>
          </w:hyperlink>
          <w:hyperlink w:anchor="_heading=h.4bw5ecjbbk76">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_heading=h.4bw5ecjbbk76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Chiều 3 – Structure Score</w:t>
            <w:tab/>
            <w:t xml:space="preserve">16</w:t>
          </w:r>
          <w:r>
            <w:fldChar w:fldCharType="end"/>
          </w:r>
          <w:r>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g00q4v3cpbe">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3.4.4</w:t>
            </w:r>
          </w:hyperlink>
          <w:hyperlink w:anchor="_heading=h.kg00q4v3cpbe">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_heading=h.kg00q4v3cpbe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Chiều 4 – Visual Score</w:t>
            <w:tab/>
            <w:t xml:space="preserve">16</w:t>
          </w:r>
          <w:r>
            <w:fldChar w:fldCharType="end"/>
          </w:r>
          <w:r>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o2e4kvsqhs3">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3.4.5</w:t>
            </w:r>
          </w:hyperlink>
          <w:hyperlink w:anchor="_heading=h.xo2e4kvsqhs3">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_heading=h.xo2e4kvsqhs3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Chiều 5 – Context Score</w:t>
            <w:tab/>
            <w:t xml:space="preserve">17</w:t>
          </w:r>
          <w:r>
            <w:fldChar w:fldCharType="end"/>
          </w:r>
          <w:r>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dkluxjvbf86">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3.4.6</w:t>
            </w:r>
          </w:hyperlink>
          <w:hyperlink w:anchor="_heading=h.7dkluxjvbf86">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_heading=h.7dkluxjvbf86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thức tổng hợp SAW</w:t>
            <w:tab/>
            <w:t xml:space="preserve">17</w:t>
          </w:r>
          <w:r>
            <w:fldChar w:fldCharType="end"/>
          </w:r>
          <w:r>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a2c6q5k63mo">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hyperlink>
          <w:hyperlink w:anchor="_heading=h.ka2c6q5k63mo">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_heading=h.ka2c6q5k63mo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4 – Candidate Ranker</w:t>
            <w:tab/>
            <w:t xml:space="preserve">24</w:t>
          </w:r>
          <w:r>
            <w:fldChar w:fldCharType="end"/>
          </w:r>
          <w:r>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mdt46dwcak9">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r>
          </w:hyperlink>
          <w:hyperlink w:anchor="_heading=h.3mdt46dwcak9">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_heading=h.3mdt46dwcak9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5 – Knowledge Base</w:t>
            <w:tab/>
            <w:t xml:space="preserve">25</w:t>
          </w:r>
          <w:r>
            <w:fldChar w:fldCharType="end"/>
          </w:r>
          <w:r>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v6m17b9kwll">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w:t>
            </w:r>
          </w:hyperlink>
          <w:hyperlink w:anchor="_heading=h.pv6m17b9kwll">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_heading=h.pv6m17b9kwll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tối ưu trọng số bằng Logistic Regression</w:t>
            <w:tab/>
            <w:t xml:space="preserve">25</w:t>
          </w:r>
          <w:r>
            <w:fldChar w:fldCharType="end"/>
          </w:r>
          <w:r>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6f6d6ork6ej">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3.7.1</w:t>
            </w:r>
          </w:hyperlink>
          <w:hyperlink w:anchor="_heading=h.56f6d6ork6ej">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_heading=h.56f6d6ork6ej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bị dữ liệu</w:t>
            <w:tab/>
            <w:t xml:space="preserve">25</w:t>
          </w:r>
          <w:r>
            <w:fldChar w:fldCharType="end"/>
          </w:r>
          <w:r>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raajbuzunz3">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3.7.2</w:t>
            </w:r>
          </w:hyperlink>
          <w:hyperlink w:anchor="_heading=h.qraajbuzunz3">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_heading=h.qraajbuzunz3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chia dữ liệu</w:t>
            <w:tab/>
            <w:t xml:space="preserve">25</w:t>
          </w:r>
          <w:r>
            <w:fldChar w:fldCharType="end"/>
          </w:r>
          <w:r>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rauctft4kd9">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3.7.3</w:t>
            </w:r>
          </w:hyperlink>
          <w:hyperlink w:anchor="_heading=h.orauctft4kd9">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_heading=h.orauctft4kd9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Huấn luyện mô hình</w:t>
            <w:tab/>
            <w:t xml:space="preserve">25</w:t>
          </w:r>
          <w:r>
            <w:fldChar w:fldCharType="end"/>
          </w:r>
          <w:r>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k62zvu5aeel">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3.7.4</w:t>
            </w:r>
          </w:hyperlink>
          <w:hyperlink w:anchor="_heading=h.gk62zvu5aeel">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_heading=h.gk62zvu5aeel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Chuyển đổi sang trọng tối ưu</w:t>
            <w:tab/>
            <w:t xml:space="preserve">26</w:t>
          </w:r>
          <w:r>
            <w:fldChar w:fldCharType="end"/>
          </w:r>
          <w:r>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34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7y1nn3thm9s">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w:t>
            </w:r>
          </w:hyperlink>
          <w:hyperlink w:anchor="_heading=h.p7y1nn3thm9s">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_heading=h.p7y1nn3thm9s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NGHIỆM VÀ ĐÁNH GIÁ</w:t>
            <w:tab/>
            <w:t xml:space="preserve">27</w:t>
          </w:r>
          <w:r>
            <w:fldChar w:fldCharType="end"/>
          </w:r>
          <w:r>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rfsgznpdrz2">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w:t>
            </w:r>
          </w:hyperlink>
          <w:hyperlink w:anchor="_heading=h.2rfsgznpdrz2">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_heading=h.2rfsgznpdrz2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 thực nghiệm</w:t>
            <w:tab/>
            <w:t xml:space="preserve">27</w:t>
          </w:r>
          <w:r>
            <w:fldChar w:fldCharType="end"/>
          </w:r>
          <w:r>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v30t71nxoul">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w:t>
            </w:r>
          </w:hyperlink>
          <w:hyperlink w:anchor="_heading=h.iv30t71nxoul">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_heading=h.iv30t71nxoul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web thực hiện</w:t>
            <w:tab/>
            <w:t xml:space="preserve">27</w:t>
          </w:r>
          <w:r>
            <w:fldChar w:fldCharType="end"/>
          </w:r>
          <w:r>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jr313hkzyx">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w:t>
            </w:r>
          </w:hyperlink>
          <w:hyperlink w:anchor="_heading=h.9jr313hkzyx">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_heading=h.9jr313hkzyx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ứng dụng thực nghiệm</w:t>
            <w:tab/>
            <w:t xml:space="preserve">28</w:t>
          </w:r>
          <w:r>
            <w:fldChar w:fldCharType="end"/>
          </w:r>
          <w:r>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11efjl2qz95">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w:t>
            </w:r>
          </w:hyperlink>
          <w:hyperlink w:anchor="_heading=h.o11efjl2qz95">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_heading=h.o11efjl2qz95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dữ liệu thực nghiệm</w:t>
            <w:tab/>
            <w:t xml:space="preserve">31</w:t>
          </w:r>
          <w:r>
            <w:fldChar w:fldCharType="end"/>
          </w:r>
          <w:r>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ymku2dywf6g">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w:t>
            </w:r>
          </w:hyperlink>
          <w:hyperlink w:anchor="_heading=h.jymku2dywf6g">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_heading=h.jymku2dywf6g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phiên bản mutation UI</w:t>
            <w:tab/>
            <w:t xml:space="preserve">32</w:t>
          </w:r>
          <w:r>
            <w:fldChar w:fldCharType="end"/>
          </w:r>
          <w:r>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sazwojbsq1m">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w:t>
            </w:r>
          </w:hyperlink>
          <w:hyperlink w:anchor="_heading=h.3sazwojbsq1m">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_heading=h.3sazwojbsq1m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số đánh giá</w:t>
            <w:tab/>
            <w:t xml:space="preserve">33</w:t>
          </w:r>
          <w:r>
            <w:fldChar w:fldCharType="end"/>
          </w:r>
          <w:r>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clyhlvsesxa">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w:t>
            </w:r>
          </w:hyperlink>
          <w:hyperlink w:anchor="_heading=h.dclyhlvsesxa">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_heading=h.dclyhlvsesxa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Huấn luyện mô hình tối ưu trọng số</w:t>
            <w:tab/>
            <w:t xml:space="preserve">33</w:t>
          </w:r>
          <w:r>
            <w:fldChar w:fldCharType="end"/>
          </w:r>
          <w:r>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or1828jsv3u">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4.6.1</w:t>
            </w:r>
          </w:hyperlink>
          <w:hyperlink w:anchor="_heading=h.lor1828jsv3u">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_heading=h.lor1828jsv3u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Dataset sử dụng</w:t>
            <w:tab/>
            <w:t xml:space="preserve">33</w:t>
          </w:r>
          <w:r>
            <w:fldChar w:fldCharType="end"/>
          </w:r>
          <w:r>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854mlgy2cgh">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4.6.2</w:t>
            </w:r>
          </w:hyperlink>
          <w:hyperlink w:anchor="_heading=h.7854mlgy2cgh">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_heading=h.7854mlgy2cgh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Tiền xử lý dữ liệu</w:t>
            <w:tab/>
            <w:t xml:space="preserve">34</w:t>
          </w:r>
          <w:r>
            <w:fldChar w:fldCharType="end"/>
          </w:r>
          <w:r>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ugph27msnsb">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4.6.3</w:t>
            </w:r>
          </w:hyperlink>
          <w:hyperlink w:anchor="_heading=h.iugph27msnsb">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_heading=h.iugph27msnsb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Huấn luyện mô hình</w:t>
            <w:tab/>
            <w:t xml:space="preserve">36</w:t>
          </w:r>
          <w:r>
            <w:fldChar w:fldCharType="end"/>
          </w:r>
          <w:r>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53tsafprnph">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4.6.4</w:t>
            </w:r>
          </w:hyperlink>
          <w:hyperlink w:anchor="_heading=h.e53tsafprnph">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_heading=h.e53tsafprnph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đánh giá mô hình</w:t>
            <w:tab/>
            <w:t xml:space="preserve">37</w:t>
          </w:r>
          <w:r>
            <w:fldChar w:fldCharType="end"/>
          </w:r>
          <w:r>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c4sd1z1sr3p">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4.6.5</w:t>
            </w:r>
          </w:hyperlink>
          <w:hyperlink w:anchor="_heading=h.cc4sd1z1sr3p">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_heading=h.cc4sd1z1sr3p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Lấy trọng số tối ưu</w:t>
            <w:tab/>
            <w:t xml:space="preserve">38</w:t>
          </w:r>
          <w:r>
            <w:fldChar w:fldCharType="end"/>
          </w:r>
          <w:r>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leygcb6zqsf">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w:t>
            </w:r>
          </w:hyperlink>
          <w:hyperlink w:anchor="_heading=h.mleygcb6zqsf">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_heading=h.mleygcb6zqsf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 SAW/AHP với Model tối ưu (ML)</w:t>
            <w:tab/>
            <w:t xml:space="preserve">40</w:t>
          </w:r>
          <w:r>
            <w:fldChar w:fldCharType="end"/>
          </w:r>
          <w:r>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w39dart2ztl">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4.8</w:t>
            </w:r>
          </w:hyperlink>
          <w:hyperlink w:anchor="_heading=h.jw39dart2ztl">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_heading=h.jw39dart2ztl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 5 chiều với 3 chiều</w:t>
            <w:tab/>
            <w:t xml:space="preserve">43</w:t>
          </w:r>
          <w:r>
            <w:fldChar w:fldCharType="end"/>
          </w:r>
          <w:r>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34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qr5d5f43pda">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5.</w:t>
            </w:r>
          </w:hyperlink>
          <w:hyperlink w:anchor="_heading=h.3qr5d5f43pda">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_heading=h.3qr5d5f43pda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 VÀ HƯỚNG PHÁT TRIỂN</w:t>
            <w:tab/>
            <w:t xml:space="preserve">46</w:t>
          </w:r>
          <w:r>
            <w:fldChar w:fldCharType="end"/>
          </w:r>
          <w:r>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9uobvlwfewj">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w:t>
            </w:r>
          </w:hyperlink>
          <w:hyperlink w:anchor="_heading=h.59uobvlwfewj">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_heading=h.59uobvlwfewj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w:t>
            <w:tab/>
            <w:t xml:space="preserve">46</w:t>
          </w:r>
          <w:r>
            <w:fldChar w:fldCharType="end"/>
          </w:r>
          <w:r>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vondzcf9ur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w:t>
            </w:r>
          </w:hyperlink>
          <w:hyperlink w:anchor="_heading=h.cvondzcf9urt">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_heading=h.cvondzcf9urt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chế của nghiên cứu</w:t>
            <w:tab/>
            <w:t xml:space="preserve">46</w:t>
          </w:r>
          <w:r>
            <w:fldChar w:fldCharType="end"/>
          </w:r>
          <w:r>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4"/>
            </w:tabs>
            <w:spacing w:after="100" w:before="0" w:line="276" w:lineRule="auto"/>
            <w:ind w:left="2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stjbnjb9659">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w:t>
            </w:r>
          </w:hyperlink>
          <w:hyperlink w:anchor="_heading=h.astjbnjb9659">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_heading=h.astjbnjb9659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phát triển trong tương lai</w:t>
            <w:tab/>
            <w:t xml:space="preserve">47</w:t>
          </w:r>
          <w:r>
            <w:fldChar w:fldCharType="end"/>
          </w:r>
          <w:r>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rvh6k43uka9">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5.3.1</w:t>
            </w:r>
          </w:hyperlink>
          <w:hyperlink w:anchor="_heading=h.8rvh6k43uka9">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_heading=h.8rvh6k43uka9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Cải thiện mô hình tương đồng</w:t>
            <w:tab/>
            <w:t xml:space="preserve">47</w:t>
          </w:r>
          <w:r>
            <w:fldChar w:fldCharType="end"/>
          </w:r>
          <w:r>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ns8ktj2c7id">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5.3.2</w:t>
            </w:r>
          </w:hyperlink>
          <w:hyperlink w:anchor="_heading=h.ans8ktj2c7id">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_heading=h.ans8ktj2c7id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Cải thiện mô hình học máy</w:t>
            <w:tab/>
            <w:t xml:space="preserve">47</w:t>
          </w:r>
          <w:r>
            <w:fldChar w:fldCharType="end"/>
          </w:r>
          <w:r>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8h2n9svf7im">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5.3.3</w:t>
            </w:r>
          </w:hyperlink>
          <w:hyperlink w:anchor="_heading=h.g8h2n9svf7im">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_heading=h.g8h2n9svf7im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rộng phạm vi</w:t>
            <w:tab/>
            <w:t xml:space="preserve">47</w:t>
          </w:r>
          <w:r>
            <w:fldChar w:fldCharType="end"/>
          </w:r>
          <w:r>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4"/>
            </w:tabs>
            <w:spacing w:after="100" w:before="0" w:line="276" w:lineRule="auto"/>
            <w:ind w:left="5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zr9hzae6sv6">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5.3.4</w:t>
            </w:r>
          </w:hyperlink>
          <w:hyperlink w:anchor="_heading=h.xzr9hzae6sv6">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_heading=h.xzr9hzae6sv6 \h </w:instrText>
            <w:fldChar w:fldCharType="separate"/>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ưu hiệu năng</w:t>
            <w:tab/>
            <w:t xml:space="preserve">47</w:t>
          </w:r>
          <w:r>
            <w:fldChar w:fldCharType="end"/>
          </w:r>
          <w:r>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z0qhr66se1j">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48</w:t>
            </w:r>
          </w:hyperlink>
          <w:r>
            <w:rPr>
              <w:rtl w:val="0"/>
            </w:rPr>
          </w:r>
        </w:p>
        <w:p w:rsidR="00000000" w:rsidDel="00000000" w:rsidP="00000000" w:rsidRDefault="00000000" w:rsidRPr="00000000" w14:paraId="000000AB">
          <w:pPr>
            <w:rPr>
              <w:color w:val="000000"/>
            </w:rPr>
          </w:pPr>
          <w:r>
            <w:rPr>
              <w:rtl w:val="0"/>
            </w:rPr>
          </w:r>
          <w:r>
            <w:fldChar w:fldCharType="end"/>
          </w:r>
        </w:p>
      </w:sdtContent>
    </w:sdt>
    <w:p w:rsidR="00000000" w:rsidDel="00000000" w:rsidP="00000000" w:rsidRDefault="00000000" w:rsidRPr="00000000" w14:paraId="000000AC">
      <w:pPr>
        <w:spacing w:after="0" w:line="360" w:lineRule="auto"/>
        <w:jc w:val="center"/>
        <w:rPr>
          <w:b w:val="1"/>
          <w:bCs w:val="1"/>
          <w:color w:val="000000"/>
        </w:rPr>
      </w:pPr>
      <w:r>
        <w:rPr>
          <w:rtl w:val="0"/>
        </w:rPr>
      </w:r>
    </w:p>
    <w:p w:rsidR="00000000" w:rsidDel="00000000" w:rsidP="00000000" w:rsidRDefault="00000000" w:rsidRPr="00000000" w14:paraId="000000AD">
      <w:pPr>
        <w:spacing w:after="0" w:line="240" w:lineRule="auto"/>
        <w:rPr>
          <w:b w:val="1"/>
          <w:bCs w:val="1"/>
          <w:color w:val="000000"/>
        </w:rPr>
      </w:pPr>
      <w:r>
        <w:br w:type="page"/>
      </w:r>
      <w:r>
        <w:rPr>
          <w:rtl w:val="0"/>
        </w:rPr>
      </w:r>
    </w:p>
    <w:p w:rsidR="00000000" w:rsidDel="00000000" w:rsidP="00000000" w:rsidRDefault="00000000" w:rsidRPr="00000000" w14:paraId="000000AE">
      <w:pPr>
        <w:spacing w:after="0" w:line="240" w:lineRule="auto"/>
        <w:rPr>
          <w:b w:val="1"/>
          <w:bCs w:val="1"/>
          <w:color w:val="000000"/>
        </w:rPr>
      </w:pPr>
      <w:r>
        <w:rPr>
          <w:rtl w:val="0"/>
        </w:rPr>
      </w:r>
    </w:p>
    <w:p w:rsidR="00000000" w:rsidDel="00000000" w:rsidP="00000000" w:rsidRDefault="00000000" w:rsidRPr="00000000" w14:paraId="000000AF">
      <w:pPr>
        <w:spacing w:after="0" w:line="240" w:lineRule="auto"/>
        <w:jc w:val="center"/>
        <w:rPr>
          <w:b w:val="1"/>
          <w:bCs w:val="1"/>
          <w:color w:val="000000"/>
          <w:sz w:val="32"/>
          <w:szCs w:val="32"/>
        </w:rPr>
      </w:pPr>
      <w:r>
        <w:rPr>
          <w:b w:val="1"/>
          <w:bCs w:val="1"/>
          <w:color w:val="000000"/>
          <w:sz w:val="32"/>
          <w:szCs w:val="32"/>
          <w:rtl w:val="0"/>
        </w:rPr>
        <w:t xml:space="preserve">Danh mục hình ảnh</w:t>
      </w:r>
    </w:p>
    <w:p w:rsidR="00000000" w:rsidDel="00000000" w:rsidP="00000000" w:rsidRDefault="00000000" w:rsidRPr="00000000" w14:paraId="000000B0">
      <w:pPr>
        <w:spacing w:after="0" w:line="240" w:lineRule="auto"/>
        <w:jc w:val="center"/>
        <w:rPr>
          <w:b w:val="1"/>
          <w:bCs w:val="1"/>
          <w:color w:val="000000"/>
        </w:rPr>
      </w:pPr>
      <w:r>
        <w:rPr>
          <w:rtl w:val="0"/>
        </w:rPr>
      </w:r>
    </w:p>
    <w:sdt>
      <w:sdtPr>
        <w:id w:val="-1489503169"/>
        <w:docPartObj>
          <w:docPartGallery w:val="Table of Contents"/>
          <w:docPartUnique w:val="1"/>
        </w:docPartObj>
      </w:sdtPr>
      <w:sdtContent>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fldChar w:fldCharType="begin"/>
            <w:instrText xml:space="preserve"> TOC \h \u \z \t "Heading 1,1,Heading 2,2,Heading 3,3,Heading 4,4,Heading 5,5,Heading 6,6,"</w:instrText>
            <w:fldChar w:fldCharType="separate"/>
          </w:r>
          <w:hyperlink w:anchor="_heading=h.6bxpo3avbk9v">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 Giao diện giới thiệu sản phẩm</w:t>
              <w:tab/>
              <w:t xml:space="preserve">28</w:t>
            </w:r>
          </w:hyperlink>
          <w:r>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l7idietc2ge">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4.2 Giao diện sản phẩm</w:t>
              <w:tab/>
              <w:t xml:space="preserve">28</w:t>
            </w:r>
          </w:hyperlink>
          <w:r>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vodp1gyl6d3">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4.3 Giao diện chi tiết sản phẩm</w:t>
              <w:tab/>
              <w:t xml:space="preserve">28</w:t>
            </w:r>
          </w:hyperlink>
          <w:r>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vjfidpcb3hb">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4.4 Giao diện đăng nhập</w:t>
              <w:tab/>
              <w:t xml:space="preserve">29</w:t>
            </w:r>
          </w:hyperlink>
          <w:r>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qoadqv42jrd">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4.5 Giao diện đăng ký</w:t>
              <w:tab/>
              <w:t xml:space="preserve">29</w:t>
            </w:r>
          </w:hyperlink>
          <w:r>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st711saw1x6">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4.6 Giao diện liên hệ</w:t>
              <w:tab/>
              <w:t xml:space="preserve">30</w:t>
            </w:r>
          </w:hyperlink>
          <w:r>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fjcx7vwvgk">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4.7 Giao diện sản phẩm của admin</w:t>
              <w:tab/>
              <w:t xml:space="preserve">30</w:t>
            </w:r>
          </w:hyperlink>
          <w:r>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sktwd878i8v">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4.8 Giao diện quản lý liên hệ của admin</w:t>
              <w:tab/>
              <w:t xml:space="preserve">30</w:t>
            </w:r>
          </w:hyperlink>
          <w:r>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p3d5aqvl4gq">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4.9 Giao diện thêm sản phẩm mới</w:t>
              <w:tab/>
              <w:t xml:space="preserve">31</w:t>
            </w:r>
          </w:hyperlink>
          <w:r>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73opwgr1u9m">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4.10 Giao diện chỉnh sửa sản phẩm</w:t>
              <w:tab/>
              <w:t xml:space="preserve">31</w:t>
            </w:r>
          </w:hyperlink>
          <w:r>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4o9z7112iq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4.11 Tổng quan dataset</w:t>
              <w:tab/>
              <w:t xml:space="preserve">33</w:t>
            </w:r>
          </w:hyperlink>
          <w:r>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xtp6qdx7rti">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4.12 Số lượng null trong dataset</w:t>
              <w:tab/>
              <w:t xml:space="preserve">35</w:t>
            </w:r>
          </w:hyperlink>
          <w:r>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a0zlrwbrsa5">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4.13 Phân bố nhãn</w:t>
              <w:tab/>
              <w:t xml:space="preserve">35</w:t>
            </w:r>
          </w:hyperlink>
          <w:r>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p8wix10oxvk">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4.14 Kết quả ROC-AUC</w:t>
              <w:tab/>
              <w:t xml:space="preserve">37</w:t>
            </w:r>
          </w:hyperlink>
          <w:r>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t7yvltoiuwc">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4.15 So sánh Accuracy</w:t>
              <w:tab/>
              <w:t xml:space="preserve">40</w:t>
            </w:r>
          </w:hyperlink>
          <w:r>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dlul4hmuu6t">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4.16 So sánh score_gap</w:t>
              <w:tab/>
              <w:t xml:space="preserve">40</w:t>
            </w:r>
          </w:hyperlink>
          <w:r>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ppkzr5sb14t">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4.17 So sánh total_score trung bình của nhóm ứng viên đúng sai</w:t>
              <w:tab/>
              <w:t xml:space="preserve">41</w:t>
            </w:r>
          </w:hyperlink>
          <w:r>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zhoubmo25au">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4.18 So sánh mức độ liên quan từng điểm thành phần với is_corect</w:t>
              <w:tab/>
              <w:t xml:space="preserve">42</w:t>
            </w:r>
          </w:hyperlink>
          <w:r>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ryd578w9z2m">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4.19 So sánh Accuracy 5 chiều – 3 chiều</w:t>
              <w:tab/>
              <w:t xml:space="preserve">43</w:t>
            </w:r>
          </w:hyperlink>
          <w:r>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fan7auwv8pk">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4.20 So sánh score_gap 5 chiều – 3 chiều</w:t>
              <w:tab/>
              <w:t xml:space="preserve">43</w:t>
            </w:r>
          </w:hyperlink>
          <w:r>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eqptywdarfu">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4.21 So sánh điểm trung bình ứng viên đúng/sai 5 chiều – 3 chiều</w:t>
              <w:tab/>
              <w:t xml:space="preserve">44</w:t>
            </w:r>
          </w:hyperlink>
          <w:r>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5qvdxroageu">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4.22 So sánh mức độ liên quan từng thành phần với is_score 5 chiều – 3 chiều</w:t>
              <w:tab/>
              <w:t xml:space="preserve">45</w:t>
            </w:r>
          </w:hyperlink>
          <w:r>
            <w:rPr>
              <w:rtl w:val="0"/>
            </w:rPr>
          </w:r>
        </w:p>
        <w:p w:rsidR="00000000" w:rsidDel="00000000" w:rsidP="00000000" w:rsidRDefault="00000000" w:rsidRPr="00000000" w14:paraId="000000C7">
          <w:pPr>
            <w:spacing w:after="0" w:line="240" w:lineRule="auto"/>
            <w:jc w:val="center"/>
            <w:rPr>
              <w:b w:val="1"/>
              <w:bCs w:val="1"/>
              <w:color w:val="000000"/>
              <w:sz w:val="32"/>
              <w:szCs w:val="32"/>
            </w:rPr>
          </w:pPr>
          <w:r>
            <w:rPr>
              <w:rtl w:val="0"/>
            </w:rPr>
          </w:r>
          <w:r>
            <w:fldChar w:fldCharType="end"/>
          </w:r>
        </w:p>
      </w:sdtContent>
    </w:sdt>
    <w:p w:rsidR="00000000" w:rsidDel="00000000" w:rsidP="00000000" w:rsidRDefault="00000000" w:rsidRPr="00000000" w14:paraId="000000C8">
      <w:pPr>
        <w:rPr>
          <w:color w:val="000000"/>
          <w:sz w:val="32"/>
          <w:szCs w:val="32"/>
        </w:rPr>
      </w:pPr>
      <w:r>
        <w:rPr>
          <w:rtl w:val="0"/>
        </w:rPr>
      </w:r>
    </w:p>
    <w:p w:rsidR="00000000" w:rsidDel="00000000" w:rsidP="00000000" w:rsidRDefault="00000000" w:rsidRPr="00000000" w14:paraId="000000C9">
      <w:pPr>
        <w:rPr>
          <w:b w:val="1"/>
          <w:bCs w:val="1"/>
          <w:color w:val="000000"/>
          <w:sz w:val="32"/>
          <w:szCs w:val="32"/>
        </w:rPr>
      </w:pPr>
      <w:r>
        <w:rPr>
          <w:rtl w:val="0"/>
        </w:rPr>
      </w:r>
    </w:p>
    <w:p w:rsidR="00000000" w:rsidDel="00000000" w:rsidP="00000000" w:rsidRDefault="00000000" w:rsidRPr="00000000" w14:paraId="000000CA">
      <w:pPr>
        <w:tabs>
          <w:tab w:val="left" w:leader="none" w:pos="3255"/>
        </w:tabs>
        <w:rPr>
          <w:b w:val="1"/>
          <w:bCs w:val="1"/>
          <w:color w:val="000000"/>
          <w:sz w:val="32"/>
          <w:szCs w:val="32"/>
        </w:rPr>
      </w:pPr>
      <w:r>
        <w:rPr>
          <w:b w:val="1"/>
          <w:bCs w:val="1"/>
          <w:color w:val="000000"/>
          <w:sz w:val="32"/>
          <w:szCs w:val="32"/>
          <w:rtl w:val="0"/>
        </w:rPr>
        <w:tab/>
      </w:r>
    </w:p>
    <w:p w:rsidR="00000000" w:rsidDel="00000000" w:rsidP="00000000" w:rsidRDefault="00000000" w:rsidRPr="00000000" w14:paraId="000000CB">
      <w:pPr>
        <w:spacing w:after="0" w:line="240" w:lineRule="auto"/>
        <w:rPr>
          <w:b w:val="1"/>
          <w:bCs w:val="1"/>
          <w:color w:val="000000"/>
          <w:sz w:val="32"/>
          <w:szCs w:val="32"/>
        </w:rPr>
      </w:pPr>
      <w:r>
        <w:br w:type="page"/>
      </w:r>
      <w:r>
        <w:rPr>
          <w:rtl w:val="0"/>
        </w:rPr>
      </w:r>
    </w:p>
    <w:p w:rsidR="00000000" w:rsidDel="00000000" w:rsidP="00000000" w:rsidRDefault="00000000" w:rsidRPr="00000000" w14:paraId="000000CC">
      <w:pPr>
        <w:tabs>
          <w:tab w:val="left" w:leader="none" w:pos="3255"/>
        </w:tabs>
        <w:jc w:val="center"/>
        <w:rPr>
          <w:b w:val="1"/>
          <w:bCs w:val="1"/>
          <w:color w:val="000000"/>
          <w:sz w:val="32"/>
          <w:szCs w:val="32"/>
        </w:rPr>
      </w:pPr>
      <w:r>
        <w:rPr>
          <w:b w:val="1"/>
          <w:bCs w:val="1"/>
          <w:color w:val="000000"/>
          <w:sz w:val="32"/>
          <w:szCs w:val="32"/>
          <w:rtl w:val="0"/>
        </w:rPr>
        <w:t xml:space="preserve">Danh mục bảng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32"/>
          <w:szCs w:val="32"/>
        </w:rPr>
      </w:pPr>
      <w:r>
        <w:rPr>
          <w:b w:val="1"/>
          <w:bCs w:val="1"/>
          <w:color w:val="000000"/>
          <w:sz w:val="32"/>
          <w:szCs w:val="32"/>
          <w:rtl w:val="0"/>
        </w:rPr>
        <w:tab/>
      </w:r>
      <w:r>
        <w:rPr>
          <w:color w:val="000000"/>
          <w:sz w:val="32"/>
          <w:szCs w:val="32"/>
          <w:rtl w:val="0"/>
        </w:rPr>
        <w:tab/>
      </w:r>
    </w:p>
    <w:sdt>
      <w:sdtPr>
        <w:id w:val="-1503319565"/>
        <w:docPartObj>
          <w:docPartGallery w:val="Table of Contents"/>
          <w:docPartUnique w:val="1"/>
        </w:docPartObj>
      </w:sdtPr>
      <w:sdtContent>
        <w:p w:rsidR="00000000" w:rsidDel="00000000" w:rsidP="00000000" w:rsidRDefault="00000000" w:rsidRPr="00000000" w14:paraId="000000CE">
          <w:pPr>
            <w:tabs>
              <w:tab w:val="left" w:leader="none" w:pos="3255"/>
            </w:tabs>
            <w:rPr>
              <w:color w:val="000000"/>
            </w:rPr>
          </w:pPr>
          <w:r>
            <w:fldChar w:fldCharType="begin"/>
            <w:instrText xml:space="preserve"> TOC \h \u \z \t "Heading 1,1,Heading 2,2,Heading 3,3,Heading 4,4,Heading 5,5,Heading 6,6,"</w:instrText>
            <w:fldChar w:fldCharType="separate"/>
          </w:r>
          <w:r>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riv253nqiao">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3.1 Luồng xử lý chính của hệ thống</w:t>
              <w:tab/>
              <w:t xml:space="preserve">13</w:t>
            </w:r>
          </w:hyperlink>
          <w:r>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92tu4dr3ube">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3.2 Phân loại các Exeption</w:t>
              <w:tab/>
              <w:t xml:space="preserve">14</w:t>
            </w:r>
          </w:hyperlink>
          <w:r>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n6knfdt8a2r">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3.3 Các trường thông tin trong ElementSnapshot</w:t>
              <w:tab/>
              <w:t xml:space="preserve">14</w:t>
            </w:r>
          </w:hyperlink>
          <w:r>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y6yx7vg7p2h">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3.4 Trọng số thuộc tính trong Attribute</w:t>
              <w:tab/>
              <w:t xml:space="preserve">15</w:t>
            </w:r>
          </w:hyperlink>
          <w:r>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7y8ym8zxf1t">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3.5 Trọng số thuộc tính trong Semantic</w:t>
              <w:tab/>
              <w:t xml:space="preserve">16</w:t>
            </w:r>
          </w:hyperlink>
          <w:r>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8i44kgw6jn0">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3.6 Trọng số thuộc tính trong Structure</w:t>
              <w:tab/>
              <w:t xml:space="preserve">16</w:t>
            </w:r>
          </w:hyperlink>
          <w:r>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mpuahv7idvh">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3.7 Tiêu chí đánh giá</w:t>
              <w:tab/>
              <w:t xml:space="preserve">18</w:t>
            </w:r>
          </w:hyperlink>
          <w:r>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24tco7b3w6k">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3.8 Điểm mức độ phù hợp</w:t>
              <w:tab/>
              <w:t xml:space="preserve">18</w:t>
            </w:r>
          </w:hyperlink>
          <w:r>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xpw4fqe5tw">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3.9 Đánh giá các tiêu chí</w:t>
              <w:tab/>
              <w:t xml:space="preserve">19</w:t>
            </w:r>
          </w:hyperlink>
          <w:r>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2643ybfm34w">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3.10 Hệ số sau khi chuẩn hóa của các chiều</w:t>
              <w:tab/>
              <w:t xml:space="preserve">21</w:t>
            </w:r>
          </w:hyperlink>
          <w:r>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37tklxlik2u">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3.11 Thang điểm Saaty</w:t>
              <w:tab/>
              <w:t xml:space="preserve">22</w:t>
            </w:r>
          </w:hyperlink>
          <w:r>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9xhc5sqa8ad">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3.12 So sánh các tiêu chí theo thang điểm Saaty</w:t>
              <w:tab/>
              <w:t xml:space="preserve">22</w:t>
            </w:r>
          </w:hyperlink>
          <w:r>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2xf10eel8af">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3.13 So sánh các tiêu chí sau khi chuẩn hóa</w:t>
              <w:tab/>
              <w:t xml:space="preserve">23</w:t>
            </w:r>
          </w:hyperlink>
          <w:r>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80hhsjbo293">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3.14 Ngưỡng điểm quyết định</w:t>
              <w:tab/>
              <w:t xml:space="preserve">24</w:t>
            </w:r>
          </w:hyperlink>
          <w:r>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4nimv374c6q">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4.1 Môi trường thực nghiệm</w:t>
              <w:tab/>
              <w:t xml:space="preserve">27</w:t>
            </w:r>
          </w:hyperlink>
          <w:r>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dz0rvkvr24">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4.2 Bộ dữ liệu thực nghiệm</w:t>
              <w:tab/>
              <w:t xml:space="preserve">32</w:t>
            </w:r>
          </w:hyperlink>
          <w:r>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j0nvz4a56e4">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4.3 Các phiên bản mutation UI</w:t>
              <w:tab/>
              <w:t xml:space="preserve">32</w:t>
            </w:r>
          </w:hyperlink>
          <w:r>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knvouyu8xz">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4.4 Mô tả thuộc tính dữ liệu</w:t>
              <w:tab/>
              <w:t xml:space="preserve">34</w:t>
            </w:r>
          </w:hyperlink>
          <w:r>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s3n2qu6u6v3">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4.5 Phân tách dữ liệu train/test</w:t>
              <w:tab/>
              <w:t xml:space="preserve">36</w:t>
            </w:r>
          </w:hyperlink>
          <w:r>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ylwgwfkbh5c">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4.6 So sánh model</w:t>
              <w:tab/>
              <w:t xml:space="preserve">36</w:t>
            </w:r>
          </w:hyperlink>
          <w:r>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qhcrbqk6ba2">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4.7 Ma trận nhầm lẫn</w:t>
              <w:tab/>
              <w:t xml:space="preserve">37</w:t>
            </w:r>
          </w:hyperlink>
          <w:r>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ntjwkn74nwj">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4.8 Kết quả train model</w:t>
              <w:tab/>
              <w:t xml:space="preserve">38</w:t>
            </w:r>
          </w:hyperlink>
          <w:r>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orq50k41188">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4.9 Kết quả trọng số tối ưu</w:t>
              <w:tab/>
              <w:t xml:space="preserve">39</w:t>
            </w:r>
          </w:hyperlink>
          <w:r>
            <w:rPr>
              <w:rtl w:val="0"/>
            </w:rPr>
          </w:r>
          <w:r>
            <w:fldChar w:fldCharType="end"/>
          </w:r>
        </w:p>
      </w:sdtContent>
    </w:sdt>
    <w:p w:rsidR="00000000" w:rsidDel="00000000" w:rsidP="00000000" w:rsidRDefault="00000000" w:rsidRPr="00000000" w14:paraId="000000E6">
      <w:pPr>
        <w:spacing w:after="0" w:line="360" w:lineRule="auto"/>
        <w:rPr>
          <w:b w:val="1"/>
          <w:bCs w:val="1"/>
          <w:color w:val="000000"/>
        </w:rPr>
      </w:pPr>
      <w:r>
        <w:rPr>
          <w:rtl w:val="0"/>
        </w:rPr>
      </w:r>
    </w:p>
    <w:p w:rsidR="00000000" w:rsidDel="00000000" w:rsidP="00000000" w:rsidRDefault="00000000" w:rsidRPr="00000000" w14:paraId="000000E7">
      <w:pPr>
        <w:spacing w:after="0" w:line="360" w:lineRule="auto"/>
        <w:rPr>
          <w:b w:val="1"/>
          <w:bCs w:val="1"/>
          <w:color w:val="000000"/>
        </w:rPr>
      </w:pPr>
      <w:r>
        <w:rPr>
          <w:rtl w:val="0"/>
        </w:rPr>
      </w:r>
    </w:p>
    <w:p w:rsidR="00000000" w:rsidDel="00000000" w:rsidP="00000000" w:rsidRDefault="00000000" w:rsidRPr="00000000" w14:paraId="000000E8">
      <w:pPr>
        <w:spacing w:after="0" w:line="360" w:lineRule="auto"/>
        <w:rPr>
          <w:b w:val="1"/>
          <w:bCs w:val="1"/>
          <w:color w:val="000000"/>
        </w:rPr>
      </w:pPr>
      <w:r>
        <w:rPr>
          <w:rtl w:val="0"/>
        </w:rPr>
      </w:r>
    </w:p>
    <w:p w:rsidR="00000000" w:rsidDel="00000000" w:rsidP="00000000" w:rsidRDefault="00000000" w:rsidRPr="00000000" w14:paraId="000000E9">
      <w:pPr>
        <w:spacing w:after="0" w:line="360" w:lineRule="auto"/>
        <w:rPr>
          <w:b w:val="1"/>
          <w:bCs w:val="1"/>
          <w:color w:val="000000"/>
        </w:rPr>
      </w:pPr>
      <w:r>
        <w:rPr>
          <w:rtl w:val="0"/>
        </w:rPr>
      </w:r>
    </w:p>
    <w:p w:rsidR="00000000" w:rsidDel="00000000" w:rsidP="00000000" w:rsidRDefault="00000000" w:rsidRPr="00000000" w14:paraId="000000EA">
      <w:pPr>
        <w:spacing w:after="0" w:line="360" w:lineRule="auto"/>
        <w:rPr>
          <w:b w:val="1"/>
          <w:bCs w:val="1"/>
          <w:color w:val="000000"/>
        </w:rPr>
      </w:pPr>
      <w:r>
        <w:rPr>
          <w:rtl w:val="0"/>
        </w:rPr>
      </w:r>
    </w:p>
    <w:p w:rsidR="00000000" w:rsidDel="00000000" w:rsidP="00000000" w:rsidRDefault="00000000" w:rsidRPr="00000000" w14:paraId="000000EB">
      <w:pPr>
        <w:spacing w:after="0" w:line="360" w:lineRule="auto"/>
        <w:rPr>
          <w:b w:val="1"/>
          <w:bCs w:val="1"/>
          <w:color w:val="000000"/>
        </w:rPr>
      </w:pPr>
      <w:r>
        <w:rPr>
          <w:rtl w:val="0"/>
        </w:rPr>
      </w:r>
    </w:p>
    <w:p w:rsidR="00000000" w:rsidDel="00000000" w:rsidP="00000000" w:rsidRDefault="00000000" w:rsidRPr="00000000" w14:paraId="000000EC">
      <w:pPr>
        <w:pStyle w:val="Heading1"/>
        <w:numPr>
          <w:ilvl w:val="0"/>
          <w:numId w:val="48"/>
        </w:numPr>
        <w:spacing w:line="360" w:lineRule="auto"/>
        <w:ind w:left="360" w:hanging="360"/>
        <w:rPr>
          <w:color w:val="000000"/>
        </w:rPr>
      </w:pPr>
      <w:bookmarkStart w:colFirst="0" w:colLast="0" w:name="_heading=h.y2sg4s1h2k0m" w:id="0"/>
      <w:bookmarkEnd w:id="0"/>
      <w:sdt>
        <w:sdtPr>
          <w:id w:val="-655582085"/>
          <w:tag w:val="goog_rdk_7"/>
        </w:sdtPr>
        <w:sdtContent>
          <w:commentRangeStart w:id="7"/>
        </w:sdtContent>
      </w:sdt>
      <w:r>
        <w:rPr>
          <w:color w:val="000000"/>
          <w:rtl w:val="0"/>
        </w:rPr>
        <w:t xml:space="preserve"> GIỚI THIỆ</w:t>
      </w:r>
      <w:commentRangeEnd w:id="7"/>
      <w:r>
        <w:commentReference w:id="7"/>
      </w:r>
      <w:r>
        <w:rPr>
          <w:color w:val="000000"/>
          <w:rtl w:val="0"/>
        </w:rPr>
        <w:t xml:space="preserve">U</w:t>
      </w:r>
    </w:p>
    <w:p w:rsidR="00000000" w:rsidDel="00000000" w:rsidP="00000000" w:rsidRDefault="00000000" w:rsidRPr="00000000" w14:paraId="000000ED">
      <w:pPr>
        <w:pStyle w:val="Heading2"/>
        <w:numPr>
          <w:ilvl w:val="1"/>
          <w:numId w:val="48"/>
        </w:numPr>
        <w:ind w:left="576" w:hanging="576"/>
        <w:rPr>
          <w:color w:val="000000"/>
        </w:rPr>
      </w:pPr>
      <w:bookmarkStart w:colFirst="0" w:colLast="0" w:name="_heading=h.y59r949zw0uf" w:id="1"/>
      <w:bookmarkEnd w:id="1"/>
      <w:sdt>
        <w:sdtPr>
          <w:id w:val="-85661189"/>
          <w:tag w:val="goog_rdk_8"/>
        </w:sdtPr>
        <w:sdtContent>
          <w:commentRangeStart w:id="8"/>
        </w:sdtContent>
      </w:sdt>
      <w:r>
        <w:rPr>
          <w:color w:val="000000"/>
          <w:rtl w:val="0"/>
        </w:rPr>
        <w:t xml:space="preserve">Phát biểu bài toán </w:t>
      </w:r>
      <w:commentRangeEnd w:id="8"/>
      <w:r>
        <w:commentReference w:id="8"/>
      </w:r>
      <w:r>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phát triển phần mềm hiện đại, kiểm thử tự động giao diện người dùng (UI web </w:t>
      </w:r>
      <w:r>
        <w:rPr>
          <w:color w:val="000000"/>
          <w:rtl w:val="0"/>
        </w:rPr>
        <w:t xml:space="preserve">automation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testing) đã trở thành một phần không thể thiếu trong quy trình CI/CD. Các framework kiểm thử như Selenium Webdriver cho phép viết các kịch bản kiểm thử tự động, mô phỏng hành vi người dùng thực tế trên trình duyệt web.</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nhiên, một vấn đề nghiêm trọng luôn tồn tại trong thực tế: khi giao diện người dùng thay đổi dù nhỏ như đổi giá trị thuộc tính data-testid, thêm một lớp CSS, hay tái cấu trúc DOM thì các bộ định vị phần tử (locator) trong test case sẽ không còn hợp lệ, nó khiến toàn bộ test suite bị hỏng (broken). Các kỹ sư kiểm thử buộc phải dành hàng giờ thậm chí hàng ngày để tìm kiếm và sửa chữa từng locator.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933902040"/>
          <w:tag w:val="goog_rdk_9"/>
        </w:sdtPr>
        <w:sdtContent>
          <w:commentRangeStart w:id="9"/>
        </w:sdtContent>
      </w:sd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Vấn đề này sẽ trở nên nghiêm trọng hơn khi dự án có quy mô lớn với hàng trăm test case, </w:t>
      </w:r>
      <w:r>
        <w:rPr>
          <w:color w:val="000000"/>
          <w:rtl w:val="0"/>
        </w:rPr>
        <w:t xml:space="preserve">hoặc</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team frontend liên tục cập nhật giao diện trong các sprint ngắn. Chi phí bảo trì test</w:t>
      </w:r>
      <w:r>
        <w:rPr>
          <w:color w:val="000000"/>
          <w:rtl w:val="0"/>
        </w:rPr>
        <w:t xml:space="preserve">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hay cò</w:t>
      </w:r>
      <w:commentRangeEnd w:id="9"/>
      <w:r>
        <w:commentReference w:id="9"/>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 gọi là “test maintenance cost” có thể chiếm đến 30-40% tổng chi phí kiểm thử, làm giảm đáng kể lợi ích ban đầu của automation.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Câu hỏi đặt ra là: Liệu có thể xây dựng một cơ chế tự động phát hiện test bị hỏng do thay đổi UI, và tự động tìm kiếm, lựa chọn, thay thế phù hợp mà không cần sự can thiệp thủ công của các kỹ sư test? Đây chính là bài toán self healing UI testing mà khóa luận này hướng tới.</w:t>
      </w:r>
    </w:p>
    <w:p w:rsidR="00000000" w:rsidDel="00000000" w:rsidP="00000000" w:rsidRDefault="00000000" w:rsidRPr="00000000" w14:paraId="000000F2">
      <w:pPr>
        <w:pStyle w:val="Heading2"/>
        <w:numPr>
          <w:ilvl w:val="1"/>
          <w:numId w:val="48"/>
        </w:numPr>
        <w:ind w:left="576" w:hanging="576"/>
        <w:rPr>
          <w:color w:val="000000"/>
        </w:rPr>
      </w:pPr>
      <w:bookmarkStart w:colFirst="0" w:colLast="0" w:name="_heading=h.6qvdn4j5mfn4" w:id="2"/>
      <w:bookmarkEnd w:id="2"/>
      <w:r>
        <w:rPr>
          <w:color w:val="000000"/>
          <w:rtl w:val="0"/>
        </w:rPr>
        <w:t xml:space="preserve">Mục tiêu nghiên cứu</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490348488"/>
          <w:tag w:val="goog_rdk_10"/>
        </w:sdtPr>
        <w:sdtContent>
          <w:commentRangeStart w:id="10"/>
        </w:sdtContent>
      </w:sdt>
      <w:sdt>
        <w:sdtPr>
          <w:id w:val="1472118528"/>
          <w:tag w:val="goog_rdk_11"/>
        </w:sdtPr>
        <w:sdtContent>
          <w:commentRangeStart w:id="11"/>
        </w:sdtContent>
      </w:sdt>
      <w:sdt>
        <w:sdtPr>
          <w:id w:val="1570135733"/>
          <w:tag w:val="goog_rdk_12"/>
        </w:sdtPr>
        <w:sdtContent>
          <w:commentRangeStart w:id="12"/>
        </w:sdtContent>
      </w:sd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tổng quát: Xây dựng cơ chế tự phục hồi cho bộ kiểm thử UI web tự động, có khả năng phát hiện và sửa chữa các locator bị hỏng do thay đổi giao diện mà không cần sự can thiệp thủ công.</w:t>
      </w:r>
    </w:p>
    <w:p w:rsidR="00000000" w:rsidP="00000000" w:rsidRDefault="00000000" w14:paraId="000000F2B">
      <w:pPr>
        <w:shd w:fill="auto" w:val="clear"/>
        <w:spacing w:after="200" w:before="0" w:line="276" w:lineRule="auto"/>
        <w:ind w:left="0" w:right="0" w:firstLine="567"/>
        <w:rPr>
          <w:rFonts w:ascii="Times New Roman" w:cs="Times New Roman" w:eastAsia="Times New Roman" w:hAnsi="Times New Roman"/>
          <w:sz w:val="26"/>
          <w:szCs w:val="26"/>
        </w:rPr>
      </w:pPr>
      <w:r>
        <w:rPr>
          <w:rFonts w:ascii="Times New Roman" w:cs="Times New Roman" w:eastAsia="Times New Roman" w:hAnsi="Times New Roman"/>
          <w:sz w:val="26"/>
          <w:szCs w:val="26"/>
        </w:rPr>
        <w:t xml:space="preserve">Mục tiêu cụ thể: Để đạt được mục tiêu tổng quát, khóa luận trả lời các câu hỏi nghiên cứu sau:</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luận này đặt ra các mục tiêu nghiên cứu cụ thể như sau:</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cơ chế tự động phát hiện và phân loại các e</w:t>
      </w:r>
      <w:r>
        <w:rPr>
          <w:color w:val="000000"/>
          <w:rtl w:val="0"/>
        </w:rPr>
        <w:t xml:space="preserve">x</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ception Selenium phát sinh do thay đổi UI, phân biệt giữa lỗi cần healing và lỗi kỹ thuật khác (timeout, stale element, ...).</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và triển khai hệ thống lưu trữ snapshot phần tử UI gốc đa chiều, bao gồm thông tin thuộc tính HTML, thông tin ngữ nghĩa, thông tin cấu trúc DOM, thông tin trực quan (bounding box) và thông tin ngữ cảnh.</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engine tính điểm tương đồng 5 chiều (Attribute, Semantic, Structure, Visual, Context) để nhận diện phần tử đúng trong DOM mới khi locator cũ thất bại.</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so sánh hai phương pháp tổng hợp: trọng số tĩnh dựa trên phương pháp SAW/AHP và trọng số động học bởi Logistic Regression.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hiệu quả hệ thống trên các dạng mutation UI khác nhau như: đổi tên thuộc tính, thay đổi loại thuộc tính, xóa thuộc tính, thay đổi văn bản, thay đổi cấu trúc DOM và tổ hợp đa chiều.</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Knowledge Base để cache kết quả healing, giảm thời gian phục hồi cho các lần test tiếp theo.</w:t>
      </w:r>
      <w:commentRangeEnd w:id="10"/>
      <w:r>
        <w:commentReference w:id="10"/>
      </w:r>
      <w:commentRangeEnd w:id="11"/>
      <w:r>
        <w:commentReference w:id="11"/>
      </w:r>
      <w:commentRangeEnd w:id="12"/>
      <w:r>
        <w:commentReference w:id="12"/>
      </w:r>
      <w:r>
        <w:rPr>
          <w:rtl w:val="0"/>
        </w:rPr>
      </w:r>
    </w:p>
    <w:p w:rsidR="00000000" w:rsidDel="00000000" w:rsidP="00000000" w:rsidRDefault="00000000" w:rsidRPr="00000000" w14:paraId="000000FA">
      <w:pPr>
        <w:pStyle w:val="Heading2"/>
        <w:numPr>
          <w:ilvl w:val="1"/>
          <w:numId w:val="48"/>
        </w:numPr>
        <w:ind w:left="576" w:hanging="576"/>
        <w:rPr>
          <w:color w:val="000000"/>
        </w:rPr>
      </w:pPr>
      <w:bookmarkStart w:colFirst="0" w:colLast="0" w:name="_heading=h.5wciktdl49ma" w:id="3"/>
      <w:bookmarkEnd w:id="3"/>
      <w:r>
        <w:rPr>
          <w:color w:val="000000"/>
          <w:rtl w:val="0"/>
        </w:rPr>
        <w:t xml:space="preserve">Phạm vi nghiên cứu</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734827931"/>
          <w:tag w:val="goog_rdk_13"/>
        </w:sdtPr>
        <w:sdtContent>
          <w:commentRangeStart w:id="13"/>
        </w:sdtContent>
      </w:sdt>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luận tập trung </w:t>
      </w:r>
      <w:r>
        <w:rPr>
          <w:color w:val="000000"/>
          <w:rtl w:val="0"/>
        </w:rPr>
        <w:t xml:space="preserve">nghiên</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cứu trong các phạm vi sau:</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Framework kiểm thử: Selenium WebDriver với Python, chạy trên trình duyệt Chrome.</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ứng dụng được kiểm thử: Ứng dụng web single-page applicatiom (SPA) xây dựng bằng React.js.</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Dạng thay đổi UI được xử lý: Thay đổi locator (data-testid, id, aria-label, name), thay đổi văn bản hiển thị, thay đổi cấu trúc DOM ( thêm wrapper div) và tổ hợp các dạng trên.</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xử lý các thay đổi logic nghiệp vụ sâu như thêm/xóa màn hình, thay đổi luồng điều hướng hoàn toàn.</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Dataset thược hiện: 407 mẫu candidate, 80 healing event, 9 phiên bản mutation của ứng dụng demo.</w:t>
      </w:r>
      <w:commentRangeEnd w:id="13"/>
      <w:r>
        <w:commentReference w:id="13"/>
      </w:r>
      <w:r>
        <w:rPr>
          <w:rtl w:val="0"/>
        </w:rPr>
      </w:r>
    </w:p>
    <w:p w:rsidR="00000000" w:rsidDel="00000000" w:rsidP="00000000" w:rsidRDefault="00000000" w:rsidRPr="00000000" w14:paraId="00000101">
      <w:pPr>
        <w:pStyle w:val="Heading2"/>
        <w:numPr>
          <w:ilvl w:val="1"/>
          <w:numId w:val="48"/>
        </w:numPr>
        <w:ind w:left="576" w:hanging="576"/>
        <w:rPr>
          <w:color w:val="000000"/>
        </w:rPr>
      </w:pPr>
      <w:bookmarkStart w:colFirst="0" w:colLast="0" w:name="_heading=h.afq411hl9t7d" w:id="4"/>
      <w:bookmarkEnd w:id="4"/>
      <w:sdt>
        <w:sdtPr>
          <w:id w:val="580340636"/>
          <w:tag w:val="goog_rdk_14"/>
        </w:sdtPr>
        <w:sdtContent>
          <w:commentRangeStart w:id="14"/>
        </w:sdtContent>
      </w:sdt>
      <w:sdt>
        <w:sdtPr>
          <w:id w:val="-1502436849"/>
          <w:tag w:val="goog_rdk_15"/>
        </w:sdtPr>
        <w:sdtContent>
          <w:commentRangeStart w:id="15"/>
        </w:sdtContent>
      </w:sdt>
      <w:sdt>
        <w:sdtPr>
          <w:id w:val="1070706190"/>
          <w:tag w:val="goog_rdk_16"/>
        </w:sdtPr>
        <w:sdtContent>
          <w:commentRangeStart w:id="16"/>
        </w:sdtContent>
      </w:sdt>
      <w:sdt>
        <w:sdtPr>
          <w:id w:val="999794847"/>
          <w:tag w:val="goog_rdk_17"/>
        </w:sdtPr>
        <w:sdtContent>
          <w:commentRangeStart w:id="17"/>
        </w:sdtContent>
      </w:sdt>
      <w:r>
        <w:rPr>
          <w:color w:val="000000"/>
          <w:rtl w:val="0"/>
        </w:rPr>
        <w:t xml:space="preserve">Phương pháp tiếp cận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được xây dựng theo kiến trúc pipeline gồm nhiều module độc lập, phối hợp với nhau theo luồng xử lý rõ ràng:</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phát hiện lỗi (Exception Interceptor): Dựa trên patten matching loại exception Selenium để phân loại và quyết định chiến lược xử lý.</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lưu trữ thông tin (Snapshot Engine): Sử dụng SQLite database và JSON file để lưu trữ snapshot với những chiều thông tin của phần tử UI.</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tính tương đồng (Similarity Engine): Áp dụng công thức SAW (Simple Additive Weighting) với 5 nhóm đặc trưng, mỗi nhóm có công thức tính điểm riêng dựa trên phương pháp SAW VÀ AHP.</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xếp hạng (Candidate Ranker): Sử dụng ngưỡng điểm AUTO_FIX (0.75) và SUGGEST (0.5) để quyết định tự động sửa hay đề xuất.</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học lại (Knowledge Base): Lưu trữ những lần phần tử bị hỏng heal thành công để áp dụng cho những lần test sau_tối ưu thời gian test.</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ưu trọng số: Dùng Logistic Regression với GroupShuffleSplit theo healing_event_id để tránh leakge.</w:t>
      </w:r>
      <w:commentRangeEnd w:id="14"/>
      <w:r>
        <w:commentReference w:id="14"/>
      </w:r>
      <w:commentRangeEnd w:id="15"/>
      <w:r>
        <w:commentReference w:id="15"/>
      </w:r>
      <w:commentRangeEnd w:id="16"/>
      <w:r>
        <w:commentReference w:id="16"/>
      </w:r>
      <w:commentRangeEnd w:id="17"/>
      <w:r>
        <w:commentReference w:id="17"/>
      </w:r>
      <w:r>
        <w:rPr>
          <w:rtl w:val="0"/>
        </w:rPr>
      </w:r>
    </w:p>
    <w:p w:rsidR="00000000" w:rsidDel="00000000" w:rsidP="00000000" w:rsidRDefault="00000000" w:rsidRPr="00000000" w14:paraId="00000109">
      <w:pPr>
        <w:pStyle w:val="Heading2"/>
        <w:numPr>
          <w:ilvl w:val="1"/>
          <w:numId w:val="48"/>
        </w:numPr>
        <w:ind w:left="576" w:hanging="576"/>
        <w:rPr>
          <w:color w:val="000000"/>
        </w:rPr>
      </w:pPr>
      <w:bookmarkStart w:colFirst="0" w:colLast="0" w:name="_heading=h.mmylm6s24hqw" w:id="5"/>
      <w:bookmarkEnd w:id="5"/>
      <w:sdt>
        <w:sdtPr>
          <w:id w:val="1783756657"/>
          <w:tag w:val="goog_rdk_18"/>
        </w:sdtPr>
        <w:sdtContent>
          <w:commentRangeStart w:id="18"/>
        </w:sdtContent>
      </w:sdt>
      <w:sdt>
        <w:sdtPr>
          <w:id w:val="1473499774"/>
          <w:tag w:val="goog_rdk_19"/>
        </w:sdtPr>
        <w:sdtContent>
          <w:commentRangeStart w:id="19"/>
        </w:sdtContent>
      </w:sdt>
      <w:r>
        <w:rPr>
          <w:color w:val="000000"/>
          <w:rtl w:val="0"/>
        </w:rPr>
        <w:t xml:space="preserve">Đóng góp của khóa luận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luận có những đóng góp như sau:</w:t>
      </w:r>
    </w:p>
    <w:p w:rsidR="00000000" w:rsidDel="00000000" w:rsidP="00000000" w:rsidRDefault="00000000" w:rsidRPr="00000000" w14:paraId="0000010B">
      <w:pPr>
        <w:numPr>
          <w:ilvl w:val="0"/>
          <w:numId w:val="4"/>
        </w:numPr>
        <w:ind w:left="927" w:hanging="360"/>
        <w:rPr>
          <w:color w:val="000000"/>
        </w:rPr>
      </w:pPr>
      <w:r>
        <w:rPr>
          <w:color w:val="000000"/>
          <w:rtl w:val="0"/>
        </w:rPr>
        <w:t xml:space="preserve">Đề xuất mô hình đánh giá tương đồng 5 chiều cho bài toán self-healing UI, tích hợp đồng thời các chiều Attribute, Semantic, Structure, Visual và Context, trong đó mở rộng thêm các tín hiệu Visual (bounding box) và Context (form context, URL context) nhằm tăng khả năng phục hồi trong các trường hợp giao diện thay đổi mạnh.</w:t>
      </w:r>
    </w:p>
    <w:p w:rsidR="00000000" w:rsidDel="00000000" w:rsidP="00000000" w:rsidRDefault="00000000" w:rsidRPr="00000000" w14:paraId="0000010C">
      <w:pPr>
        <w:numPr>
          <w:ilvl w:val="0"/>
          <w:numId w:val="4"/>
        </w:numPr>
        <w:ind w:left="927" w:hanging="360"/>
        <w:rPr>
          <w:color w:val="000000"/>
        </w:rPr>
      </w:pPr>
      <w:r>
        <w:rPr>
          <w:color w:val="000000"/>
          <w:rtl w:val="0"/>
        </w:rPr>
        <w:t xml:space="preserve">Xây dựng và đánh giá thực nghiệm cơ chế gán trọng số theo hai hướng: trọng số tĩnh (SAW/AHP) và trọng số học từ dữ liệu bằng Machine Learning, trên cùng tập dữ liệu và cùng quy trình đánh giá; kết quả cho thấy phương pháp học trọng số đạt hiệu quả tốt hơn trên phần lớn các chỉ số đánh giá.</w:t>
      </w:r>
    </w:p>
    <w:p w:rsidR="00000000" w:rsidDel="00000000" w:rsidP="00000000" w:rsidRDefault="00000000" w:rsidRPr="00000000" w14:paraId="0000010D">
      <w:pPr>
        <w:numPr>
          <w:ilvl w:val="0"/>
          <w:numId w:val="4"/>
        </w:numPr>
        <w:ind w:left="927" w:hanging="360"/>
        <w:rPr>
          <w:color w:val="000000"/>
        </w:rPr>
      </w:pPr>
      <w:sdt>
        <w:sdtPr>
          <w:id w:val="42375596"/>
          <w:tag w:val="goog_rdk_20"/>
        </w:sdtPr>
        <w:sdtContent>
          <w:commentRangeStart w:id="20"/>
        </w:sdtContent>
      </w:sdt>
      <w:r>
        <w:rPr>
          <w:color w:val="000000"/>
          <w:rtl w:val="0"/>
        </w:rPr>
        <w:t xml:space="preserve">Thông qua thực nghiệm trên bộ dữ liệu mutation đa dạng, chỉ ra rằng trong phạm vi khảo sát của đề tài, Visual similarity có mức đóng góp nổi bật (trọng số học được đạt 0.54), cho thấy đặc trưng trực quan có thể đóng vai trò quan trọng hơn các đặc trưng thuộc tính truyền thống trong các kịch bản thay đổi UI phức tạp.</w:t>
      </w:r>
      <w:commentRangeEnd w:id="20"/>
      <w:r>
        <w:commentReference w:id="20"/>
      </w:r>
      <w:r>
        <w:rPr>
          <w:rtl w:val="0"/>
        </w:rPr>
      </w:r>
    </w:p>
    <w:p w:rsidR="00000000" w:rsidDel="00000000" w:rsidP="00000000" w:rsidRDefault="00000000" w:rsidRPr="00000000" w14:paraId="0000010E">
      <w:pPr>
        <w:numPr>
          <w:ilvl w:val="0"/>
          <w:numId w:val="4"/>
        </w:numPr>
        <w:ind w:left="927" w:hanging="360"/>
        <w:rPr>
          <w:color w:val="000000"/>
        </w:rPr>
      </w:pPr>
      <w:r>
        <w:rPr>
          <w:color w:val="000000"/>
          <w:rtl w:val="0"/>
        </w:rPr>
        <w:t xml:space="preserve">Thiết kế và hiện thực một hệ thống self-healing hoàn chỉnh tích hợp Selenium, Python, SQLite và cơ chế Knowledge Base, hỗ trợ lưu trữ lịch sử healing, học thích nghi theo dữ liệu thực nghiệm, và có khả năng mở rộng để tích hợp vào quy trình kiểm thử tự động.</w:t>
      </w:r>
      <w:commentRangeEnd w:id="18"/>
      <w:r>
        <w:commentReference w:id="18"/>
      </w:r>
      <w:commentRangeEnd w:id="19"/>
      <w:r>
        <w:commentReference w:id="19"/>
      </w:r>
      <w:r>
        <w:rPr>
          <w:rtl w:val="0"/>
        </w:rPr>
      </w:r>
    </w:p>
    <w:p w:rsidR="00000000" w:rsidDel="00000000" w:rsidP="00000000" w:rsidRDefault="00000000" w:rsidRPr="00000000" w14:paraId="0000010F">
      <w:pPr>
        <w:pStyle w:val="Heading2"/>
        <w:numPr>
          <w:ilvl w:val="1"/>
          <w:numId w:val="48"/>
        </w:numPr>
        <w:ind w:left="576" w:hanging="576"/>
        <w:rPr>
          <w:color w:val="000000"/>
        </w:rPr>
      </w:pPr>
      <w:bookmarkStart w:colFirst="0" w:colLast="0" w:name="_heading=h.1erpvl9rq8fx" w:id="6"/>
      <w:bookmarkEnd w:id="6"/>
      <w:r>
        <w:rPr>
          <w:color w:val="000000"/>
          <w:rtl w:val="0"/>
        </w:rPr>
        <w:t xml:space="preserve">Cấu trúc khóa luận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luận được tổ chức thành 5 chương chính như sau:</w:t>
      </w:r>
    </w:p>
    <w:p w:rsidR="00000000" w:rsidDel="00000000" w:rsidP="00000000" w:rsidRDefault="00000000" w:rsidRPr="00000000" w14:paraId="00000111">
      <w:pPr>
        <w:numPr>
          <w:ilvl w:val="0"/>
          <w:numId w:val="6"/>
        </w:numPr>
        <w:ind w:left="720" w:hanging="360"/>
        <w:rPr>
          <w:color w:val="000000"/>
        </w:rPr>
      </w:pPr>
      <w:r>
        <w:rPr>
          <w:color w:val="000000"/>
          <w:rtl w:val="0"/>
        </w:rPr>
        <w:t xml:space="preserve">Chương 1 — Giới thiệu: Phát biểu bài toán, mục tiêu, phạm vi, phương pháp và đóng góp.</w:t>
      </w:r>
    </w:p>
    <w:p w:rsidR="00000000" w:rsidDel="00000000" w:rsidP="00000000" w:rsidRDefault="00000000" w:rsidRPr="00000000" w14:paraId="00000112">
      <w:pPr>
        <w:numPr>
          <w:ilvl w:val="0"/>
          <w:numId w:val="6"/>
        </w:numPr>
        <w:ind w:left="720" w:hanging="360"/>
        <w:rPr>
          <w:color w:val="000000"/>
        </w:rPr>
      </w:pPr>
      <w:r>
        <w:rPr>
          <w:color w:val="000000"/>
          <w:rtl w:val="0"/>
        </w:rPr>
        <w:t xml:space="preserve">Chương 2 — Cơ sở lý thuyết và các phương pháp liên quan: Trình bày nền tảng lý thuyết về kiểm thử UI, self-healing testing, các phương pháp đo tương đồng văn bản và cấu trúc, và tổng quan các nghiên cứu liên quan.</w:t>
      </w:r>
    </w:p>
    <w:p w:rsidR="00000000" w:rsidDel="00000000" w:rsidP="00000000" w:rsidRDefault="00000000" w:rsidRPr="00000000" w14:paraId="00000113">
      <w:pPr>
        <w:numPr>
          <w:ilvl w:val="0"/>
          <w:numId w:val="6"/>
        </w:numPr>
        <w:ind w:left="720" w:hanging="360"/>
        <w:rPr>
          <w:color w:val="000000"/>
        </w:rPr>
      </w:pPr>
      <w:r>
        <w:rPr>
          <w:color w:val="000000"/>
          <w:rtl w:val="0"/>
        </w:rPr>
        <w:t xml:space="preserve">Chương 3 — Phương pháp đề xuất: Mô tả chi tiết kiến trúc hệ thống, thuật toán tính tương đồng 5 chiều, phương pháp tối ưu trọng số và cơ chế Knowledge Base.</w:t>
      </w:r>
    </w:p>
    <w:p w:rsidR="00000000" w:rsidDel="00000000" w:rsidP="00000000" w:rsidRDefault="00000000" w:rsidRPr="00000000" w14:paraId="00000114">
      <w:pPr>
        <w:numPr>
          <w:ilvl w:val="0"/>
          <w:numId w:val="6"/>
        </w:numPr>
        <w:ind w:left="720" w:hanging="360"/>
        <w:rPr>
          <w:color w:val="000000"/>
        </w:rPr>
      </w:pPr>
      <w:r>
        <w:rPr>
          <w:color w:val="000000"/>
          <w:rtl w:val="0"/>
        </w:rPr>
        <w:t xml:space="preserve">Chương 4 — Thực nghiệm và đánh giá: Mô tả môi trường thực nghiệm, các phiên bản mutation, kết quả đánh giá và phân tích so sánh.</w:t>
      </w:r>
    </w:p>
    <w:p w:rsidR="00000000" w:rsidDel="00000000" w:rsidP="00000000" w:rsidRDefault="00000000" w:rsidRPr="00000000" w14:paraId="00000115">
      <w:pPr>
        <w:numPr>
          <w:ilvl w:val="0"/>
          <w:numId w:val="6"/>
        </w:numPr>
        <w:ind w:left="720" w:hanging="360"/>
        <w:rPr>
          <w:color w:val="000000"/>
        </w:rPr>
      </w:pPr>
      <w:r>
        <w:rPr>
          <w:color w:val="000000"/>
          <w:rtl w:val="0"/>
        </w:rPr>
        <w:t xml:space="preserve">Chương 5 — Kết luận và hướng phát triển: Tóm tắt kết quả, hạn chế và đề xuất các hướng nghiên cứu tiếp theo.</w:t>
      </w:r>
    </w:p>
    <w:p w:rsidR="00000000" w:rsidDel="00000000" w:rsidP="00000000" w:rsidRDefault="00000000" w:rsidRPr="00000000" w14:paraId="00000116">
      <w:pPr>
        <w:pStyle w:val="Heading1"/>
        <w:numPr>
          <w:ilvl w:val="0"/>
          <w:numId w:val="48"/>
        </w:numPr>
        <w:ind w:left="360" w:hanging="360"/>
        <w:rPr>
          <w:color w:val="000000"/>
        </w:rPr>
      </w:pPr>
      <w:bookmarkStart w:colFirst="0" w:colLast="0" w:name="_heading=h.95kypta3ze5t" w:id="7"/>
      <w:bookmarkEnd w:id="7"/>
      <w:r>
        <w:rPr>
          <w:color w:val="000000"/>
          <w:rtl w:val="0"/>
        </w:rPr>
        <w:t xml:space="preserve">CƠ SỞ LÝ THUYẾT VÀ CÁC PHƯƠNG PHÁP </w:t>
      </w:r>
      <w:sdt>
        <w:sdtPr>
          <w:id w:val="-116868805"/>
          <w:tag w:val="goog_rdk_21"/>
        </w:sdtPr>
        <w:sdtContent>
          <w:commentRangeStart w:id="21"/>
        </w:sdtContent>
      </w:sdt>
      <w:sdt>
        <w:sdtPr>
          <w:id w:val="1292621813"/>
          <w:tag w:val="goog_rdk_22"/>
        </w:sdtPr>
        <w:sdtContent>
          <w:commentRangeStart w:id="22"/>
        </w:sdtContent>
      </w:sdt>
      <w:sdt>
        <w:sdtPr>
          <w:id w:val="1918855055"/>
          <w:tag w:val="goog_rdk_23"/>
        </w:sdtPr>
        <w:sdtContent>
          <w:commentRangeStart w:id="23"/>
        </w:sdtContent>
      </w:sdt>
      <w:sdt>
        <w:sdtPr>
          <w:id w:val="-77945031"/>
          <w:tag w:val="goog_rdk_24"/>
        </w:sdtPr>
        <w:sdtContent>
          <w:commentRangeStart w:id="24"/>
        </w:sdtContent>
      </w:sdt>
      <w:sdt>
        <w:sdtPr>
          <w:id w:val="1045647435"/>
          <w:tag w:val="goog_rdk_25"/>
        </w:sdtPr>
        <w:sdtContent>
          <w:commentRangeStart w:id="25"/>
        </w:sdtContent>
      </w:sdt>
      <w:sdt>
        <w:sdtPr>
          <w:id w:val="693208698"/>
          <w:tag w:val="goog_rdk_26"/>
        </w:sdtPr>
        <w:sdtContent>
          <w:commentRangeStart w:id="26"/>
        </w:sdtContent>
      </w:sdt>
      <w:sdt>
        <w:sdtPr>
          <w:id w:val="-1715355658"/>
          <w:tag w:val="goog_rdk_27"/>
        </w:sdtPr>
        <w:sdtContent>
          <w:commentRangeStart w:id="27"/>
        </w:sdtContent>
      </w:sdt>
      <w:r>
        <w:rPr>
          <w:color w:val="000000"/>
          <w:rtl w:val="0"/>
        </w:rPr>
        <w:t xml:space="preserve">LIÊN QUAN </w:t>
      </w:r>
    </w:p>
    <w:p w:rsidR="00000000" w:rsidDel="00000000" w:rsidP="00000000" w:rsidRDefault="00000000" w:rsidRPr="00000000" w14:paraId="00000117">
      <w:pPr>
        <w:pStyle w:val="Heading2"/>
        <w:numPr>
          <w:ilvl w:val="1"/>
          <w:numId w:val="48"/>
        </w:numPr>
        <w:ind w:left="576" w:hanging="576"/>
        <w:rPr>
          <w:color w:val="000000"/>
        </w:rPr>
      </w:pPr>
      <w:bookmarkStart w:colFirst="0" w:colLast="0" w:name="_heading=h.25pscgl2wbma" w:id="8"/>
      <w:bookmarkEnd w:id="8"/>
      <w:r>
        <w:rPr>
          <w:color w:val="000000"/>
          <w:rtl w:val="0"/>
        </w:rPr>
        <w:t xml:space="preserve">Kiểm thử giao diện người dùng</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giao diện người dùng tự động (automated UI testing) là phương pháp sử dụng phần mềm để tự động hóa việc thực thi và kiểm tra hành vi giao diện của ứng dụng web. Thay vì người kiểm thử tương tác thủ công với ứng dụng, các kịch bản kiểm thử được viết thành code và thực thi bởi framework kiểm thử.</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Selenium WebDriver là framework kiểm thử UI phổ biến nhất hiện nay, cho phép điều khiển trình duyệt web thông qua API lập trình. Cơ chế hoạt động của Selenium dựa trên khái niệm 'locator' - một chuỗi định vị xác định vị trí của một phần tử trong DOM. Các loại locator phổ biến bao gồm: ID, Name, XPath, CSS Selector, Class Name, Link Text và Tag Name.</w:t>
      </w:r>
      <w:commentRangeEnd w:id="21"/>
      <w:r>
        <w:commentReference w:id="21"/>
      </w:r>
      <w:commentRangeEnd w:id="22"/>
      <w:r>
        <w:commentReference w:id="22"/>
      </w:r>
      <w:commentRangeEnd w:id="23"/>
      <w:r>
        <w:commentReference w:id="23"/>
      </w:r>
      <w:commentRangeEnd w:id="24"/>
      <w:r>
        <w:commentReference w:id="24"/>
      </w:r>
      <w:commentRangeEnd w:id="25"/>
      <w:r>
        <w:commentReference w:id="25"/>
      </w:r>
      <w:commentRangeEnd w:id="26"/>
      <w:r>
        <w:commentReference w:id="26"/>
      </w:r>
      <w:commentRangeEnd w:id="27"/>
      <w:r>
        <w:commentReference w:id="27"/>
      </w:r>
      <w:r>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Vấn đề cốt lõi của kiểm thử UI tự động là 'locator fragility' (tính dễ gãy của locator). Khi giao diện thay đổi - dù chỉ là đổi tên một thuộc tính HTML - locator trong test case không còn tìm thấy phần tử, gây ra NoSuchElementException và làm test fail.</w:t>
      </w:r>
    </w:p>
    <w:p w:rsidR="00000000" w:rsidDel="00000000" w:rsidP="00000000" w:rsidRDefault="00000000" w:rsidRPr="00000000" w14:paraId="0000011B">
      <w:pPr>
        <w:pStyle w:val="Heading2"/>
        <w:numPr>
          <w:ilvl w:val="1"/>
          <w:numId w:val="48"/>
        </w:numPr>
        <w:ind w:left="576" w:hanging="576"/>
        <w:rPr>
          <w:color w:val="000000"/>
        </w:rPr>
      </w:pPr>
      <w:bookmarkStart w:colFirst="0" w:colLast="0" w:name="_heading=h.4jiw5145g9i1" w:id="9"/>
      <w:bookmarkEnd w:id="9"/>
      <w:r>
        <w:rPr>
          <w:color w:val="000000"/>
          <w:rtl w:val="0"/>
        </w:rPr>
        <w:t xml:space="preserve">Self Healing Test – Khái niệm lịch sử</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Self-healing test là cơ chế mà hệ thống kiểm thử tự động phát hiện khi một locator thất bại và tự tìm phần tử thay thế trong DOM hiện tại, thay vì dừng lại và báo lỗi cho kỹ sư.</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Khái niệm này lần đầu được đề xuất trong các nghiên cứu về 'robust test automation' vào đầu thập niên 2010. Các công cụ thương mại như Healenium, TestIM, mabl và Applitools đã đưa ra các triển khai thực tế. Tuy nhiên, phần lớn các công cụ này sử dụng cách tiếp cận hộp đen (black-box) dựa trên machine learning thuần túy mà không giải thích được lý do chọn phần tử.</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cận của khóa luận này là hybrid approach: kết hợp kỹ thuật đo tương đồng có giải thích được (explainable similarity scoring) với machine learning để tối ưu trọng số. Điều này giúp hệ thống vừa có độ chính xác cao, vừa cho phép kỹ sư hiểu và tin tưởng vào quyết định của hệ thống.</w:t>
      </w:r>
    </w:p>
    <w:p w:rsidR="00000000" w:rsidDel="00000000" w:rsidP="00000000" w:rsidRDefault="00000000" w:rsidRPr="00000000" w14:paraId="0000011F">
      <w:pPr>
        <w:pStyle w:val="Heading2"/>
        <w:numPr>
          <w:ilvl w:val="1"/>
          <w:numId w:val="48"/>
        </w:numPr>
        <w:ind w:left="576" w:hanging="576"/>
        <w:rPr>
          <w:color w:val="000000"/>
        </w:rPr>
      </w:pPr>
      <w:bookmarkStart w:colFirst="0" w:colLast="0" w:name="_heading=h.dwff88xieqx9" w:id="10"/>
      <w:bookmarkEnd w:id="10"/>
      <w:r>
        <w:rPr>
          <w:color w:val="000000"/>
          <w:rtl w:val="0"/>
        </w:rPr>
        <w:t xml:space="preserve">Tổng quan về Selenium WebDriver</w:t>
      </w:r>
    </w:p>
    <w:p w:rsidR="00000000" w:rsidDel="00000000" w:rsidP="00000000" w:rsidRDefault="00000000" w:rsidRPr="00000000" w14:paraId="00000120">
      <w:pPr>
        <w:pStyle w:val="Heading3"/>
        <w:numPr>
          <w:ilvl w:val="2"/>
          <w:numId w:val="48"/>
        </w:numPr>
        <w:ind w:left="720" w:hanging="720"/>
        <w:rPr>
          <w:color w:val="000000"/>
        </w:rPr>
      </w:pPr>
      <w:bookmarkStart w:colFirst="0" w:colLast="0" w:name="_heading=h.2swlekd3bysf" w:id="11"/>
      <w:bookmarkEnd w:id="11"/>
      <w:r>
        <w:rPr>
          <w:color w:val="000000"/>
          <w:rtl w:val="0"/>
        </w:rPr>
        <w:t xml:space="preserve">Khái niệm</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WebDriver là một giao diện lập trình ứng dụng (API) cho phép thực hiện thao tác trên các trình duyệt web như mở trang web, nhập dữ liệu, nhấn nút, kéo thả, chụp ảnh màn hình... WebDriver được ra đời vào năm 2006 bởi Simon Stewart, một kỹ sư phần mềm. Năm 2008, WebDriver được kết hợp với Selenium RC để tạo ra Selenium 2.0, phiên bản hiện tại của Selenium.</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Selenium WebDriver là một thành phần của Selenium, bao gồm cả Selenium IDE, Selenium Grid và Selenium RC. Selenium WebDriver là phiên bản nâng cấp của Selenium RC, với khả năng tương tác trực tiếp với trình duyệt và thực hiện các thao tác như click, nhập liệu, kéo thả, chụp ảnh màn hình,... Selenium WebDriver hỗ trợ nhiều ngôn ngữ lập trình và nhiều trình duyệt khác nhau rất thân thiện và dễ sử dụng.</w:t>
      </w:r>
    </w:p>
    <w:p w:rsidR="00000000" w:rsidDel="00000000" w:rsidP="00000000" w:rsidRDefault="00000000" w:rsidRPr="00000000" w14:paraId="00000124">
      <w:pPr>
        <w:pStyle w:val="Heading3"/>
        <w:numPr>
          <w:ilvl w:val="2"/>
          <w:numId w:val="48"/>
        </w:numPr>
        <w:ind w:left="720" w:hanging="720"/>
        <w:rPr>
          <w:color w:val="000000"/>
        </w:rPr>
      </w:pPr>
      <w:bookmarkStart w:colFirst="0" w:colLast="0" w:name="_heading=h.t9drr79wg269" w:id="12"/>
      <w:bookmarkEnd w:id="12"/>
      <w:r>
        <w:rPr>
          <w:color w:val="000000"/>
          <w:rtl w:val="0"/>
        </w:rPr>
        <w:t xml:space="preserve">Tại sao nên sử dụng selenium WebDriver?</w:t>
      </w:r>
    </w:p>
    <w:p w:rsidR="00000000" w:rsidDel="00000000" w:rsidP="00000000" w:rsidRDefault="00000000" w:rsidRPr="00000000" w14:paraId="00000125">
      <w:pPr>
        <w:numPr>
          <w:ilvl w:val="0"/>
          <w:numId w:val="7"/>
        </w:numPr>
        <w:ind w:left="720" w:hanging="360"/>
        <w:rPr>
          <w:color w:val="000000"/>
        </w:rPr>
      </w:pPr>
      <w:r>
        <w:rPr>
          <w:color w:val="000000"/>
          <w:rtl w:val="0"/>
        </w:rPr>
        <w:t xml:space="preserve">WebDriver hoàn toàn miễn phí và dễ sử dụng.</w:t>
      </w:r>
    </w:p>
    <w:p w:rsidR="00000000" w:rsidDel="00000000" w:rsidP="00000000" w:rsidRDefault="00000000" w:rsidRPr="00000000" w14:paraId="00000126">
      <w:pPr>
        <w:numPr>
          <w:ilvl w:val="0"/>
          <w:numId w:val="7"/>
        </w:numPr>
        <w:ind w:left="720" w:hanging="360"/>
        <w:rPr>
          <w:color w:val="000000"/>
        </w:rPr>
      </w:pPr>
      <w:r>
        <w:rPr>
          <w:color w:val="000000"/>
          <w:rtl w:val="0"/>
        </w:rPr>
        <w:t xml:space="preserve">WebDriver hỗ trợ nhiều ngôn ngữ lập trình khác nhau để bạn có thể viết kịch bản kiểm thử theo ý muốn. Bạn cũng có thể áp dụng các cấu trúc điều khiển như if else hay vòng lặp để làm cho kịch bản chính xác hơn.</w:t>
      </w:r>
    </w:p>
    <w:p w:rsidR="00000000" w:rsidDel="00000000" w:rsidP="00000000" w:rsidRDefault="00000000" w:rsidRPr="00000000" w14:paraId="00000127">
      <w:pPr>
        <w:numPr>
          <w:ilvl w:val="0"/>
          <w:numId w:val="7"/>
        </w:numPr>
        <w:ind w:left="720" w:hanging="360"/>
        <w:rPr>
          <w:color w:val="000000"/>
        </w:rPr>
      </w:pPr>
      <w:r>
        <w:rPr>
          <w:color w:val="000000"/>
          <w:rtl w:val="0"/>
        </w:rPr>
        <w:t xml:space="preserve">WebDriver là công cụ nhanh nhất trong bộ Selenium, vì nó giao tiếp trực tiếp với trình duyệt mà không cần qua bất kỳ lớp trung gian nào.</w:t>
      </w:r>
    </w:p>
    <w:p w:rsidR="00000000" w:rsidDel="00000000" w:rsidP="00000000" w:rsidRDefault="00000000" w:rsidRPr="00000000" w14:paraId="00000128">
      <w:pPr>
        <w:pStyle w:val="Heading3"/>
        <w:numPr>
          <w:ilvl w:val="2"/>
          <w:numId w:val="48"/>
        </w:numPr>
        <w:ind w:left="720" w:hanging="720"/>
        <w:rPr>
          <w:color w:val="000000"/>
        </w:rPr>
      </w:pPr>
      <w:bookmarkStart w:colFirst="0" w:colLast="0" w:name="_heading=h.m354you6726f" w:id="13"/>
      <w:bookmarkEnd w:id="13"/>
      <w:r>
        <w:rPr>
          <w:color w:val="000000"/>
          <w:rtl w:val="0"/>
        </w:rPr>
        <w:t xml:space="preserve">Ưu và nhược điểm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WebDriver có nhiều ưu điểm so với các công cụ kiểm thử tự động khác, đặc biệt là so với Selenium RC, phiên bản trước đó của Selenium. Một số ưu điểm chính của WebDriver là:</w:t>
      </w:r>
    </w:p>
    <w:p w:rsidR="00000000" w:rsidDel="00000000" w:rsidP="00000000" w:rsidRDefault="00000000" w:rsidRPr="00000000" w14:paraId="0000012A">
      <w:pPr>
        <w:numPr>
          <w:ilvl w:val="0"/>
          <w:numId w:val="8"/>
        </w:numPr>
        <w:ind w:left="720" w:hanging="360"/>
        <w:rPr>
          <w:color w:val="000000"/>
        </w:rPr>
      </w:pPr>
      <w:r>
        <w:rPr>
          <w:color w:val="000000"/>
          <w:rtl w:val="0"/>
        </w:rPr>
        <w:t xml:space="preserve">Mã nguồn mở: Selenium WebDriver là một dự án mã nguồn mở, có nghĩa là bất kỳ ai cũng có thể sử dụng và đóng góp cho dự án. Điều này giúp Selenium WebDriver được phát triển và cập nhật thường xuyên, đảm bảo luôn đáp ứng được các nhu cầu của người dùng.</w:t>
      </w:r>
    </w:p>
    <w:p w:rsidR="00000000" w:rsidDel="00000000" w:rsidP="00000000" w:rsidRDefault="00000000" w:rsidRPr="00000000" w14:paraId="0000012B">
      <w:pPr>
        <w:numPr>
          <w:ilvl w:val="0"/>
          <w:numId w:val="8"/>
        </w:numPr>
        <w:ind w:left="720" w:hanging="360"/>
        <w:rPr>
          <w:color w:val="000000"/>
        </w:rPr>
      </w:pPr>
      <w:r>
        <w:rPr>
          <w:color w:val="000000"/>
          <w:rtl w:val="0"/>
        </w:rPr>
        <w:t xml:space="preserve">Tương thích nhiều trình duyệt: Selenium WebDriver hỗ trợ nhiều trình duyệt phổ biến, bao gồm Chrome, Firefox, Edge, Safari,... Điều này giúp bạn có thể sử dụng Selenium WebDriver để kiểm thử các ứng dụng web trên nhiều trình duyệt khác nhau.</w:t>
      </w:r>
    </w:p>
    <w:p w:rsidR="00000000" w:rsidDel="00000000" w:rsidP="00000000" w:rsidRDefault="00000000" w:rsidRPr="00000000" w14:paraId="0000012C">
      <w:pPr>
        <w:numPr>
          <w:ilvl w:val="0"/>
          <w:numId w:val="8"/>
        </w:numPr>
        <w:ind w:left="720" w:hanging="360"/>
        <w:rPr>
          <w:color w:val="000000"/>
        </w:rPr>
      </w:pPr>
      <w:r>
        <w:rPr>
          <w:color w:val="000000"/>
          <w:rtl w:val="0"/>
        </w:rPr>
        <w:t xml:space="preserve">Hỗ trợ đa ngôn ngữ lập trình: Selenium WebDriver hỗ trợ nhiều ngôn ngữ lập trình phổ biến, bao gồm Java, Python, C#... Điều này giúp bạn có thể sử dụng ngôn ngữ lập trình mà mình mong muốn để tạo các kịch bản kiểm thử tự động.</w:t>
      </w:r>
    </w:p>
    <w:p w:rsidR="00000000" w:rsidDel="00000000" w:rsidP="00000000" w:rsidRDefault="00000000" w:rsidRPr="00000000" w14:paraId="0000012D">
      <w:pPr>
        <w:numPr>
          <w:ilvl w:val="0"/>
          <w:numId w:val="8"/>
        </w:numPr>
        <w:ind w:left="720" w:hanging="360"/>
        <w:rPr>
          <w:color w:val="000000"/>
        </w:rPr>
      </w:pPr>
      <w:r>
        <w:rPr>
          <w:color w:val="000000"/>
          <w:rtl w:val="0"/>
        </w:rPr>
        <w:t xml:space="preserve">Tốc độ thực thi nhanh: Selenium Webdriver có tốc độ thực thi nhanh và hiệu quả.</w:t>
      </w:r>
    </w:p>
    <w:p w:rsidR="00000000" w:rsidDel="00000000" w:rsidP="00000000" w:rsidRDefault="00000000" w:rsidRPr="00000000" w14:paraId="0000012E">
      <w:pPr>
        <w:numPr>
          <w:ilvl w:val="0"/>
          <w:numId w:val="8"/>
        </w:numPr>
        <w:ind w:left="720" w:hanging="360"/>
        <w:rPr>
          <w:color w:val="000000"/>
        </w:rPr>
      </w:pPr>
      <w:r>
        <w:rPr>
          <w:color w:val="000000"/>
          <w:rtl w:val="0"/>
        </w:rPr>
        <w:t xml:space="preserve">Nâng cao chất lượng ứng dụng: Selenium WebDriver có thể giúp bạn nâng cao chất lượng ứng dụng web của mình bằng cách phát hiện và khắc phục các lỗi sớm.</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những ưu điểm nổi bật, Selenium WebDriver cũng có một số nhược điểm, như:</w:t>
      </w:r>
    </w:p>
    <w:p w:rsidR="00000000" w:rsidDel="00000000" w:rsidP="00000000" w:rsidRDefault="00000000" w:rsidRPr="00000000" w14:paraId="00000130">
      <w:pPr>
        <w:numPr>
          <w:ilvl w:val="0"/>
          <w:numId w:val="9"/>
        </w:numPr>
        <w:spacing w:line="360" w:lineRule="auto"/>
        <w:ind w:left="720" w:hanging="360"/>
        <w:rPr>
          <w:color w:val="000000"/>
        </w:rPr>
      </w:pPr>
      <w:r>
        <w:rPr>
          <w:color w:val="000000"/>
          <w:rtl w:val="0"/>
        </w:rPr>
        <w:t xml:space="preserve">Chỉ hỗ trợ ứng dụng web: Selenium WebDriver chỉ hỗ trợ kiểm thử tự động các ứng dụng web. Điều này có nghĩa là nếu bạn muốn kiểm tra tốc độ ứng dụng trên Windows, bạn sẽ gặp nhiều khó khăn vì Selenium WebDriver không hỗ trợ đầy đủ các tính năng và công cụ tiện ích trên hệ điều hành này. Đây là một nhược điểm lớn của Selenium WebDriver khi làm việc với Windows.</w:t>
      </w:r>
    </w:p>
    <w:p w:rsidR="00000000" w:rsidDel="00000000" w:rsidP="00000000" w:rsidRDefault="00000000" w:rsidRPr="00000000" w14:paraId="00000131">
      <w:pPr>
        <w:numPr>
          <w:ilvl w:val="0"/>
          <w:numId w:val="9"/>
        </w:numPr>
        <w:spacing w:line="360" w:lineRule="auto"/>
        <w:ind w:left="720" w:hanging="360"/>
        <w:rPr>
          <w:color w:val="000000"/>
        </w:rPr>
      </w:pPr>
      <w:r>
        <w:rPr>
          <w:color w:val="000000"/>
          <w:rtl w:val="0"/>
        </w:rPr>
        <w:t xml:space="preserve">Đòi hỏi kinh nghiệm lập trình: Để sử dụng Selenium WebDriver, bạn cần có kiến thức về lập trình. Điều này có thể là một trở ngại lớn đối với những bạn không có kinh nghiệm lập trình.</w:t>
      </w:r>
    </w:p>
    <w:p w:rsidR="00000000" w:rsidDel="00000000" w:rsidP="00000000" w:rsidRDefault="00000000" w:rsidRPr="00000000" w14:paraId="00000132">
      <w:pPr>
        <w:numPr>
          <w:ilvl w:val="0"/>
          <w:numId w:val="9"/>
        </w:numPr>
        <w:spacing w:line="360" w:lineRule="auto"/>
        <w:ind w:left="720" w:hanging="360"/>
        <w:rPr>
          <w:color w:val="000000"/>
        </w:rPr>
      </w:pPr>
      <w:r>
        <w:rPr>
          <w:color w:val="000000"/>
          <w:rtl w:val="0"/>
        </w:rPr>
        <w:t xml:space="preserve">Khó bảo trì và mở rộng: Các kịch bản kiểm thử Selenium WebDriver có thể trở nên phức tạp và khó bảo trì, đặc biệt là đối với các ứng dụng web phức tạp. Ngoài ra, Selenium WebDriver cũng có thể khó mở rộng để đáp ứng các nhu cầu cụ thể của bạn.</w:t>
      </w:r>
    </w:p>
    <w:p w:rsidR="00000000" w:rsidDel="00000000" w:rsidP="00000000" w:rsidRDefault="00000000" w:rsidRPr="00000000" w14:paraId="00000133">
      <w:pPr>
        <w:numPr>
          <w:ilvl w:val="0"/>
          <w:numId w:val="9"/>
        </w:numPr>
        <w:spacing w:line="360" w:lineRule="auto"/>
        <w:ind w:left="720" w:hanging="360"/>
        <w:rPr>
          <w:color w:val="000000"/>
        </w:rPr>
      </w:pPr>
      <w:r>
        <w:rPr>
          <w:color w:val="000000"/>
          <w:rtl w:val="0"/>
        </w:rPr>
        <w:t xml:space="preserve">Không có hỗ trợ kỹ thuật: Bạn không có sự hỗ trợ kỹ thuật chính thức từ nhà phát triển của Selenium WebDriver. Bạn phải tự tìm kiếm và giải quyết các vấn đề gặp phải khi sử dụng Selenium WebDriver. Bạn có thể tham khảo các tài liệu, diễn đàn, blog hay video trên mạng để học hỏi và giải đáp các thắc mắc của mình.</w:t>
      </w:r>
    </w:p>
    <w:p w:rsidR="00000000" w:rsidDel="00000000" w:rsidP="00000000" w:rsidRDefault="00000000" w:rsidRPr="00000000" w14:paraId="00000134">
      <w:pPr>
        <w:numPr>
          <w:ilvl w:val="0"/>
          <w:numId w:val="9"/>
        </w:numPr>
        <w:spacing w:line="360" w:lineRule="auto"/>
        <w:ind w:left="720" w:hanging="360"/>
        <w:rPr>
          <w:color w:val="000000"/>
        </w:rPr>
      </w:pPr>
      <w:r>
        <w:rPr>
          <w:color w:val="000000"/>
          <w:rtl w:val="0"/>
        </w:rPr>
        <w:t xml:space="preserve">Thiếu tính năng báo cáo tự động: Bạn không có tính năng báo cáo tự động khi sử dụng Selenium WebDriver. Bạn phải tự viết mã để tạo ra các báo cáo chi tiết về kết quả kiểm thử, số lượng lỗi, thời gian thực thi... Bạn cũng có thể sử dụng các công cụ khác như TestNG, JUnit, Allure... để hỗ trợ việc tạo báo cáo.</w:t>
      </w:r>
    </w:p>
    <w:p w:rsidR="00000000" w:rsidDel="00000000" w:rsidP="00000000" w:rsidRDefault="00000000" w:rsidRPr="00000000" w14:paraId="00000135">
      <w:pPr>
        <w:pStyle w:val="Heading3"/>
        <w:numPr>
          <w:ilvl w:val="2"/>
          <w:numId w:val="48"/>
        </w:numPr>
        <w:ind w:left="720" w:hanging="720"/>
        <w:rPr>
          <w:color w:val="000000"/>
        </w:rPr>
      </w:pPr>
      <w:bookmarkStart w:colFirst="0" w:colLast="0" w:name="_heading=h.826fg1t0y457" w:id="14"/>
      <w:bookmarkEnd w:id="14"/>
      <w:r>
        <w:rPr>
          <w:color w:val="000000"/>
          <w:rtl w:val="0"/>
        </w:rPr>
        <w:t xml:space="preserve">Một số khái niệm cần biết trong Selenium WebDriver</w:t>
      </w:r>
    </w:p>
    <w:p w:rsidR="00000000" w:rsidDel="00000000" w:rsidP="00000000" w:rsidRDefault="00000000" w:rsidRPr="00000000" w14:paraId="00000136">
      <w:pPr>
        <w:pStyle w:val="Heading4"/>
        <w:numPr>
          <w:ilvl w:val="3"/>
          <w:numId w:val="48"/>
        </w:numPr>
        <w:ind w:left="864" w:hanging="864"/>
        <w:rPr>
          <w:color w:val="000000"/>
        </w:rPr>
      </w:pPr>
      <w:r>
        <w:rPr>
          <w:color w:val="000000"/>
          <w:rtl w:val="0"/>
        </w:rPr>
        <w:t xml:space="preserve">Session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Session là một kết nối giữa WebDriver và trình duyệt. Mỗi session có một ID duy nhất, được sử dụng để xác định các lệnh và kết quả. Một session được tạo ra khi bạn khởi tạo một đối tượng WebDriver trong mã của bạn. Một session được kết thúc khi bạn đóng trình duyệt hoặc gọi phương thức quit() của đối tượng WebDriver.</w:t>
      </w:r>
    </w:p>
    <w:p w:rsidR="00000000" w:rsidDel="00000000" w:rsidP="00000000" w:rsidRDefault="00000000" w:rsidRPr="00000000" w14:paraId="00000138">
      <w:pPr>
        <w:pStyle w:val="Heading4"/>
        <w:numPr>
          <w:ilvl w:val="3"/>
          <w:numId w:val="48"/>
        </w:numPr>
        <w:ind w:left="864" w:hanging="864"/>
        <w:rPr>
          <w:color w:val="000000"/>
        </w:rPr>
      </w:pPr>
      <w:r>
        <w:rPr>
          <w:color w:val="000000"/>
          <w:rtl w:val="0"/>
        </w:rPr>
        <w:t xml:space="preserve">Element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Element là đối tượng đại diện cho một thành phần của giao diện người dùng trên trang web, ví dụ như một nút, một liên kết, một ô nhập liệu,... Bạn có thể tìm kiếm các Element trên trang web bằng cách sử dụng các phương thức find_element_by_() của đối tượng WebDriver, hoặc bằng cách sử dụng các phương thức find_elements_by_() để tìm kiếm nhiều Element cùng một lúc. Bạn có thể tương tác với các Element bằng cách sử dụng các phương thức như click(), send_keys(), clear(),...</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13B">
      <w:pPr>
        <w:pStyle w:val="Heading4"/>
        <w:numPr>
          <w:ilvl w:val="3"/>
          <w:numId w:val="48"/>
        </w:numPr>
        <w:ind w:left="864" w:hanging="864"/>
        <w:rPr>
          <w:color w:val="000000"/>
        </w:rPr>
      </w:pPr>
      <w:r>
        <w:rPr>
          <w:color w:val="000000"/>
          <w:rtl w:val="0"/>
        </w:rPr>
        <w:t xml:space="preserve">Locator</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Locator là một cách để xác định vị trí của một Element trên trang web, bằng cách sử dụng một thuộc tính hoặc một biểu thức của Element đó. Có nhiều loại locator khác nhau, ví dụ như ID, name, class name, tag name, CSS selector, XPath,... Bạn có thể sử dụng Locator để truyền vào các phương thức find_element_by_() hoặc find_elements_by_() để tìm kiếm các Element mong muốn.</w:t>
      </w:r>
    </w:p>
    <w:p w:rsidR="00000000" w:rsidDel="00000000" w:rsidP="00000000" w:rsidRDefault="00000000" w:rsidRPr="00000000" w14:paraId="0000013D">
      <w:pPr>
        <w:pStyle w:val="Heading4"/>
        <w:numPr>
          <w:ilvl w:val="3"/>
          <w:numId w:val="48"/>
        </w:numPr>
        <w:ind w:left="864" w:hanging="864"/>
        <w:rPr>
          <w:color w:val="000000"/>
        </w:rPr>
      </w:pPr>
      <w:r>
        <w:rPr>
          <w:color w:val="000000"/>
          <w:rtl w:val="0"/>
        </w:rPr>
        <w:t xml:space="preserve">Wait</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Wait là một kỹ thuật cho phép bạn đợi một khoảng thời gian nhất định hoặc cho đến khi một điều kiện nào đó được thỏa mãn trước khi tiếp tục thực hiện các lệnh tiếp theo. Có hai loại Wait chính là Implicit Wait và Explicit Wait. Implicit Wait là một cài đặt toàn cục cho phép bạn đặt một khoảng thời gian tối đa mà WebDriver sẽ đợi cho mỗi lần tìm kiếm Element. Explicit Wait là một cài đặt cục bộ cho phép bạn đặt một khoảng thời gian tối đa và một điều kiện cụ thể mà WebDriver sẽ đợi cho một Element nào đó.</w:t>
      </w:r>
    </w:p>
    <w:p w:rsidR="00000000" w:rsidDel="00000000" w:rsidP="00000000" w:rsidRDefault="00000000" w:rsidRPr="00000000" w14:paraId="0000013F">
      <w:pPr>
        <w:pStyle w:val="Heading4"/>
        <w:numPr>
          <w:ilvl w:val="3"/>
          <w:numId w:val="48"/>
        </w:numPr>
        <w:ind w:left="864" w:hanging="864"/>
        <w:rPr>
          <w:color w:val="000000"/>
        </w:rPr>
      </w:pPr>
      <w:r>
        <w:rPr>
          <w:color w:val="000000"/>
          <w:rtl w:val="0"/>
        </w:rPr>
        <w:t xml:space="preserve">Alert</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Alert là hộp thoại xuất hiện trên trang web, yêu cầu người dùng nhập liệu hoặc xác nhận một hành động nào đó. Có ba loại Alert chính là Simple Alert, Confirmation Alert và Prompt Alert. Bạn có thể xử lý các Alert bằng cách sử dụng lớp Alert và các phương thức như accept(), dismiss(), send_keys(),...</w:t>
      </w:r>
    </w:p>
    <w:p w:rsidR="00000000" w:rsidDel="00000000" w:rsidP="00000000" w:rsidRDefault="00000000" w:rsidRPr="00000000" w14:paraId="00000141">
      <w:pPr>
        <w:pStyle w:val="Heading2"/>
        <w:numPr>
          <w:ilvl w:val="1"/>
          <w:numId w:val="48"/>
        </w:numPr>
        <w:ind w:left="576" w:hanging="576"/>
        <w:rPr>
          <w:color w:val="000000"/>
        </w:rPr>
      </w:pPr>
      <w:bookmarkStart w:colFirst="0" w:colLast="0" w:name="_heading=h.hnn8e9c00a38" w:id="15"/>
      <w:bookmarkEnd w:id="15"/>
      <w:r>
        <w:rPr>
          <w:color w:val="000000"/>
          <w:rtl w:val="0"/>
        </w:rPr>
        <w:t xml:space="preserve">Tổng quan về DOM và locator</w:t>
      </w:r>
    </w:p>
    <w:p w:rsidR="00000000" w:rsidDel="00000000" w:rsidP="00000000" w:rsidRDefault="00000000" w:rsidRPr="00000000" w14:paraId="00000142">
      <w:pPr>
        <w:pStyle w:val="Heading3"/>
        <w:numPr>
          <w:ilvl w:val="2"/>
          <w:numId w:val="48"/>
        </w:numPr>
        <w:ind w:left="720" w:hanging="720"/>
        <w:rPr>
          <w:color w:val="000000"/>
        </w:rPr>
      </w:pPr>
      <w:bookmarkStart w:colFirst="0" w:colLast="0" w:name="_heading=h.q5pb8f140fym" w:id="16"/>
      <w:bookmarkEnd w:id="16"/>
      <w:r>
        <w:rPr>
          <w:color w:val="000000"/>
          <w:rtl w:val="0"/>
        </w:rPr>
        <w:t xml:space="preserve">DOM </w:t>
      </w:r>
    </w:p>
    <w:p w:rsidR="00000000" w:rsidDel="00000000" w:rsidP="00000000" w:rsidRDefault="00000000" w:rsidRPr="00000000" w14:paraId="00000143">
      <w:pPr>
        <w:pStyle w:val="Heading4"/>
        <w:numPr>
          <w:ilvl w:val="3"/>
          <w:numId w:val="48"/>
        </w:numPr>
        <w:ind w:left="864" w:hanging="864"/>
        <w:rPr>
          <w:color w:val="000000"/>
        </w:rPr>
      </w:pPr>
      <w:r>
        <w:rPr>
          <w:color w:val="000000"/>
          <w:rtl w:val="0"/>
        </w:rPr>
        <w:t xml:space="preserve">Khái niệm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DOM (viết tắt của Document Object Model - Mô hình Đối tượng Tài liệu) là một giao diện lập trình ứng dụng (API) chuẩn hóa bởi W3C, dùng để truy xuất và thao tác các tài liệu dạng HTML hoặc XML. Khi trình duyệt tải trang web, nó chuyển đổi mã HTML thành một cấu trúc cây logic (cây DOM), trong đó mỗi phần tử (thẻ, văn bản, thuộc tính) là một "nút" (node).</w:t>
      </w:r>
    </w:p>
    <w:p w:rsidR="00000000" w:rsidDel="00000000" w:rsidP="00000000" w:rsidRDefault="00000000" w:rsidRPr="00000000" w14:paraId="00000145">
      <w:pPr>
        <w:pStyle w:val="Heading4"/>
        <w:numPr>
          <w:ilvl w:val="3"/>
          <w:numId w:val="48"/>
        </w:numPr>
        <w:ind w:left="864" w:hanging="864"/>
        <w:rPr>
          <w:color w:val="000000"/>
        </w:rPr>
      </w:pPr>
      <w:r>
        <w:rPr>
          <w:color w:val="000000"/>
          <w:rtl w:val="0"/>
        </w:rPr>
        <w:t xml:space="preserve">Các thành phần chính </w:t>
      </w:r>
    </w:p>
    <w:p w:rsidR="00000000" w:rsidDel="00000000" w:rsidP="00000000" w:rsidRDefault="00000000" w:rsidRPr="00000000" w14:paraId="00000146">
      <w:pPr>
        <w:numPr>
          <w:ilvl w:val="0"/>
          <w:numId w:val="10"/>
        </w:numPr>
        <w:ind w:left="720" w:hanging="360"/>
        <w:rPr>
          <w:color w:val="000000"/>
        </w:rPr>
      </w:pPr>
      <w:r>
        <w:rPr>
          <w:color w:val="000000"/>
          <w:rtl w:val="0"/>
        </w:rPr>
        <w:t xml:space="preserve">Document: Nút gốc (root node) đại diện cho toàn bộ tài liệu</w:t>
      </w:r>
    </w:p>
    <w:p w:rsidR="00000000" w:rsidDel="00000000" w:rsidP="00000000" w:rsidRDefault="00000000" w:rsidRPr="00000000" w14:paraId="00000147">
      <w:pPr>
        <w:numPr>
          <w:ilvl w:val="0"/>
          <w:numId w:val="10"/>
        </w:numPr>
        <w:ind w:left="720" w:hanging="360"/>
        <w:rPr>
          <w:color w:val="000000"/>
        </w:rPr>
      </w:pPr>
      <w:r>
        <w:rPr>
          <w:color w:val="000000"/>
          <w:rtl w:val="0"/>
        </w:rPr>
        <w:t xml:space="preserve">HTML.Element: Các nút đại diện cho các thẻ HTML (ví dụ: &lt;div&gt;, &lt;p&gt;, &lt;input&gt;).</w:t>
      </w:r>
    </w:p>
    <w:p w:rsidR="00000000" w:rsidDel="00000000" w:rsidP="00000000" w:rsidRDefault="00000000" w:rsidRPr="00000000" w14:paraId="00000148">
      <w:pPr>
        <w:numPr>
          <w:ilvl w:val="0"/>
          <w:numId w:val="10"/>
        </w:numPr>
        <w:ind w:left="720" w:hanging="360"/>
        <w:rPr>
          <w:color w:val="000000"/>
        </w:rPr>
      </w:pPr>
      <w:r>
        <w:rPr>
          <w:color w:val="000000"/>
          <w:rtl w:val="0"/>
        </w:rPr>
        <w:t xml:space="preserve">Attribute: Thuộc tính của thẻ (ví dụ: class, id, name).</w:t>
      </w:r>
    </w:p>
    <w:p w:rsidR="00000000" w:rsidDel="00000000" w:rsidP="00000000" w:rsidRDefault="00000000" w:rsidRPr="00000000" w14:paraId="00000149">
      <w:pPr>
        <w:numPr>
          <w:ilvl w:val="0"/>
          <w:numId w:val="10"/>
        </w:numPr>
        <w:ind w:left="720" w:hanging="360"/>
        <w:rPr>
          <w:color w:val="000000"/>
        </w:rPr>
      </w:pPr>
      <w:r>
        <w:rPr>
          <w:color w:val="000000"/>
          <w:rtl w:val="0"/>
        </w:rPr>
        <w:t xml:space="preserve">Text: Nội dung văn bản bên trong các thẻ HTML.</w:t>
      </w:r>
    </w:p>
    <w:p w:rsidR="00000000" w:rsidDel="00000000" w:rsidP="00000000" w:rsidRDefault="00000000" w:rsidRPr="00000000" w14:paraId="0000014A">
      <w:pPr>
        <w:pStyle w:val="Heading4"/>
        <w:numPr>
          <w:ilvl w:val="3"/>
          <w:numId w:val="48"/>
        </w:numPr>
        <w:ind w:left="864" w:hanging="864"/>
        <w:rPr>
          <w:color w:val="000000"/>
        </w:rPr>
      </w:pPr>
      <w:r>
        <w:rPr>
          <w:color w:val="000000"/>
          <w:rtl w:val="0"/>
        </w:rPr>
        <w:t xml:space="preserve">Vai trò</w:t>
      </w:r>
    </w:p>
    <w:p w:rsidR="00000000" w:rsidDel="00000000" w:rsidP="00000000" w:rsidRDefault="00000000" w:rsidRPr="00000000" w14:paraId="0000014B">
      <w:pPr>
        <w:numPr>
          <w:ilvl w:val="0"/>
          <w:numId w:val="11"/>
        </w:numPr>
        <w:ind w:left="720" w:hanging="360"/>
        <w:rPr>
          <w:color w:val="000000"/>
        </w:rPr>
      </w:pPr>
      <w:r>
        <w:rPr>
          <w:color w:val="000000"/>
          <w:rtl w:val="0"/>
        </w:rPr>
        <w:t xml:space="preserve">Thao tác nội dung: Cho phép JavaScript thay đổi văn bản, hình ảnh, hoặc cấu trúc HTML.</w:t>
      </w:r>
    </w:p>
    <w:p w:rsidR="00000000" w:rsidDel="00000000" w:rsidP="00000000" w:rsidRDefault="00000000" w:rsidRPr="00000000" w14:paraId="0000014C">
      <w:pPr>
        <w:numPr>
          <w:ilvl w:val="0"/>
          <w:numId w:val="11"/>
        </w:numPr>
        <w:ind w:left="720" w:hanging="360"/>
        <w:rPr>
          <w:color w:val="000000"/>
        </w:rPr>
      </w:pPr>
      <w:r>
        <w:rPr>
          <w:color w:val="000000"/>
          <w:rtl w:val="0"/>
        </w:rPr>
        <w:t xml:space="preserve">Tương tác người dùng: Phản hồi lại các sự kiện (click, di chuột, nhập liệu).</w:t>
      </w:r>
    </w:p>
    <w:p w:rsidR="00000000" w:rsidDel="00000000" w:rsidP="00000000" w:rsidRDefault="00000000" w:rsidRPr="00000000" w14:paraId="0000014D">
      <w:pPr>
        <w:numPr>
          <w:ilvl w:val="0"/>
          <w:numId w:val="11"/>
        </w:numPr>
        <w:ind w:left="720" w:hanging="360"/>
        <w:rPr>
          <w:color w:val="000000"/>
        </w:rPr>
      </w:pPr>
      <w:r>
        <w:rPr>
          <w:color w:val="000000"/>
          <w:rtl w:val="0"/>
        </w:rPr>
        <w:t xml:space="preserve">Dynamic Update: Cập nhật giao diện mà không cần tải lại trang.</w:t>
      </w:r>
    </w:p>
    <w:p w:rsidR="00000000" w:rsidDel="00000000" w:rsidP="00000000" w:rsidRDefault="00000000" w:rsidRPr="00000000" w14:paraId="0000014E">
      <w:pPr>
        <w:pStyle w:val="Heading3"/>
        <w:numPr>
          <w:ilvl w:val="2"/>
          <w:numId w:val="48"/>
        </w:numPr>
        <w:ind w:left="720" w:hanging="720"/>
        <w:rPr>
          <w:color w:val="000000"/>
        </w:rPr>
      </w:pPr>
      <w:bookmarkStart w:colFirst="0" w:colLast="0" w:name="_heading=h.tn1vp4pa88l9" w:id="17"/>
      <w:bookmarkEnd w:id="17"/>
      <w:r>
        <w:rPr>
          <w:color w:val="000000"/>
          <w:rtl w:val="0"/>
        </w:rPr>
        <w:t xml:space="preserve">Locator</w:t>
      </w:r>
    </w:p>
    <w:p w:rsidR="00000000" w:rsidDel="00000000" w:rsidP="00000000" w:rsidRDefault="00000000" w:rsidRPr="00000000" w14:paraId="0000014F">
      <w:pPr>
        <w:pStyle w:val="Heading4"/>
        <w:numPr>
          <w:ilvl w:val="3"/>
          <w:numId w:val="48"/>
        </w:numPr>
        <w:ind w:left="864" w:hanging="864"/>
        <w:rPr>
          <w:color w:val="000000"/>
        </w:rPr>
      </w:pPr>
      <w:r>
        <w:rPr>
          <w:color w:val="000000"/>
          <w:rtl w:val="0"/>
        </w:rPr>
        <w:t xml:space="preserve">Khái niệm</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Locator (bộ định vị) là một kỹ thuật hoặc phương pháp dùng để xác định vị trí của một phần tử (element) cụ thể trên trang web (như button, ô nhập liệu, checkbox) dựa trên cấu trúc DOM.</w:t>
      </w:r>
    </w:p>
    <w:p w:rsidR="00000000" w:rsidDel="00000000" w:rsidP="00000000" w:rsidRDefault="00000000" w:rsidRPr="00000000" w14:paraId="00000151">
      <w:pPr>
        <w:pStyle w:val="Heading4"/>
        <w:numPr>
          <w:ilvl w:val="3"/>
          <w:numId w:val="48"/>
        </w:numPr>
        <w:ind w:left="864" w:hanging="864"/>
        <w:rPr>
          <w:color w:val="000000"/>
        </w:rPr>
      </w:pPr>
      <w:r>
        <w:rPr>
          <w:color w:val="000000"/>
          <w:rtl w:val="0"/>
        </w:rPr>
        <w:t xml:space="preserve">Vai trò của Locator:</w:t>
      </w:r>
    </w:p>
    <w:p w:rsidR="00000000" w:rsidDel="00000000" w:rsidP="00000000" w:rsidRDefault="00000000" w:rsidRPr="00000000" w14:paraId="00000152">
      <w:pPr>
        <w:numPr>
          <w:ilvl w:val="0"/>
          <w:numId w:val="12"/>
        </w:numPr>
        <w:ind w:left="720" w:hanging="360"/>
        <w:rPr>
          <w:color w:val="000000"/>
        </w:rPr>
      </w:pPr>
      <w:r>
        <w:rPr>
          <w:color w:val="000000"/>
          <w:rtl w:val="0"/>
        </w:rPr>
        <w:t xml:space="preserve">Automation Testing: Dùng để tìm kiếm phần tử để tương tác (click, nhập liệu) trong các công cụ như Selenium, Appium, Cypress.</w:t>
      </w:r>
    </w:p>
    <w:p w:rsidR="00000000" w:rsidDel="00000000" w:rsidP="00000000" w:rsidRDefault="00000000" w:rsidRPr="00000000" w14:paraId="00000153">
      <w:pPr>
        <w:numPr>
          <w:ilvl w:val="0"/>
          <w:numId w:val="12"/>
        </w:numPr>
        <w:ind w:left="720" w:hanging="360"/>
        <w:rPr>
          <w:color w:val="000000"/>
        </w:rPr>
      </w:pPr>
      <w:r>
        <w:rPr>
          <w:color w:val="000000"/>
          <w:rtl w:val="0"/>
        </w:rPr>
        <w:t xml:space="preserve">Web Scraping: Dùng để cào dữ liệu từ website.</w:t>
      </w:r>
    </w:p>
    <w:p w:rsidR="00000000" w:rsidDel="00000000" w:rsidP="00000000" w:rsidRDefault="00000000" w:rsidRPr="00000000" w14:paraId="00000154">
      <w:pPr>
        <w:pStyle w:val="Heading4"/>
        <w:numPr>
          <w:ilvl w:val="3"/>
          <w:numId w:val="48"/>
        </w:numPr>
        <w:ind w:left="864" w:hanging="864"/>
        <w:rPr>
          <w:color w:val="000000"/>
        </w:rPr>
      </w:pPr>
      <w:r>
        <w:rPr>
          <w:color w:val="000000"/>
          <w:rtl w:val="0"/>
        </w:rPr>
        <w:t xml:space="preserve">Các loại Locator phổ biến:</w:t>
      </w:r>
    </w:p>
    <w:p w:rsidR="00000000" w:rsidDel="00000000" w:rsidP="00000000" w:rsidRDefault="00000000" w:rsidRPr="00000000" w14:paraId="00000155">
      <w:pPr>
        <w:numPr>
          <w:ilvl w:val="0"/>
          <w:numId w:val="13"/>
        </w:numPr>
        <w:ind w:left="720" w:hanging="360"/>
        <w:rPr>
          <w:color w:val="000000"/>
        </w:rPr>
      </w:pPr>
      <w:r>
        <w:rPr>
          <w:color w:val="000000"/>
          <w:rtl w:val="0"/>
        </w:rPr>
        <w:t xml:space="preserve">ID: Cách nhanh và chính xác nhất. ID nên là duy nhất trên trang.</w:t>
      </w:r>
    </w:p>
    <w:p w:rsidR="00000000" w:rsidDel="00000000" w:rsidP="00000000" w:rsidRDefault="00000000" w:rsidRPr="00000000" w14:paraId="00000156">
      <w:pPr>
        <w:numPr>
          <w:ilvl w:val="0"/>
          <w:numId w:val="13"/>
        </w:numPr>
        <w:ind w:left="720" w:hanging="360"/>
        <w:rPr>
          <w:color w:val="000000"/>
        </w:rPr>
      </w:pPr>
      <w:r>
        <w:rPr>
          <w:color w:val="000000"/>
          <w:rtl w:val="0"/>
        </w:rPr>
        <w:t xml:space="preserve">Name: Thường dùng cho các thẻ input, button.</w:t>
      </w:r>
    </w:p>
    <w:p w:rsidR="00000000" w:rsidDel="00000000" w:rsidP="00000000" w:rsidRDefault="00000000" w:rsidRPr="00000000" w14:paraId="00000157">
      <w:pPr>
        <w:numPr>
          <w:ilvl w:val="0"/>
          <w:numId w:val="13"/>
        </w:numPr>
        <w:ind w:left="720" w:hanging="360"/>
        <w:rPr>
          <w:color w:val="000000"/>
        </w:rPr>
      </w:pPr>
      <w:r>
        <w:rPr>
          <w:color w:val="000000"/>
          <w:rtl w:val="0"/>
        </w:rPr>
        <w:t xml:space="preserve">Class Name: Sử dụng tên class của CSS, có thể trùng nhau.</w:t>
      </w:r>
    </w:p>
    <w:p w:rsidR="00000000" w:rsidDel="00000000" w:rsidP="00000000" w:rsidRDefault="00000000" w:rsidRPr="00000000" w14:paraId="00000158">
      <w:pPr>
        <w:numPr>
          <w:ilvl w:val="0"/>
          <w:numId w:val="13"/>
        </w:numPr>
        <w:ind w:left="720" w:hanging="360"/>
        <w:rPr>
          <w:color w:val="000000"/>
        </w:rPr>
      </w:pPr>
      <w:r>
        <w:rPr>
          <w:color w:val="000000"/>
          <w:rtl w:val="0"/>
        </w:rPr>
        <w:t xml:space="preserve">Tag Name: Sử dụng thẻ HTML (ví dụ: &lt;a&gt;, &lt;h1&gt;).</w:t>
      </w:r>
    </w:p>
    <w:p w:rsidR="00000000" w:rsidDel="00000000" w:rsidP="00000000" w:rsidRDefault="00000000" w:rsidRPr="00000000" w14:paraId="00000159">
      <w:pPr>
        <w:numPr>
          <w:ilvl w:val="0"/>
          <w:numId w:val="13"/>
        </w:numPr>
        <w:ind w:left="720" w:hanging="360"/>
        <w:rPr>
          <w:color w:val="000000"/>
        </w:rPr>
      </w:pPr>
      <w:r>
        <w:rPr>
          <w:color w:val="000000"/>
          <w:rtl w:val="0"/>
        </w:rPr>
        <w:t xml:space="preserve">CSS Selector: Cú pháp mạnh mẽ, linh hoạt, tốc độ nhanh, thường được khuyến khích sử dụng.</w:t>
      </w:r>
    </w:p>
    <w:p w:rsidR="00000000" w:rsidDel="00000000" w:rsidP="00000000" w:rsidRDefault="00000000" w:rsidRPr="00000000" w14:paraId="0000015A">
      <w:pPr>
        <w:numPr>
          <w:ilvl w:val="0"/>
          <w:numId w:val="13"/>
        </w:numPr>
        <w:ind w:left="720" w:hanging="360"/>
        <w:rPr>
          <w:color w:val="000000"/>
        </w:rPr>
      </w:pPr>
      <w:r>
        <w:rPr>
          <w:color w:val="000000"/>
          <w:rtl w:val="0"/>
        </w:rPr>
        <w:t xml:space="preserve">XPath: Rất mạnh, có thể tìm kiếm theo cấu trúc cây (con, cha, anh em) hoặc nội dung văn bản.</w:t>
      </w:r>
    </w:p>
    <w:p w:rsidR="00000000" w:rsidDel="00000000" w:rsidP="00000000" w:rsidRDefault="00000000" w:rsidRPr="00000000" w14:paraId="0000015B">
      <w:pPr>
        <w:numPr>
          <w:ilvl w:val="0"/>
          <w:numId w:val="13"/>
        </w:numPr>
        <w:ind w:left="720" w:hanging="360"/>
        <w:rPr>
          <w:color w:val="000000"/>
        </w:rPr>
      </w:pPr>
      <w:r>
        <w:rPr>
          <w:color w:val="000000"/>
          <w:rtl w:val="0"/>
        </w:rPr>
        <w:t xml:space="preserve">Link Text / Partial Link Text: Dùng đặc thù cho các thẻ liên kết &lt;a&gt;</w:t>
      </w:r>
    </w:p>
    <w:p w:rsidR="00000000" w:rsidDel="00000000" w:rsidP="00000000" w:rsidRDefault="00000000" w:rsidRPr="00000000" w14:paraId="0000015C">
      <w:pPr>
        <w:pStyle w:val="Heading3"/>
        <w:numPr>
          <w:ilvl w:val="2"/>
          <w:numId w:val="48"/>
        </w:numPr>
        <w:ind w:left="720" w:hanging="720"/>
        <w:rPr>
          <w:color w:val="000000"/>
        </w:rPr>
      </w:pPr>
      <w:bookmarkStart w:colFirst="0" w:colLast="0" w:name="_heading=h.w7ar55p6lx31" w:id="18"/>
      <w:bookmarkEnd w:id="18"/>
      <w:r>
        <w:rPr>
          <w:color w:val="000000"/>
          <w:rtl w:val="0"/>
        </w:rPr>
        <w:t xml:space="preserve">Mối quan hệ giữa DOM và Locator</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DOM là bản đồ, Locator là địa chỉ: DOM cung cấp cấu trúc cây cho phép trình duyệt hiểu trang web.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Locator giúp lập trình viên/tester tìm đường đến một node (thành phần) cụ thể trong cây đó.</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tác: Dùng Locator (như XPath hoặc CSS) để tìm một node trong DOM, sau đó sử dụng JavaScript hoặc công cụ Automation để thay đổi/thao tác node đó.</w:t>
      </w:r>
    </w:p>
    <w:p w:rsidR="00000000" w:rsidDel="00000000" w:rsidP="00000000" w:rsidRDefault="00000000" w:rsidRPr="00000000" w14:paraId="00000160">
      <w:pPr>
        <w:pStyle w:val="Heading2"/>
        <w:numPr>
          <w:ilvl w:val="1"/>
          <w:numId w:val="48"/>
        </w:numPr>
        <w:ind w:left="576" w:hanging="576"/>
        <w:rPr>
          <w:color w:val="000000"/>
        </w:rPr>
      </w:pPr>
      <w:bookmarkStart w:colFirst="0" w:colLast="0" w:name="_heading=h.ojiww6lxdtbw" w:id="19"/>
      <w:bookmarkEnd w:id="19"/>
      <w:r>
        <w:rPr>
          <w:color w:val="000000"/>
          <w:rtl w:val="0"/>
        </w:rPr>
        <w:t xml:space="preserve">Tổng quan về SAW và AHP</w:t>
      </w:r>
    </w:p>
    <w:p w:rsidR="00000000" w:rsidDel="00000000" w:rsidP="00000000" w:rsidRDefault="00000000" w:rsidRPr="00000000" w14:paraId="00000161">
      <w:pPr>
        <w:pStyle w:val="Heading3"/>
        <w:numPr>
          <w:ilvl w:val="2"/>
          <w:numId w:val="48"/>
        </w:numPr>
        <w:ind w:left="720" w:hanging="720"/>
        <w:rPr>
          <w:color w:val="000000"/>
        </w:rPr>
      </w:pPr>
      <w:bookmarkStart w:colFirst="0" w:colLast="0" w:name="_heading=h.hgudf0kjnwy" w:id="20"/>
      <w:bookmarkEnd w:id="20"/>
      <w:r>
        <w:rPr>
          <w:color w:val="000000"/>
          <w:rtl w:val="0"/>
        </w:rPr>
        <w:t xml:space="preserve">SAW</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SAW, còn được gọi là phương pháp trọng số cộng đơn giản, là một trong những kỹ thuật MCDM đơn giản và được sử dụng rộng rãi nhất.</w:t>
      </w:r>
    </w:p>
    <w:p w:rsidR="00000000" w:rsidDel="00000000" w:rsidP="00000000" w:rsidRDefault="00000000" w:rsidRPr="00000000" w14:paraId="00000163">
      <w:pPr>
        <w:pStyle w:val="Heading4"/>
        <w:numPr>
          <w:ilvl w:val="3"/>
          <w:numId w:val="48"/>
        </w:numPr>
        <w:ind w:left="864" w:hanging="864"/>
        <w:rPr>
          <w:color w:val="000000"/>
        </w:rPr>
      </w:pPr>
      <w:r>
        <w:rPr>
          <w:color w:val="000000"/>
          <w:rtl w:val="0"/>
        </w:rPr>
        <w:t xml:space="preserve">Nguyên lý</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SAW dựa trên tổng trọng số có trọng số của các thuộc tính đánh giá cho từng phương án. Nó giả định sự phụ thuộc tuyến tính giữa các thuộc tính, nghĩa là tổng điểm của một phương án là tổng của các giá trị thuộc tính đã chuẩn hóa nhân với trọng số tương ứng của chúng.</w:t>
      </w:r>
    </w:p>
    <w:p w:rsidR="00000000" w:rsidDel="00000000" w:rsidP="00000000" w:rsidRDefault="00000000" w:rsidRPr="00000000" w14:paraId="00000165">
      <w:pPr>
        <w:pStyle w:val="Heading4"/>
        <w:numPr>
          <w:ilvl w:val="3"/>
          <w:numId w:val="48"/>
        </w:numPr>
        <w:ind w:left="864" w:hanging="864"/>
        <w:rPr>
          <w:color w:val="000000"/>
        </w:rPr>
      </w:pPr>
      <w:r>
        <w:rPr>
          <w:color w:val="000000"/>
          <w:rtl w:val="0"/>
        </w:rPr>
        <w:t xml:space="preserve">Quy trình</w:t>
      </w:r>
    </w:p>
    <w:p w:rsidR="00000000" w:rsidDel="00000000" w:rsidP="00000000" w:rsidRDefault="00000000" w:rsidRPr="00000000" w14:paraId="00000166">
      <w:pPr>
        <w:numPr>
          <w:ilvl w:val="0"/>
          <w:numId w:val="14"/>
        </w:numPr>
        <w:ind w:left="720" w:hanging="360"/>
        <w:rPr>
          <w:color w:val="000000"/>
        </w:rPr>
      </w:pPr>
      <w:r>
        <w:rPr>
          <w:color w:val="000000"/>
          <w:rtl w:val="0"/>
        </w:rPr>
        <w:t xml:space="preserve">Xác định tiêu chí như 1 người đánh giá về những ưu điểm của 1 biến số đã cho. </w:t>
      </w:r>
    </w:p>
    <w:p w:rsidR="00000000" w:rsidDel="00000000" w:rsidP="00000000" w:rsidRDefault="00000000" w:rsidRPr="00000000" w14:paraId="00000167">
      <w:pPr>
        <w:numPr>
          <w:ilvl w:val="0"/>
          <w:numId w:val="14"/>
        </w:numPr>
        <w:ind w:left="720" w:hanging="360"/>
        <w:rPr>
          <w:color w:val="000000"/>
        </w:rPr>
      </w:pPr>
      <w:r>
        <w:rPr>
          <w:color w:val="000000"/>
          <w:rtl w:val="0"/>
        </w:rPr>
        <w:t xml:space="preserve">Xác định tỉ lệ phù hợp cho mỗi phương án dựa trên các tiêu chí đã cho. </w:t>
      </w:r>
    </w:p>
    <w:p w:rsidR="00000000" w:rsidDel="00000000" w:rsidP="00000000" w:rsidRDefault="00000000" w:rsidRPr="00000000" w14:paraId="00000168">
      <w:pPr>
        <w:numPr>
          <w:ilvl w:val="0"/>
          <w:numId w:val="14"/>
        </w:numPr>
        <w:ind w:left="720" w:hanging="360"/>
        <w:rPr>
          <w:color w:val="000000"/>
        </w:rPr>
      </w:pPr>
      <w:r>
        <w:rPr>
          <w:color w:val="000000"/>
          <w:rtl w:val="0"/>
        </w:rPr>
        <w:t xml:space="preserve">Lập ma trận quyết định dựa trên các tiêu chí. </w:t>
      </w:r>
    </w:p>
    <w:p w:rsidR="00000000" w:rsidDel="00000000" w:rsidP="00000000" w:rsidRDefault="00000000" w:rsidRPr="00000000" w14:paraId="00000169">
      <w:pPr>
        <w:numPr>
          <w:ilvl w:val="0"/>
          <w:numId w:val="14"/>
        </w:numPr>
        <w:ind w:left="720" w:hanging="360"/>
        <w:rPr>
          <w:color w:val="000000"/>
        </w:rPr>
      </w:pPr>
      <w:r>
        <w:rPr>
          <w:color w:val="000000"/>
          <w:rtl w:val="0"/>
        </w:rPr>
        <w:t xml:space="preserve">T iến hành chuẩn hóa dựa trên lợi ích và chi phí của từng tiêu chí.</w:t>
      </w:r>
    </w:p>
    <w:p w:rsidR="00000000" w:rsidDel="00000000" w:rsidP="00000000" w:rsidRDefault="00000000" w:rsidRPr="00000000" w14:paraId="0000016A">
      <w:pPr>
        <w:numPr>
          <w:ilvl w:val="0"/>
          <w:numId w:val="14"/>
        </w:numPr>
        <w:ind w:left="720" w:hanging="360"/>
        <w:rPr>
          <w:color w:val="000000"/>
        </w:rPr>
      </w:pPr>
      <w:r>
        <w:rPr>
          <w:color w:val="000000"/>
          <w:rtl w:val="0"/>
        </w:rPr>
        <w:t xml:space="preserve">Xác định giá trị cuối dùng dựa trên trọng số đã xác định.</w:t>
      </w:r>
    </w:p>
    <w:p w:rsidR="00000000" w:rsidDel="00000000" w:rsidP="00000000" w:rsidRDefault="00000000" w:rsidRPr="00000000" w14:paraId="0000016B">
      <w:pPr>
        <w:pStyle w:val="Heading4"/>
        <w:numPr>
          <w:ilvl w:val="3"/>
          <w:numId w:val="48"/>
        </w:numPr>
        <w:ind w:left="864" w:hanging="864"/>
        <w:rPr>
          <w:color w:val="000000"/>
        </w:rPr>
      </w:pPr>
      <w:r>
        <w:rPr>
          <w:color w:val="000000"/>
          <w:rtl w:val="0"/>
        </w:rPr>
        <w:t xml:space="preserve">Ưu và nhược điểm</w:t>
      </w:r>
    </w:p>
    <w:p w:rsidR="00000000" w:rsidDel="00000000" w:rsidP="00000000" w:rsidRDefault="00000000" w:rsidRPr="00000000" w14:paraId="0000016C">
      <w:pPr>
        <w:numPr>
          <w:ilvl w:val="0"/>
          <w:numId w:val="15"/>
        </w:numPr>
        <w:ind w:left="720" w:hanging="360"/>
        <w:rPr>
          <w:color w:val="000000"/>
        </w:rPr>
      </w:pPr>
      <w:r>
        <w:rPr>
          <w:color w:val="000000"/>
          <w:rtl w:val="0"/>
        </w:rPr>
        <w:t xml:space="preserve">Ưu điểm: Dễ hiểu, dễ tính toán và nhanh chóng.</w:t>
      </w:r>
    </w:p>
    <w:p w:rsidR="00000000" w:rsidDel="00000000" w:rsidP="00000000" w:rsidRDefault="00000000" w:rsidRPr="00000000" w14:paraId="0000016D">
      <w:pPr>
        <w:numPr>
          <w:ilvl w:val="0"/>
          <w:numId w:val="16"/>
        </w:numPr>
        <w:ind w:left="720" w:hanging="360"/>
        <w:rPr>
          <w:color w:val="000000"/>
        </w:rPr>
      </w:pPr>
      <w:r>
        <w:rPr>
          <w:color w:val="000000"/>
          <w:rtl w:val="0"/>
        </w:rPr>
        <w:t xml:space="preserve">Nhược điểm: Phụ thuộc vào việc xác định trọng số chính xác và giả định sự tuyến tính (không phản ánh được các mối quan hệ phức tạp giữa các tiêu chí).</w:t>
      </w:r>
    </w:p>
    <w:p w:rsidR="00000000" w:rsidDel="00000000" w:rsidP="00000000" w:rsidRDefault="00000000" w:rsidRPr="00000000" w14:paraId="0000016E">
      <w:pPr>
        <w:pStyle w:val="Heading4"/>
        <w:numPr>
          <w:ilvl w:val="3"/>
          <w:numId w:val="48"/>
        </w:numPr>
        <w:ind w:left="864" w:hanging="864"/>
        <w:rPr>
          <w:color w:val="000000"/>
        </w:rPr>
      </w:pPr>
      <w:r>
        <w:rPr>
          <w:color w:val="000000"/>
          <w:rtl w:val="0"/>
        </w:rPr>
        <w:t xml:space="preserve">Công thức</w:t>
      </w:r>
    </w:p>
    <w:p w:rsidR="00000000" w:rsidDel="00000000" w:rsidP="00000000" w:rsidRDefault="00000000" w:rsidRPr="00000000" w14:paraId="0000016F">
      <w:pPr>
        <w:jc w:val="center"/>
        <w:rPr>
          <w:b w:val="1"/>
          <w:bCs w:val="1"/>
          <w:color w:val="000000"/>
        </w:rPr>
      </w:pPr>
      <w:r>
        <w:rPr>
          <w:b w:val="1"/>
          <w:bCs w:val="1"/>
          <w:color w:val="000000"/>
          <w:rtl w:val="0"/>
        </w:rPr>
        <w:t xml:space="preserve">Score = Σ (wᵢ × sᵢ)  với  Σwᵢ = 1</w:t>
      </w:r>
    </w:p>
    <w:p w:rsidR="00000000" w:rsidDel="00000000" w:rsidP="00000000" w:rsidRDefault="00000000" w:rsidRPr="00000000" w14:paraId="00000170">
      <w:pPr>
        <w:rPr>
          <w:color w:val="000000"/>
        </w:rPr>
      </w:pPr>
      <w:r>
        <w:rPr>
          <w:color w:val="000000"/>
          <w:rtl w:val="0"/>
        </w:rPr>
        <w:t xml:space="preserve">Trong đó :</w:t>
      </w:r>
    </w:p>
    <w:p w:rsidR="00000000" w:rsidDel="00000000" w:rsidP="00000000" w:rsidRDefault="00000000" w:rsidRPr="00000000" w14:paraId="00000171">
      <w:pPr>
        <w:numPr>
          <w:ilvl w:val="0"/>
          <w:numId w:val="17"/>
        </w:numPr>
        <w:ind w:left="720" w:hanging="360"/>
        <w:rPr>
          <w:color w:val="000000"/>
        </w:rPr>
      </w:pPr>
      <w:r>
        <w:rPr>
          <w:b w:val="1"/>
          <w:bCs w:val="1"/>
          <w:color w:val="000000"/>
          <w:rtl w:val="0"/>
        </w:rPr>
        <w:t xml:space="preserve">wᵢ </w:t>
      </w:r>
      <w:r>
        <w:rPr>
          <w:color w:val="000000"/>
          <w:rtl w:val="0"/>
        </w:rPr>
        <w:t xml:space="preserve">là trọng số của tiêu chí i.</w:t>
      </w:r>
    </w:p>
    <w:p w:rsidR="00000000" w:rsidDel="00000000" w:rsidP="00000000" w:rsidRDefault="00000000" w:rsidRPr="00000000" w14:paraId="00000172">
      <w:pPr>
        <w:numPr>
          <w:ilvl w:val="0"/>
          <w:numId w:val="17"/>
        </w:numPr>
        <w:ind w:left="720" w:hanging="360"/>
        <w:rPr>
          <w:color w:val="000000"/>
        </w:rPr>
      </w:pPr>
      <w:r>
        <w:rPr>
          <w:b w:val="1"/>
          <w:bCs w:val="1"/>
          <w:color w:val="000000"/>
          <w:rtl w:val="0"/>
        </w:rPr>
        <w:t xml:space="preserve">sᵢ </w:t>
      </w:r>
      <w:r>
        <w:rPr>
          <w:color w:val="000000"/>
          <w:rtl w:val="0"/>
        </w:rPr>
        <w:t xml:space="preserve">là điểm của tiêu chí i trong khoảng[0,1].</w:t>
      </w:r>
    </w:p>
    <w:p w:rsidR="00000000" w:rsidDel="00000000" w:rsidP="00000000" w:rsidRDefault="00000000" w:rsidRPr="00000000" w14:paraId="00000173">
      <w:pPr>
        <w:pStyle w:val="Heading3"/>
        <w:numPr>
          <w:ilvl w:val="2"/>
          <w:numId w:val="48"/>
        </w:numPr>
        <w:ind w:left="720" w:hanging="720"/>
        <w:rPr>
          <w:color w:val="000000"/>
        </w:rPr>
      </w:pPr>
      <w:bookmarkStart w:colFirst="0" w:colLast="0" w:name="_heading=h.dx4ybu8d4b05" w:id="21"/>
      <w:bookmarkEnd w:id="21"/>
      <w:r>
        <w:rPr>
          <w:color w:val="000000"/>
          <w:rtl w:val="0"/>
        </w:rPr>
        <w:t xml:space="preserve">AHP</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5"/>
        </w:tabs>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AHP (Analytic Hierarchy Process) của Saaty (1980) là phương pháp xác định trọng số wᵢ thông qua ma trận so sánh cặp đôi (pairwise comparison matrix). Người chuyên gia đánh giá mức độ quan trọng tương đối của từng cặp tiêu chí theo thang 1-9. Trọng số được tính từ eigenvector chính của ma trận so sánh.</w:t>
      </w:r>
    </w:p>
    <w:p w:rsidR="00000000" w:rsidDel="00000000" w:rsidP="00000000" w:rsidRDefault="00000000" w:rsidRPr="00000000" w14:paraId="00000175">
      <w:pPr>
        <w:pStyle w:val="Heading4"/>
        <w:numPr>
          <w:ilvl w:val="3"/>
          <w:numId w:val="48"/>
        </w:numPr>
        <w:ind w:left="864" w:hanging="864"/>
        <w:rPr>
          <w:color w:val="000000"/>
        </w:rPr>
      </w:pPr>
      <w:r>
        <w:rPr>
          <w:color w:val="000000"/>
          <w:rtl w:val="0"/>
        </w:rPr>
        <w:t xml:space="preserve">Nguyên lý</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5"/>
        </w:tabs>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AHP chia nhỏ vấn đề ra quyết định phức tạp thành một cấu trúc thứ bậc bao gồm: mục tiêu, tiêu chí, tiêu chí con và các phương án. Sau đó, nó sử dụng so sánh cặp (pairwise comparison) để đánh giá tầm quan trọng tương đối của các yếu tố.</w:t>
      </w:r>
    </w:p>
    <w:p w:rsidR="00000000" w:rsidDel="00000000" w:rsidP="00000000" w:rsidRDefault="00000000" w:rsidRPr="00000000" w14:paraId="00000177">
      <w:pPr>
        <w:pStyle w:val="Heading4"/>
        <w:numPr>
          <w:ilvl w:val="3"/>
          <w:numId w:val="48"/>
        </w:numPr>
        <w:ind w:left="864" w:hanging="864"/>
        <w:rPr>
          <w:color w:val="000000"/>
        </w:rPr>
      </w:pPr>
      <w:r>
        <w:rPr>
          <w:color w:val="000000"/>
          <w:rtl w:val="0"/>
        </w:rPr>
        <w:t xml:space="preserve">Quy trình thực hiện</w:t>
      </w:r>
    </w:p>
    <w:p w:rsidR="00000000" w:rsidDel="00000000" w:rsidP="00000000" w:rsidRDefault="00000000" w:rsidRPr="00000000" w14:paraId="00000178">
      <w:pPr>
        <w:numPr>
          <w:ilvl w:val="0"/>
          <w:numId w:val="18"/>
        </w:numPr>
        <w:ind w:left="720" w:hanging="360"/>
        <w:rPr>
          <w:color w:val="000000"/>
        </w:rPr>
      </w:pPr>
      <w:r>
        <w:rPr>
          <w:color w:val="000000"/>
          <w:rtl w:val="0"/>
        </w:rPr>
        <w:t xml:space="preserve">Xây dựng mô hình thứ bậc.</w:t>
      </w:r>
    </w:p>
    <w:p w:rsidR="00000000" w:rsidDel="00000000" w:rsidP="00000000" w:rsidRDefault="00000000" w:rsidRPr="00000000" w14:paraId="00000179">
      <w:pPr>
        <w:numPr>
          <w:ilvl w:val="0"/>
          <w:numId w:val="18"/>
        </w:numPr>
        <w:ind w:left="720" w:hanging="360"/>
        <w:rPr>
          <w:color w:val="000000"/>
        </w:rPr>
      </w:pPr>
      <w:r>
        <w:rPr>
          <w:color w:val="000000"/>
          <w:rtl w:val="0"/>
        </w:rPr>
        <w:t xml:space="preserve">Thực hiện so sánh cặp giữa các yếu tố (sử dụng thang đo từ 1-9).</w:t>
      </w:r>
    </w:p>
    <w:p w:rsidR="00000000" w:rsidDel="00000000" w:rsidP="00000000" w:rsidRDefault="00000000" w:rsidRPr="00000000" w14:paraId="0000017A">
      <w:pPr>
        <w:numPr>
          <w:ilvl w:val="0"/>
          <w:numId w:val="18"/>
        </w:numPr>
        <w:ind w:left="720" w:hanging="360"/>
        <w:rPr>
          <w:color w:val="000000"/>
        </w:rPr>
      </w:pPr>
      <w:r>
        <w:rPr>
          <w:color w:val="000000"/>
          <w:rtl w:val="0"/>
        </w:rPr>
        <w:t xml:space="preserve">Tính toán trọng số (vector riêng) và kiểm tra tính nhất quán của các so sánh.</w:t>
      </w:r>
    </w:p>
    <w:p w:rsidR="00000000" w:rsidDel="00000000" w:rsidP="00000000" w:rsidRDefault="00000000" w:rsidRPr="00000000" w14:paraId="0000017B">
      <w:pPr>
        <w:numPr>
          <w:ilvl w:val="0"/>
          <w:numId w:val="18"/>
        </w:numPr>
        <w:ind w:left="720" w:hanging="360"/>
        <w:rPr>
          <w:color w:val="000000"/>
        </w:rPr>
      </w:pPr>
      <w:r>
        <w:rPr>
          <w:color w:val="000000"/>
          <w:rtl w:val="0"/>
        </w:rPr>
        <w:t xml:space="preserve">Tổng hợp kết quả để đưa ra quyết định cuối cùng.</w:t>
      </w:r>
    </w:p>
    <w:p w:rsidR="00000000" w:rsidDel="00000000" w:rsidP="00000000" w:rsidRDefault="00000000" w:rsidRPr="00000000" w14:paraId="0000017C">
      <w:pPr>
        <w:pStyle w:val="Heading4"/>
        <w:numPr>
          <w:ilvl w:val="3"/>
          <w:numId w:val="48"/>
        </w:numPr>
        <w:ind w:left="864" w:hanging="864"/>
        <w:rPr>
          <w:color w:val="000000"/>
        </w:rPr>
      </w:pPr>
      <w:r>
        <w:rPr>
          <w:color w:val="000000"/>
          <w:rtl w:val="0"/>
        </w:rPr>
        <w:t xml:space="preserve">Ưu và nhược điểm</w:t>
      </w:r>
    </w:p>
    <w:p w:rsidR="00000000" w:rsidDel="00000000" w:rsidP="00000000" w:rsidRDefault="00000000" w:rsidRPr="00000000" w14:paraId="0000017D">
      <w:pPr>
        <w:numPr>
          <w:ilvl w:val="0"/>
          <w:numId w:val="15"/>
        </w:numPr>
        <w:ind w:left="720" w:hanging="360"/>
        <w:rPr>
          <w:color w:val="000000"/>
        </w:rPr>
      </w:pPr>
      <w:r>
        <w:rPr>
          <w:color w:val="000000"/>
          <w:rtl w:val="0"/>
        </w:rPr>
        <w:t xml:space="preserve">Ưu điểm: Có khả năng xử lý các tiêu chí định tính và định lượng, đánh giá tính nhất quán của dữ liệu đầu vào.</w:t>
      </w:r>
    </w:p>
    <w:p w:rsidR="00000000" w:rsidDel="00000000" w:rsidP="00000000" w:rsidRDefault="00000000" w:rsidRPr="00000000" w14:paraId="0000017E">
      <w:pPr>
        <w:numPr>
          <w:ilvl w:val="0"/>
          <w:numId w:val="16"/>
        </w:numPr>
        <w:ind w:left="720" w:hanging="360"/>
        <w:rPr>
          <w:color w:val="000000"/>
        </w:rPr>
      </w:pPr>
      <w:r>
        <w:rPr>
          <w:color w:val="000000"/>
          <w:rtl w:val="0"/>
        </w:rPr>
        <w:t xml:space="preserve">Nhược điểm: Phức tạp hơn trong tính toán khi số lượng tiêu chí quá lớn, có thể gây khó khăn khi so sánh cặp.</w:t>
      </w:r>
    </w:p>
    <w:p w:rsidR="00000000" w:rsidDel="00000000" w:rsidP="00000000" w:rsidRDefault="00000000" w:rsidRPr="00000000" w14:paraId="0000017F">
      <w:pPr>
        <w:rPr>
          <w:color w:val="000000"/>
        </w:rPr>
      </w:pPr>
      <w:r>
        <w:rPr>
          <w:color w:val="000000"/>
          <w:rtl w:val="0"/>
        </w:rPr>
        <w:t xml:space="preserve">Trong khóa luận này, AHP được dùng để xác định bộ trọng số khởi điểm (bộ SAW/AHP), sau đó so sánh với bộ trọng số tối ưu của ML để đánh giá kết quả.</w:t>
      </w:r>
    </w:p>
    <w:p w:rsidR="00000000" w:rsidDel="00000000" w:rsidP="00000000" w:rsidRDefault="00000000" w:rsidRPr="00000000" w14:paraId="00000180">
      <w:pPr>
        <w:pStyle w:val="Heading2"/>
        <w:numPr>
          <w:ilvl w:val="1"/>
          <w:numId w:val="48"/>
        </w:numPr>
        <w:ind w:left="576" w:hanging="576"/>
        <w:rPr>
          <w:color w:val="000000"/>
        </w:rPr>
      </w:pPr>
      <w:bookmarkStart w:colFirst="0" w:colLast="0" w:name="_heading=h.ig7ovws8edze" w:id="22"/>
      <w:bookmarkEnd w:id="22"/>
      <w:r>
        <w:rPr>
          <w:color w:val="000000"/>
          <w:rtl w:val="0"/>
        </w:rPr>
        <w:t xml:space="preserve">Logistic Regression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Logistic Regression (LR) là mô hình học máy tuyến tính cho phân loại nhị phân. Xác suất mẫu thuộc lớp dương tính được tính:</w:t>
      </w:r>
    </w:p>
    <w:p w:rsidR="00000000" w:rsidDel="00000000" w:rsidP="00000000" w:rsidRDefault="00000000" w:rsidRPr="00000000" w14:paraId="00000182">
      <w:pPr>
        <w:spacing w:after="160" w:before="80" w:lineRule="auto"/>
        <w:jc w:val="center"/>
        <w:rPr>
          <w:color w:val="000000"/>
        </w:rPr>
      </w:pPr>
      <w:r>
        <w:rPr>
          <w:b w:val="1"/>
          <w:bCs w:val="1"/>
          <w:color w:val="000000"/>
          <w:rtl w:val="0"/>
        </w:rPr>
        <w:t xml:space="preserve">P(y=1|x) = σ(w₀ + w₁x₁ + w₂x₂ + ... + wₙxₙ)</w:t>
      </w:r>
      <w:r>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Hàm sigmoid σ(z) = 1 / (1 + e⁻ᶻ) đảm bảo đầu ra trong khoảng (0,1). Ứng dụng trong khóa luận này, x₁...x₅ là 5 sub-scores (attr, sem, struct, visual, ctx) và nhãn y là is_correct (1 = candidate đúng, 0 = sai).</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số w₁...w₅ học được từ dữ liệu, sau khi chuẩn hóa thành tổng bằng 1, trực tiếp trở thành trọng số w cho công thức SAW. Đây là cách chuyển đổi tự nhiên từ ML về dạng có thể giải thích được.</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 class_weight='balanced' được sử dụng vì dữ liệu mất cân bằng: mỗi healing event chỉ có 1 candidate đúng nhưng có thể có 3-10 candidate sai.</w:t>
      </w:r>
    </w:p>
    <w:p w:rsidR="00000000" w:rsidDel="00000000" w:rsidP="00000000" w:rsidRDefault="00000000" w:rsidRPr="00000000" w14:paraId="00000186">
      <w:pPr>
        <w:numPr>
          <w:ilvl w:val="0"/>
          <w:numId w:val="15"/>
        </w:numPr>
        <w:ind w:left="720" w:hanging="360"/>
        <w:rPr>
          <w:color w:val="000000"/>
        </w:rPr>
      </w:pPr>
      <w:r>
        <w:rPr>
          <w:color w:val="000000"/>
          <w:rtl w:val="0"/>
        </w:rPr>
        <w:t xml:space="preserve">Ưu điểm: Dễ triển khai, tốc độ tính toán nhanh và cung cấp xác suất cụ thể cho từng dự đoán thay vì chỉ đưa ra nhãn.</w:t>
      </w:r>
    </w:p>
    <w:p w:rsidR="00000000" w:rsidDel="00000000" w:rsidP="00000000" w:rsidRDefault="00000000" w:rsidRPr="00000000" w14:paraId="00000187">
      <w:pPr>
        <w:numPr>
          <w:ilvl w:val="0"/>
          <w:numId w:val="16"/>
        </w:numPr>
        <w:ind w:left="720" w:hanging="360"/>
        <w:rPr>
          <w:color w:val="000000"/>
        </w:rPr>
      </w:pPr>
      <w:r>
        <w:rPr>
          <w:color w:val="000000"/>
          <w:rtl w:val="0"/>
        </w:rPr>
        <w:t xml:space="preserve">Hạn chế: Chỉ hoạt động tốt khi mối quan hệ giữa biến độc lập và biến phụ thuộc là gần như tuyến tính; khó xử lý các bài toán có dữ liệu phức tạp, phi tuyến tính.</w:t>
      </w:r>
    </w:p>
    <w:p w:rsidR="00000000" w:rsidDel="00000000" w:rsidP="00000000" w:rsidRDefault="00000000" w:rsidRPr="00000000" w14:paraId="00000188">
      <w:pPr>
        <w:pStyle w:val="Heading2"/>
        <w:numPr>
          <w:ilvl w:val="1"/>
          <w:numId w:val="48"/>
        </w:numPr>
        <w:ind w:left="576" w:hanging="576"/>
        <w:rPr>
          <w:color w:val="000000"/>
        </w:rPr>
      </w:pPr>
      <w:bookmarkStart w:colFirst="0" w:colLast="0" w:name="_heading=h.nup0g9eofsr8" w:id="23"/>
      <w:bookmarkEnd w:id="23"/>
      <w:r>
        <w:rPr>
          <w:color w:val="000000"/>
          <w:rtl w:val="0"/>
        </w:rPr>
        <w:t xml:space="preserve">Các phương pháp đo tương đồng văn bản và chuỗi </w:t>
      </w:r>
    </w:p>
    <w:p w:rsidR="00000000" w:rsidDel="00000000" w:rsidP="00000000" w:rsidRDefault="00000000" w:rsidRPr="00000000" w14:paraId="00000189">
      <w:pPr>
        <w:pStyle w:val="Heading3"/>
        <w:numPr>
          <w:ilvl w:val="2"/>
          <w:numId w:val="48"/>
        </w:numPr>
        <w:ind w:left="720" w:hanging="720"/>
        <w:rPr>
          <w:color w:val="000000"/>
        </w:rPr>
      </w:pPr>
      <w:bookmarkStart w:colFirst="0" w:colLast="0" w:name="_heading=h.p8ahc4lc6olt" w:id="24"/>
      <w:bookmarkEnd w:id="24"/>
      <w:r>
        <w:rPr>
          <w:color w:val="000000"/>
          <w:rtl w:val="0"/>
        </w:rPr>
        <w:t xml:space="preserve">SequenceMatcher (Difflib)</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Python cung cấp module difflib.SequenceMatcher cho phép tính tỷ lệ tương đồng giữa hai chuỗi dựa trên thuật toán tìm chuỗi con chung dài nhất (Longest Common Subsequence). Công thức tính: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ratio = 2.0 * M / T</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đó: </w:t>
      </w:r>
    </w:p>
    <w:p w:rsidR="00000000" w:rsidDel="00000000" w:rsidP="00000000" w:rsidRDefault="00000000" w:rsidRPr="00000000" w14:paraId="0000018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 là số ký tự khớp. </w:t>
      </w:r>
    </w:p>
    <w:p w:rsidR="00000000" w:rsidDel="00000000" w:rsidP="00000000" w:rsidRDefault="00000000" w:rsidRPr="00000000" w14:paraId="0000018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 là tổng số ký tự.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phương pháp được sử dụng trong khóa luận cho tất cả các so sánh chuỗi scalar (id, text, href, ...).</w:t>
      </w:r>
    </w:p>
    <w:p w:rsidR="00000000" w:rsidDel="00000000" w:rsidP="00000000" w:rsidRDefault="00000000" w:rsidRPr="00000000" w14:paraId="00000190">
      <w:pPr>
        <w:pStyle w:val="Heading3"/>
        <w:numPr>
          <w:ilvl w:val="2"/>
          <w:numId w:val="48"/>
        </w:numPr>
        <w:ind w:left="720" w:hanging="720"/>
        <w:rPr>
          <w:color w:val="000000"/>
        </w:rPr>
      </w:pPr>
      <w:bookmarkStart w:colFirst="0" w:colLast="0" w:name="_heading=h.2uor1wfqyjzw" w:id="25"/>
      <w:bookmarkEnd w:id="25"/>
      <w:r>
        <w:rPr>
          <w:color w:val="000000"/>
          <w:rtl w:val="0"/>
        </w:rPr>
        <w:t xml:space="preserve">Jaccard Similarity cho tập hợp</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so sánh danh sách classes (CSS classes), khóa luận sử dụng Jaccard Similarity: J(A,B) = |A ∩ B| / |A </w:t>
      </w:r>
      <w:r>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thức này không phụ thuộc vào thứ tự và xử lý tốt trường hợp một trong hai tập rỗng.</w:t>
      </w:r>
    </w:p>
    <w:p w:rsidR="00000000" w:rsidDel="00000000" w:rsidP="00000000" w:rsidRDefault="00000000" w:rsidRPr="00000000" w14:paraId="00000193">
      <w:pPr>
        <w:pStyle w:val="Heading3"/>
        <w:numPr>
          <w:ilvl w:val="2"/>
          <w:numId w:val="48"/>
        </w:numPr>
        <w:ind w:left="720" w:hanging="720"/>
        <w:rPr>
          <w:color w:val="000000"/>
        </w:rPr>
      </w:pPr>
      <w:bookmarkStart w:colFirst="0" w:colLast="0" w:name="_heading=h.3mg6mzpi1vze" w:id="26"/>
      <w:bookmarkEnd w:id="26"/>
      <w:r>
        <w:rPr>
          <w:color w:val="000000"/>
          <w:rtl w:val="0"/>
        </w:rPr>
        <w:t xml:space="preserve">Phát hiện giá trị động (Dynamic Value Detection)</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thách thức quan trọng là nhiều thuộc tính HTML (đặc biệt id và data-testid) được sinh ra tự động bởi framework CSS (ví dụ: css-a1b2c3, sc-xyz) hoặc chứa timestamp/hash dài. Sử dụng các giá trị này để so sánh sẽ cho điểm thấp giả tạo. Hệ thống sử dụng regex patterns để phát hiện và giảm trọng số đóng góp của các giá trị động này.</w:t>
      </w:r>
    </w:p>
    <w:p w:rsidR="00000000" w:rsidDel="00000000" w:rsidP="00000000" w:rsidRDefault="00000000" w:rsidRPr="00000000" w14:paraId="00000195">
      <w:pPr>
        <w:pStyle w:val="Heading2"/>
        <w:numPr>
          <w:ilvl w:val="1"/>
          <w:numId w:val="48"/>
        </w:numPr>
        <w:ind w:left="576" w:hanging="576"/>
        <w:rPr>
          <w:color w:val="000000"/>
        </w:rPr>
      </w:pPr>
      <w:bookmarkStart w:colFirst="0" w:colLast="0" w:name="_heading=h.hznu70fi3idf" w:id="27"/>
      <w:bookmarkEnd w:id="27"/>
      <w:r>
        <w:rPr>
          <w:color w:val="000000"/>
          <w:rtl w:val="0"/>
        </w:rPr>
        <w:t xml:space="preserve">Các nghiên cứu liên quan</w:t>
      </w:r>
    </w:p>
    <w:p w:rsidR="00000000" w:rsidDel="00000000" w:rsidP="00000000" w:rsidRDefault="00000000" w:rsidRPr="00000000" w14:paraId="00000196">
      <w:pPr>
        <w:pStyle w:val="Heading3"/>
        <w:numPr>
          <w:ilvl w:val="2"/>
          <w:numId w:val="48"/>
        </w:numPr>
        <w:ind w:left="720" w:hanging="720"/>
        <w:rPr>
          <w:color w:val="000000"/>
        </w:rPr>
      </w:pPr>
      <w:bookmarkStart w:colFirst="0" w:colLast="0" w:name="_heading=h.xg1s50kdv1dt" w:id="28"/>
      <w:bookmarkEnd w:id="28"/>
      <w:r>
        <w:rPr>
          <w:color w:val="000000"/>
          <w:rtl w:val="0"/>
        </w:rPr>
        <w:t xml:space="preserve">Nghiên cứu về self-healing test</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toán self-healing test đã được nghiên cứu nhằm giảm chi phí bảo trì các kịch bản kiểm thử giao diện khi ứng dụng web thay đổi.</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nghiên cứu ban đầu tập trung vào sửa chữa locator dựa trên thông tin thuộc tính và cấu trúc DOM. Massimiliano Di Penta và cộng sự, cùng nhiều nhóm nghiên cứu khác như Leotta et al. (2015), đề xuất các phương pháp tự động sinh locator thay thế từ tập locator dự phòng nhằm tăng khả năng phục hồi khi locator gốc không còn hợp lệ.</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đó, các hướng tiếp cận dựa trên đặc trưng cấu trúc được mở rộng nhằm khai thác mức độ tương đồng giữa các phần tử trong cây DOM, tiêu biểu là các nghiên cứu của Shauvik Roy Choudhary et al. với mô hình WATER và các biến thể mở rộng cho incremental repair.</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nghiên cứu gần đây tiếp tục tích hợp thêm tín hiệu trực quan và ngữ nghĩa. Chẳng hạn, Hiroaki Kirinuki et al. trong ASTER đã kết hợp attribute, structural và visual clues nhằm tăng khả năng phục hồi trong các trường hợp giao diện thay đổi mạnh.</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19C">
      <w:pPr>
        <w:pStyle w:val="Heading3"/>
        <w:numPr>
          <w:ilvl w:val="2"/>
          <w:numId w:val="48"/>
        </w:numPr>
        <w:ind w:left="720" w:hanging="720"/>
        <w:rPr>
          <w:color w:val="000000"/>
        </w:rPr>
      </w:pPr>
      <w:bookmarkStart w:colFirst="0" w:colLast="0" w:name="_heading=h.xog6ji1n5c4x" w:id="29"/>
      <w:bookmarkEnd w:id="29"/>
      <w:r>
        <w:rPr>
          <w:color w:val="000000"/>
          <w:rtl w:val="0"/>
        </w:rPr>
        <w:t xml:space="preserve">Hạn chế của các nghiên cứu trước</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Mặc dù đạt được kết quả khả quan, phần lớn các nghiên cứu hiện có chủ yếu khai thác từ hai đến ba nhóm đặc trưng, thường tập trung vào attribute, structure và textual similarity.</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tín hiệu Visual (như bounding box, vị trí hiển thị) và Contextual information (như form context, URL context, semantic neighborhood) tuy có tiềm năng cải thiện khả năng phân biệt giữa các phần tử tương đồng, nhưng chưa được tích hợp đầy đủ hoặc đánh giá định lượng một cách hệ thống trong nhiều nghiên cứu trước.</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ra, đa số các phương pháp vẫn sử dụng trọng số cố định hoặc heuristic thủ công, dẫn tới hạn chế về khả năng thích nghi khi đặc điểm dữ liệu thay đổi giữa các ứng dụng web khác nhau.</w:t>
      </w:r>
    </w:p>
    <w:p w:rsidR="00000000" w:rsidDel="00000000" w:rsidP="00000000" w:rsidRDefault="00000000" w:rsidRPr="00000000" w14:paraId="000001A0">
      <w:pPr>
        <w:pStyle w:val="Heading3"/>
        <w:numPr>
          <w:ilvl w:val="2"/>
          <w:numId w:val="48"/>
        </w:numPr>
        <w:ind w:left="720" w:hanging="720"/>
        <w:rPr>
          <w:color w:val="000000"/>
        </w:rPr>
      </w:pPr>
      <w:bookmarkStart w:colFirst="0" w:colLast="0" w:name="_heading=h.iry5tprfjqc7" w:id="30"/>
      <w:bookmarkEnd w:id="30"/>
      <w:r>
        <w:rPr>
          <w:color w:val="000000"/>
          <w:rtl w:val="0"/>
        </w:rPr>
        <w:t xml:space="preserve">Hướng tiếp cận của khóa luận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Dựa trên các hạn chế nêu trên, khóa luận đề xuất hướng tiếp cận self-healing dựa trên ba thành phần chính:</w:t>
      </w:r>
    </w:p>
    <w:p w:rsidR="00000000" w:rsidDel="00000000" w:rsidP="00000000" w:rsidRDefault="00000000" w:rsidRPr="00000000" w14:paraId="000001A2">
      <w:pPr>
        <w:numPr>
          <w:ilvl w:val="0"/>
          <w:numId w:val="20"/>
        </w:numPr>
        <w:ind w:left="732" w:hanging="372"/>
        <w:rPr>
          <w:color w:val="000000"/>
        </w:rPr>
      </w:pPr>
      <w:r>
        <w:rPr>
          <w:color w:val="000000"/>
          <w:rtl w:val="0"/>
        </w:rPr>
        <w:t xml:space="preserve">Xây dựng mô hình đo tương đồng 5 chiều, bao gồm: Attribute, Semantic, Structure, Visual và Context, với công thức định lượng rõ ràng cho từng chiều;</w:t>
      </w:r>
    </w:p>
    <w:p w:rsidR="00000000" w:rsidDel="00000000" w:rsidP="00000000" w:rsidRDefault="00000000" w:rsidRPr="00000000" w14:paraId="000001A3">
      <w:pPr>
        <w:numPr>
          <w:ilvl w:val="0"/>
          <w:numId w:val="20"/>
        </w:numPr>
        <w:ind w:left="732" w:hanging="372"/>
        <w:rPr>
          <w:color w:val="000000"/>
        </w:rPr>
      </w:pPr>
      <w:r>
        <w:rPr>
          <w:color w:val="000000"/>
          <w:rtl w:val="0"/>
        </w:rPr>
        <w:t xml:space="preserve">Tối ưu trọng số của các chiều bằng phương pháp học máy trên dữ liệu thực nghiệm, thay cho cách gán trọng số thủ công;</w:t>
      </w:r>
    </w:p>
    <w:p w:rsidR="00000000" w:rsidDel="00000000" w:rsidP="00000000" w:rsidRDefault="00000000" w:rsidRPr="00000000" w14:paraId="000001A4">
      <w:pPr>
        <w:numPr>
          <w:ilvl w:val="0"/>
          <w:numId w:val="20"/>
        </w:numPr>
        <w:ind w:left="732" w:hanging="372"/>
        <w:rPr>
          <w:color w:val="000000"/>
        </w:rPr>
      </w:pPr>
      <w:r>
        <w:rPr>
          <w:color w:val="000000"/>
          <w:rtl w:val="0"/>
        </w:rPr>
        <w:t xml:space="preserve">Tích hợp cơ chế Knowledge Base nhằm lưu trữ lịch sử healing và tái sử dụng tri thức trong các lần phục hồi tiếp theo.</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khác biệt của khóa luận là hệ thống có tính giải thích được (explainable), triển khai hoàn toàn cục bộ trên nền tảng Python, Seleniumvà SQLite, không phụ thuộc vào dịch vụ đám mây hoặc mô hình hộp đen bên ngoài.</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1A7">
      <w:pPr>
        <w:spacing w:after="0" w:line="360" w:lineRule="auto"/>
        <w:rPr>
          <w:color w:val="000000"/>
        </w:rPr>
      </w:pPr>
      <w:r>
        <w:br w:type="page"/>
      </w:r>
      <w:r>
        <w:rPr>
          <w:rtl w:val="0"/>
        </w:rPr>
      </w:r>
    </w:p>
    <w:p w:rsidR="00000000" w:rsidDel="00000000" w:rsidP="00000000" w:rsidRDefault="00000000" w:rsidRPr="00000000" w14:paraId="000001A8">
      <w:pPr>
        <w:pStyle w:val="Heading1"/>
        <w:numPr>
          <w:ilvl w:val="0"/>
          <w:numId w:val="48"/>
        </w:numPr>
        <w:spacing w:line="360" w:lineRule="auto"/>
        <w:ind w:left="360" w:hanging="360"/>
        <w:rPr>
          <w:color w:val="000000"/>
        </w:rPr>
      </w:pPr>
      <w:bookmarkStart w:colFirst="0" w:colLast="0" w:name="_heading=h.ujgw9lqe2dra" w:id="31"/>
      <w:bookmarkEnd w:id="31"/>
      <w:sdt>
        <w:sdtPr>
          <w:id w:val="311980157"/>
          <w:tag w:val="goog_rdk_28"/>
        </w:sdtPr>
        <w:sdtContent>
          <w:commentRangeStart w:id="28"/>
        </w:sdtContent>
      </w:sdt>
      <w:sdt>
        <w:sdtPr>
          <w:id w:val="-287467704"/>
          <w:tag w:val="goog_rdk_29"/>
        </w:sdtPr>
        <w:sdtContent>
          <w:commentRangeStart w:id="29"/>
        </w:sdtContent>
      </w:sdt>
      <w:sdt>
        <w:sdtPr>
          <w:id w:val="-1890628345"/>
          <w:tag w:val="goog_rdk_30"/>
        </w:sdtPr>
        <w:sdtContent>
          <w:commentRangeStart w:id="30"/>
        </w:sdtContent>
      </w:sdt>
      <w:sdt>
        <w:sdtPr>
          <w:id w:val="1050627114"/>
          <w:tag w:val="goog_rdk_31"/>
        </w:sdtPr>
        <w:sdtContent>
          <w:commentRangeStart w:id="31"/>
        </w:sdtContent>
      </w:sdt>
      <w:sdt>
        <w:sdtPr>
          <w:id w:val="-460815442"/>
          <w:tag w:val="goog_rdk_32"/>
        </w:sdtPr>
        <w:sdtContent>
          <w:commentRangeStart w:id="32"/>
        </w:sdtContent>
      </w:sdt>
      <w:sdt>
        <w:sdtPr>
          <w:id w:val="-1169852871"/>
          <w:tag w:val="goog_rdk_33"/>
        </w:sdtPr>
        <w:sdtContent>
          <w:commentRangeStart w:id="33"/>
        </w:sdtContent>
      </w:sdt>
      <w:sdt>
        <w:sdtPr>
          <w:id w:val="-1995992497"/>
          <w:tag w:val="goog_rdk_34"/>
        </w:sdtPr>
        <w:sdtContent>
          <w:commentRangeStart w:id="34"/>
        </w:sdtContent>
      </w:sdt>
      <w:sdt>
        <w:sdtPr>
          <w:id w:val="-1929745203"/>
          <w:tag w:val="goog_rdk_35"/>
        </w:sdtPr>
        <w:sdtContent>
          <w:commentRangeStart w:id="35"/>
        </w:sdtContent>
      </w:sdt>
      <w:r>
        <w:rPr>
          <w:color w:val="000000"/>
          <w:rtl w:val="0"/>
        </w:rPr>
        <w:t xml:space="preserve">PHƯƠNG PHÁP ĐỀ XUẤT</w:t>
      </w:r>
      <w:commentRangeEnd w:id="28"/>
      <w:r>
        <w:commentReference w:id="28"/>
      </w:r>
      <w:commentRangeEnd w:id="29"/>
      <w:r>
        <w:commentReference w:id="29"/>
      </w:r>
      <w:commentRangeEnd w:id="30"/>
      <w:r>
        <w:commentReference w:id="30"/>
      </w:r>
      <w:commentRangeEnd w:id="31"/>
      <w:r>
        <w:commentReference w:id="31"/>
      </w:r>
      <w:commentRangeEnd w:id="32"/>
      <w:r>
        <w:commentReference w:id="32"/>
      </w:r>
      <w:commentRangeEnd w:id="33"/>
      <w:r>
        <w:commentReference w:id="33"/>
      </w:r>
      <w:commentRangeEnd w:id="34"/>
      <w:r>
        <w:commentReference w:id="34"/>
      </w:r>
      <w:commentRangeEnd w:id="35"/>
      <w:r>
        <w:commentReference w:id="35"/>
      </w:r>
      <w:r>
        <w:rPr>
          <w:rtl w:val="0"/>
        </w:rPr>
      </w:r>
    </w:p>
    <w:p w:rsidR="00000000" w:rsidDel="00000000" w:rsidP="00000000" w:rsidRDefault="00000000" w:rsidRPr="00000000" w14:paraId="000001A9">
      <w:pPr>
        <w:pStyle w:val="Heading2"/>
        <w:numPr>
          <w:ilvl w:val="1"/>
          <w:numId w:val="48"/>
        </w:numPr>
        <w:ind w:left="576" w:hanging="576"/>
        <w:rPr>
          <w:color w:val="000000"/>
        </w:rPr>
      </w:pPr>
      <w:bookmarkStart w:colFirst="0" w:colLast="0" w:name="_heading=h.p1a5h5rro2h2" w:id="32"/>
      <w:bookmarkEnd w:id="32"/>
      <w:r>
        <w:rPr>
          <w:color w:val="000000"/>
          <w:rtl w:val="0"/>
        </w:rPr>
        <w:t xml:space="preserve">Kiến trúc tổng thể hệ thống</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self-healing được thiết kế theo mô hình pipeline gồm 5 module độc lập. Luồng xử lý chính như sau:</w:t>
      </w:r>
    </w:p>
    <w:tbl>
      <w:tblPr>
        <w:tblStyle w:val="Table4"/>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800"/>
        <w:gridCol w:w="2200"/>
        <w:gridCol w:w="6026"/>
        <w:tblGridChange w:id="0">
          <w:tblGrid>
            <w:gridCol w:w="800"/>
            <w:gridCol w:w="2200"/>
            <w:gridCol w:w="6026"/>
          </w:tblGrid>
        </w:tblGridChange>
      </w:tblGrid>
      <w:tr>
        <w:trPr>
          <w:cantSplit w:val="0"/>
          <w:tblHeader w:val="0"/>
        </w:trPr>
        <w:tc>
          <w:tcPr>
            <w:shd w:fill="7030a0" w:val="clear"/>
          </w:tcPr>
          <w:p w:rsidR="00000000" w:rsidDel="00000000" w:rsidP="00000000" w:rsidRDefault="00000000" w:rsidRPr="00000000" w14:paraId="000001AB">
            <w:pPr>
              <w:jc w:val="center"/>
              <w:rPr>
                <w:color w:val="000000"/>
              </w:rPr>
            </w:pPr>
            <w:r>
              <w:rPr>
                <w:b w:val="0"/>
                <w:bCs w:val="0"/>
                <w:color w:val="000000"/>
                <w:rtl w:val="0"/>
              </w:rPr>
              <w:t xml:space="preserve">Bước</w:t>
            </w:r>
            <w:r>
              <w:rPr>
                <w:rtl w:val="0"/>
              </w:rPr>
            </w:r>
          </w:p>
        </w:tc>
        <w:tc>
          <w:tcPr>
            <w:shd w:fill="7030a0" w:val="clear"/>
          </w:tcPr>
          <w:p w:rsidR="00000000" w:rsidDel="00000000" w:rsidP="00000000" w:rsidRDefault="00000000" w:rsidRPr="00000000" w14:paraId="000001AC">
            <w:pPr>
              <w:jc w:val="center"/>
              <w:rPr>
                <w:color w:val="000000"/>
              </w:rPr>
            </w:pPr>
            <w:r>
              <w:rPr>
                <w:b w:val="0"/>
                <w:bCs w:val="0"/>
                <w:color w:val="000000"/>
                <w:rtl w:val="0"/>
              </w:rPr>
              <w:t xml:space="preserve">Module</w:t>
            </w:r>
            <w:r>
              <w:rPr>
                <w:rtl w:val="0"/>
              </w:rPr>
            </w:r>
          </w:p>
        </w:tc>
        <w:tc>
          <w:tcPr>
            <w:shd w:fill="7030a0" w:val="clear"/>
          </w:tcPr>
          <w:p w:rsidR="00000000" w:rsidDel="00000000" w:rsidP="00000000" w:rsidRDefault="00000000" w:rsidRPr="00000000" w14:paraId="000001AD">
            <w:pPr>
              <w:jc w:val="center"/>
              <w:rPr>
                <w:color w:val="000000"/>
              </w:rPr>
            </w:pPr>
            <w:r>
              <w:rPr>
                <w:b w:val="0"/>
                <w:bCs w:val="0"/>
                <w:color w:val="000000"/>
                <w:rtl w:val="0"/>
              </w:rPr>
              <w:t xml:space="preserve">Mô tả</w:t>
            </w:r>
            <w:r>
              <w:rPr>
                <w:rtl w:val="0"/>
              </w:rPr>
            </w:r>
          </w:p>
        </w:tc>
      </w:tr>
      <w:tr>
        <w:trPr>
          <w:cantSplit w:val="0"/>
          <w:tblHeader w:val="0"/>
        </w:trPr>
        <w:tc>
          <w:tcPr/>
          <w:p w:rsidR="00000000" w:rsidDel="00000000" w:rsidP="00000000" w:rsidRDefault="00000000" w:rsidRPr="00000000" w14:paraId="000001AE">
            <w:pPr>
              <w:rPr>
                <w:color w:val="000000"/>
              </w:rPr>
            </w:pPr>
            <w:r>
              <w:rPr>
                <w:color w:val="000000"/>
                <w:rtl w:val="0"/>
              </w:rPr>
              <w:t xml:space="preserve">1</w:t>
            </w:r>
          </w:p>
        </w:tc>
        <w:tc>
          <w:tcPr/>
          <w:p w:rsidR="00000000" w:rsidDel="00000000" w:rsidP="00000000" w:rsidRDefault="00000000" w:rsidRPr="00000000" w14:paraId="000001AF">
            <w:pPr>
              <w:rPr>
                <w:color w:val="000000"/>
              </w:rPr>
            </w:pPr>
            <w:r>
              <w:rPr>
                <w:color w:val="000000"/>
                <w:rtl w:val="0"/>
              </w:rPr>
              <w:t xml:space="preserve">find_element()</w:t>
            </w:r>
          </w:p>
        </w:tc>
        <w:tc>
          <w:tcPr/>
          <w:p w:rsidR="00000000" w:rsidDel="00000000" w:rsidP="00000000" w:rsidRDefault="00000000" w:rsidRPr="00000000" w14:paraId="000001B0">
            <w:pPr>
              <w:rPr>
                <w:color w:val="000000"/>
              </w:rPr>
            </w:pPr>
            <w:r>
              <w:rPr>
                <w:color w:val="000000"/>
                <w:rtl w:val="0"/>
              </w:rPr>
              <w:t xml:space="preserve">Test gọi find_element() như Selenium thông thường</w:t>
            </w:r>
          </w:p>
        </w:tc>
      </w:tr>
      <w:tr>
        <w:trPr>
          <w:cantSplit w:val="0"/>
          <w:tblHeader w:val="0"/>
        </w:trPr>
        <w:tc>
          <w:tcPr/>
          <w:p w:rsidR="00000000" w:rsidDel="00000000" w:rsidP="00000000" w:rsidRDefault="00000000" w:rsidRPr="00000000" w14:paraId="000001B1">
            <w:pPr>
              <w:rPr>
                <w:color w:val="000000"/>
              </w:rPr>
            </w:pPr>
            <w:r>
              <w:rPr>
                <w:color w:val="000000"/>
                <w:rtl w:val="0"/>
              </w:rPr>
              <w:t xml:space="preserve">2</w:t>
            </w:r>
          </w:p>
        </w:tc>
        <w:tc>
          <w:tcPr/>
          <w:p w:rsidR="00000000" w:rsidDel="00000000" w:rsidP="00000000" w:rsidRDefault="00000000" w:rsidRPr="00000000" w14:paraId="000001B2">
            <w:pPr>
              <w:rPr>
                <w:color w:val="000000"/>
              </w:rPr>
            </w:pPr>
            <w:r>
              <w:rPr>
                <w:color w:val="000000"/>
                <w:rtl w:val="0"/>
              </w:rPr>
              <w:t xml:space="preserve">Exception Interceptor</w:t>
            </w:r>
          </w:p>
        </w:tc>
        <w:tc>
          <w:tcPr/>
          <w:p w:rsidR="00000000" w:rsidDel="00000000" w:rsidP="00000000" w:rsidRDefault="00000000" w:rsidRPr="00000000" w14:paraId="000001B3">
            <w:pPr>
              <w:rPr>
                <w:color w:val="000000"/>
              </w:rPr>
            </w:pPr>
            <w:r>
              <w:rPr>
                <w:color w:val="000000"/>
                <w:rtl w:val="0"/>
              </w:rPr>
              <w:t xml:space="preserve">Phân loại exception và quyết định chiến lược</w:t>
            </w:r>
          </w:p>
        </w:tc>
      </w:tr>
      <w:tr>
        <w:trPr>
          <w:cantSplit w:val="0"/>
          <w:tblHeader w:val="0"/>
        </w:trPr>
        <w:tc>
          <w:tcPr/>
          <w:p w:rsidR="00000000" w:rsidDel="00000000" w:rsidP="00000000" w:rsidRDefault="00000000" w:rsidRPr="00000000" w14:paraId="000001B4">
            <w:pPr>
              <w:rPr>
                <w:color w:val="000000"/>
              </w:rPr>
            </w:pPr>
            <w:r>
              <w:rPr>
                <w:color w:val="000000"/>
                <w:rtl w:val="0"/>
              </w:rPr>
              <w:t xml:space="preserve">3</w:t>
            </w:r>
          </w:p>
        </w:tc>
        <w:tc>
          <w:tcPr/>
          <w:p w:rsidR="00000000" w:rsidDel="00000000" w:rsidP="00000000" w:rsidRDefault="00000000" w:rsidRPr="00000000" w14:paraId="000001B5">
            <w:pPr>
              <w:rPr>
                <w:color w:val="000000"/>
              </w:rPr>
            </w:pPr>
            <w:r>
              <w:rPr>
                <w:color w:val="000000"/>
                <w:rtl w:val="0"/>
              </w:rPr>
              <w:t xml:space="preserve">Snapshot Store</w:t>
            </w:r>
          </w:p>
        </w:tc>
        <w:tc>
          <w:tcPr/>
          <w:p w:rsidR="00000000" w:rsidDel="00000000" w:rsidP="00000000" w:rsidRDefault="00000000" w:rsidRPr="00000000" w14:paraId="000001B6">
            <w:pPr>
              <w:rPr>
                <w:color w:val="000000"/>
              </w:rPr>
            </w:pPr>
            <w:r>
              <w:rPr>
                <w:color w:val="000000"/>
                <w:rtl w:val="0"/>
              </w:rPr>
              <w:t xml:space="preserve">Load snapshot phần tử đã lưu từ lần chạy trước thành công</w:t>
            </w:r>
          </w:p>
        </w:tc>
      </w:tr>
      <w:tr>
        <w:trPr>
          <w:cantSplit w:val="0"/>
          <w:tblHeader w:val="0"/>
        </w:trPr>
        <w:tc>
          <w:tcPr/>
          <w:p w:rsidR="00000000" w:rsidDel="00000000" w:rsidP="00000000" w:rsidRDefault="00000000" w:rsidRPr="00000000" w14:paraId="000001B7">
            <w:pPr>
              <w:rPr>
                <w:color w:val="000000"/>
              </w:rPr>
            </w:pPr>
            <w:r>
              <w:rPr>
                <w:color w:val="000000"/>
                <w:rtl w:val="0"/>
              </w:rPr>
              <w:t xml:space="preserve">4</w:t>
            </w:r>
          </w:p>
        </w:tc>
        <w:tc>
          <w:tcPr/>
          <w:p w:rsidR="00000000" w:rsidDel="00000000" w:rsidP="00000000" w:rsidRDefault="00000000" w:rsidRPr="00000000" w14:paraId="000001B8">
            <w:pPr>
              <w:rPr>
                <w:color w:val="000000"/>
              </w:rPr>
            </w:pPr>
            <w:r>
              <w:rPr>
                <w:color w:val="000000"/>
                <w:rtl w:val="0"/>
              </w:rPr>
              <w:t xml:space="preserve">Similarity Engine V2</w:t>
            </w:r>
          </w:p>
        </w:tc>
        <w:tc>
          <w:tcPr/>
          <w:p w:rsidR="00000000" w:rsidDel="00000000" w:rsidP="00000000" w:rsidRDefault="00000000" w:rsidRPr="00000000" w14:paraId="000001B9">
            <w:pPr>
              <w:rPr>
                <w:color w:val="000000"/>
              </w:rPr>
            </w:pPr>
            <w:r>
              <w:rPr>
                <w:color w:val="000000"/>
                <w:rtl w:val="0"/>
              </w:rPr>
              <w:t xml:space="preserve">Tính điểm tương đồng 5 chiều cho mọi candidate</w:t>
            </w:r>
          </w:p>
        </w:tc>
      </w:tr>
      <w:tr>
        <w:trPr>
          <w:cantSplit w:val="0"/>
          <w:tblHeader w:val="0"/>
        </w:trPr>
        <w:tc>
          <w:tcPr/>
          <w:p w:rsidR="00000000" w:rsidDel="00000000" w:rsidP="00000000" w:rsidRDefault="00000000" w:rsidRPr="00000000" w14:paraId="000001BA">
            <w:pPr>
              <w:rPr>
                <w:color w:val="000000"/>
              </w:rPr>
            </w:pPr>
            <w:r>
              <w:rPr>
                <w:color w:val="000000"/>
                <w:rtl w:val="0"/>
              </w:rPr>
              <w:t xml:space="preserve">5</w:t>
            </w:r>
          </w:p>
        </w:tc>
        <w:tc>
          <w:tcPr/>
          <w:p w:rsidR="00000000" w:rsidDel="00000000" w:rsidP="00000000" w:rsidRDefault="00000000" w:rsidRPr="00000000" w14:paraId="000001BB">
            <w:pPr>
              <w:rPr>
                <w:color w:val="000000"/>
              </w:rPr>
            </w:pPr>
            <w:r>
              <w:rPr>
                <w:color w:val="000000"/>
                <w:rtl w:val="0"/>
              </w:rPr>
              <w:t xml:space="preserve">Candidate Ranker</w:t>
            </w:r>
          </w:p>
        </w:tc>
        <w:tc>
          <w:tcPr/>
          <w:p w:rsidR="00000000" w:rsidDel="00000000" w:rsidP="00000000" w:rsidRDefault="00000000" w:rsidRPr="00000000" w14:paraId="000001BC">
            <w:pPr>
              <w:rPr>
                <w:color w:val="000000"/>
              </w:rPr>
            </w:pPr>
            <w:r>
              <w:rPr>
                <w:color w:val="000000"/>
                <w:rtl w:val="0"/>
              </w:rPr>
              <w:t xml:space="preserve">Xếp hạng, chọn best candidate, quyết định AUTO_FIX/SUGGEST</w:t>
            </w:r>
          </w:p>
        </w:tc>
      </w:tr>
      <w:tr>
        <w:trPr>
          <w:cantSplit w:val="0"/>
          <w:tblHeader w:val="0"/>
        </w:trPr>
        <w:tc>
          <w:tcPr/>
          <w:p w:rsidR="00000000" w:rsidDel="00000000" w:rsidP="00000000" w:rsidRDefault="00000000" w:rsidRPr="00000000" w14:paraId="000001BD">
            <w:pPr>
              <w:rPr>
                <w:color w:val="000000"/>
              </w:rPr>
            </w:pPr>
            <w:r>
              <w:rPr>
                <w:color w:val="000000"/>
                <w:rtl w:val="0"/>
              </w:rPr>
              <w:t xml:space="preserve">6</w:t>
            </w:r>
          </w:p>
        </w:tc>
        <w:tc>
          <w:tcPr/>
          <w:p w:rsidR="00000000" w:rsidDel="00000000" w:rsidP="00000000" w:rsidRDefault="00000000" w:rsidRPr="00000000" w14:paraId="000001BE">
            <w:pPr>
              <w:rPr>
                <w:color w:val="000000"/>
              </w:rPr>
            </w:pPr>
            <w:r>
              <w:rPr>
                <w:color w:val="000000"/>
                <w:rtl w:val="0"/>
              </w:rPr>
              <w:t xml:space="preserve">Knowledge Base</w:t>
            </w:r>
          </w:p>
        </w:tc>
        <w:tc>
          <w:tcPr/>
          <w:p w:rsidR="00000000" w:rsidDel="00000000" w:rsidP="00000000" w:rsidRDefault="00000000" w:rsidRPr="00000000" w14:paraId="000001BF">
            <w:pPr>
              <w:keepNext w:val="1"/>
              <w:rPr>
                <w:color w:val="000000"/>
              </w:rPr>
            </w:pPr>
            <w:r>
              <w:rPr>
                <w:color w:val="000000"/>
                <w:rtl w:val="0"/>
              </w:rPr>
              <w:t xml:space="preserve">Cache kết quả healing để tái dùng lần sau</w:t>
            </w:r>
          </w:p>
        </w:tc>
      </w:tr>
    </w:tbl>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hriv253nqiao" w:id="33"/>
      <w:bookmarkEnd w:id="33"/>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3.1 Luồng xử lý chính của hệ thống</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test chạy thành công (tìm được element), hệ thống tự động chụp snapshot và lưu vào SQLite. Khi test thất bại (NoSuchElementException), hệ thống kích hoạt pipeline healing, sử dụng snapshot đã lưu làm tham chiếu để tìm phần tử thay thế phù hợp nhất trong DOM hiện tại.</w:t>
      </w:r>
    </w:p>
    <w:p w:rsidR="00000000" w:rsidDel="00000000" w:rsidP="00000000" w:rsidRDefault="00000000" w:rsidRPr="00000000" w14:paraId="000001C2">
      <w:pPr>
        <w:pStyle w:val="Heading2"/>
        <w:numPr>
          <w:ilvl w:val="1"/>
          <w:numId w:val="48"/>
        </w:numPr>
        <w:ind w:left="576" w:hanging="576"/>
        <w:rPr>
          <w:color w:val="000000"/>
        </w:rPr>
      </w:pPr>
      <w:bookmarkStart w:colFirst="0" w:colLast="0" w:name="_heading=h.4c8gcqeio08u" w:id="34"/>
      <w:bookmarkEnd w:id="34"/>
      <w:r>
        <w:rPr>
          <w:color w:val="000000"/>
          <w:rtl w:val="0"/>
        </w:rPr>
        <w:t xml:space="preserve">Module 1 – Exception Interceptor</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Exception Interceptor có nhiệm vụ bắt và phân loại các exception từ Selenium WebDriver. Không phải mọi exception đều cần self healing, nhiều loại có thể xử lý theo cách đơn giản hơn.</w:t>
      </w:r>
    </w:p>
    <w:tbl>
      <w:tblPr>
        <w:tblStyle w:val="Table5"/>
        <w:tblpPr w:leftFromText="180" w:rightFromText="180" w:topFromText="0" w:bottomFromText="0" w:vertAnchor="text" w:horzAnchor="text" w:tblpX="0" w:tblpY="1"/>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4130"/>
        <w:gridCol w:w="3271"/>
        <w:gridCol w:w="1625"/>
        <w:tblGridChange w:id="0">
          <w:tblGrid>
            <w:gridCol w:w="4130"/>
            <w:gridCol w:w="3271"/>
            <w:gridCol w:w="1625"/>
          </w:tblGrid>
        </w:tblGridChange>
      </w:tblGrid>
      <w:tr>
        <w:trPr>
          <w:cantSplit w:val="0"/>
          <w:tblHeader w:val="1"/>
        </w:trPr>
        <w:tc>
          <w:tcPr>
            <w:shd w:fill="7030a0" w:val="clear"/>
          </w:tcPr>
          <w:p w:rsidR="00000000" w:rsidDel="00000000" w:rsidP="00000000" w:rsidRDefault="00000000" w:rsidRPr="00000000" w14:paraId="000001C4">
            <w:pPr>
              <w:jc w:val="center"/>
              <w:rPr>
                <w:color w:val="000000"/>
              </w:rPr>
            </w:pPr>
            <w:r>
              <w:rPr>
                <w:color w:val="000000"/>
                <w:rtl w:val="0"/>
              </w:rPr>
              <w:t xml:space="preserve">Loại Exception</w:t>
            </w:r>
          </w:p>
        </w:tc>
        <w:tc>
          <w:tcPr>
            <w:shd w:fill="7030a0" w:val="clear"/>
          </w:tcPr>
          <w:p w:rsidR="00000000" w:rsidDel="00000000" w:rsidP="00000000" w:rsidRDefault="00000000" w:rsidRPr="00000000" w14:paraId="000001C5">
            <w:pPr>
              <w:jc w:val="center"/>
              <w:rPr>
                <w:color w:val="000000"/>
              </w:rPr>
            </w:pPr>
            <w:r>
              <w:rPr>
                <w:color w:val="000000"/>
                <w:rtl w:val="0"/>
              </w:rPr>
              <w:t xml:space="preserve">Chiến lược xử lý</w:t>
            </w:r>
          </w:p>
        </w:tc>
        <w:tc>
          <w:tcPr>
            <w:shd w:fill="7030a0" w:val="clear"/>
          </w:tcPr>
          <w:p w:rsidR="00000000" w:rsidDel="00000000" w:rsidP="00000000" w:rsidRDefault="00000000" w:rsidRPr="00000000" w14:paraId="000001C6">
            <w:pPr>
              <w:jc w:val="center"/>
              <w:rPr>
                <w:color w:val="000000"/>
              </w:rPr>
            </w:pPr>
            <w:r>
              <w:rPr>
                <w:color w:val="000000"/>
                <w:rtl w:val="0"/>
              </w:rPr>
              <w:t xml:space="preserve">Kích hoạt Healing?</w:t>
            </w:r>
          </w:p>
        </w:tc>
      </w:tr>
      <w:tr>
        <w:trPr>
          <w:cantSplit w:val="0"/>
          <w:tblHeader w:val="0"/>
        </w:trPr>
        <w:tc>
          <w:tcPr/>
          <w:p w:rsidR="00000000" w:rsidDel="00000000" w:rsidP="00000000" w:rsidRDefault="00000000" w:rsidRPr="00000000" w14:paraId="000001C7">
            <w:pPr>
              <w:rPr>
                <w:color w:val="000000"/>
              </w:rPr>
            </w:pPr>
            <w:r>
              <w:rPr>
                <w:color w:val="000000"/>
                <w:rtl w:val="0"/>
              </w:rPr>
              <w:t xml:space="preserve">NoSuchElementException</w:t>
            </w:r>
          </w:p>
        </w:tc>
        <w:tc>
          <w:tcPr/>
          <w:p w:rsidR="00000000" w:rsidDel="00000000" w:rsidP="00000000" w:rsidRDefault="00000000" w:rsidRPr="00000000" w14:paraId="000001C8">
            <w:pPr>
              <w:rPr>
                <w:color w:val="000000"/>
              </w:rPr>
            </w:pPr>
            <w:r>
              <w:rPr>
                <w:color w:val="000000"/>
                <w:rtl w:val="0"/>
              </w:rPr>
              <w:t xml:space="preserve">TRIGGER_HEALING — kích hoạt pipeline tìm phần tử thay thế</w:t>
            </w:r>
          </w:p>
        </w:tc>
        <w:tc>
          <w:tcPr/>
          <w:p w:rsidR="00000000" w:rsidDel="00000000" w:rsidP="00000000" w:rsidRDefault="00000000" w:rsidRPr="00000000" w14:paraId="000001C9">
            <w:pPr>
              <w:rPr>
                <w:color w:val="000000"/>
              </w:rPr>
            </w:pPr>
            <w:r>
              <w:rPr>
                <w:color w:val="000000"/>
                <w:rtl w:val="0"/>
              </w:rPr>
              <w:t xml:space="preserve">Có</w:t>
            </w:r>
          </w:p>
        </w:tc>
      </w:tr>
      <w:tr>
        <w:trPr>
          <w:cantSplit w:val="0"/>
          <w:tblHeader w:val="0"/>
        </w:trPr>
        <w:tc>
          <w:tcPr/>
          <w:p w:rsidR="00000000" w:rsidDel="00000000" w:rsidP="00000000" w:rsidRDefault="00000000" w:rsidRPr="00000000" w14:paraId="000001CA">
            <w:pPr>
              <w:rPr>
                <w:color w:val="000000"/>
              </w:rPr>
            </w:pPr>
            <w:r>
              <w:rPr>
                <w:color w:val="000000"/>
                <w:rtl w:val="0"/>
              </w:rPr>
              <w:t xml:space="preserve">StaleElementReferenceException</w:t>
            </w:r>
          </w:p>
        </w:tc>
        <w:tc>
          <w:tcPr/>
          <w:p w:rsidR="00000000" w:rsidDel="00000000" w:rsidP="00000000" w:rsidRDefault="00000000" w:rsidRPr="00000000" w14:paraId="000001CB">
            <w:pPr>
              <w:rPr>
                <w:color w:val="000000"/>
              </w:rPr>
            </w:pPr>
            <w:r>
              <w:rPr>
                <w:color w:val="000000"/>
                <w:rtl w:val="0"/>
              </w:rPr>
              <w:t xml:space="preserve">RETRY_FIND — thử find lại với locator cũ</w:t>
            </w:r>
          </w:p>
        </w:tc>
        <w:tc>
          <w:tcPr/>
          <w:p w:rsidR="00000000" w:rsidDel="00000000" w:rsidP="00000000" w:rsidRDefault="00000000" w:rsidRPr="00000000" w14:paraId="000001CC">
            <w:pPr>
              <w:rPr>
                <w:color w:val="000000"/>
              </w:rPr>
            </w:pPr>
            <w:r>
              <w:rPr>
                <w:color w:val="000000"/>
                <w:rtl w:val="0"/>
              </w:rPr>
              <w:t xml:space="preserve">Không</w:t>
            </w:r>
          </w:p>
        </w:tc>
      </w:tr>
      <w:tr>
        <w:trPr>
          <w:cantSplit w:val="0"/>
          <w:tblHeader w:val="0"/>
        </w:trPr>
        <w:tc>
          <w:tcPr/>
          <w:p w:rsidR="00000000" w:rsidDel="00000000" w:rsidP="00000000" w:rsidRDefault="00000000" w:rsidRPr="00000000" w14:paraId="000001CD">
            <w:pPr>
              <w:rPr>
                <w:color w:val="000000"/>
              </w:rPr>
            </w:pPr>
            <w:r>
              <w:rPr>
                <w:color w:val="000000"/>
                <w:rtl w:val="0"/>
              </w:rPr>
              <w:t xml:space="preserve">TimeoutException</w:t>
            </w:r>
          </w:p>
        </w:tc>
        <w:tc>
          <w:tcPr/>
          <w:p w:rsidR="00000000" w:rsidDel="00000000" w:rsidP="00000000" w:rsidRDefault="00000000" w:rsidRPr="00000000" w14:paraId="000001CE">
            <w:pPr>
              <w:rPr>
                <w:color w:val="000000"/>
              </w:rPr>
            </w:pPr>
            <w:r>
              <w:rPr>
                <w:color w:val="000000"/>
                <w:rtl w:val="0"/>
              </w:rPr>
              <w:t xml:space="preserve">WAIT_AND_RETRY — chờ thêm 10 giây rồi thử lại</w:t>
            </w:r>
          </w:p>
        </w:tc>
        <w:tc>
          <w:tcPr/>
          <w:p w:rsidR="00000000" w:rsidDel="00000000" w:rsidP="00000000" w:rsidRDefault="00000000" w:rsidRPr="00000000" w14:paraId="000001CF">
            <w:pPr>
              <w:rPr>
                <w:color w:val="000000"/>
              </w:rPr>
            </w:pPr>
            <w:r>
              <w:rPr>
                <w:color w:val="000000"/>
                <w:rtl w:val="0"/>
              </w:rPr>
              <w:t xml:space="preserve">Không</w:t>
            </w:r>
          </w:p>
        </w:tc>
      </w:tr>
      <w:tr>
        <w:trPr>
          <w:cantSplit w:val="0"/>
          <w:tblHeader w:val="0"/>
        </w:trPr>
        <w:tc>
          <w:tcPr/>
          <w:p w:rsidR="00000000" w:rsidDel="00000000" w:rsidP="00000000" w:rsidRDefault="00000000" w:rsidRPr="00000000" w14:paraId="000001D0">
            <w:pPr>
              <w:rPr>
                <w:color w:val="000000"/>
              </w:rPr>
            </w:pPr>
            <w:r>
              <w:rPr>
                <w:color w:val="000000"/>
                <w:rtl w:val="0"/>
              </w:rPr>
              <w:t xml:space="preserve">ElementNotInteractableException</w:t>
            </w:r>
          </w:p>
        </w:tc>
        <w:tc>
          <w:tcPr/>
          <w:p w:rsidR="00000000" w:rsidDel="00000000" w:rsidP="00000000" w:rsidRDefault="00000000" w:rsidRPr="00000000" w14:paraId="000001D1">
            <w:pPr>
              <w:rPr>
                <w:color w:val="000000"/>
              </w:rPr>
            </w:pPr>
            <w:r>
              <w:rPr>
                <w:color w:val="000000"/>
                <w:rtl w:val="0"/>
              </w:rPr>
              <w:t xml:space="preserve">SCROLL_INTO_VIEW — cuộn đến phần tử</w:t>
            </w:r>
          </w:p>
        </w:tc>
        <w:tc>
          <w:tcPr/>
          <w:p w:rsidR="00000000" w:rsidDel="00000000" w:rsidP="00000000" w:rsidRDefault="00000000" w:rsidRPr="00000000" w14:paraId="000001D2">
            <w:pPr>
              <w:rPr>
                <w:color w:val="000000"/>
              </w:rPr>
            </w:pPr>
            <w:r>
              <w:rPr>
                <w:color w:val="000000"/>
                <w:rtl w:val="0"/>
              </w:rPr>
              <w:t xml:space="preserve">Không</w:t>
            </w:r>
          </w:p>
        </w:tc>
      </w:tr>
      <w:tr>
        <w:trPr>
          <w:cantSplit w:val="0"/>
          <w:tblHeader w:val="0"/>
        </w:trPr>
        <w:tc>
          <w:tcPr/>
          <w:p w:rsidR="00000000" w:rsidDel="00000000" w:rsidP="00000000" w:rsidRDefault="00000000" w:rsidRPr="00000000" w14:paraId="000001D3">
            <w:pPr>
              <w:rPr>
                <w:color w:val="000000"/>
              </w:rPr>
            </w:pPr>
            <w:r>
              <w:rPr>
                <w:color w:val="000000"/>
                <w:rtl w:val="0"/>
              </w:rPr>
              <w:t xml:space="preserve">ElementClickInterceptedException</w:t>
            </w:r>
          </w:p>
        </w:tc>
        <w:tc>
          <w:tcPr/>
          <w:p w:rsidR="00000000" w:rsidDel="00000000" w:rsidP="00000000" w:rsidRDefault="00000000" w:rsidRPr="00000000" w14:paraId="000001D4">
            <w:pPr>
              <w:rPr>
                <w:color w:val="000000"/>
              </w:rPr>
            </w:pPr>
            <w:r>
              <w:rPr>
                <w:color w:val="000000"/>
                <w:rtl w:val="0"/>
              </w:rPr>
              <w:t xml:space="preserve">JS_CLICK — dùng JavaScript thay Selenium</w:t>
            </w:r>
          </w:p>
        </w:tc>
        <w:tc>
          <w:tcPr/>
          <w:p w:rsidR="00000000" w:rsidDel="00000000" w:rsidP="00000000" w:rsidRDefault="00000000" w:rsidRPr="00000000" w14:paraId="000001D5">
            <w:pPr>
              <w:rPr>
                <w:color w:val="000000"/>
              </w:rPr>
            </w:pPr>
            <w:r>
              <w:rPr>
                <w:color w:val="000000"/>
                <w:rtl w:val="0"/>
              </w:rPr>
              <w:t xml:space="preserve">Không</w:t>
            </w:r>
          </w:p>
        </w:tc>
      </w:tr>
      <w:tr>
        <w:trPr>
          <w:cantSplit w:val="0"/>
          <w:tblHeader w:val="0"/>
        </w:trPr>
        <w:tc>
          <w:tcPr/>
          <w:p w:rsidR="00000000" w:rsidDel="00000000" w:rsidP="00000000" w:rsidRDefault="00000000" w:rsidRPr="00000000" w14:paraId="000001D6">
            <w:pPr>
              <w:rPr>
                <w:color w:val="000000"/>
              </w:rPr>
            </w:pPr>
            <w:r>
              <w:rPr>
                <w:color w:val="000000"/>
                <w:rtl w:val="0"/>
              </w:rPr>
              <w:t xml:space="preserve">Các exception khác</w:t>
            </w:r>
          </w:p>
        </w:tc>
        <w:tc>
          <w:tcPr/>
          <w:p w:rsidR="00000000" w:rsidDel="00000000" w:rsidP="00000000" w:rsidRDefault="00000000" w:rsidRPr="00000000" w14:paraId="000001D7">
            <w:pPr>
              <w:rPr>
                <w:color w:val="000000"/>
              </w:rPr>
            </w:pPr>
            <w:r>
              <w:rPr>
                <w:color w:val="000000"/>
                <w:rtl w:val="0"/>
              </w:rPr>
              <w:t xml:space="preserve">RAISE — không xử lý, báo lỗi cho kỹ sư</w:t>
            </w:r>
          </w:p>
        </w:tc>
        <w:tc>
          <w:tcPr/>
          <w:p w:rsidR="00000000" w:rsidDel="00000000" w:rsidP="00000000" w:rsidRDefault="00000000" w:rsidRPr="00000000" w14:paraId="000001D8">
            <w:pPr>
              <w:keepNext w:val="1"/>
              <w:rPr>
                <w:color w:val="000000"/>
              </w:rPr>
            </w:pPr>
            <w:r>
              <w:rPr>
                <w:color w:val="000000"/>
                <w:rtl w:val="0"/>
              </w:rPr>
              <w:t xml:space="preserve">Không</w:t>
            </w:r>
          </w:p>
        </w:tc>
      </w:tr>
    </w:tbl>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p92tu4dr3ube" w:id="35"/>
      <w:bookmarkEnd w:id="35"/>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3.2 Phân loại các Exeption </w:t>
      </w:r>
    </w:p>
    <w:p w:rsidR="00000000" w:rsidDel="00000000" w:rsidP="00000000" w:rsidRDefault="00000000" w:rsidRPr="00000000" w14:paraId="000001DA">
      <w:pPr>
        <w:rPr>
          <w:color w:val="000000"/>
        </w:rPr>
      </w:pPr>
      <w:r>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này đảm bảo self healing chỉ được kích hoạt đúng mục đích (locator lỗi do UI thay đổi), không lãng phí tài nguyên cho các lỗi tạm thời hoặc môi trường.</w:t>
      </w:r>
    </w:p>
    <w:p w:rsidR="00000000" w:rsidDel="00000000" w:rsidP="00000000" w:rsidRDefault="00000000" w:rsidRPr="00000000" w14:paraId="000001DC">
      <w:pPr>
        <w:pStyle w:val="Heading2"/>
        <w:numPr>
          <w:ilvl w:val="1"/>
          <w:numId w:val="48"/>
        </w:numPr>
        <w:ind w:left="576" w:hanging="576"/>
        <w:rPr>
          <w:color w:val="000000"/>
        </w:rPr>
      </w:pPr>
      <w:bookmarkStart w:colFirst="0" w:colLast="0" w:name="_heading=h.8or76f210og7" w:id="36"/>
      <w:bookmarkEnd w:id="36"/>
      <w:r>
        <w:rPr>
          <w:color w:val="000000"/>
          <w:rtl w:val="0"/>
        </w:rPr>
        <w:t xml:space="preserve">Module 2 – Snapshot Store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Selenium tìm thấy một phần tử thành công, hệ thống tự động chụp 'snapshot' — một bản ghi đầy đủ các thuộc tính của phần tử đó tại thời điểm test chạy. Snapshot được lưu vào cả JSON file và SQLite database để đảm bảo tính bền vững.</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trúc dữ liệu ElementSnapshot bao gồm các trường thông tin:</w:t>
      </w:r>
    </w:p>
    <w:tbl>
      <w:tblPr>
        <w:tblStyle w:val="Table6"/>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600"/>
        <w:gridCol w:w="3000"/>
        <w:gridCol w:w="4426"/>
        <w:tblGridChange w:id="0">
          <w:tblGrid>
            <w:gridCol w:w="1600"/>
            <w:gridCol w:w="3000"/>
            <w:gridCol w:w="4426"/>
          </w:tblGrid>
        </w:tblGridChange>
      </w:tblGrid>
      <w:tr>
        <w:trPr>
          <w:cantSplit w:val="0"/>
          <w:tblHeader w:val="0"/>
        </w:trPr>
        <w:tc>
          <w:tcPr>
            <w:shd w:fill="7030a0" w:val="clear"/>
          </w:tcPr>
          <w:p w:rsidR="00000000" w:rsidDel="00000000" w:rsidP="00000000" w:rsidRDefault="00000000" w:rsidRPr="00000000" w14:paraId="000001DF">
            <w:pPr>
              <w:jc w:val="center"/>
              <w:rPr>
                <w:color w:val="000000"/>
              </w:rPr>
            </w:pPr>
            <w:r>
              <w:rPr>
                <w:color w:val="000000"/>
                <w:rtl w:val="0"/>
              </w:rPr>
              <w:t xml:space="preserve">Nhóm</w:t>
            </w:r>
          </w:p>
        </w:tc>
        <w:tc>
          <w:tcPr>
            <w:shd w:fill="7030a0" w:val="clear"/>
          </w:tcPr>
          <w:p w:rsidR="00000000" w:rsidDel="00000000" w:rsidP="00000000" w:rsidRDefault="00000000" w:rsidRPr="00000000" w14:paraId="000001E0">
            <w:pPr>
              <w:jc w:val="center"/>
              <w:rPr>
                <w:color w:val="000000"/>
              </w:rPr>
            </w:pPr>
            <w:r>
              <w:rPr>
                <w:color w:val="000000"/>
                <w:rtl w:val="0"/>
              </w:rPr>
              <w:t xml:space="preserve">Trường</w:t>
            </w:r>
          </w:p>
        </w:tc>
        <w:tc>
          <w:tcPr>
            <w:shd w:fill="7030a0" w:val="clear"/>
          </w:tcPr>
          <w:p w:rsidR="00000000" w:rsidDel="00000000" w:rsidP="00000000" w:rsidRDefault="00000000" w:rsidRPr="00000000" w14:paraId="000001E1">
            <w:pPr>
              <w:jc w:val="center"/>
              <w:rPr>
                <w:color w:val="000000"/>
              </w:rPr>
            </w:pPr>
            <w:r>
              <w:rPr>
                <w:color w:val="000000"/>
                <w:rtl w:val="0"/>
              </w:rPr>
              <w:t xml:space="preserve">Mô tả</w:t>
            </w:r>
          </w:p>
        </w:tc>
      </w:tr>
      <w:tr>
        <w:trPr>
          <w:cantSplit w:val="0"/>
          <w:tblHeader w:val="0"/>
        </w:trPr>
        <w:tc>
          <w:tcPr/>
          <w:p w:rsidR="00000000" w:rsidDel="00000000" w:rsidP="00000000" w:rsidRDefault="00000000" w:rsidRPr="00000000" w14:paraId="000001E2">
            <w:pPr>
              <w:rPr>
                <w:b w:val="0"/>
                <w:bCs w:val="0"/>
                <w:color w:val="000000"/>
              </w:rPr>
            </w:pPr>
            <w:r>
              <w:rPr>
                <w:b w:val="0"/>
                <w:bCs w:val="0"/>
                <w:color w:val="000000"/>
                <w:rtl w:val="0"/>
              </w:rPr>
              <w:t xml:space="preserve">Định danh</w:t>
            </w:r>
          </w:p>
        </w:tc>
        <w:tc>
          <w:tcPr/>
          <w:p w:rsidR="00000000" w:rsidDel="00000000" w:rsidP="00000000" w:rsidRDefault="00000000" w:rsidRPr="00000000" w14:paraId="000001E3">
            <w:pPr>
              <w:rPr>
                <w:color w:val="000000"/>
              </w:rPr>
            </w:pPr>
            <w:r>
              <w:rPr>
                <w:color w:val="000000"/>
                <w:rtl w:val="0"/>
              </w:rPr>
              <w:t xml:space="preserve">id, data_testid, name</w:t>
            </w:r>
          </w:p>
        </w:tc>
        <w:tc>
          <w:tcPr/>
          <w:p w:rsidR="00000000" w:rsidDel="00000000" w:rsidP="00000000" w:rsidRDefault="00000000" w:rsidRPr="00000000" w14:paraId="000001E4">
            <w:pPr>
              <w:rPr>
                <w:color w:val="000000"/>
              </w:rPr>
            </w:pPr>
            <w:r>
              <w:rPr>
                <w:color w:val="000000"/>
                <w:rtl w:val="0"/>
              </w:rPr>
              <w:t xml:space="preserve">Các thuộc tính định danh chính của phần tử</w:t>
            </w:r>
          </w:p>
        </w:tc>
      </w:tr>
      <w:tr>
        <w:trPr>
          <w:cantSplit w:val="0"/>
          <w:tblHeader w:val="0"/>
        </w:trPr>
        <w:tc>
          <w:tcPr/>
          <w:p w:rsidR="00000000" w:rsidDel="00000000" w:rsidP="00000000" w:rsidRDefault="00000000" w:rsidRPr="00000000" w14:paraId="000001E5">
            <w:pPr>
              <w:rPr>
                <w:b w:val="0"/>
                <w:bCs w:val="0"/>
                <w:color w:val="000000"/>
              </w:rPr>
            </w:pPr>
            <w:r>
              <w:rPr>
                <w:b w:val="0"/>
                <w:bCs w:val="0"/>
                <w:color w:val="000000"/>
                <w:rtl w:val="0"/>
              </w:rPr>
              <w:t xml:space="preserve">Thuộc tính</w:t>
            </w:r>
          </w:p>
        </w:tc>
        <w:tc>
          <w:tcPr/>
          <w:p w:rsidR="00000000" w:rsidDel="00000000" w:rsidP="00000000" w:rsidRDefault="00000000" w:rsidRPr="00000000" w14:paraId="000001E6">
            <w:pPr>
              <w:rPr>
                <w:color w:val="000000"/>
              </w:rPr>
            </w:pPr>
            <w:r>
              <w:rPr>
                <w:color w:val="000000"/>
                <w:rtl w:val="0"/>
              </w:rPr>
              <w:t xml:space="preserve">tag, classes, input_type, placeholder, aria_label</w:t>
            </w:r>
          </w:p>
        </w:tc>
        <w:tc>
          <w:tcPr/>
          <w:p w:rsidR="00000000" w:rsidDel="00000000" w:rsidP="00000000" w:rsidRDefault="00000000" w:rsidRPr="00000000" w14:paraId="000001E7">
            <w:pPr>
              <w:rPr>
                <w:color w:val="000000"/>
              </w:rPr>
            </w:pPr>
            <w:r>
              <w:rPr>
                <w:color w:val="000000"/>
                <w:rtl w:val="0"/>
              </w:rPr>
              <w:t xml:space="preserve">Các thuộc tính HTML của phần tử</w:t>
            </w:r>
          </w:p>
        </w:tc>
      </w:tr>
      <w:tr>
        <w:trPr>
          <w:cantSplit w:val="0"/>
          <w:tblHeader w:val="0"/>
        </w:trPr>
        <w:tc>
          <w:tcPr/>
          <w:p w:rsidR="00000000" w:rsidDel="00000000" w:rsidP="00000000" w:rsidRDefault="00000000" w:rsidRPr="00000000" w14:paraId="000001E8">
            <w:pPr>
              <w:rPr>
                <w:b w:val="0"/>
                <w:bCs w:val="0"/>
                <w:color w:val="000000"/>
              </w:rPr>
            </w:pPr>
            <w:r>
              <w:rPr>
                <w:b w:val="0"/>
                <w:bCs w:val="0"/>
                <w:color w:val="000000"/>
                <w:rtl w:val="0"/>
              </w:rPr>
              <w:t xml:space="preserve">Ngữ nghĩa</w:t>
            </w:r>
          </w:p>
        </w:tc>
        <w:tc>
          <w:tcPr/>
          <w:p w:rsidR="00000000" w:rsidDel="00000000" w:rsidP="00000000" w:rsidRDefault="00000000" w:rsidRPr="00000000" w14:paraId="000001E9">
            <w:pPr>
              <w:rPr>
                <w:color w:val="000000"/>
              </w:rPr>
            </w:pPr>
            <w:r>
              <w:rPr>
                <w:color w:val="000000"/>
                <w:rtl w:val="0"/>
              </w:rPr>
              <w:t xml:space="preserve">text, role, href, nearby_label, value</w:t>
            </w:r>
          </w:p>
        </w:tc>
        <w:tc>
          <w:tcPr/>
          <w:p w:rsidR="00000000" w:rsidDel="00000000" w:rsidP="00000000" w:rsidRDefault="00000000" w:rsidRPr="00000000" w14:paraId="000001EA">
            <w:pPr>
              <w:rPr>
                <w:color w:val="000000"/>
              </w:rPr>
            </w:pPr>
            <w:r>
              <w:rPr>
                <w:color w:val="000000"/>
                <w:rtl w:val="0"/>
              </w:rPr>
              <w:t xml:space="preserve">Nội dung và ngữ nghĩa của phần tử</w:t>
            </w:r>
          </w:p>
        </w:tc>
      </w:tr>
      <w:tr>
        <w:trPr>
          <w:cantSplit w:val="0"/>
          <w:tblHeader w:val="0"/>
        </w:trPr>
        <w:tc>
          <w:tcPr/>
          <w:p w:rsidR="00000000" w:rsidDel="00000000" w:rsidP="00000000" w:rsidRDefault="00000000" w:rsidRPr="00000000" w14:paraId="000001EB">
            <w:pPr>
              <w:rPr>
                <w:b w:val="0"/>
                <w:bCs w:val="0"/>
                <w:color w:val="000000"/>
              </w:rPr>
            </w:pPr>
            <w:r>
              <w:rPr>
                <w:b w:val="0"/>
                <w:bCs w:val="0"/>
                <w:color w:val="000000"/>
                <w:rtl w:val="0"/>
              </w:rPr>
              <w:t xml:space="preserve">Cấu trúc</w:t>
            </w:r>
          </w:p>
        </w:tc>
        <w:tc>
          <w:tcPr/>
          <w:p w:rsidR="00000000" w:rsidDel="00000000" w:rsidP="00000000" w:rsidRDefault="00000000" w:rsidRPr="00000000" w14:paraId="000001EC">
            <w:pPr>
              <w:rPr>
                <w:color w:val="000000"/>
              </w:rPr>
            </w:pPr>
            <w:r>
              <w:rPr>
                <w:color w:val="000000"/>
                <w:rtl w:val="0"/>
              </w:rPr>
              <w:t xml:space="preserve">xpath_abs, parent_tag, parent_id, parent_classes, depth, sibling_index</w:t>
            </w:r>
          </w:p>
        </w:tc>
        <w:tc>
          <w:tcPr/>
          <w:p w:rsidR="00000000" w:rsidDel="00000000" w:rsidP="00000000" w:rsidRDefault="00000000" w:rsidRPr="00000000" w14:paraId="000001ED">
            <w:pPr>
              <w:rPr>
                <w:color w:val="000000"/>
              </w:rPr>
            </w:pPr>
            <w:r>
              <w:rPr>
                <w:color w:val="000000"/>
                <w:rtl w:val="0"/>
              </w:rPr>
              <w:t xml:space="preserve">Vị trí trong cấu trúc DOM</w:t>
            </w:r>
          </w:p>
        </w:tc>
      </w:tr>
      <w:tr>
        <w:trPr>
          <w:cantSplit w:val="0"/>
          <w:tblHeader w:val="0"/>
        </w:trPr>
        <w:tc>
          <w:tcPr/>
          <w:p w:rsidR="00000000" w:rsidDel="00000000" w:rsidP="00000000" w:rsidRDefault="00000000" w:rsidRPr="00000000" w14:paraId="000001EE">
            <w:pPr>
              <w:rPr>
                <w:b w:val="0"/>
                <w:bCs w:val="0"/>
                <w:color w:val="000000"/>
              </w:rPr>
            </w:pPr>
            <w:r>
              <w:rPr>
                <w:b w:val="0"/>
                <w:bCs w:val="0"/>
                <w:color w:val="000000"/>
                <w:rtl w:val="0"/>
              </w:rPr>
              <w:t xml:space="preserve">Trực quan</w:t>
            </w:r>
          </w:p>
        </w:tc>
        <w:tc>
          <w:tcPr/>
          <w:p w:rsidR="00000000" w:rsidDel="00000000" w:rsidP="00000000" w:rsidRDefault="00000000" w:rsidRPr="00000000" w14:paraId="000001EF">
            <w:pPr>
              <w:rPr>
                <w:color w:val="000000"/>
              </w:rPr>
            </w:pPr>
            <w:r>
              <w:rPr>
                <w:color w:val="000000"/>
                <w:rtl w:val="0"/>
              </w:rPr>
              <w:t xml:space="preserve">bounding_x, bounding_y, bounding_w, bounding_h</w:t>
            </w:r>
          </w:p>
        </w:tc>
        <w:tc>
          <w:tcPr/>
          <w:p w:rsidR="00000000" w:rsidDel="00000000" w:rsidP="00000000" w:rsidRDefault="00000000" w:rsidRPr="00000000" w14:paraId="000001F0">
            <w:pPr>
              <w:rPr>
                <w:color w:val="000000"/>
              </w:rPr>
            </w:pPr>
            <w:r>
              <w:rPr>
                <w:color w:val="000000"/>
                <w:rtl w:val="0"/>
              </w:rPr>
              <w:t xml:space="preserve">Kích thước và vị trí trực quan</w:t>
            </w:r>
          </w:p>
        </w:tc>
      </w:tr>
      <w:tr>
        <w:trPr>
          <w:cantSplit w:val="0"/>
          <w:tblHeader w:val="0"/>
        </w:trPr>
        <w:tc>
          <w:tcPr/>
          <w:p w:rsidR="00000000" w:rsidDel="00000000" w:rsidP="00000000" w:rsidRDefault="00000000" w:rsidRPr="00000000" w14:paraId="000001F1">
            <w:pPr>
              <w:rPr>
                <w:b w:val="0"/>
                <w:bCs w:val="0"/>
                <w:color w:val="000000"/>
              </w:rPr>
            </w:pPr>
            <w:r>
              <w:rPr>
                <w:b w:val="0"/>
                <w:bCs w:val="0"/>
                <w:color w:val="000000"/>
                <w:rtl w:val="0"/>
              </w:rPr>
              <w:t xml:space="preserve">Ngữ cảnh</w:t>
            </w:r>
          </w:p>
        </w:tc>
        <w:tc>
          <w:tcPr/>
          <w:p w:rsidR="00000000" w:rsidDel="00000000" w:rsidP="00000000" w:rsidRDefault="00000000" w:rsidRPr="00000000" w14:paraId="000001F2">
            <w:pPr>
              <w:rPr>
                <w:color w:val="000000"/>
              </w:rPr>
            </w:pPr>
            <w:r>
              <w:rPr>
                <w:color w:val="000000"/>
                <w:rtl w:val="0"/>
              </w:rPr>
              <w:t xml:space="preserve">form_context, page_url</w:t>
            </w:r>
          </w:p>
        </w:tc>
        <w:tc>
          <w:tcPr/>
          <w:p w:rsidR="00000000" w:rsidDel="00000000" w:rsidP="00000000" w:rsidRDefault="00000000" w:rsidRPr="00000000" w14:paraId="000001F3">
            <w:pPr>
              <w:keepNext w:val="1"/>
              <w:rPr>
                <w:color w:val="000000"/>
              </w:rPr>
            </w:pPr>
            <w:r>
              <w:rPr>
                <w:color w:val="000000"/>
                <w:rtl w:val="0"/>
              </w:rPr>
              <w:t xml:space="preserve">Ngữ cảnh trang và form chứa phần tử</w:t>
            </w:r>
          </w:p>
        </w:tc>
      </w:tr>
    </w:tbl>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n6knfdt8a2r" w:id="37"/>
      <w:bookmarkEnd w:id="37"/>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3.3 Các trường thông tin trong ElementSnapshot</w:t>
      </w:r>
    </w:p>
    <w:p w:rsidR="00000000" w:rsidDel="00000000" w:rsidP="00000000" w:rsidRDefault="00000000" w:rsidRPr="00000000" w14:paraId="000001F5">
      <w:pPr>
        <w:pStyle w:val="Heading2"/>
        <w:numPr>
          <w:ilvl w:val="1"/>
          <w:numId w:val="48"/>
        </w:numPr>
        <w:ind w:left="576" w:hanging="576"/>
        <w:rPr>
          <w:color w:val="000000"/>
        </w:rPr>
      </w:pPr>
      <w:bookmarkStart w:colFirst="0" w:colLast="0" w:name="_heading=h.a5vv6wdkuksr" w:id="38"/>
      <w:bookmarkEnd w:id="38"/>
      <w:r>
        <w:rPr>
          <w:color w:val="000000"/>
          <w:rtl w:val="0"/>
        </w:rPr>
        <w:t xml:space="preserve">Module 3 – Similarity Engine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module cốt lõi của hệ thống. Với mỗi cặp (snapshot gốc, candidate DOM mới), engine tính điểm tương đồng theo 5 chiều, mỗi chiều có công thức riêng.</w:t>
      </w:r>
    </w:p>
    <w:p w:rsidR="00000000" w:rsidDel="00000000" w:rsidP="00000000" w:rsidRDefault="00000000" w:rsidRPr="00000000" w14:paraId="000001F7">
      <w:pPr>
        <w:pStyle w:val="Heading3"/>
        <w:numPr>
          <w:ilvl w:val="2"/>
          <w:numId w:val="48"/>
        </w:numPr>
        <w:ind w:left="720" w:hanging="720"/>
        <w:rPr>
          <w:color w:val="000000"/>
        </w:rPr>
      </w:pPr>
      <w:bookmarkStart w:colFirst="0" w:colLast="0" w:name="_heading=h.cz9dcdssjylf" w:id="39"/>
      <w:bookmarkEnd w:id="39"/>
      <w:r>
        <w:rPr>
          <w:color w:val="000000"/>
          <w:rtl w:val="0"/>
        </w:rPr>
        <w:t xml:space="preserve">Chiều 1 – Attribute Score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Chiều Attribute đo mức độ tương đồng các thuộc tính HTML giữa phần tử gốc và candidate. Đây là chiều truyền thống nhất, thường được coi là quan trọng nhất trong các nghiên cứu trước.</w:t>
      </w:r>
    </w:p>
    <w:tbl>
      <w:tblPr>
        <w:tblStyle w:val="Table7"/>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200"/>
        <w:gridCol w:w="1800"/>
        <w:gridCol w:w="5026"/>
        <w:tblGridChange w:id="0">
          <w:tblGrid>
            <w:gridCol w:w="2200"/>
            <w:gridCol w:w="1800"/>
            <w:gridCol w:w="5026"/>
          </w:tblGrid>
        </w:tblGridChange>
      </w:tblGrid>
      <w:tr>
        <w:trPr>
          <w:cantSplit w:val="0"/>
          <w:tblHeader w:val="0"/>
        </w:trPr>
        <w:tc>
          <w:tcPr>
            <w:shd w:fill="7030a0" w:val="clea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Thuộc tính</w:t>
            </w:r>
          </w:p>
        </w:tc>
        <w:tc>
          <w:tcPr>
            <w:shd w:fill="7030a0" w:val="clea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nội chiều</w:t>
            </w:r>
          </w:p>
        </w:tc>
        <w:tc>
          <w:tcPr>
            <w:shd w:fill="7030a0" w:val="clea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0.29</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50% nếu phát hiện là dynamic value</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classes</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0.22</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Jaccard Similarity cho tập CSS classes</w:t>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0.15</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SequenceMatcher ratio</w:t>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input_type</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0.10</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 chính xác (text, password, email, ...)</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placeholder</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0.09</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SequenceMatcher — gợi ý chức năng của input</w:t>
            </w:r>
          </w:p>
        </w:tc>
      </w:tr>
      <w:tr>
        <w:trPr>
          <w:cantSplit w:val="0"/>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aria_label</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0.08</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SequenceMatcher — thông tin accessibility</w:t>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data_testid</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0.07</w:t>
            </w:r>
          </w:p>
        </w:tc>
        <w:tc>
          <w:tcPr/>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70% nếu phát hiện là dynamic value</w:t>
            </w:r>
          </w:p>
        </w:tc>
      </w:tr>
    </w:tbl>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y6yx7vg7p2h" w:id="40"/>
      <w:bookmarkEnd w:id="40"/>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3.4 Trọng số thuộc tính trong Attribute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Tag name (div, input, button, ...) đóng vai trò như nhân tử: nếu tag không khớp, toàn bộ điểm Attribute nhân với hệ số 0.5. Nếu tag khớp, nhân 1.0. Điều này đảm bảo không bao giờ nhầm lẫn giữa các phần tử thuộc loại khác nhau.</w:t>
      </w:r>
    </w:p>
    <w:p w:rsidR="00000000" w:rsidDel="00000000" w:rsidP="00000000" w:rsidRDefault="00000000" w:rsidRPr="00000000" w14:paraId="00000213">
      <w:pPr>
        <w:pStyle w:val="Heading3"/>
        <w:numPr>
          <w:ilvl w:val="2"/>
          <w:numId w:val="48"/>
        </w:numPr>
        <w:ind w:left="720" w:hanging="720"/>
        <w:rPr>
          <w:color w:val="000000"/>
        </w:rPr>
      </w:pPr>
      <w:bookmarkStart w:colFirst="0" w:colLast="0" w:name="_heading=h.w52vag5kpumm" w:id="41"/>
      <w:bookmarkEnd w:id="41"/>
      <w:r>
        <w:rPr>
          <w:color w:val="000000"/>
          <w:rtl w:val="0"/>
        </w:rPr>
        <w:t xml:space="preserve">Chiều 2 – Semantic Score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Chiều Semantic đo tương đồng ngữ nghĩa - nội dung mà người dùng thực sự nhìn thấy và tương tác. Đây là chiều ít phụ thuộc vào cách implement kỹ thuật, do đó bền vững hơn khi developer tái cấu trúc code.</w:t>
      </w:r>
    </w:p>
    <w:tbl>
      <w:tblPr>
        <w:tblStyle w:val="Table8"/>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200"/>
        <w:gridCol w:w="1800"/>
        <w:gridCol w:w="5026"/>
        <w:tblGridChange w:id="0">
          <w:tblGrid>
            <w:gridCol w:w="2200"/>
            <w:gridCol w:w="1800"/>
            <w:gridCol w:w="5026"/>
          </w:tblGrid>
        </w:tblGridChange>
      </w:tblGrid>
      <w:tr>
        <w:trPr>
          <w:cantSplit w:val="0"/>
          <w:tblHeader w:val="1"/>
        </w:trPr>
        <w:tc>
          <w:tcPr>
            <w:shd w:fill="7030a0" w:val="clear"/>
          </w:tcPr>
          <w:p w:rsidR="00000000" w:rsidDel="00000000" w:rsidP="00000000" w:rsidRDefault="00000000" w:rsidRPr="00000000" w14:paraId="00000215">
            <w:pPr>
              <w:jc w:val="center"/>
              <w:rPr>
                <w:color w:val="000000"/>
              </w:rPr>
            </w:pPr>
            <w:r>
              <w:rPr>
                <w:color w:val="000000"/>
                <w:rtl w:val="0"/>
              </w:rPr>
              <w:t xml:space="preserve">Đặc trưng</w:t>
            </w:r>
          </w:p>
        </w:tc>
        <w:tc>
          <w:tcPr>
            <w:shd w:fill="7030a0" w:val="clear"/>
          </w:tcPr>
          <w:p w:rsidR="00000000" w:rsidDel="00000000" w:rsidP="00000000" w:rsidRDefault="00000000" w:rsidRPr="00000000" w14:paraId="00000216">
            <w:pPr>
              <w:jc w:val="center"/>
              <w:rPr>
                <w:color w:val="000000"/>
              </w:rPr>
            </w:pPr>
            <w:r>
              <w:rPr>
                <w:color w:val="000000"/>
                <w:rtl w:val="0"/>
              </w:rPr>
              <w:t xml:space="preserve">Trọng số nội chiều</w:t>
            </w:r>
          </w:p>
        </w:tc>
        <w:tc>
          <w:tcPr>
            <w:shd w:fill="7030a0" w:val="clear"/>
          </w:tcPr>
          <w:p w:rsidR="00000000" w:rsidDel="00000000" w:rsidP="00000000" w:rsidRDefault="00000000" w:rsidRPr="00000000" w14:paraId="00000217">
            <w:pPr>
              <w:jc w:val="center"/>
              <w:rPr>
                <w:color w:val="000000"/>
              </w:rPr>
            </w:pPr>
            <w:r>
              <w:rPr>
                <w:color w:val="000000"/>
                <w:rtl w:val="0"/>
              </w:rPr>
              <w:t xml:space="preserve">Ý nghĩa</w:t>
            </w:r>
          </w:p>
        </w:tc>
      </w:tr>
      <w:tr>
        <w:trPr>
          <w:cantSplit w:val="0"/>
          <w:tblHeader w:val="0"/>
        </w:trPr>
        <w:tc>
          <w:tcPr/>
          <w:p w:rsidR="00000000" w:rsidDel="00000000" w:rsidP="00000000" w:rsidRDefault="00000000" w:rsidRPr="00000000" w14:paraId="00000218">
            <w:pPr>
              <w:rPr>
                <w:b w:val="0"/>
                <w:bCs w:val="0"/>
                <w:color w:val="000000"/>
              </w:rPr>
            </w:pPr>
            <w:r>
              <w:rPr>
                <w:b w:val="0"/>
                <w:bCs w:val="0"/>
                <w:color w:val="000000"/>
                <w:rtl w:val="0"/>
              </w:rPr>
              <w:t xml:space="preserve">text</w:t>
            </w:r>
          </w:p>
        </w:tc>
        <w:tc>
          <w:tcPr/>
          <w:p w:rsidR="00000000" w:rsidDel="00000000" w:rsidP="00000000" w:rsidRDefault="00000000" w:rsidRPr="00000000" w14:paraId="00000219">
            <w:pPr>
              <w:rPr>
                <w:color w:val="000000"/>
              </w:rPr>
            </w:pPr>
            <w:r>
              <w:rPr>
                <w:color w:val="000000"/>
                <w:rtl w:val="0"/>
              </w:rPr>
              <w:t xml:space="preserve">0.38</w:t>
            </w:r>
          </w:p>
        </w:tc>
        <w:tc>
          <w:tcPr/>
          <w:p w:rsidR="00000000" w:rsidDel="00000000" w:rsidP="00000000" w:rsidRDefault="00000000" w:rsidRPr="00000000" w14:paraId="0000021A">
            <w:pPr>
              <w:rPr>
                <w:color w:val="000000"/>
              </w:rPr>
            </w:pPr>
            <w:r>
              <w:rPr>
                <w:color w:val="000000"/>
                <w:rtl w:val="0"/>
              </w:rPr>
              <w:t xml:space="preserve">Nội dung văn bản hiển thị (innerText)</w:t>
            </w:r>
          </w:p>
        </w:tc>
      </w:tr>
      <w:tr>
        <w:trPr>
          <w:cantSplit w:val="0"/>
          <w:tblHeader w:val="0"/>
        </w:trPr>
        <w:tc>
          <w:tcPr/>
          <w:p w:rsidR="00000000" w:rsidDel="00000000" w:rsidP="00000000" w:rsidRDefault="00000000" w:rsidRPr="00000000" w14:paraId="0000021B">
            <w:pPr>
              <w:rPr>
                <w:b w:val="0"/>
                <w:bCs w:val="0"/>
                <w:color w:val="000000"/>
              </w:rPr>
            </w:pPr>
            <w:r>
              <w:rPr>
                <w:b w:val="0"/>
                <w:bCs w:val="0"/>
                <w:color w:val="000000"/>
                <w:rtl w:val="0"/>
              </w:rPr>
              <w:t xml:space="preserve">role</w:t>
            </w:r>
          </w:p>
        </w:tc>
        <w:tc>
          <w:tcPr/>
          <w:p w:rsidR="00000000" w:rsidDel="00000000" w:rsidP="00000000" w:rsidRDefault="00000000" w:rsidRPr="00000000" w14:paraId="0000021C">
            <w:pPr>
              <w:rPr>
                <w:color w:val="000000"/>
              </w:rPr>
            </w:pPr>
            <w:r>
              <w:rPr>
                <w:color w:val="000000"/>
                <w:rtl w:val="0"/>
              </w:rPr>
              <w:t xml:space="preserve">0.22</w:t>
            </w:r>
          </w:p>
        </w:tc>
        <w:tc>
          <w:tcPr/>
          <w:p w:rsidR="00000000" w:rsidDel="00000000" w:rsidP="00000000" w:rsidRDefault="00000000" w:rsidRPr="00000000" w14:paraId="0000021D">
            <w:pPr>
              <w:rPr>
                <w:color w:val="000000"/>
              </w:rPr>
            </w:pPr>
            <w:r>
              <w:rPr>
                <w:color w:val="000000"/>
                <w:rtl w:val="0"/>
              </w:rPr>
              <w:t xml:space="preserve">ARIA role (button, textbox, link, v.v.)</w:t>
            </w:r>
          </w:p>
        </w:tc>
      </w:tr>
      <w:tr>
        <w:trPr>
          <w:cantSplit w:val="0"/>
          <w:tblHeader w:val="0"/>
        </w:trPr>
        <w:tc>
          <w:tcPr/>
          <w:p w:rsidR="00000000" w:rsidDel="00000000" w:rsidP="00000000" w:rsidRDefault="00000000" w:rsidRPr="00000000" w14:paraId="0000021E">
            <w:pPr>
              <w:rPr>
                <w:b w:val="0"/>
                <w:bCs w:val="0"/>
                <w:color w:val="000000"/>
              </w:rPr>
            </w:pPr>
            <w:r>
              <w:rPr>
                <w:b w:val="0"/>
                <w:bCs w:val="0"/>
                <w:color w:val="000000"/>
                <w:rtl w:val="0"/>
              </w:rPr>
              <w:t xml:space="preserve">href</w:t>
            </w:r>
          </w:p>
        </w:tc>
        <w:tc>
          <w:tcPr/>
          <w:p w:rsidR="00000000" w:rsidDel="00000000" w:rsidP="00000000" w:rsidRDefault="00000000" w:rsidRPr="00000000" w14:paraId="0000021F">
            <w:pPr>
              <w:rPr>
                <w:color w:val="000000"/>
              </w:rPr>
            </w:pPr>
            <w:r>
              <w:rPr>
                <w:color w:val="000000"/>
                <w:rtl w:val="0"/>
              </w:rPr>
              <w:t xml:space="preserve">0.22</w:t>
            </w:r>
          </w:p>
        </w:tc>
        <w:tc>
          <w:tcPr/>
          <w:p w:rsidR="00000000" w:rsidDel="00000000" w:rsidP="00000000" w:rsidRDefault="00000000" w:rsidRPr="00000000" w14:paraId="00000220">
            <w:pPr>
              <w:rPr>
                <w:color w:val="000000"/>
              </w:rPr>
            </w:pPr>
            <w:r>
              <w:rPr>
                <w:color w:val="000000"/>
                <w:rtl w:val="0"/>
              </w:rPr>
              <w:t xml:space="preserve">URL đích đến nếu là liên kết</w:t>
            </w:r>
          </w:p>
        </w:tc>
      </w:tr>
      <w:tr>
        <w:trPr>
          <w:cantSplit w:val="0"/>
          <w:tblHeader w:val="0"/>
        </w:trPr>
        <w:tc>
          <w:tcPr/>
          <w:p w:rsidR="00000000" w:rsidDel="00000000" w:rsidP="00000000" w:rsidRDefault="00000000" w:rsidRPr="00000000" w14:paraId="00000221">
            <w:pPr>
              <w:rPr>
                <w:b w:val="0"/>
                <w:bCs w:val="0"/>
                <w:color w:val="000000"/>
              </w:rPr>
            </w:pPr>
            <w:r>
              <w:rPr>
                <w:b w:val="0"/>
                <w:bCs w:val="0"/>
                <w:color w:val="000000"/>
                <w:rtl w:val="0"/>
              </w:rPr>
              <w:t xml:space="preserve">nearby_label</w:t>
            </w:r>
          </w:p>
        </w:tc>
        <w:tc>
          <w:tcPr/>
          <w:p w:rsidR="00000000" w:rsidDel="00000000" w:rsidP="00000000" w:rsidRDefault="00000000" w:rsidRPr="00000000" w14:paraId="00000222">
            <w:pPr>
              <w:rPr>
                <w:color w:val="000000"/>
              </w:rPr>
            </w:pPr>
            <w:r>
              <w:rPr>
                <w:color w:val="000000"/>
                <w:rtl w:val="0"/>
              </w:rPr>
              <w:t xml:space="preserve">0.13</w:t>
            </w:r>
          </w:p>
        </w:tc>
        <w:tc>
          <w:tcPr/>
          <w:p w:rsidR="00000000" w:rsidDel="00000000" w:rsidP="00000000" w:rsidRDefault="00000000" w:rsidRPr="00000000" w14:paraId="00000223">
            <w:pPr>
              <w:rPr>
                <w:color w:val="000000"/>
              </w:rPr>
            </w:pPr>
            <w:r>
              <w:rPr>
                <w:color w:val="000000"/>
                <w:rtl w:val="0"/>
              </w:rPr>
              <w:t xml:space="preserve">Nhãn form gần nhất (label, legend)</w:t>
            </w:r>
          </w:p>
        </w:tc>
      </w:tr>
      <w:tr>
        <w:trPr>
          <w:cantSplit w:val="0"/>
          <w:tblHeader w:val="0"/>
        </w:trPr>
        <w:tc>
          <w:tcPr/>
          <w:p w:rsidR="00000000" w:rsidDel="00000000" w:rsidP="00000000" w:rsidRDefault="00000000" w:rsidRPr="00000000" w14:paraId="00000224">
            <w:pPr>
              <w:rPr>
                <w:b w:val="0"/>
                <w:bCs w:val="0"/>
                <w:color w:val="000000"/>
              </w:rPr>
            </w:pPr>
            <w:r>
              <w:rPr>
                <w:b w:val="0"/>
                <w:bCs w:val="0"/>
                <w:color w:val="000000"/>
                <w:rtl w:val="0"/>
              </w:rPr>
              <w:t xml:space="preserve">value</w:t>
            </w:r>
          </w:p>
        </w:tc>
        <w:tc>
          <w:tcPr/>
          <w:p w:rsidR="00000000" w:rsidDel="00000000" w:rsidP="00000000" w:rsidRDefault="00000000" w:rsidRPr="00000000" w14:paraId="00000225">
            <w:pPr>
              <w:rPr>
                <w:color w:val="000000"/>
              </w:rPr>
            </w:pPr>
            <w:r>
              <w:rPr>
                <w:color w:val="000000"/>
                <w:rtl w:val="0"/>
              </w:rPr>
              <w:t xml:space="preserve">0.05</w:t>
            </w:r>
          </w:p>
        </w:tc>
        <w:tc>
          <w:tcPr/>
          <w:p w:rsidR="00000000" w:rsidDel="00000000" w:rsidP="00000000" w:rsidRDefault="00000000" w:rsidRPr="00000000" w14:paraId="00000226">
            <w:pPr>
              <w:keepNext w:val="1"/>
              <w:rPr>
                <w:color w:val="000000"/>
              </w:rPr>
            </w:pPr>
            <w:r>
              <w:rPr>
                <w:color w:val="000000"/>
                <w:rtl w:val="0"/>
              </w:rPr>
              <w:t xml:space="preserve">Giá trị hiện tại của input/select</w:t>
            </w:r>
          </w:p>
        </w:tc>
      </w:tr>
    </w:tbl>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p7y8ym8zxf1t" w:id="42"/>
      <w:bookmarkEnd w:id="42"/>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3.5 Trọng số thuộc tính trong Semantic</w:t>
      </w:r>
    </w:p>
    <w:p w:rsidR="00000000" w:rsidDel="00000000" w:rsidP="00000000" w:rsidRDefault="00000000" w:rsidRPr="00000000" w14:paraId="00000228">
      <w:pPr>
        <w:pStyle w:val="Heading3"/>
        <w:numPr>
          <w:ilvl w:val="2"/>
          <w:numId w:val="48"/>
        </w:numPr>
        <w:ind w:left="720" w:hanging="720"/>
        <w:rPr>
          <w:color w:val="000000"/>
        </w:rPr>
      </w:pPr>
      <w:bookmarkStart w:colFirst="0" w:colLast="0" w:name="_heading=h.4bw5ecjbbk76" w:id="43"/>
      <w:bookmarkEnd w:id="43"/>
      <w:r>
        <w:rPr>
          <w:color w:val="000000"/>
          <w:rtl w:val="0"/>
        </w:rPr>
        <w:t xml:space="preserve">Chiều 3 – Structure Score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Chiều Structure đo vị trí của phần tử trong cấu trúc cây DOM. Ngay cả khi thuộc tính và văn bản thay đổi, cấu trúc cây thường ổn định hơn vì nó phản ánh thiết kế bố cục giao diện.</w:t>
      </w:r>
    </w:p>
    <w:tbl>
      <w:tblPr>
        <w:tblStyle w:val="Table9"/>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200"/>
        <w:gridCol w:w="1000"/>
        <w:gridCol w:w="5826"/>
        <w:tblGridChange w:id="0">
          <w:tblGrid>
            <w:gridCol w:w="2200"/>
            <w:gridCol w:w="1000"/>
            <w:gridCol w:w="5826"/>
          </w:tblGrid>
        </w:tblGridChange>
      </w:tblGrid>
      <w:tr>
        <w:trPr>
          <w:cantSplit w:val="0"/>
          <w:tblHeader w:val="0"/>
        </w:trPr>
        <w:tc>
          <w:tcPr>
            <w:shd w:fill="7030a0" w:val="clear"/>
          </w:tcPr>
          <w:p w:rsidR="00000000" w:rsidDel="00000000" w:rsidP="00000000" w:rsidRDefault="00000000" w:rsidRPr="00000000" w14:paraId="0000022A">
            <w:pPr>
              <w:jc w:val="center"/>
              <w:rPr>
                <w:color w:val="000000"/>
              </w:rPr>
            </w:pPr>
            <w:r>
              <w:rPr>
                <w:b w:val="0"/>
                <w:bCs w:val="0"/>
                <w:color w:val="000000"/>
                <w:rtl w:val="0"/>
              </w:rPr>
              <w:t xml:space="preserve">Đặc trưng</w:t>
            </w:r>
            <w:r>
              <w:rPr>
                <w:rtl w:val="0"/>
              </w:rPr>
            </w:r>
          </w:p>
        </w:tc>
        <w:tc>
          <w:tcPr>
            <w:shd w:fill="7030a0" w:val="clear"/>
          </w:tcPr>
          <w:p w:rsidR="00000000" w:rsidDel="00000000" w:rsidP="00000000" w:rsidRDefault="00000000" w:rsidRPr="00000000" w14:paraId="0000022B">
            <w:pPr>
              <w:jc w:val="center"/>
              <w:rPr>
                <w:color w:val="000000"/>
              </w:rPr>
            </w:pPr>
            <w:r>
              <w:rPr>
                <w:b w:val="0"/>
                <w:bCs w:val="0"/>
                <w:color w:val="000000"/>
                <w:rtl w:val="0"/>
              </w:rPr>
              <w:t xml:space="preserve">Trọng số</w:t>
            </w:r>
            <w:r>
              <w:rPr>
                <w:rtl w:val="0"/>
              </w:rPr>
            </w:r>
          </w:p>
        </w:tc>
        <w:tc>
          <w:tcPr>
            <w:shd w:fill="7030a0" w:val="clear"/>
          </w:tcPr>
          <w:p w:rsidR="00000000" w:rsidDel="00000000" w:rsidP="00000000" w:rsidRDefault="00000000" w:rsidRPr="00000000" w14:paraId="0000022C">
            <w:pPr>
              <w:jc w:val="center"/>
              <w:rPr>
                <w:color w:val="000000"/>
              </w:rPr>
            </w:pPr>
            <w:r>
              <w:rPr>
                <w:b w:val="0"/>
                <w:bCs w:val="0"/>
                <w:color w:val="000000"/>
                <w:rtl w:val="0"/>
              </w:rPr>
              <w:t xml:space="preserve">Ý nghĩa</w:t>
            </w:r>
            <w:r>
              <w:rPr>
                <w:rtl w:val="0"/>
              </w:rPr>
            </w:r>
          </w:p>
        </w:tc>
      </w:tr>
      <w:tr>
        <w:trPr>
          <w:cantSplit w:val="0"/>
          <w:tblHeader w:val="0"/>
        </w:trPr>
        <w:tc>
          <w:tcPr/>
          <w:p w:rsidR="00000000" w:rsidDel="00000000" w:rsidP="00000000" w:rsidRDefault="00000000" w:rsidRPr="00000000" w14:paraId="0000022D">
            <w:pPr>
              <w:rPr>
                <w:b w:val="0"/>
                <w:bCs w:val="0"/>
                <w:color w:val="000000"/>
              </w:rPr>
            </w:pPr>
            <w:r>
              <w:rPr>
                <w:b w:val="0"/>
                <w:bCs w:val="0"/>
                <w:color w:val="000000"/>
                <w:rtl w:val="0"/>
              </w:rPr>
              <w:t xml:space="preserve">xpath_abs</w:t>
            </w:r>
          </w:p>
        </w:tc>
        <w:tc>
          <w:tcPr/>
          <w:p w:rsidR="00000000" w:rsidDel="00000000" w:rsidP="00000000" w:rsidRDefault="00000000" w:rsidRPr="00000000" w14:paraId="0000022E">
            <w:pPr>
              <w:rPr>
                <w:color w:val="000000"/>
              </w:rPr>
            </w:pPr>
            <w:r>
              <w:rPr>
                <w:color w:val="000000"/>
                <w:rtl w:val="0"/>
              </w:rPr>
              <w:t xml:space="preserve">0.26</w:t>
            </w:r>
          </w:p>
        </w:tc>
        <w:tc>
          <w:tcPr/>
          <w:p w:rsidR="00000000" w:rsidDel="00000000" w:rsidP="00000000" w:rsidRDefault="00000000" w:rsidRPr="00000000" w14:paraId="0000022F">
            <w:pPr>
              <w:rPr>
                <w:color w:val="000000"/>
              </w:rPr>
            </w:pPr>
            <w:r>
              <w:rPr>
                <w:color w:val="000000"/>
                <w:rtl w:val="0"/>
              </w:rPr>
              <w:t xml:space="preserve">XPath tuyệt đối — chuỗi đường dẫn đầy đủ</w:t>
            </w:r>
          </w:p>
        </w:tc>
      </w:tr>
      <w:tr>
        <w:trPr>
          <w:cantSplit w:val="0"/>
          <w:tblHeader w:val="0"/>
        </w:trPr>
        <w:tc>
          <w:tcPr/>
          <w:p w:rsidR="00000000" w:rsidDel="00000000" w:rsidP="00000000" w:rsidRDefault="00000000" w:rsidRPr="00000000" w14:paraId="00000230">
            <w:pPr>
              <w:rPr>
                <w:b w:val="0"/>
                <w:bCs w:val="0"/>
                <w:color w:val="000000"/>
              </w:rPr>
            </w:pPr>
            <w:r>
              <w:rPr>
                <w:b w:val="0"/>
                <w:bCs w:val="0"/>
                <w:color w:val="000000"/>
                <w:rtl w:val="0"/>
              </w:rPr>
              <w:t xml:space="preserve">parent_tag</w:t>
            </w:r>
          </w:p>
        </w:tc>
        <w:tc>
          <w:tcPr/>
          <w:p w:rsidR="00000000" w:rsidDel="00000000" w:rsidP="00000000" w:rsidRDefault="00000000" w:rsidRPr="00000000" w14:paraId="00000231">
            <w:pPr>
              <w:rPr>
                <w:color w:val="000000"/>
              </w:rPr>
            </w:pPr>
            <w:r>
              <w:rPr>
                <w:color w:val="000000"/>
                <w:rtl w:val="0"/>
              </w:rPr>
              <w:t xml:space="preserve">0.22</w:t>
            </w:r>
          </w:p>
        </w:tc>
        <w:tc>
          <w:tcPr/>
          <w:p w:rsidR="00000000" w:rsidDel="00000000" w:rsidP="00000000" w:rsidRDefault="00000000" w:rsidRPr="00000000" w14:paraId="00000232">
            <w:pPr>
              <w:rPr>
                <w:color w:val="000000"/>
              </w:rPr>
            </w:pPr>
            <w:r>
              <w:rPr>
                <w:color w:val="000000"/>
                <w:rtl w:val="0"/>
              </w:rPr>
              <w:t xml:space="preserve">Tag của phần tử cha (form, div, nav, v.v.)</w:t>
            </w:r>
          </w:p>
        </w:tc>
      </w:tr>
      <w:tr>
        <w:trPr>
          <w:cantSplit w:val="0"/>
          <w:tblHeader w:val="0"/>
        </w:trPr>
        <w:tc>
          <w:tcPr/>
          <w:p w:rsidR="00000000" w:rsidDel="00000000" w:rsidP="00000000" w:rsidRDefault="00000000" w:rsidRPr="00000000" w14:paraId="00000233">
            <w:pPr>
              <w:rPr>
                <w:color w:val="000000"/>
              </w:rPr>
            </w:pPr>
            <w:r>
              <w:rPr>
                <w:color w:val="000000"/>
                <w:rtl w:val="0"/>
              </w:rPr>
              <w:t xml:space="preserve">parent_</w:t>
            </w:r>
            <w:r>
              <w:rPr>
                <w:b w:val="0"/>
                <w:bCs w:val="0"/>
                <w:color w:val="000000"/>
                <w:rtl w:val="0"/>
              </w:rPr>
              <w:t xml:space="preserve">id</w:t>
            </w:r>
            <w:r>
              <w:rPr>
                <w:rtl w:val="0"/>
              </w:rPr>
            </w:r>
          </w:p>
        </w:tc>
        <w:tc>
          <w:tcPr/>
          <w:p w:rsidR="00000000" w:rsidDel="00000000" w:rsidP="00000000" w:rsidRDefault="00000000" w:rsidRPr="00000000" w14:paraId="00000234">
            <w:pPr>
              <w:rPr>
                <w:color w:val="000000"/>
              </w:rPr>
            </w:pPr>
            <w:r>
              <w:rPr>
                <w:color w:val="000000"/>
                <w:rtl w:val="0"/>
              </w:rPr>
              <w:t xml:space="preserve">0.18</w:t>
            </w:r>
          </w:p>
        </w:tc>
        <w:tc>
          <w:tcPr/>
          <w:p w:rsidR="00000000" w:rsidDel="00000000" w:rsidP="00000000" w:rsidRDefault="00000000" w:rsidRPr="00000000" w14:paraId="00000235">
            <w:pPr>
              <w:rPr>
                <w:color w:val="000000"/>
              </w:rPr>
            </w:pPr>
            <w:r>
              <w:rPr>
                <w:color w:val="000000"/>
                <w:rtl w:val="0"/>
              </w:rPr>
              <w:t xml:space="preserve">ID của phần tử cha</w:t>
            </w:r>
          </w:p>
        </w:tc>
      </w:tr>
      <w:tr>
        <w:trPr>
          <w:cantSplit w:val="0"/>
          <w:tblHeader w:val="0"/>
        </w:trPr>
        <w:tc>
          <w:tcPr/>
          <w:p w:rsidR="00000000" w:rsidDel="00000000" w:rsidP="00000000" w:rsidRDefault="00000000" w:rsidRPr="00000000" w14:paraId="00000236">
            <w:pPr>
              <w:rPr>
                <w:b w:val="0"/>
                <w:bCs w:val="0"/>
                <w:color w:val="000000"/>
              </w:rPr>
            </w:pPr>
            <w:r>
              <w:rPr>
                <w:b w:val="0"/>
                <w:bCs w:val="0"/>
                <w:color w:val="000000"/>
                <w:rtl w:val="0"/>
              </w:rPr>
              <w:t xml:space="preserve">parent_classes</w:t>
            </w:r>
          </w:p>
        </w:tc>
        <w:tc>
          <w:tcPr/>
          <w:p w:rsidR="00000000" w:rsidDel="00000000" w:rsidP="00000000" w:rsidRDefault="00000000" w:rsidRPr="00000000" w14:paraId="00000237">
            <w:pPr>
              <w:rPr>
                <w:color w:val="000000"/>
              </w:rPr>
            </w:pPr>
            <w:r>
              <w:rPr>
                <w:color w:val="000000"/>
                <w:rtl w:val="0"/>
              </w:rPr>
              <w:t xml:space="preserve">0.14</w:t>
            </w:r>
          </w:p>
        </w:tc>
        <w:tc>
          <w:tcPr/>
          <w:p w:rsidR="00000000" w:rsidDel="00000000" w:rsidP="00000000" w:rsidRDefault="00000000" w:rsidRPr="00000000" w14:paraId="00000238">
            <w:pPr>
              <w:rPr>
                <w:color w:val="000000"/>
              </w:rPr>
            </w:pPr>
            <w:r>
              <w:rPr>
                <w:color w:val="000000"/>
                <w:rtl w:val="0"/>
              </w:rPr>
              <w:t xml:space="preserve">Tập CSS classes của phần tử cha (Jaccard)</w:t>
            </w:r>
          </w:p>
        </w:tc>
      </w:tr>
      <w:tr>
        <w:trPr>
          <w:cantSplit w:val="0"/>
          <w:tblHeader w:val="0"/>
        </w:trPr>
        <w:tc>
          <w:tcPr/>
          <w:p w:rsidR="00000000" w:rsidDel="00000000" w:rsidP="00000000" w:rsidRDefault="00000000" w:rsidRPr="00000000" w14:paraId="00000239">
            <w:pPr>
              <w:rPr>
                <w:b w:val="0"/>
                <w:bCs w:val="0"/>
                <w:color w:val="000000"/>
              </w:rPr>
            </w:pPr>
            <w:r>
              <w:rPr>
                <w:b w:val="0"/>
                <w:bCs w:val="0"/>
                <w:color w:val="000000"/>
                <w:rtl w:val="0"/>
              </w:rPr>
              <w:t xml:space="preserve">depth</w:t>
            </w:r>
          </w:p>
        </w:tc>
        <w:tc>
          <w:tcPr/>
          <w:p w:rsidR="00000000" w:rsidDel="00000000" w:rsidP="00000000" w:rsidRDefault="00000000" w:rsidRPr="00000000" w14:paraId="0000023A">
            <w:pPr>
              <w:rPr>
                <w:color w:val="000000"/>
              </w:rPr>
            </w:pPr>
            <w:r>
              <w:rPr>
                <w:color w:val="000000"/>
                <w:rtl w:val="0"/>
              </w:rPr>
              <w:t xml:space="preserve">0.08</w:t>
            </w:r>
          </w:p>
        </w:tc>
        <w:tc>
          <w:tcPr/>
          <w:p w:rsidR="00000000" w:rsidDel="00000000" w:rsidP="00000000" w:rsidRDefault="00000000" w:rsidRPr="00000000" w14:paraId="0000023B">
            <w:pPr>
              <w:rPr>
                <w:color w:val="000000"/>
              </w:rPr>
            </w:pPr>
            <w:r>
              <w:rPr>
                <w:color w:val="000000"/>
                <w:rtl w:val="0"/>
              </w:rPr>
              <w:t xml:space="preserve">Độ sâu trong DOM (giảm theo |depth_a - depth_b| × 0.25)</w:t>
            </w:r>
          </w:p>
        </w:tc>
      </w:tr>
      <w:tr>
        <w:trPr>
          <w:cantSplit w:val="0"/>
          <w:tblHeader w:val="0"/>
        </w:trPr>
        <w:tc>
          <w:tcPr/>
          <w:p w:rsidR="00000000" w:rsidDel="00000000" w:rsidP="00000000" w:rsidRDefault="00000000" w:rsidRPr="00000000" w14:paraId="0000023C">
            <w:pPr>
              <w:rPr>
                <w:b w:val="0"/>
                <w:bCs w:val="0"/>
                <w:color w:val="000000"/>
              </w:rPr>
            </w:pPr>
            <w:r>
              <w:rPr>
                <w:b w:val="0"/>
                <w:bCs w:val="0"/>
                <w:color w:val="000000"/>
                <w:rtl w:val="0"/>
              </w:rPr>
              <w:t xml:space="preserve">sibling_index</w:t>
            </w:r>
          </w:p>
        </w:tc>
        <w:tc>
          <w:tcPr/>
          <w:p w:rsidR="00000000" w:rsidDel="00000000" w:rsidP="00000000" w:rsidRDefault="00000000" w:rsidRPr="00000000" w14:paraId="0000023D">
            <w:pPr>
              <w:rPr>
                <w:color w:val="000000"/>
              </w:rPr>
            </w:pPr>
            <w:r>
              <w:rPr>
                <w:color w:val="000000"/>
                <w:rtl w:val="0"/>
              </w:rPr>
              <w:t xml:space="preserve">0.07</w:t>
            </w:r>
          </w:p>
        </w:tc>
        <w:tc>
          <w:tcPr/>
          <w:p w:rsidR="00000000" w:rsidDel="00000000" w:rsidP="00000000" w:rsidRDefault="00000000" w:rsidRPr="00000000" w14:paraId="0000023E">
            <w:pPr>
              <w:rPr>
                <w:color w:val="000000"/>
              </w:rPr>
            </w:pPr>
            <w:r>
              <w:rPr>
                <w:color w:val="000000"/>
                <w:rtl w:val="0"/>
              </w:rPr>
              <w:t xml:space="preserve">Vị trí so với anh/chị em cùng cấp</w:t>
            </w:r>
          </w:p>
        </w:tc>
      </w:tr>
      <w:tr>
        <w:trPr>
          <w:cantSplit w:val="0"/>
          <w:tblHeader w:val="0"/>
        </w:trPr>
        <w:tc>
          <w:tcPr/>
          <w:p w:rsidR="00000000" w:rsidDel="00000000" w:rsidP="00000000" w:rsidRDefault="00000000" w:rsidRPr="00000000" w14:paraId="0000023F">
            <w:pPr>
              <w:rPr>
                <w:b w:val="0"/>
                <w:bCs w:val="0"/>
                <w:color w:val="000000"/>
              </w:rPr>
            </w:pPr>
            <w:r>
              <w:rPr>
                <w:b w:val="0"/>
                <w:bCs w:val="0"/>
                <w:color w:val="000000"/>
                <w:rtl w:val="0"/>
              </w:rPr>
              <w:t xml:space="preserve">siblings_count</w:t>
            </w:r>
          </w:p>
        </w:tc>
        <w:tc>
          <w:tcPr/>
          <w:p w:rsidR="00000000" w:rsidDel="00000000" w:rsidP="00000000" w:rsidRDefault="00000000" w:rsidRPr="00000000" w14:paraId="00000240">
            <w:pPr>
              <w:rPr>
                <w:color w:val="000000"/>
              </w:rPr>
            </w:pPr>
            <w:r>
              <w:rPr>
                <w:color w:val="000000"/>
                <w:rtl w:val="0"/>
              </w:rPr>
              <w:t xml:space="preserve">0.05</w:t>
            </w:r>
          </w:p>
        </w:tc>
        <w:tc>
          <w:tcPr/>
          <w:p w:rsidR="00000000" w:rsidDel="00000000" w:rsidP="00000000" w:rsidRDefault="00000000" w:rsidRPr="00000000" w14:paraId="00000241">
            <w:pPr>
              <w:keepNext w:val="1"/>
              <w:rPr>
                <w:color w:val="000000"/>
              </w:rPr>
            </w:pPr>
            <w:r>
              <w:rPr>
                <w:color w:val="000000"/>
                <w:rtl w:val="0"/>
              </w:rPr>
              <w:t xml:space="preserve">Số anh/chị em cùng cấp</w:t>
            </w:r>
          </w:p>
        </w:tc>
      </w:tr>
    </w:tbl>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8i44kgw6jn0" w:id="44"/>
      <w:bookmarkEnd w:id="44"/>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3.6 Trọng số thuộc tính trong Structure</w:t>
      </w:r>
    </w:p>
    <w:p w:rsidR="00000000" w:rsidDel="00000000" w:rsidP="00000000" w:rsidRDefault="00000000" w:rsidRPr="00000000" w14:paraId="00000243">
      <w:pPr>
        <w:pStyle w:val="Heading3"/>
        <w:numPr>
          <w:ilvl w:val="2"/>
          <w:numId w:val="48"/>
        </w:numPr>
        <w:ind w:left="720" w:hanging="720"/>
        <w:rPr>
          <w:color w:val="000000"/>
        </w:rPr>
      </w:pPr>
      <w:bookmarkStart w:colFirst="0" w:colLast="0" w:name="_heading=h.kg00q4v3cpbe" w:id="45"/>
      <w:bookmarkEnd w:id="45"/>
      <w:r>
        <w:rPr>
          <w:color w:val="000000"/>
          <w:rtl w:val="0"/>
        </w:rPr>
        <w:t xml:space="preserve">Chiều 4 – Visual Score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Chiều Visual đo tương đồng trực quan dựa trên bounding box — vùng hình chữ nhật bao quanh phần tử trên màn hình. Chiều này đặc biệt hiệu quả vì ngay cả khi mã nguồn thay đổi nhiều, phần tử thường vẫn giữ vị trí và kích thước tương tự trên màn hình.</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thức tính Visual Score kết hợp điểm kích thước (size score) và điểm vị trí (position score):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visual_score = size_score × 0.6 + position_score × 0.4</w:t>
      </w:r>
      <w:r>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đó:</w:t>
      </w:r>
    </w:p>
    <w:p w:rsidR="00000000" w:rsidDel="00000000" w:rsidP="00000000" w:rsidRDefault="00000000" w:rsidRPr="00000000" w14:paraId="000002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size_score = (w_sim + h_sim) / 2 </w:t>
      </w:r>
    </w:p>
    <w:p w:rsidR="00000000" w:rsidDel="00000000" w:rsidP="00000000" w:rsidRDefault="00000000" w:rsidRPr="00000000" w14:paraId="000002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position_score = (x_sim + y_sim) / 2. </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chiều được tính bằng: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sim(v1, v2) = max(0, 1 - |v1 - v2| / max(v1, 1)).</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phần tử không có bounding box (invisible, off-screen), visual_score = 0.5 (neutral).</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nghiệm trên bộ dữ liệu của khóa luận cho thấy visual_score là chiều quan trọng nhất với tương quan với is_correct đạt ~0.71, vượt xa các chiều còn lại. Điều này xuất phát từ đặc điểm dữ liệu: các mutation chủ yếu thay đổi thuộc tính nhưng ít khi thay đổi bố cục trực quan.</w:t>
      </w:r>
    </w:p>
    <w:p w:rsidR="00000000" w:rsidDel="00000000" w:rsidP="00000000" w:rsidRDefault="00000000" w:rsidRPr="00000000" w14:paraId="0000024E">
      <w:pPr>
        <w:pStyle w:val="Heading3"/>
        <w:numPr>
          <w:ilvl w:val="2"/>
          <w:numId w:val="48"/>
        </w:numPr>
        <w:ind w:left="720" w:hanging="720"/>
        <w:rPr>
          <w:color w:val="000000"/>
        </w:rPr>
      </w:pPr>
      <w:bookmarkStart w:colFirst="0" w:colLast="0" w:name="_heading=h.xo2e4kvsqhs3" w:id="46"/>
      <w:bookmarkEnd w:id="46"/>
      <w:r>
        <w:rPr>
          <w:color w:val="000000"/>
          <w:rtl w:val="0"/>
        </w:rPr>
        <w:t xml:space="preserve">Chiều 5 – Context Score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Chiều Context đo tương đồng ngữ cảnh bao quanh phần tử, gồm hai yếu tố: form_context (nội dung form chứa phần tử, phản ánh nhóm chức năng) và page_url (URL trang không tính query string, phản ánh vị trí trong ứng dụng).</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11"/>
        </w:tabs>
        <w:spacing w:after="200" w:before="0" w:line="276"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context_score = form_score × 0.70 + url_score × 0.30</w:t>
      </w:r>
      <w:r>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11"/>
        </w:tabs>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nghiệm cho thấy ctx_score có tương quan thấp (~0.09) với is_correct trong bộ dữ liệu hiện tại. Lý do là các test case trong dataset đều thực hiện trên cùng URL, khiến context gần như đồng nhất. Chiều này có tiềm năng quan trọng hơn khi test trải rộng trên nhiều trang.</w:t>
      </w:r>
    </w:p>
    <w:p w:rsidR="00000000" w:rsidDel="00000000" w:rsidP="00000000" w:rsidRDefault="00000000" w:rsidRPr="00000000" w14:paraId="00000252">
      <w:pPr>
        <w:pStyle w:val="Heading3"/>
        <w:numPr>
          <w:ilvl w:val="2"/>
          <w:numId w:val="48"/>
        </w:numPr>
        <w:ind w:left="720" w:hanging="720"/>
        <w:rPr>
          <w:color w:val="000000"/>
        </w:rPr>
      </w:pPr>
      <w:bookmarkStart w:colFirst="0" w:colLast="0" w:name="_heading=h.7dkluxjvbf86" w:id="47"/>
      <w:bookmarkEnd w:id="47"/>
      <w:r>
        <w:rPr>
          <w:color w:val="000000"/>
          <w:rtl w:val="0"/>
        </w:rPr>
        <w:t xml:space="preserve">Công thức tổng hợp SAW</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tương đồng tổng hợp được tính theo công thức SAW:</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total_score = w_attr × attr + w_sem × sem + w_struct × struct + w_vis × vis + w_ctx × ctx</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đó:</w:t>
      </w:r>
    </w:p>
    <w:p w:rsidR="00000000" w:rsidDel="00000000" w:rsidP="00000000" w:rsidRDefault="00000000" w:rsidRPr="00000000" w14:paraId="000002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w_attr: trọng số của attribute /attr: attribute score</w:t>
      </w:r>
    </w:p>
    <w:p w:rsidR="00000000" w:rsidDel="00000000" w:rsidP="00000000" w:rsidRDefault="00000000" w:rsidRPr="00000000" w14:paraId="0000025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w_sem: trọng số của semantic /sem: semantic score</w:t>
      </w:r>
    </w:p>
    <w:p w:rsidR="00000000" w:rsidDel="00000000" w:rsidP="00000000" w:rsidRDefault="00000000" w:rsidRPr="00000000" w14:paraId="000002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w_struct: trọng số của structure/structr: structure score</w:t>
      </w:r>
    </w:p>
    <w:p w:rsidR="00000000" w:rsidDel="00000000" w:rsidP="00000000" w:rsidRDefault="00000000" w:rsidRPr="00000000" w14:paraId="000002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w_vis: trọng số của visual/vis: visual score</w:t>
      </w:r>
    </w:p>
    <w:p w:rsidR="00000000" w:rsidDel="00000000" w:rsidP="00000000" w:rsidRDefault="00000000" w:rsidRPr="00000000" w14:paraId="000002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w_ctx: trọng số của context/ctxr: context score</w:t>
      </w:r>
    </w:p>
    <w:p w:rsidR="00000000" w:rsidDel="00000000" w:rsidP="00000000" w:rsidRDefault="00000000" w:rsidRPr="00000000" w14:paraId="0000025B">
      <w:pPr>
        <w:spacing w:after="0" w:line="240" w:lineRule="auto"/>
        <w:rPr>
          <w:color w:val="000000"/>
        </w:rPr>
      </w:pPr>
      <w:r>
        <w:br w:type="page"/>
      </w:r>
      <w:r>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bộ trọng số w_attr, w_sem, w_struct, w_vis, w_ctx được tính theo quá trình SAW như sau:</w:t>
      </w:r>
    </w:p>
    <w:p w:rsidR="00000000" w:rsidDel="00000000" w:rsidP="00000000" w:rsidRDefault="00000000" w:rsidRPr="00000000" w14:paraId="000002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Xác định tiêu chí đánh giá</w:t>
      </w:r>
    </w:p>
    <w:tbl>
      <w:tblPr>
        <w:tblStyle w:val="Table10"/>
        <w:tblW w:w="957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101"/>
        <w:gridCol w:w="3260"/>
        <w:gridCol w:w="5209"/>
        <w:tblGridChange w:id="0">
          <w:tblGrid>
            <w:gridCol w:w="1101"/>
            <w:gridCol w:w="3260"/>
            <w:gridCol w:w="5209"/>
          </w:tblGrid>
        </w:tblGridChange>
      </w:tblGrid>
      <w:tr>
        <w:trPr>
          <w:cantSplit w:val="0"/>
          <w:tblHeader w:val="0"/>
        </w:trPr>
        <w:tc>
          <w:tcPr>
            <w:shd w:fill="7030a0" w:val="cle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Kí hiệu</w:t>
            </w:r>
          </w:p>
        </w:tc>
        <w:tc>
          <w:tcPr>
            <w:shd w:fill="7030a0" w:val="cle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chí</w:t>
            </w:r>
          </w:p>
        </w:tc>
        <w:tc>
          <w:tcPr>
            <w:shd w:fill="7030a0" w:val="clea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C1</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ổn định (Stability)</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Mức độ thay đổi ít khi giao diện thay đổi </w:t>
            </w:r>
          </w:p>
        </w:tc>
      </w:tr>
      <w:tr>
        <w:trPr>
          <w:cantSplit w:val="0"/>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C2</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chính xác (Accuracy)</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xác định đúng phần tử</w:t>
            </w:r>
          </w:p>
        </w:tc>
      </w:tr>
      <w:tr>
        <w:trPr>
          <w:cantSplit w:val="0"/>
          <w:tblHeader w:val="0"/>
        </w:trPr>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C3</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chống lỗi mutation (Mutation Resistance)</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Chịu được rename/remove/replace</w:t>
            </w:r>
          </w:p>
        </w:tc>
      </w:tr>
      <w:tr>
        <w:trPr>
          <w:cantSplit w:val="0"/>
          <w:tblHeader w:val="0"/>
        </w:trPr>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C4</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tính toán (Computation Cost)</w:t>
            </w:r>
          </w:p>
        </w:tc>
        <w:tc>
          <w:tcPr/>
          <w:p w:rsidR="00000000" w:rsidDel="00000000" w:rsidP="00000000" w:rsidRDefault="00000000" w:rsidRPr="00000000" w14:paraId="000002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nguyên xử lý cần thiết</w:t>
            </w:r>
          </w:p>
        </w:tc>
      </w:tr>
    </w:tbl>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bmpuahv7idvh" w:id="48"/>
      <w:bookmarkEnd w:id="48"/>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3.7 Tiêu chí đánh giá</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đó:</w:t>
      </w:r>
    </w:p>
    <w:p w:rsidR="00000000" w:rsidDel="00000000" w:rsidP="00000000" w:rsidRDefault="00000000" w:rsidRPr="00000000" w14:paraId="0000026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C1, C2, C3 là Benefit criteria (càng lớn càng tốt)</w:t>
      </w:r>
    </w:p>
    <w:p w:rsidR="00000000" w:rsidDel="00000000" w:rsidP="00000000" w:rsidRDefault="00000000" w:rsidRPr="00000000" w14:paraId="0000027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C4 là Cost criteria (càng nhỏ càng tốt)</w:t>
      </w:r>
    </w:p>
    <w:p w:rsidR="00000000" w:rsidDel="00000000" w:rsidP="00000000" w:rsidRDefault="00000000" w:rsidRPr="00000000" w14:paraId="0000027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Xác định tỷ lệ phù hợp cho từng phương án</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Chuyên gia đánh giá mức độ phù hợp theo thang điểm:</w:t>
      </w:r>
    </w:p>
    <w:tbl>
      <w:tblPr>
        <w:tblStyle w:val="Table11"/>
        <w:tblW w:w="957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4785"/>
        <w:gridCol w:w="4785"/>
        <w:tblGridChange w:id="0">
          <w:tblGrid>
            <w:gridCol w:w="4785"/>
            <w:gridCol w:w="4785"/>
          </w:tblGrid>
        </w:tblGridChange>
      </w:tblGrid>
      <w:tr>
        <w:trPr>
          <w:cantSplit w:val="0"/>
          <w:tblHeader w:val="0"/>
        </w:trPr>
        <w:tc>
          <w:tcPr>
            <w:shd w:fill="7030a0" w:val="cle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w:t>
            </w:r>
          </w:p>
        </w:tc>
        <w:tc>
          <w:tcPr>
            <w:shd w:fill="7030a0" w:val="clea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Mức độ</w:t>
            </w:r>
          </w:p>
        </w:tc>
      </w:tr>
      <w:tr>
        <w:trPr>
          <w:cantSplit w:val="0"/>
          <w:tblHeader w:val="0"/>
        </w:trPr>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Rất thấp</w:t>
            </w:r>
          </w:p>
        </w:tc>
      </w:tr>
      <w:tr>
        <w:trPr>
          <w:cantSplit w:val="0"/>
          <w:tblHeader w:val="0"/>
        </w:trPr>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r>
      <w:tr>
        <w:trPr>
          <w:cantSplit w:val="0"/>
          <w:tblHeader w:val="0"/>
        </w:trPr>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bình</w:t>
            </w:r>
          </w:p>
        </w:tc>
      </w:tr>
      <w:tr>
        <w:trPr>
          <w:cantSplit w:val="0"/>
          <w:tblHeader w:val="0"/>
        </w:trPr>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r>
      <w:tr>
        <w:trPr>
          <w:cantSplit w:val="0"/>
          <w:tblHeader w:val="0"/>
        </w:trPr>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Rất cao</w:t>
            </w:r>
          </w:p>
        </w:tc>
      </w:tr>
    </w:tbl>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24tco7b3w6k" w:id="49"/>
      <w:bookmarkEnd w:id="49"/>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3.8 Điểm mức độ phù hợp</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phân tích thực nghiệm hệ thống self healing, ta có bảng đánh giá các tiêu chí:</w:t>
      </w:r>
    </w:p>
    <w:tbl>
      <w:tblPr>
        <w:tblStyle w:val="Table12"/>
        <w:tblW w:w="957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802"/>
        <w:gridCol w:w="1701"/>
        <w:gridCol w:w="1701"/>
        <w:gridCol w:w="1701"/>
        <w:gridCol w:w="1665"/>
        <w:tblGridChange w:id="0">
          <w:tblGrid>
            <w:gridCol w:w="2802"/>
            <w:gridCol w:w="1701"/>
            <w:gridCol w:w="1701"/>
            <w:gridCol w:w="1701"/>
            <w:gridCol w:w="1665"/>
          </w:tblGrid>
        </w:tblGridChange>
      </w:tblGrid>
      <w:tr>
        <w:trPr>
          <w:cantSplit w:val="0"/>
          <w:tblHeader w:val="1"/>
        </w:trPr>
        <w:tc>
          <w:tcPr>
            <w:shd w:fill="7030a0" w:val="cle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Similarity Dimension</w:t>
            </w:r>
          </w:p>
        </w:tc>
        <w:tc>
          <w:tcPr>
            <w:shd w:fill="7030a0" w:val="clea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C1</w:t>
            </w:r>
          </w:p>
        </w:tc>
        <w:tc>
          <w:tcPr>
            <w:shd w:fill="7030a0" w:val="clea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C2</w:t>
            </w:r>
          </w:p>
        </w:tc>
        <w:tc>
          <w:tcPr>
            <w:shd w:fill="7030a0" w:val="clea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C3</w:t>
            </w:r>
          </w:p>
        </w:tc>
        <w:tc>
          <w:tcPr>
            <w:shd w:fill="7030a0" w:val="clea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C4</w:t>
            </w:r>
          </w:p>
        </w:tc>
      </w:tr>
      <w:tr>
        <w:trPr>
          <w:cantSplit w:val="0"/>
          <w:tblHeader w:val="0"/>
        </w:trPr>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Attribute</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Semantic</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r>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Structue</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Context</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r>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Visual </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r>
    </w:tbl>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expw4fqe5tw" w:id="50"/>
      <w:bookmarkEnd w:id="50"/>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3.9 Đánh giá các tiêu chí</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thích:</w:t>
      </w:r>
    </w:p>
    <w:p w:rsidR="00000000" w:rsidDel="00000000" w:rsidP="00000000" w:rsidRDefault="00000000" w:rsidRPr="00000000" w14:paraId="000002A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Attribute: </w:t>
      </w:r>
    </w:p>
    <w:p w:rsidR="00000000" w:rsidDel="00000000" w:rsidP="00000000" w:rsidRDefault="00000000" w:rsidRPr="00000000" w14:paraId="000002A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Nhiều thuộc tính như id, name, data-testid thường được dev giữ ổn định để phục vụ automation, ít thay đổi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ổn định</w:t>
      </w:r>
    </w:p>
    <w:p w:rsidR="00000000" w:rsidDel="00000000" w:rsidP="00000000" w:rsidRDefault="00000000" w:rsidRPr="00000000" w14:paraId="000002A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Thường xác định trực tiếp đúng phần tử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độ chính xác cao</w:t>
      </w:r>
    </w:p>
    <w:p w:rsidR="00000000" w:rsidDel="00000000" w:rsidP="00000000" w:rsidRDefault="00000000" w:rsidRPr="00000000" w14:paraId="000002A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id bị thay đổi thì các thuộc tính khác như class, type, name vẫn có thể hỗ trợ healing. Nhưng nếu attribute bị remove hoàn toàn thì hiệu quả giảm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phải tuyệt đối.</w:t>
      </w:r>
    </w:p>
    <w:p w:rsidR="00000000" w:rsidDel="00000000" w:rsidP="00000000" w:rsidRDefault="00000000" w:rsidRPr="00000000" w14:paraId="000002A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 string nhanh, nhẹ, ít tài nguyên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chi phí thấp</w:t>
      </w:r>
    </w:p>
    <w:p w:rsidR="00000000" w:rsidDel="00000000" w:rsidP="00000000" w:rsidRDefault="00000000" w:rsidRPr="00000000" w14:paraId="000002A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Semantic:</w:t>
      </w:r>
    </w:p>
    <w:p w:rsidR="00000000" w:rsidDel="00000000" w:rsidP="00000000" w:rsidRDefault="00000000" w:rsidRPr="00000000" w14:paraId="000002A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Text có thể thay đổi nhưng ý nghĩa vẫn gần nhau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 ổn định</w:t>
      </w:r>
    </w:p>
    <w:p w:rsidR="00000000" w:rsidDel="00000000" w:rsidP="00000000" w:rsidRDefault="00000000" w:rsidRPr="00000000" w14:paraId="000002A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Nhiều trường hợp xác định tốt nhưng không bằng attribute</w:t>
      </w:r>
    </w:p>
    <w:p w:rsidR="00000000" w:rsidDel="00000000" w:rsidP="00000000" w:rsidRDefault="00000000" w:rsidRPr="00000000" w14:paraId="000002A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Semantic mạnh với mutation  khi xảy ra rename, text replace, localization VD: login</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sign in vẫn heal được</w:t>
      </w:r>
    </w:p>
    <w:p w:rsidR="00000000" w:rsidDel="00000000" w:rsidP="00000000" w:rsidRDefault="00000000" w:rsidRPr="00000000" w14:paraId="000002A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Cần NLP, embeding, cosine similarity nặng hơn string compare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0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cost trung bình</w:t>
      </w:r>
    </w:p>
    <w:p w:rsidR="00000000" w:rsidDel="00000000" w:rsidP="00000000" w:rsidRDefault="00000000" w:rsidRPr="00000000" w14:paraId="000002A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Structe:</w:t>
      </w:r>
    </w:p>
    <w:p w:rsidR="00000000" w:rsidDel="00000000" w:rsidP="00000000" w:rsidRDefault="00000000" w:rsidRPr="00000000" w14:paraId="000002AD">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DOM thường khá ổn định, nhưng nếu frontend refactor như div</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section thì thay đổi mạnh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cao nhưng không tối đa</w:t>
      </w:r>
    </w:p>
    <w:p w:rsidR="00000000" w:rsidDel="00000000" w:rsidP="00000000" w:rsidRDefault="00000000" w:rsidRPr="00000000" w14:paraId="000002A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Nhiều phần tử có structure giống nhau VD: 10 nút button trong form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dễ ambiguity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trung bình</w:t>
      </w:r>
    </w:p>
    <w:p w:rsidR="00000000" w:rsidDel="00000000" w:rsidP="00000000" w:rsidRDefault="00000000" w:rsidRPr="00000000" w14:paraId="000002A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attribute biến mất, structure vẫn giúp heal tốt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 mạnh</w:t>
      </w:r>
    </w:p>
    <w:p w:rsidR="00000000" w:rsidDel="00000000" w:rsidP="00000000" w:rsidRDefault="00000000" w:rsidRPr="00000000" w14:paraId="000002B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parse DOM tree, compare Xpath, tree matching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tốn tài nguyên hơn</w:t>
      </w:r>
    </w:p>
    <w:p w:rsidR="00000000" w:rsidDel="00000000" w:rsidP="00000000" w:rsidRDefault="00000000" w:rsidRPr="00000000" w14:paraId="000002B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Context:</w:t>
      </w:r>
    </w:p>
    <w:p w:rsidR="00000000" w:rsidDel="00000000" w:rsidP="00000000" w:rsidRDefault="00000000" w:rsidRPr="00000000" w14:paraId="000002B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Context thay đổi khá thường xuyên VD: thêm banner mới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context thay đổi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trung bình</w:t>
      </w:r>
    </w:p>
    <w:p w:rsidR="00000000" w:rsidDel="00000000" w:rsidP="00000000" w:rsidRDefault="00000000" w:rsidRPr="00000000" w14:paraId="000002B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trực tiếp xác định phần tử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trung bình</w:t>
      </w:r>
    </w:p>
    <w:p w:rsidR="00000000" w:rsidDel="00000000" w:rsidP="00000000" w:rsidRDefault="00000000" w:rsidRPr="00000000" w14:paraId="000002B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layout thay đổi, context dễ sai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trung bình</w:t>
      </w:r>
    </w:p>
    <w:p w:rsidR="00000000" w:rsidDel="00000000" w:rsidP="00000000" w:rsidRDefault="00000000" w:rsidRPr="00000000" w14:paraId="000002B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Cần phân tích vùng lân cận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trung bình</w:t>
      </w:r>
    </w:p>
    <w:p w:rsidR="00000000" w:rsidDel="00000000" w:rsidP="00000000" w:rsidRDefault="00000000" w:rsidRPr="00000000" w14:paraId="000002B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Visual:</w:t>
      </w:r>
    </w:p>
    <w:p w:rsidR="00000000" w:rsidDel="00000000" w:rsidP="00000000" w:rsidRDefault="00000000" w:rsidRPr="00000000" w14:paraId="000002B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Layout thay đổi liên tục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rất không ổn định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thấp</w:t>
      </w:r>
    </w:p>
    <w:p w:rsidR="00000000" w:rsidDel="00000000" w:rsidP="00000000" w:rsidRDefault="00000000" w:rsidRPr="00000000" w14:paraId="000002B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Nhiều phần tử giống nhau VD: nhiều button màu xanh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dễ nhầm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thấp</w:t>
      </w:r>
    </w:p>
    <w:p w:rsidR="00000000" w:rsidDel="00000000" w:rsidP="00000000" w:rsidRDefault="00000000" w:rsidRPr="00000000" w14:paraId="000002B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 chủ đề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visual hỏng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thấp</w:t>
      </w:r>
    </w:p>
    <w:p w:rsidR="00000000" w:rsidDel="00000000" w:rsidP="00000000" w:rsidRDefault="00000000" w:rsidRPr="00000000" w14:paraId="000002B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76" w:lineRule="auto"/>
        <w:ind w:left="200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Cần sreenshot, image processing, CV model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cực nặng </w:t>
      </w:r>
      <w:r>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rất cao</w:t>
      </w:r>
    </w:p>
    <w:p w:rsidR="00000000" w:rsidDel="00000000" w:rsidP="00000000" w:rsidRDefault="00000000" w:rsidRPr="00000000" w14:paraId="000002B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Lập ma trận quyết định</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w:t>
      </w:r>
      <m:oMath>
        <m:d>
          <m:dPr>
            <m:begChr m:val="["/>
            <m:endChr m:val="]"/>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d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4</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2</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4</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4</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4</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4</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4</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2</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2</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2</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e>
        </m:d>
      </m:oMath>
      <w:r>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t xml:space="preserve">Trong đó: </w:t>
      </w:r>
    </w:p>
    <w:p w:rsidR="00000000" w:rsidDel="00000000" w:rsidP="00000000" w:rsidRDefault="00000000" w:rsidRPr="00000000" w14:paraId="000002B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2574"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Hàng = phương án (5 chiều similary)</w:t>
      </w:r>
    </w:p>
    <w:p w:rsidR="00000000" w:rsidDel="00000000" w:rsidP="00000000" w:rsidRDefault="00000000" w:rsidRPr="00000000" w14:paraId="000002B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2574"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Cột = tiêu chí đánh giá</w:t>
      </w:r>
    </w:p>
    <w:p w:rsidR="00000000" w:rsidDel="00000000" w:rsidP="00000000" w:rsidRDefault="00000000" w:rsidRPr="00000000" w14:paraId="000002C0">
      <w:pPr>
        <w:numPr>
          <w:ilvl w:val="0"/>
          <w:numId w:val="23"/>
        </w:numPr>
        <w:ind w:left="1287" w:hanging="360"/>
        <w:rPr>
          <w:b w:val="1"/>
          <w:bCs w:val="1"/>
          <w:color w:val="000000"/>
        </w:rPr>
      </w:pPr>
      <w:r>
        <w:rPr>
          <w:b w:val="1"/>
          <w:bCs w:val="1"/>
          <w:color w:val="000000"/>
          <w:rtl w:val="0"/>
        </w:rPr>
        <w:t xml:space="preserve">Chuẩn hóa ma trận</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thức chuẩn hóa:</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Benefit criteria:</w:t>
      </w:r>
    </w:p>
    <w:p w:rsidR="00000000" w:rsidDel="00000000" w:rsidP="00000000" w:rsidRDefault="00000000" w:rsidRPr="00000000" w14:paraId="000002C3">
      <w:pPr>
        <w:jc w:val="center"/>
        <w:rPr>
          <w:rFonts w:ascii="Cambria Math" w:cs="Cambria Math" w:eastAsia="Cambria Math" w:hAnsi="Cambria Math"/>
          <w:b w:val="0"/>
          <w:bCs w:val="0"/>
          <w:i w:val="0"/>
          <w:iCs w:val="0"/>
          <w:smallCaps w:val="0"/>
          <w:strike w:val="0"/>
          <w:color w:val="000000"/>
          <w:sz w:val="26"/>
          <w:szCs w:val="26"/>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ij</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ij</m:t>
                </m:r>
              </m:sub>
            </m:sSub>
          </m:num>
          <m:den>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max⁡(</m:t>
            </m:r>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ij</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den>
        </m:f>
      </m:oMath>
      <w:r>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Cost criteria:</w:t>
      </w:r>
    </w:p>
    <w:p w:rsidR="00000000" w:rsidDel="00000000" w:rsidP="00000000" w:rsidRDefault="00000000" w:rsidRPr="00000000" w14:paraId="000002C5">
      <w:pPr>
        <w:jc w:val="center"/>
        <w:rPr>
          <w:rFonts w:ascii="Cambria Math" w:cs="Cambria Math" w:eastAsia="Cambria Math" w:hAnsi="Cambria Math"/>
          <w:b w:val="0"/>
          <w:bCs w:val="0"/>
          <w:i w:val="0"/>
          <w:iCs w:val="0"/>
          <w:smallCaps w:val="0"/>
          <w:strike w:val="0"/>
          <w:color w:val="000000"/>
          <w:sz w:val="26"/>
          <w:szCs w:val="26"/>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ij</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fPr>
          <m:num>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min⁡(</m:t>
            </m:r>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ij</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num>
          <m:den>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ij</m:t>
                </m:r>
              </m:sub>
            </m:sSub>
          </m:den>
        </m:f>
      </m:oMath>
      <w:r>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sau khi chuẩn hóa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w:t>
      </w:r>
      <m:oMath>
        <m:d>
          <m:dPr>
            <m:begChr m:val="["/>
            <m:endChr m:val="]"/>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d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0.8</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0.8</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0.8</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0.67</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0.8</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0.6</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0.8</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0.6</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0.6</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0.6</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0.67</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0.4</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0.4</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0.4</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0.4</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e>
        </m:d>
      </m:oMath>
      <w:r>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tbl>
      <w:tblPr>
        <w:tblStyle w:val="Table13"/>
        <w:tblW w:w="957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802"/>
        <w:gridCol w:w="1701"/>
        <w:gridCol w:w="1701"/>
        <w:gridCol w:w="1701"/>
        <w:gridCol w:w="1665"/>
        <w:tblGridChange w:id="0">
          <w:tblGrid>
            <w:gridCol w:w="2802"/>
            <w:gridCol w:w="1701"/>
            <w:gridCol w:w="1701"/>
            <w:gridCol w:w="1701"/>
            <w:gridCol w:w="1665"/>
          </w:tblGrid>
        </w:tblGridChange>
      </w:tblGrid>
      <w:tr>
        <w:trPr>
          <w:cantSplit w:val="0"/>
          <w:tblHeader w:val="1"/>
        </w:trPr>
        <w:tc>
          <w:tcPr>
            <w:shd w:fill="7030a0" w:val="cle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Similarity Dimension</w:t>
            </w:r>
          </w:p>
        </w:tc>
        <w:tc>
          <w:tcPr>
            <w:shd w:fill="7030a0" w:val="cle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C1</w:t>
            </w:r>
          </w:p>
        </w:tc>
        <w:tc>
          <w:tcPr>
            <w:shd w:fill="7030a0" w:val="clea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C2</w:t>
            </w:r>
          </w:p>
        </w:tc>
        <w:tc>
          <w:tcPr>
            <w:shd w:fill="7030a0" w:val="clea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C3</w:t>
            </w:r>
          </w:p>
        </w:tc>
        <w:tc>
          <w:tcPr>
            <w:shd w:fill="7030a0" w:val="clea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C4</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Attribute</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0.8</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Semantic</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0.8</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0.8</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0.67</w:t>
            </w:r>
          </w:p>
        </w:tc>
      </w:tr>
      <w:tr>
        <w:trPr>
          <w:cantSplit w:val="0"/>
          <w:tblHeader w:val="0"/>
        </w:trPr>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Structue</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0.8</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0.8</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w:t>
            </w:r>
          </w:p>
        </w:tc>
      </w:tr>
      <w:tr>
        <w:trPr>
          <w:cantSplit w:val="0"/>
          <w:tblHeader w:val="0"/>
        </w:trPr>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Context</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0.67</w:t>
            </w:r>
          </w:p>
        </w:tc>
      </w:tr>
      <w:tr>
        <w:trPr>
          <w:cantSplit w:val="0"/>
          <w:tblHeader w:val="0"/>
        </w:trPr>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Víual</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w:t>
            </w:r>
          </w:p>
        </w:tc>
        <w:tc>
          <w:tcPr/>
          <w:p w:rsidR="00000000" w:rsidDel="00000000" w:rsidP="00000000" w:rsidRDefault="00000000" w:rsidRPr="00000000" w14:paraId="000002E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w:t>
            </w:r>
          </w:p>
        </w:tc>
      </w:tr>
    </w:tbl>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u2643ybfm34w" w:id="51"/>
      <w:bookmarkEnd w:id="51"/>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3.10 Hệ số sau khi chuẩn hóa của các chiều</w:t>
      </w:r>
    </w:p>
    <w:p w:rsidR="00000000" w:rsidDel="00000000" w:rsidP="00000000" w:rsidRDefault="00000000" w:rsidRPr="00000000" w14:paraId="000002E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giá trị cuối cùng</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phương pháp AHP (Analytic Hierarchy Process)_quy trình phân cấp phân tích để xác định trọng số tiêu chí.</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B1: Lập ma trận so sánh cặp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Dựa trên đánh giá chuyên gia trong hệ thống self-healing:</w:t>
      </w:r>
    </w:p>
    <w:p w:rsidR="00000000" w:rsidDel="00000000" w:rsidP="00000000" w:rsidRDefault="00000000" w:rsidRPr="00000000" w14:paraId="000002E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Stability quan trọng ngang Accuracy</w:t>
      </w:r>
    </w:p>
    <w:p w:rsidR="00000000" w:rsidDel="00000000" w:rsidP="00000000" w:rsidRDefault="00000000" w:rsidRPr="00000000" w14:paraId="000002E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Stability quan trọng hơn Mutation Resistance</w:t>
      </w:r>
    </w:p>
    <w:p w:rsidR="00000000" w:rsidDel="00000000" w:rsidP="00000000" w:rsidRDefault="00000000" w:rsidRPr="00000000" w14:paraId="000002E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Stability quan trọng hơn nhiều so với Cost</w:t>
      </w:r>
    </w:p>
    <w:p w:rsidR="00000000" w:rsidDel="00000000" w:rsidP="00000000" w:rsidRDefault="00000000" w:rsidRPr="00000000" w14:paraId="000002F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Accuracy quan trọng hơn Mutation Resistance</w:t>
      </w:r>
    </w:p>
    <w:p w:rsidR="00000000" w:rsidDel="00000000" w:rsidP="00000000" w:rsidRDefault="00000000" w:rsidRPr="00000000" w14:paraId="000002F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Accuracy quan trọng hơn nhiều so với Cost</w:t>
      </w:r>
    </w:p>
    <w:p w:rsidR="00000000" w:rsidDel="00000000" w:rsidP="00000000" w:rsidRDefault="00000000" w:rsidRPr="00000000" w14:paraId="000002F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Mutation Resistance quan trọng hơn Cost </w:t>
      </w:r>
    </w:p>
    <w:p w:rsidR="00000000" w:rsidDel="00000000" w:rsidP="00000000" w:rsidRDefault="00000000" w:rsidRPr="00000000" w14:paraId="000002F3">
      <w:pPr>
        <w:spacing w:after="0" w:line="240" w:lineRule="auto"/>
        <w:rPr>
          <w:color w:val="000000"/>
        </w:rPr>
      </w:pPr>
      <w:r>
        <w:br w:type="page"/>
      </w:r>
      <w:r>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thang Saaty:</w:t>
      </w:r>
    </w:p>
    <w:tbl>
      <w:tblPr>
        <w:tblStyle w:val="Table14"/>
        <w:tblW w:w="957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4785"/>
        <w:gridCol w:w="4785"/>
        <w:tblGridChange w:id="0">
          <w:tblGrid>
            <w:gridCol w:w="4785"/>
            <w:gridCol w:w="4785"/>
          </w:tblGrid>
        </w:tblGridChange>
      </w:tblGrid>
      <w:tr>
        <w:trPr>
          <w:cantSplit w:val="0"/>
          <w:tblHeader w:val="0"/>
        </w:trPr>
        <w:tc>
          <w:tcPr>
            <w:shd w:fill="7030a0" w:val="cle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w:t>
            </w:r>
          </w:p>
        </w:tc>
        <w:tc>
          <w:tcPr>
            <w:shd w:fill="7030a0" w:val="cle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r>
      <w:tr>
        <w:trPr>
          <w:cantSplit w:val="0"/>
          <w:tblHeader w:val="0"/>
        </w:trPr>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Quan trọng như nhau</w:t>
            </w:r>
          </w:p>
        </w:tc>
      </w:tr>
      <w:tr>
        <w:trPr>
          <w:cantSplit w:val="0"/>
          <w:tblHeader w:val="0"/>
        </w:trPr>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Hơi quan trọng hơn</w:t>
            </w:r>
          </w:p>
        </w:tc>
      </w:tr>
      <w:tr>
        <w:trPr>
          <w:cantSplit w:val="0"/>
          <w:tblHeader w:val="0"/>
        </w:trPr>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Quan trọng hơn</w:t>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Rất mạnh</w:t>
            </w:r>
          </w:p>
        </w:tc>
      </w:tr>
      <w:tr>
        <w:trPr>
          <w:cantSplit w:val="0"/>
          <w:tblHeader w:val="0"/>
        </w:trPr>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3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Tuyệt đối</w:t>
            </w:r>
          </w:p>
        </w:tc>
      </w:tr>
    </w:tbl>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737tklxlik2u" w:id="52"/>
      <w:bookmarkEnd w:id="52"/>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3.11 Thang điểm Saaty</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so sánh các tiêu chí theo thang điểm saaty:</w:t>
      </w:r>
    </w:p>
    <w:tbl>
      <w:tblPr>
        <w:tblStyle w:val="Table15"/>
        <w:tblW w:w="957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914"/>
        <w:gridCol w:w="1914"/>
        <w:gridCol w:w="1914"/>
        <w:gridCol w:w="1914"/>
        <w:gridCol w:w="1914"/>
        <w:tblGridChange w:id="0">
          <w:tblGrid>
            <w:gridCol w:w="1914"/>
            <w:gridCol w:w="1914"/>
            <w:gridCol w:w="1914"/>
            <w:gridCol w:w="1914"/>
            <w:gridCol w:w="1914"/>
          </w:tblGrid>
        </w:tblGridChange>
      </w:tblGrid>
      <w:tr>
        <w:trPr>
          <w:cantSplit w:val="0"/>
          <w:tblHeader w:val="0"/>
        </w:trPr>
        <w:tc>
          <w:tcPr>
            <w:shd w:fill="7030a0" w:val="clea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tc>
        <w:tc>
          <w:tcPr>
            <w:shd w:fill="7030a0" w:val="clea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C1</w:t>
            </w:r>
          </w:p>
        </w:tc>
        <w:tc>
          <w:tcPr>
            <w:shd w:fill="7030a0" w:val="clea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C2</w:t>
            </w:r>
          </w:p>
        </w:tc>
        <w:tc>
          <w:tcPr>
            <w:shd w:fill="7030a0" w:val="clea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C3</w:t>
            </w:r>
          </w:p>
        </w:tc>
        <w:tc>
          <w:tcPr>
            <w:shd w:fill="7030a0" w:val="clea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C4</w:t>
            </w:r>
          </w:p>
        </w:tc>
      </w:tr>
      <w:tr>
        <w:trPr>
          <w:cantSplit w:val="0"/>
          <w:tblHeader w:val="0"/>
        </w:trPr>
        <w:tc>
          <w:tcPr>
            <w:shd w:fill="7030a0" w:val="clea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C1</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r>
      <w:tr>
        <w:trPr>
          <w:cantSplit w:val="0"/>
          <w:tblHeader w:val="0"/>
        </w:trPr>
        <w:tc>
          <w:tcPr>
            <w:shd w:fill="7030a0" w:val="clea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C2</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r>
      <w:tr>
        <w:trPr>
          <w:cantSplit w:val="0"/>
          <w:tblHeader w:val="0"/>
        </w:trPr>
        <w:tc>
          <w:tcPr>
            <w:shd w:fill="7030a0" w:val="cle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C3</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r>
      <w:tr>
        <w:trPr>
          <w:cantSplit w:val="0"/>
          <w:tblHeader w:val="0"/>
        </w:trPr>
        <w:tc>
          <w:tcPr>
            <w:shd w:fill="7030a0" w:val="cle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C4</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bl>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x9xhc5sqa8ad" w:id="53"/>
      <w:bookmarkEnd w:id="53"/>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3.12 So sánh các tiêu chí theo thang điểm Saaty</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AHP:</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r>
      <m:oMath>
        <m:d>
          <m:dPr>
            <m:begChr m:val="["/>
            <m:endChr m:val="]"/>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d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1/3</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1/3</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1/3</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e>
        </m:d>
      </m:oMath>
      <w:r>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B2: Tính tổng từng cột </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Cột 1 = 1+1+1/3+1/3 = 2.533</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Cột 2 = 1+1+1/3+1/3 = 2.533</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Cột 3 = 3+3+1+1/3 = 7.333</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Cột 4 = 5+5+3+1 = 14</w:t>
      </w:r>
    </w:p>
    <w:p w:rsidR="00000000" w:rsidDel="00000000" w:rsidP="00000000" w:rsidRDefault="00000000" w:rsidRPr="00000000" w14:paraId="00000324">
      <w:pPr>
        <w:spacing w:after="0" w:line="240" w:lineRule="auto"/>
        <w:rPr>
          <w:color w:val="000000"/>
        </w:rPr>
      </w:pPr>
      <w:r>
        <w:br w:type="page"/>
      </w:r>
      <w:r>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B3: Chuẩn hóa ma trận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thức:</w:t>
      </w:r>
    </w:p>
    <w:p w:rsidR="00000000" w:rsidDel="00000000" w:rsidP="00000000" w:rsidRDefault="00000000" w:rsidRPr="00000000" w14:paraId="00000327">
      <w:pPr>
        <w:jc w:val="center"/>
        <w:rPr>
          <w:rFonts w:ascii="Cambria Math" w:cs="Cambria Math" w:eastAsia="Cambria Math" w:hAnsi="Cambria Math"/>
          <w:b w:val="0"/>
          <w:bCs w:val="0"/>
          <w:i w:val="0"/>
          <w:iCs w:val="0"/>
          <w:smallCaps w:val="0"/>
          <w:strike w:val="0"/>
          <w:color w:val="000000"/>
          <w:sz w:val="26"/>
          <w:szCs w:val="26"/>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Sup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ij</m:t>
            </m:r>
          </m:sub>
          <m:sup>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norm</m:t>
            </m:r>
          </m:sup>
        </m:sSubSup>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ij</m:t>
                </m:r>
              </m:sub>
            </m:sSub>
          </m:num>
          <m:den>
            <m:nary>
              <m:naryPr>
                <m:chr m:val="∑"/>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naryPr>
              <m:sub/>
              <m:sup/>
            </m:nary>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column</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j</m:t>
                </m:r>
              </m:sub>
            </m:sSub>
          </m:den>
        </m:f>
      </m:oMath>
      <w:r>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sau khi chuẩn hóa</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A=</w:t>
      </w:r>
      <m:oMath>
        <m:d>
          <m:dPr>
            <m:begChr m:val="["/>
            <m:endChr m:val="]"/>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d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0.395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0.395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0.409</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0.357</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0.396</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0.395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0.409</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0.357</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0.132</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0.132</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0.136</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0.214</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0.079</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0.079</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0.045</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0.071</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 </m:t>
            </m:r>
          </m:e>
        </m:d>
      </m:oMath>
      <w:r>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so sánh tiêu chí sau khi chuẩn hóa:</w:t>
      </w:r>
    </w:p>
    <w:tbl>
      <w:tblPr>
        <w:tblStyle w:val="Table16"/>
        <w:tblW w:w="957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914"/>
        <w:gridCol w:w="1914"/>
        <w:gridCol w:w="1914"/>
        <w:gridCol w:w="1914"/>
        <w:gridCol w:w="1914"/>
        <w:tblGridChange w:id="0">
          <w:tblGrid>
            <w:gridCol w:w="1914"/>
            <w:gridCol w:w="1914"/>
            <w:gridCol w:w="1914"/>
            <w:gridCol w:w="1914"/>
            <w:gridCol w:w="1914"/>
          </w:tblGrid>
        </w:tblGridChange>
      </w:tblGrid>
      <w:tr>
        <w:trPr>
          <w:cantSplit w:val="0"/>
          <w:tblHeader w:val="0"/>
        </w:trPr>
        <w:tc>
          <w:tcPr>
            <w:shd w:fill="7030a0" w:val="clea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tc>
        <w:tc>
          <w:tcPr>
            <w:shd w:fill="7030a0" w:val="clea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C1</w:t>
            </w:r>
          </w:p>
        </w:tc>
        <w:tc>
          <w:tcPr>
            <w:shd w:fill="7030a0" w:val="clea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C2</w:t>
            </w:r>
          </w:p>
        </w:tc>
        <w:tc>
          <w:tcPr>
            <w:shd w:fill="7030a0" w:val="clea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C3</w:t>
            </w:r>
          </w:p>
        </w:tc>
        <w:tc>
          <w:tcPr>
            <w:shd w:fill="7030a0" w:val="clea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C4</w:t>
            </w:r>
          </w:p>
        </w:tc>
      </w:tr>
      <w:tr>
        <w:trPr>
          <w:cantSplit w:val="0"/>
          <w:tblHeader w:val="0"/>
        </w:trPr>
        <w:tc>
          <w:tcPr>
            <w:shd w:fill="7030a0" w:val="clea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C1</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0.395</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0.395</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0.409</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0.357</w:t>
            </w:r>
          </w:p>
        </w:tc>
      </w:tr>
      <w:tr>
        <w:trPr>
          <w:cantSplit w:val="0"/>
          <w:tblHeader w:val="0"/>
        </w:trPr>
        <w:tc>
          <w:tcPr>
            <w:shd w:fill="7030a0" w:val="clea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C2</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0.395</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0.395</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0.409</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0.357</w:t>
            </w:r>
          </w:p>
        </w:tc>
      </w:tr>
      <w:tr>
        <w:trPr>
          <w:cantSplit w:val="0"/>
          <w:tblHeader w:val="0"/>
        </w:trPr>
        <w:tc>
          <w:tcPr>
            <w:shd w:fill="7030a0" w:val="cle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C3</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0.132</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0.132</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0.136</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0.214</w:t>
            </w:r>
          </w:p>
        </w:tc>
      </w:tr>
      <w:tr>
        <w:trPr>
          <w:cantSplit w:val="0"/>
          <w:tblHeader w:val="0"/>
        </w:trPr>
        <w:tc>
          <w:tcPr>
            <w:shd w:fill="7030a0" w:val="clea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C4</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0.079</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0.079</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0.045</w:t>
            </w:r>
          </w:p>
        </w:tc>
        <w:tc>
          <w:tcPr/>
          <w:p w:rsidR="00000000" w:rsidDel="00000000" w:rsidP="00000000" w:rsidRDefault="00000000" w:rsidRPr="00000000" w14:paraId="0000034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0.071</w:t>
            </w:r>
          </w:p>
        </w:tc>
      </w:tr>
    </w:tbl>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52xf10eel8af" w:id="54"/>
      <w:bookmarkEnd w:id="54"/>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3.13 So sánh các tiêu chí sau khi chuẩn hóa</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B4: Tính vector trọng số</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Lấy trung bình trừng hàng:</w:t>
      </w:r>
    </w:p>
    <w:p w:rsidR="00000000" w:rsidDel="00000000" w:rsidP="00000000" w:rsidRDefault="00000000" w:rsidRPr="00000000" w14:paraId="0000034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Stability: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fPr>
          <m:num>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0.394+0.395+0.409+0.409</m:t>
            </m:r>
          </m:num>
          <m:den>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4</m:t>
            </m:r>
          </m:den>
        </m:f>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=0.389</m:t>
        </m:r>
      </m:oMath>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≈0.39</m:t>
        </m:r>
      </m:oMath>
      <w:r>
        <w:rPr>
          <w:rtl w:val="0"/>
        </w:rPr>
      </w:r>
    </w:p>
    <w:p w:rsidR="00000000" w:rsidDel="00000000" w:rsidP="00000000" w:rsidRDefault="00000000" w:rsidRPr="00000000" w14:paraId="0000034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Accuracy: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=0.389</m:t>
        </m:r>
      </m:oMath>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≈0.39</m:t>
        </m:r>
      </m:oMath>
      <w:r>
        <w:rPr>
          <w:rtl w:val="0"/>
        </w:rPr>
      </w:r>
    </w:p>
    <w:p w:rsidR="00000000" w:rsidDel="00000000" w:rsidP="00000000" w:rsidRDefault="00000000" w:rsidRPr="00000000" w14:paraId="000003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Mutation Resistance: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=0.154</m:t>
        </m:r>
      </m:oMath>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≈0.15</m:t>
        </m:r>
      </m:oMath>
      <w:r>
        <w:rPr>
          <w:rtl w:val="0"/>
        </w:rPr>
      </w:r>
    </w:p>
    <w:p w:rsidR="00000000" w:rsidDel="00000000" w:rsidP="00000000" w:rsidRDefault="00000000" w:rsidRPr="00000000" w14:paraId="0000034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Cost: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4</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=0.069</m:t>
        </m:r>
      </m:oMath>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≈0.07</m:t>
        </m:r>
      </m:oMath>
      <w:r>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SAW:</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thức:</w:t>
      </w:r>
    </w:p>
    <w:p w:rsidR="00000000" w:rsidDel="00000000" w:rsidP="00000000" w:rsidRDefault="00000000" w:rsidRPr="00000000" w14:paraId="0000034D">
      <w:pPr>
        <w:jc w:val="center"/>
        <w:rPr>
          <w:rFonts w:ascii="Cambria Math" w:cs="Cambria Math" w:eastAsia="Cambria Math" w:hAnsi="Cambria Math"/>
          <w:b w:val="0"/>
          <w:bCs w:val="0"/>
          <w:i w:val="0"/>
          <w:iCs w:val="0"/>
          <w:smallCaps w:val="0"/>
          <w:strike w:val="0"/>
          <w:color w:val="000000"/>
          <w:sz w:val="26"/>
          <w:szCs w:val="26"/>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naryPr>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j=1</m:t>
            </m:r>
          </m:sub>
          <m:sup>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n</m:t>
            </m:r>
          </m:sup>
        </m:nary>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ij</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j</m:t>
            </m:r>
          </m:sub>
        </m:sSub>
      </m:oMath>
      <w:r>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cho từng chiều:</w:t>
      </w:r>
    </w:p>
    <w:p w:rsidR="00000000" w:rsidDel="00000000" w:rsidP="00000000" w:rsidRDefault="00000000" w:rsidRPr="00000000" w14:paraId="0000034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Attribute: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d>
          <m:dPr>
            <m:begChr m:val="("/>
            <m:endChr m:val=")"/>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d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0.39</m:t>
            </m:r>
          </m:e>
        </m:d>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d>
          <m:dPr>
            <m:begChr m:val="("/>
            <m:endChr m:val=")"/>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d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0.39</m:t>
            </m:r>
          </m:e>
        </m:d>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+0.8</m:t>
        </m:r>
        <m:d>
          <m:dPr>
            <m:begChr m:val="("/>
            <m:endChr m:val=")"/>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d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0.15</m:t>
            </m:r>
          </m:e>
        </m:d>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d>
          <m:dPr>
            <m:begChr m:val="("/>
            <m:endChr m:val=")"/>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d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0.07</m:t>
            </m:r>
          </m:e>
        </m:d>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=0.97</m:t>
        </m:r>
      </m:oMath>
      <w:r>
        <w:rPr>
          <w:rtl w:val="0"/>
        </w:rPr>
      </w:r>
    </w:p>
    <w:p w:rsidR="00000000" w:rsidDel="00000000" w:rsidP="00000000" w:rsidRDefault="00000000" w:rsidRPr="00000000" w14:paraId="0000035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Semantic: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=0.8209</m:t>
        </m:r>
      </m:oMath>
      <w:r>
        <w:rPr>
          <w:rtl w:val="0"/>
        </w:rPr>
      </w:r>
    </w:p>
    <w:p w:rsidR="00000000" w:rsidDel="00000000" w:rsidP="00000000" w:rsidRDefault="00000000" w:rsidRPr="00000000" w14:paraId="0000035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Structure: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=0.701</m:t>
        </m:r>
      </m:oMath>
      <w:r>
        <w:rPr>
          <w:rtl w:val="0"/>
        </w:rPr>
      </w:r>
    </w:p>
    <w:p w:rsidR="00000000" w:rsidDel="00000000" w:rsidP="00000000" w:rsidRDefault="00000000" w:rsidRPr="00000000" w14:paraId="0000035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Context: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4</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=0.6049</m:t>
        </m:r>
      </m:oMath>
      <w:r>
        <w:rPr>
          <w:rtl w:val="0"/>
        </w:rPr>
      </w:r>
    </w:p>
    <w:p w:rsidR="00000000" w:rsidDel="00000000" w:rsidP="00000000" w:rsidRDefault="00000000" w:rsidRPr="00000000" w14:paraId="0000035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Visual;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5</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=0.4</m:t>
        </m:r>
      </m:oMath>
      <w:r>
        <w:rPr>
          <w:rtl w:val="0"/>
        </w:rPr>
      </w:r>
    </w:p>
    <w:p w:rsidR="00000000" w:rsidDel="00000000" w:rsidP="00000000" w:rsidRDefault="00000000" w:rsidRPr="00000000" w14:paraId="00000354">
      <w:pPr>
        <w:jc w:val="center"/>
        <w:rPr>
          <w:rFonts w:ascii="Cambria Math" w:cs="Cambria Math" w:eastAsia="Cambria Math" w:hAnsi="Cambria Math"/>
          <w:b w:val="0"/>
          <w:bCs w:val="0"/>
          <w:i w:val="0"/>
          <w:iCs w:val="0"/>
          <w:smallCaps w:val="0"/>
          <w:strike w:val="0"/>
          <w:color w:val="000000"/>
          <w:sz w:val="26"/>
          <w:szCs w:val="26"/>
          <w:u w:val="none"/>
          <w:shd w:fill="auto" w:val="clear"/>
          <w:vertAlign w:val="baseline"/>
        </w:rPr>
      </w:pPr>
      <m:oMath>
        <m:nary>
          <m:naryPr>
            <m:chr m:val="∑"/>
          </m:naryPr>
          <m:sub>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m:t>
                </m:r>
              </m:sub>
            </m:sSub>
          </m:sub>
          <m:sup/>
        </m:nary>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=3.4968</m:t>
        </m:r>
      </m:oMath>
      <w:r>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về tổng =1:</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thức: </w:t>
      </w:r>
    </w:p>
    <w:p w:rsidR="00000000" w:rsidDel="00000000" w:rsidP="00000000" w:rsidRDefault="00000000" w:rsidRPr="00000000" w14:paraId="00000357">
      <w:pPr>
        <w:jc w:val="center"/>
        <w:rPr>
          <w:rFonts w:ascii="Cambria Math" w:cs="Cambria Math" w:eastAsia="Cambria Math" w:hAnsi="Cambria Math"/>
          <w:b w:val="0"/>
          <w:bCs w:val="0"/>
          <w:i w:val="0"/>
          <w:iCs w:val="0"/>
          <w:smallCaps w:val="0"/>
          <w:strike w:val="0"/>
          <w:color w:val="000000"/>
          <w:sz w:val="26"/>
          <w:szCs w:val="26"/>
          <w:u w:val="none"/>
          <w:shd w:fill="auto" w:val="clear"/>
          <w:vertAlign w:val="baseline"/>
        </w:rPr>
      </w:pPr>
      <m:oMath>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W=</m:t>
        </m:r>
        <m:f>
          <m:f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m:t>
                </m:r>
              </m:sub>
            </m:sSub>
          </m:num>
          <m:den>
            <m:nary>
              <m:naryPr>
                <m:chr m:val="∑"/>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naryPr>
              <m:sub/>
              <m:sup/>
            </m:nary>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m:t>
                </m:r>
              </m:sub>
            </m:sSub>
          </m:den>
        </m:f>
      </m:oMath>
      <w:r>
        <w:rPr>
          <w:rtl w:val="0"/>
        </w:rPr>
      </w:r>
    </w:p>
    <w:p w:rsidR="00000000" w:rsidDel="00000000" w:rsidP="00000000" w:rsidRDefault="00000000" w:rsidRPr="00000000" w14:paraId="000003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92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w_attr = 0.28</w:t>
      </w:r>
    </w:p>
    <w:p w:rsidR="00000000" w:rsidDel="00000000" w:rsidP="00000000" w:rsidRDefault="00000000" w:rsidRPr="00000000" w14:paraId="000003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92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w_sem = 0.23</w:t>
      </w:r>
    </w:p>
    <w:p w:rsidR="00000000" w:rsidDel="00000000" w:rsidP="00000000" w:rsidRDefault="00000000" w:rsidRPr="00000000" w14:paraId="000003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92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w_struct = 0.2</w:t>
      </w:r>
    </w:p>
    <w:p w:rsidR="00000000" w:rsidDel="00000000" w:rsidP="00000000" w:rsidRDefault="00000000" w:rsidRPr="00000000" w14:paraId="000003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92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w_vis = 0.12</w:t>
      </w:r>
    </w:p>
    <w:p w:rsidR="00000000" w:rsidDel="00000000" w:rsidP="00000000" w:rsidRDefault="00000000" w:rsidRPr="00000000" w14:paraId="000003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92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w_ctx = 0.17</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bước này đều áp dụng cho các trọng số của từng thành phần trong mỗi feature.</w:t>
      </w:r>
    </w:p>
    <w:p w:rsidR="00000000" w:rsidDel="00000000" w:rsidP="00000000" w:rsidRDefault="00000000" w:rsidRPr="00000000" w14:paraId="0000035E">
      <w:pPr>
        <w:pStyle w:val="Heading2"/>
        <w:numPr>
          <w:ilvl w:val="1"/>
          <w:numId w:val="48"/>
        </w:numPr>
        <w:ind w:left="576" w:hanging="576"/>
        <w:rPr>
          <w:color w:val="000000"/>
        </w:rPr>
      </w:pPr>
      <w:bookmarkStart w:colFirst="0" w:colLast="0" w:name="_heading=h.ka2c6q5k63mo" w:id="55"/>
      <w:bookmarkEnd w:id="55"/>
      <w:r>
        <w:rPr>
          <w:color w:val="000000"/>
          <w:rtl w:val="0"/>
        </w:rPr>
        <w:t xml:space="preserve">Module 4 – Candidate Ranker</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Similarity Engine tính điểm cho tất cả các candidate trong DOM hiện tại, Candidate Ranker xếp hạng và đưa ra quyết định dựa trên ngưỡng điểm:</w:t>
      </w:r>
    </w:p>
    <w:tbl>
      <w:tblPr>
        <w:tblStyle w:val="Table17"/>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000"/>
        <w:gridCol w:w="1500"/>
        <w:gridCol w:w="5526"/>
        <w:tblGridChange w:id="0">
          <w:tblGrid>
            <w:gridCol w:w="2000"/>
            <w:gridCol w:w="1500"/>
            <w:gridCol w:w="5526"/>
          </w:tblGrid>
        </w:tblGridChange>
      </w:tblGrid>
      <w:tr>
        <w:trPr>
          <w:cantSplit w:val="0"/>
          <w:tblHeader w:val="0"/>
        </w:trPr>
        <w:tc>
          <w:tcPr>
            <w:shd w:fill="7030a0" w:val="clear"/>
          </w:tcPr>
          <w:p w:rsidR="00000000" w:rsidDel="00000000" w:rsidP="00000000" w:rsidRDefault="00000000" w:rsidRPr="00000000" w14:paraId="00000360">
            <w:pPr>
              <w:jc w:val="center"/>
              <w:rPr>
                <w:color w:val="000000"/>
              </w:rPr>
            </w:pPr>
            <w:r>
              <w:rPr>
                <w:color w:val="000000"/>
                <w:rtl w:val="0"/>
              </w:rPr>
              <w:t xml:space="preserve">Điều kiện</w:t>
            </w:r>
          </w:p>
        </w:tc>
        <w:tc>
          <w:tcPr>
            <w:shd w:fill="7030a0" w:val="clear"/>
          </w:tcPr>
          <w:p w:rsidR="00000000" w:rsidDel="00000000" w:rsidP="00000000" w:rsidRDefault="00000000" w:rsidRPr="00000000" w14:paraId="00000361">
            <w:pPr>
              <w:jc w:val="center"/>
              <w:rPr>
                <w:color w:val="000000"/>
              </w:rPr>
            </w:pPr>
            <w:r>
              <w:rPr>
                <w:color w:val="000000"/>
                <w:rtl w:val="0"/>
              </w:rPr>
              <w:t xml:space="preserve">Quyết định</w:t>
            </w:r>
          </w:p>
        </w:tc>
        <w:tc>
          <w:tcPr>
            <w:shd w:fill="7030a0" w:val="clear"/>
          </w:tcPr>
          <w:p w:rsidR="00000000" w:rsidDel="00000000" w:rsidP="00000000" w:rsidRDefault="00000000" w:rsidRPr="00000000" w14:paraId="00000362">
            <w:pPr>
              <w:jc w:val="center"/>
              <w:rPr>
                <w:color w:val="000000"/>
              </w:rPr>
            </w:pPr>
            <w:r>
              <w:rPr>
                <w:color w:val="000000"/>
                <w:rtl w:val="0"/>
              </w:rPr>
              <w:t xml:space="preserve">Hành động</w:t>
            </w:r>
          </w:p>
        </w:tc>
      </w:tr>
      <w:tr>
        <w:trPr>
          <w:cantSplit w:val="0"/>
          <w:tblHeader w:val="0"/>
        </w:trPr>
        <w:tc>
          <w:tcPr/>
          <w:p w:rsidR="00000000" w:rsidDel="00000000" w:rsidP="00000000" w:rsidRDefault="00000000" w:rsidRPr="00000000" w14:paraId="00000363">
            <w:pPr>
              <w:rPr>
                <w:b w:val="0"/>
                <w:bCs w:val="0"/>
                <w:color w:val="000000"/>
              </w:rPr>
            </w:pPr>
            <w:sdt>
              <w:sdtPr>
                <w:id w:val="869651458"/>
                <w:tag w:val="goog_rdk_36"/>
              </w:sdtPr>
              <w:sdtContent>
                <w:r>
                  <w:rPr>
                    <w:rFonts w:ascii="Gungsuh" w:cs="Gungsuh" w:eastAsia="Gungsuh" w:hAnsi="Gungsuh"/>
                    <w:b w:val="0"/>
                    <w:bCs w:val="0"/>
                    <w:color w:val="000000"/>
                    <w:rtl w:val="0"/>
                  </w:rPr>
                  <w:t xml:space="preserve">score ≥ 0.75</w:t>
                </w:r>
              </w:sdtContent>
            </w:sdt>
          </w:p>
        </w:tc>
        <w:tc>
          <w:tcPr/>
          <w:p w:rsidR="00000000" w:rsidDel="00000000" w:rsidP="00000000" w:rsidRDefault="00000000" w:rsidRPr="00000000" w14:paraId="00000364">
            <w:pPr>
              <w:rPr>
                <w:color w:val="000000"/>
              </w:rPr>
            </w:pPr>
            <w:r>
              <w:rPr>
                <w:color w:val="000000"/>
                <w:rtl w:val="0"/>
              </w:rPr>
              <w:t xml:space="preserve">AUTO_FIX</w:t>
            </w:r>
          </w:p>
        </w:tc>
        <w:tc>
          <w:tcPr/>
          <w:p w:rsidR="00000000" w:rsidDel="00000000" w:rsidP="00000000" w:rsidRDefault="00000000" w:rsidRPr="00000000" w14:paraId="00000365">
            <w:pPr>
              <w:rPr>
                <w:color w:val="000000"/>
              </w:rPr>
            </w:pPr>
            <w:r>
              <w:rPr>
                <w:color w:val="000000"/>
                <w:rtl w:val="0"/>
              </w:rPr>
              <w:t xml:space="preserve">Tự động dùng candidate này, tiếp tục chạy test</w:t>
            </w:r>
          </w:p>
        </w:tc>
      </w:tr>
      <w:tr>
        <w:trPr>
          <w:cantSplit w:val="0"/>
          <w:tblHeader w:val="0"/>
        </w:trPr>
        <w:tc>
          <w:tcPr/>
          <w:p w:rsidR="00000000" w:rsidDel="00000000" w:rsidP="00000000" w:rsidRDefault="00000000" w:rsidRPr="00000000" w14:paraId="00000366">
            <w:pPr>
              <w:rPr>
                <w:b w:val="0"/>
                <w:bCs w:val="0"/>
                <w:color w:val="000000"/>
              </w:rPr>
            </w:pPr>
            <w:sdt>
              <w:sdtPr>
                <w:id w:val="603437285"/>
                <w:tag w:val="goog_rdk_37"/>
              </w:sdtPr>
              <w:sdtContent>
                <w:r>
                  <w:rPr>
                    <w:rFonts w:ascii="Gungsuh" w:cs="Gungsuh" w:eastAsia="Gungsuh" w:hAnsi="Gungsuh"/>
                    <w:b w:val="0"/>
                    <w:bCs w:val="0"/>
                    <w:color w:val="000000"/>
                    <w:rtl w:val="0"/>
                  </w:rPr>
                  <w:t xml:space="preserve">0.50 ≤ score &lt; 0.75</w:t>
                </w:r>
              </w:sdtContent>
            </w:sdt>
          </w:p>
        </w:tc>
        <w:tc>
          <w:tcPr/>
          <w:p w:rsidR="00000000" w:rsidDel="00000000" w:rsidP="00000000" w:rsidRDefault="00000000" w:rsidRPr="00000000" w14:paraId="00000367">
            <w:pPr>
              <w:rPr>
                <w:color w:val="000000"/>
              </w:rPr>
            </w:pPr>
            <w:r>
              <w:rPr>
                <w:color w:val="000000"/>
                <w:rtl w:val="0"/>
              </w:rPr>
              <w:t xml:space="preserve">SUGGEST</w:t>
            </w:r>
          </w:p>
        </w:tc>
        <w:tc>
          <w:tcPr/>
          <w:p w:rsidR="00000000" w:rsidDel="00000000" w:rsidP="00000000" w:rsidRDefault="00000000" w:rsidRPr="00000000" w14:paraId="00000368">
            <w:pPr>
              <w:rPr>
                <w:color w:val="000000"/>
              </w:rPr>
            </w:pPr>
            <w:r>
              <w:rPr>
                <w:color w:val="000000"/>
                <w:rtl w:val="0"/>
              </w:rPr>
              <w:t xml:space="preserve">Đề xuất candidate nhưng cần xác nhận thủ công</w:t>
            </w:r>
          </w:p>
        </w:tc>
      </w:tr>
      <w:tr>
        <w:trPr>
          <w:cantSplit w:val="0"/>
          <w:tblHeader w:val="0"/>
        </w:trPr>
        <w:tc>
          <w:tcPr/>
          <w:p w:rsidR="00000000" w:rsidDel="00000000" w:rsidP="00000000" w:rsidRDefault="00000000" w:rsidRPr="00000000" w14:paraId="00000369">
            <w:pPr>
              <w:rPr>
                <w:b w:val="0"/>
                <w:bCs w:val="0"/>
                <w:color w:val="000000"/>
              </w:rPr>
            </w:pPr>
            <w:r>
              <w:rPr>
                <w:b w:val="0"/>
                <w:bCs w:val="0"/>
                <w:color w:val="000000"/>
                <w:rtl w:val="0"/>
              </w:rPr>
              <w:t xml:space="preserve">score &lt; 0.50 hoặc không có candidate</w:t>
            </w:r>
          </w:p>
        </w:tc>
        <w:tc>
          <w:tcPr/>
          <w:p w:rsidR="00000000" w:rsidDel="00000000" w:rsidP="00000000" w:rsidRDefault="00000000" w:rsidRPr="00000000" w14:paraId="0000036A">
            <w:pPr>
              <w:rPr>
                <w:color w:val="000000"/>
              </w:rPr>
            </w:pPr>
            <w:r>
              <w:rPr>
                <w:color w:val="000000"/>
                <w:rtl w:val="0"/>
              </w:rPr>
              <w:t xml:space="preserve">FAILED</w:t>
            </w:r>
          </w:p>
        </w:tc>
        <w:tc>
          <w:tcPr/>
          <w:p w:rsidR="00000000" w:rsidDel="00000000" w:rsidP="00000000" w:rsidRDefault="00000000" w:rsidRPr="00000000" w14:paraId="0000036B">
            <w:pPr>
              <w:keepNext w:val="1"/>
              <w:rPr>
                <w:color w:val="000000"/>
              </w:rPr>
            </w:pPr>
            <w:r>
              <w:rPr>
                <w:color w:val="000000"/>
                <w:rtl w:val="0"/>
              </w:rPr>
              <w:t xml:space="preserve">Không tìm được phần tử phù hợp, báo lỗi</w:t>
            </w:r>
          </w:p>
        </w:tc>
      </w:tr>
    </w:tbl>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80hhsjbo293" w:id="56"/>
      <w:bookmarkEnd w:id="56"/>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3.14 Ngưỡng điểm quyết định</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AUTO_FIX được kích hoạt, hệ thống còn chọn locator bền vững nhất cho lần sau theo thứ tự ưu tiên: data-testid &gt; aria-label &gt; name &gt; placeholder &gt; id &gt; text (cho button/link). Locator này được lưu vào Knowledge Base.</w:t>
      </w:r>
    </w:p>
    <w:p w:rsidR="00000000" w:rsidDel="00000000" w:rsidP="00000000" w:rsidRDefault="00000000" w:rsidRPr="00000000" w14:paraId="0000036E">
      <w:pPr>
        <w:pStyle w:val="Heading2"/>
        <w:numPr>
          <w:ilvl w:val="1"/>
          <w:numId w:val="48"/>
        </w:numPr>
        <w:ind w:left="576" w:hanging="576"/>
        <w:rPr>
          <w:color w:val="000000"/>
        </w:rPr>
      </w:pPr>
      <w:bookmarkStart w:colFirst="0" w:colLast="0" w:name="_heading=h.3mdt46dwcak9" w:id="57"/>
      <w:bookmarkEnd w:id="57"/>
      <w:r>
        <w:rPr>
          <w:color w:val="000000"/>
          <w:rtl w:val="0"/>
        </w:rPr>
        <w:t xml:space="preserve">Module 5 – Knowledge Base</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Knowledge Base là cơ chế cache kết quả healing để tăng tốc các lần test tiếp theo. Sau mỗi lần healing thành công, hệ thống lưu:</w:t>
      </w:r>
    </w:p>
    <w:p w:rsidR="00000000" w:rsidDel="00000000" w:rsidP="00000000" w:rsidRDefault="00000000" w:rsidRPr="00000000" w14:paraId="00000370">
      <w:pPr>
        <w:numPr>
          <w:ilvl w:val="0"/>
          <w:numId w:val="5"/>
        </w:numPr>
        <w:ind w:left="720" w:hanging="360"/>
        <w:rPr>
          <w:color w:val="000000"/>
        </w:rPr>
      </w:pPr>
      <w:r>
        <w:rPr>
          <w:color w:val="000000"/>
          <w:rtl w:val="0"/>
        </w:rPr>
        <w:t xml:space="preserve">step_name: tên bước test (dùng làm khóa tra cứu)</w:t>
      </w:r>
    </w:p>
    <w:p w:rsidR="00000000" w:rsidDel="00000000" w:rsidP="00000000" w:rsidRDefault="00000000" w:rsidRPr="00000000" w14:paraId="00000371">
      <w:pPr>
        <w:numPr>
          <w:ilvl w:val="0"/>
          <w:numId w:val="5"/>
        </w:numPr>
        <w:ind w:left="720" w:hanging="360"/>
        <w:rPr>
          <w:color w:val="000000"/>
        </w:rPr>
      </w:pPr>
      <w:r>
        <w:rPr>
          <w:color w:val="000000"/>
          <w:rtl w:val="0"/>
        </w:rPr>
        <w:t xml:space="preserve">old_locator: locator cũ đã thất bại</w:t>
      </w:r>
    </w:p>
    <w:p w:rsidR="00000000" w:rsidDel="00000000" w:rsidP="00000000" w:rsidRDefault="00000000" w:rsidRPr="00000000" w14:paraId="00000372">
      <w:pPr>
        <w:numPr>
          <w:ilvl w:val="0"/>
          <w:numId w:val="5"/>
        </w:numPr>
        <w:ind w:left="720" w:hanging="360"/>
        <w:rPr>
          <w:color w:val="000000"/>
        </w:rPr>
      </w:pPr>
      <w:r>
        <w:rPr>
          <w:color w:val="000000"/>
          <w:rtl w:val="0"/>
        </w:rPr>
        <w:t xml:space="preserve">new_locator: locator mới hoạt động tốt</w:t>
      </w:r>
    </w:p>
    <w:p w:rsidR="00000000" w:rsidDel="00000000" w:rsidP="00000000" w:rsidRDefault="00000000" w:rsidRPr="00000000" w14:paraId="00000373">
      <w:pPr>
        <w:numPr>
          <w:ilvl w:val="0"/>
          <w:numId w:val="5"/>
        </w:numPr>
        <w:ind w:left="720" w:hanging="360"/>
        <w:rPr>
          <w:color w:val="000000"/>
        </w:rPr>
      </w:pPr>
      <w:r>
        <w:rPr>
          <w:color w:val="000000"/>
          <w:rtl w:val="0"/>
        </w:rPr>
        <w:t xml:space="preserve">confidence: số điểm locator mới đạt được</w:t>
      </w:r>
    </w:p>
    <w:p w:rsidR="00000000" w:rsidDel="00000000" w:rsidP="00000000" w:rsidRDefault="00000000" w:rsidRPr="00000000" w14:paraId="00000374">
      <w:pPr>
        <w:numPr>
          <w:ilvl w:val="0"/>
          <w:numId w:val="5"/>
        </w:numPr>
        <w:ind w:left="720" w:hanging="360"/>
        <w:rPr>
          <w:color w:val="000000"/>
        </w:rPr>
      </w:pPr>
      <w:r>
        <w:rPr>
          <w:color w:val="000000"/>
          <w:rtl w:val="0"/>
        </w:rPr>
        <w:t xml:space="preserve">similarity_detail: chi tiết điểm tương đồng</w:t>
      </w:r>
    </w:p>
    <w:p w:rsidR="00000000" w:rsidDel="00000000" w:rsidP="00000000" w:rsidRDefault="00000000" w:rsidRPr="00000000" w14:paraId="00000375">
      <w:pPr>
        <w:numPr>
          <w:ilvl w:val="0"/>
          <w:numId w:val="5"/>
        </w:numPr>
        <w:ind w:left="720" w:hanging="360"/>
        <w:rPr>
          <w:color w:val="000000"/>
        </w:rPr>
      </w:pPr>
      <w:r>
        <w:rPr>
          <w:color w:val="000000"/>
          <w:rtl w:val="0"/>
        </w:rPr>
        <w:t xml:space="preserve">ui_version: phiên bản UI tại thời điểm healing</w:t>
      </w:r>
    </w:p>
    <w:p w:rsidR="00000000" w:rsidDel="00000000" w:rsidP="00000000" w:rsidRDefault="00000000" w:rsidRPr="00000000" w14:paraId="00000376">
      <w:pPr>
        <w:numPr>
          <w:ilvl w:val="0"/>
          <w:numId w:val="5"/>
        </w:numPr>
        <w:ind w:left="720" w:hanging="360"/>
        <w:rPr>
          <w:color w:val="000000"/>
        </w:rPr>
      </w:pPr>
      <w:r>
        <w:rPr>
          <w:color w:val="000000"/>
          <w:rtl w:val="0"/>
        </w:rPr>
        <w:t xml:space="preserve">time_used: số lần đã dùng locator này thành công</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test bắt đầu chạy và gặp lỗi, hệ thống kiểm tra Knowledge Base trước khi chạy full healing pipeline. Nếu tìm thấy locator đã được cache và vẫn hoạt động, hệ thống dùng luôn mà không cần tính toán lại similarity — giảm thời gian healing từ ~2 giây xuống còn ~50ms.</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Knowledge Base được lưu dưới dạng JSON file trong thư mục knowledge_base/, dễ dàng inspect và chỉnh sửa thủ công nếu cần.</w:t>
      </w:r>
    </w:p>
    <w:p w:rsidR="00000000" w:rsidDel="00000000" w:rsidP="00000000" w:rsidRDefault="00000000" w:rsidRPr="00000000" w14:paraId="00000379">
      <w:pPr>
        <w:pStyle w:val="Heading2"/>
        <w:numPr>
          <w:ilvl w:val="1"/>
          <w:numId w:val="48"/>
        </w:numPr>
        <w:ind w:left="576" w:hanging="576"/>
        <w:rPr>
          <w:color w:val="000000"/>
        </w:rPr>
      </w:pPr>
      <w:bookmarkStart w:colFirst="0" w:colLast="0" w:name="_heading=h.pv6m17b9kwll" w:id="58"/>
      <w:bookmarkEnd w:id="58"/>
      <w:r>
        <w:rPr>
          <w:color w:val="000000"/>
          <w:rtl w:val="0"/>
        </w:rPr>
        <w:t xml:space="preserve">Phương pháp tối ưu trọng số bằng Logistic Regression </w:t>
      </w:r>
    </w:p>
    <w:p w:rsidR="00000000" w:rsidDel="00000000" w:rsidP="00000000" w:rsidRDefault="00000000" w:rsidRPr="00000000" w14:paraId="0000037A">
      <w:pPr>
        <w:pStyle w:val="Heading3"/>
        <w:numPr>
          <w:ilvl w:val="2"/>
          <w:numId w:val="48"/>
        </w:numPr>
        <w:ind w:left="720" w:hanging="720"/>
        <w:rPr>
          <w:color w:val="000000"/>
        </w:rPr>
      </w:pPr>
      <w:bookmarkStart w:colFirst="0" w:colLast="0" w:name="_heading=h.56f6d6ork6ej" w:id="59"/>
      <w:bookmarkEnd w:id="59"/>
      <w:r>
        <w:rPr>
          <w:color w:val="000000"/>
          <w:rtl w:val="0"/>
        </w:rPr>
        <w:t xml:space="preserve">Chuẩn bị dữ liệu</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gồm 407 mẫu từ 80 healing events. Mỗi mẫu là một cặp (healing_event, candidate_element) với 5 sub-scores và nhãn is_correct. Mỗi event có đúng 1 candidate đúng và nhiều candidate sai (tỷ lệ trung bình ~1:4).</w:t>
      </w:r>
    </w:p>
    <w:p w:rsidR="00000000" w:rsidDel="00000000" w:rsidP="00000000" w:rsidRDefault="00000000" w:rsidRPr="00000000" w14:paraId="0000037C">
      <w:pPr>
        <w:pStyle w:val="Heading3"/>
        <w:numPr>
          <w:ilvl w:val="2"/>
          <w:numId w:val="48"/>
        </w:numPr>
        <w:ind w:left="720" w:hanging="720"/>
        <w:rPr>
          <w:color w:val="000000"/>
        </w:rPr>
      </w:pPr>
      <w:bookmarkStart w:colFirst="0" w:colLast="0" w:name="_heading=h.qraajbuzunz3" w:id="60"/>
      <w:bookmarkEnd w:id="60"/>
      <w:r>
        <w:rPr>
          <w:color w:val="000000"/>
          <w:rtl w:val="0"/>
        </w:rPr>
        <w:t xml:space="preserve">Phân chia dữ liệu</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dùng train_test_split thông thường vì dữ liệu các candidate trong cùng một healing_event có tương quan cao. Nếu event bị split ra hai tập, model có thể học shortcut và dẫn đến đánh giá lạc quan giả tạo (data leakage). Thay vào đó, GroupShuffleSplit với groups=healing_event_id được dùng, đảm bảo mỗi event chỉ xuất hiện trong một tập.</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Tỷ lệ phân chia: 80% train (64 events) / 20% test (16 events).</w:t>
      </w:r>
    </w:p>
    <w:p w:rsidR="00000000" w:rsidDel="00000000" w:rsidP="00000000" w:rsidRDefault="00000000" w:rsidRPr="00000000" w14:paraId="0000037F">
      <w:pPr>
        <w:pStyle w:val="Heading3"/>
        <w:numPr>
          <w:ilvl w:val="2"/>
          <w:numId w:val="48"/>
        </w:numPr>
        <w:ind w:left="720" w:hanging="720"/>
        <w:rPr>
          <w:color w:val="000000"/>
        </w:rPr>
      </w:pPr>
      <w:bookmarkStart w:colFirst="0" w:colLast="0" w:name="_heading=h.orauctft4kd9" w:id="61"/>
      <w:bookmarkEnd w:id="61"/>
      <w:r>
        <w:rPr>
          <w:color w:val="000000"/>
          <w:rtl w:val="0"/>
        </w:rPr>
        <w:t xml:space="preserve">Huấn luyện mô hình</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Logistic Regression với class_weight='balanced' (xử lý mất cân bằng nhãn), max_iter=1000, random_state=42. Không cần chuẩn hóa feature vì tất cả sub-score đã trong khoảng [0,1].</w:t>
      </w:r>
    </w:p>
    <w:p w:rsidR="00000000" w:rsidDel="00000000" w:rsidP="00000000" w:rsidRDefault="00000000" w:rsidRPr="00000000" w14:paraId="00000381">
      <w:pPr>
        <w:pStyle w:val="Heading3"/>
        <w:numPr>
          <w:ilvl w:val="2"/>
          <w:numId w:val="48"/>
        </w:numPr>
        <w:ind w:left="720" w:hanging="720"/>
        <w:rPr>
          <w:color w:val="000000"/>
        </w:rPr>
      </w:pPr>
      <w:bookmarkStart w:colFirst="0" w:colLast="0" w:name="_heading=h.gk62zvu5aeel" w:id="62"/>
      <w:bookmarkEnd w:id="62"/>
      <w:r>
        <w:rPr>
          <w:color w:val="000000"/>
          <w:rtl w:val="0"/>
        </w:rPr>
        <w:t xml:space="preserve">Chuyển đổi sang trọng tối ưu</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train, hệ số w₁...w₅ của model được chuyển thành trọng số tối ưu bằng cách: (1) lấy giá trị tuyệt đối để loại bỏ dấu âm, (2) chuẩn hóa để tổng bằng 1. Kết quả là bộ trọng số: {visual: 0.54, attribute: 0.19, semantic: 0.19, structure: 0.07, context: 0.01}.</w:t>
      </w:r>
    </w:p>
    <w:p w:rsidR="00000000" w:rsidDel="00000000" w:rsidP="00000000" w:rsidRDefault="00000000" w:rsidRPr="00000000" w14:paraId="00000383">
      <w:pPr>
        <w:spacing w:after="0" w:line="240" w:lineRule="auto"/>
        <w:rPr>
          <w:color w:val="000000"/>
        </w:rPr>
      </w:pPr>
      <w:r>
        <w:br w:type="page"/>
      </w:r>
      <w:r>
        <w:rPr>
          <w:rtl w:val="0"/>
        </w:rPr>
      </w:r>
    </w:p>
    <w:p w:rsidR="00000000" w:rsidDel="00000000" w:rsidP="00000000" w:rsidRDefault="00000000" w:rsidRPr="00000000" w14:paraId="00000384">
      <w:pPr>
        <w:pStyle w:val="Heading1"/>
        <w:numPr>
          <w:ilvl w:val="0"/>
          <w:numId w:val="48"/>
        </w:numPr>
        <w:ind w:left="360" w:hanging="360"/>
        <w:rPr>
          <w:color w:val="000000"/>
        </w:rPr>
      </w:pPr>
      <w:bookmarkStart w:colFirst="0" w:colLast="0" w:name="_heading=h.p7y1nn3thm9s" w:id="63"/>
      <w:bookmarkEnd w:id="63"/>
      <w:r>
        <w:rPr>
          <w:color w:val="000000"/>
          <w:rtl w:val="0"/>
        </w:rPr>
        <w:t xml:space="preserve">THỰC NGHIỆM VÀ ĐÁNH GIÁ</w:t>
      </w:r>
    </w:p>
    <w:p w:rsidR="00000000" w:rsidDel="00000000" w:rsidP="00000000" w:rsidRDefault="00000000" w:rsidRPr="00000000" w14:paraId="00000385">
      <w:pPr>
        <w:pStyle w:val="Heading2"/>
        <w:numPr>
          <w:ilvl w:val="1"/>
          <w:numId w:val="48"/>
        </w:numPr>
        <w:ind w:left="576" w:hanging="576"/>
        <w:rPr>
          <w:color w:val="000000"/>
        </w:rPr>
      </w:pPr>
      <w:bookmarkStart w:colFirst="0" w:colLast="0" w:name="_heading=h.2rfsgznpdrz2" w:id="64"/>
      <w:bookmarkEnd w:id="64"/>
      <w:r>
        <w:rPr>
          <w:color w:val="000000"/>
          <w:rtl w:val="0"/>
        </w:rPr>
        <w:t xml:space="preserve">Môi trường thực nghiệm </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thực nghiệm được thực hiện trong môi trường cụ thể như sau:</w:t>
      </w:r>
    </w:p>
    <w:tbl>
      <w:tblPr>
        <w:tblStyle w:val="Table18"/>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3500"/>
        <w:gridCol w:w="5526"/>
        <w:tblGridChange w:id="0">
          <w:tblGrid>
            <w:gridCol w:w="3500"/>
            <w:gridCol w:w="5526"/>
          </w:tblGrid>
        </w:tblGridChange>
      </w:tblGrid>
      <w:tr>
        <w:trPr>
          <w:cantSplit w:val="0"/>
          <w:tblHeader w:val="0"/>
        </w:trPr>
        <w:tc>
          <w:tcPr>
            <w:shd w:fill="7030a0" w:val="clear"/>
          </w:tcPr>
          <w:p w:rsidR="00000000" w:rsidDel="00000000" w:rsidP="00000000" w:rsidRDefault="00000000" w:rsidRPr="00000000" w14:paraId="00000387">
            <w:pPr>
              <w:jc w:val="center"/>
              <w:rPr>
                <w:color w:val="000000"/>
              </w:rPr>
            </w:pPr>
            <w:r>
              <w:rPr>
                <w:color w:val="000000"/>
                <w:rtl w:val="0"/>
              </w:rPr>
              <w:t xml:space="preserve">Thành phần</w:t>
            </w:r>
          </w:p>
        </w:tc>
        <w:tc>
          <w:tcPr>
            <w:shd w:fill="7030a0" w:val="clear"/>
          </w:tcPr>
          <w:p w:rsidR="00000000" w:rsidDel="00000000" w:rsidP="00000000" w:rsidRDefault="00000000" w:rsidRPr="00000000" w14:paraId="00000388">
            <w:pPr>
              <w:jc w:val="center"/>
              <w:rPr>
                <w:color w:val="000000"/>
              </w:rPr>
            </w:pPr>
            <w:r>
              <w:rPr>
                <w:color w:val="000000"/>
                <w:rtl w:val="0"/>
              </w:rPr>
              <w:t xml:space="preserve">Cấu hình / Phiên bản</w:t>
            </w:r>
          </w:p>
        </w:tc>
      </w:tr>
      <w:tr>
        <w:trPr>
          <w:cantSplit w:val="0"/>
          <w:tblHeader w:val="0"/>
        </w:trPr>
        <w:tc>
          <w:tcPr/>
          <w:p w:rsidR="00000000" w:rsidDel="00000000" w:rsidP="00000000" w:rsidRDefault="00000000" w:rsidRPr="00000000" w14:paraId="00000389">
            <w:pPr>
              <w:rPr>
                <w:b w:val="0"/>
                <w:bCs w:val="0"/>
                <w:color w:val="000000"/>
              </w:rPr>
            </w:pPr>
            <w:r>
              <w:rPr>
                <w:b w:val="0"/>
                <w:bCs w:val="0"/>
                <w:color w:val="000000"/>
                <w:rtl w:val="0"/>
              </w:rPr>
              <w:t xml:space="preserve">Hệ điều hành</w:t>
            </w:r>
          </w:p>
        </w:tc>
        <w:tc>
          <w:tcPr/>
          <w:p w:rsidR="00000000" w:rsidDel="00000000" w:rsidP="00000000" w:rsidRDefault="00000000" w:rsidRPr="00000000" w14:paraId="0000038A">
            <w:pPr>
              <w:rPr>
                <w:color w:val="000000"/>
              </w:rPr>
            </w:pPr>
            <w:r>
              <w:rPr>
                <w:color w:val="000000"/>
                <w:rtl w:val="0"/>
              </w:rPr>
              <w:t xml:space="preserve">Windows11</w:t>
            </w:r>
          </w:p>
        </w:tc>
      </w:tr>
      <w:tr>
        <w:trPr>
          <w:cantSplit w:val="0"/>
          <w:tblHeader w:val="0"/>
        </w:trPr>
        <w:tc>
          <w:tcPr/>
          <w:p w:rsidR="00000000" w:rsidDel="00000000" w:rsidP="00000000" w:rsidRDefault="00000000" w:rsidRPr="00000000" w14:paraId="0000038B">
            <w:pPr>
              <w:rPr>
                <w:b w:val="0"/>
                <w:bCs w:val="0"/>
                <w:color w:val="000000"/>
              </w:rPr>
            </w:pPr>
            <w:r>
              <w:rPr>
                <w:b w:val="0"/>
                <w:bCs w:val="0"/>
                <w:color w:val="000000"/>
                <w:rtl w:val="0"/>
              </w:rPr>
              <w:t xml:space="preserve">Python</w:t>
            </w:r>
          </w:p>
        </w:tc>
        <w:tc>
          <w:tcPr/>
          <w:p w:rsidR="00000000" w:rsidDel="00000000" w:rsidP="00000000" w:rsidRDefault="00000000" w:rsidRPr="00000000" w14:paraId="0000038C">
            <w:pPr>
              <w:rPr>
                <w:color w:val="000000"/>
              </w:rPr>
            </w:pPr>
            <w:r>
              <w:rPr>
                <w:color w:val="000000"/>
                <w:rtl w:val="0"/>
              </w:rPr>
              <w:t xml:space="preserve">3.14</w:t>
            </w:r>
          </w:p>
        </w:tc>
      </w:tr>
      <w:tr>
        <w:trPr>
          <w:cantSplit w:val="0"/>
          <w:tblHeader w:val="0"/>
        </w:trPr>
        <w:tc>
          <w:tcPr/>
          <w:p w:rsidR="00000000" w:rsidDel="00000000" w:rsidP="00000000" w:rsidRDefault="00000000" w:rsidRPr="00000000" w14:paraId="0000038D">
            <w:pPr>
              <w:rPr>
                <w:b w:val="0"/>
                <w:bCs w:val="0"/>
                <w:color w:val="000000"/>
              </w:rPr>
            </w:pPr>
            <w:r>
              <w:rPr>
                <w:b w:val="0"/>
                <w:bCs w:val="0"/>
                <w:color w:val="000000"/>
                <w:rtl w:val="0"/>
              </w:rPr>
              <w:t xml:space="preserve">Selenium WebDriver</w:t>
            </w:r>
          </w:p>
        </w:tc>
        <w:tc>
          <w:tcPr/>
          <w:p w:rsidR="00000000" w:rsidDel="00000000" w:rsidP="00000000" w:rsidRDefault="00000000" w:rsidRPr="00000000" w14:paraId="0000038E">
            <w:pPr>
              <w:rPr>
                <w:color w:val="000000"/>
              </w:rPr>
            </w:pPr>
            <w:r>
              <w:rPr>
                <w:color w:val="000000"/>
                <w:rtl w:val="0"/>
              </w:rPr>
              <w:t xml:space="preserve">4.x</w:t>
            </w:r>
          </w:p>
        </w:tc>
      </w:tr>
      <w:tr>
        <w:trPr>
          <w:cantSplit w:val="0"/>
          <w:tblHeader w:val="0"/>
        </w:trPr>
        <w:tc>
          <w:tcPr/>
          <w:p w:rsidR="00000000" w:rsidDel="00000000" w:rsidP="00000000" w:rsidRDefault="00000000" w:rsidRPr="00000000" w14:paraId="0000038F">
            <w:pPr>
              <w:rPr>
                <w:b w:val="0"/>
                <w:bCs w:val="0"/>
                <w:color w:val="000000"/>
              </w:rPr>
            </w:pPr>
            <w:r>
              <w:rPr>
                <w:b w:val="0"/>
                <w:bCs w:val="0"/>
                <w:color w:val="000000"/>
                <w:rtl w:val="0"/>
              </w:rPr>
              <w:t xml:space="preserve">ChromeDriver</w:t>
            </w:r>
          </w:p>
        </w:tc>
        <w:tc>
          <w:tcPr/>
          <w:p w:rsidR="00000000" w:rsidDel="00000000" w:rsidP="00000000" w:rsidRDefault="00000000" w:rsidRPr="00000000" w14:paraId="00000390">
            <w:pPr>
              <w:rPr>
                <w:color w:val="000000"/>
              </w:rPr>
            </w:pPr>
            <w:r>
              <w:rPr>
                <w:color w:val="000000"/>
                <w:rtl w:val="0"/>
              </w:rPr>
              <w:t xml:space="preserve">Tương ứng Chrome phiên bản mới nhất</w:t>
            </w:r>
          </w:p>
        </w:tc>
      </w:tr>
      <w:tr>
        <w:trPr>
          <w:cantSplit w:val="0"/>
          <w:tblHeader w:val="0"/>
        </w:trPr>
        <w:tc>
          <w:tcPr/>
          <w:p w:rsidR="00000000" w:rsidDel="00000000" w:rsidP="00000000" w:rsidRDefault="00000000" w:rsidRPr="00000000" w14:paraId="00000391">
            <w:pPr>
              <w:rPr>
                <w:b w:val="0"/>
                <w:bCs w:val="0"/>
                <w:color w:val="000000"/>
              </w:rPr>
            </w:pPr>
            <w:r>
              <w:rPr>
                <w:b w:val="0"/>
                <w:bCs w:val="0"/>
                <w:color w:val="000000"/>
                <w:rtl w:val="0"/>
              </w:rPr>
              <w:t xml:space="preserve">React.js (ứng dụng kiểm thử)</w:t>
            </w:r>
          </w:p>
        </w:tc>
        <w:tc>
          <w:tcPr/>
          <w:p w:rsidR="00000000" w:rsidDel="00000000" w:rsidP="00000000" w:rsidRDefault="00000000" w:rsidRPr="00000000" w14:paraId="00000392">
            <w:pPr>
              <w:rPr>
                <w:color w:val="000000"/>
              </w:rPr>
            </w:pPr>
            <w:r>
              <w:rPr>
                <w:color w:val="000000"/>
                <w:rtl w:val="0"/>
              </w:rPr>
              <w:t xml:space="preserve">19.x (SPA — Single Page Application)</w:t>
            </w:r>
          </w:p>
        </w:tc>
      </w:tr>
      <w:tr>
        <w:trPr>
          <w:cantSplit w:val="0"/>
          <w:tblHeader w:val="0"/>
        </w:trPr>
        <w:tc>
          <w:tcPr/>
          <w:p w:rsidR="00000000" w:rsidDel="00000000" w:rsidP="00000000" w:rsidRDefault="00000000" w:rsidRPr="00000000" w14:paraId="00000393">
            <w:pPr>
              <w:rPr>
                <w:b w:val="0"/>
                <w:bCs w:val="0"/>
                <w:color w:val="000000"/>
              </w:rPr>
            </w:pPr>
            <w:r>
              <w:rPr>
                <w:b w:val="0"/>
                <w:bCs w:val="0"/>
                <w:color w:val="000000"/>
                <w:rtl w:val="0"/>
              </w:rPr>
              <w:t xml:space="preserve">Node.js</w:t>
            </w:r>
          </w:p>
        </w:tc>
        <w:tc>
          <w:tcPr/>
          <w:p w:rsidR="00000000" w:rsidDel="00000000" w:rsidP="00000000" w:rsidRDefault="00000000" w:rsidRPr="00000000" w14:paraId="00000394">
            <w:pPr>
              <w:rPr>
                <w:color w:val="000000"/>
              </w:rPr>
            </w:pPr>
            <w:r>
              <w:rPr>
                <w:color w:val="000000"/>
                <w:rtl w:val="0"/>
              </w:rPr>
              <w:t xml:space="preserve">22.x (chạy ứng dụng React)</w:t>
            </w:r>
          </w:p>
        </w:tc>
      </w:tr>
      <w:tr>
        <w:trPr>
          <w:cantSplit w:val="0"/>
          <w:tblHeader w:val="0"/>
        </w:trPr>
        <w:tc>
          <w:tcPr/>
          <w:p w:rsidR="00000000" w:rsidDel="00000000" w:rsidP="00000000" w:rsidRDefault="00000000" w:rsidRPr="00000000" w14:paraId="00000395">
            <w:pPr>
              <w:rPr>
                <w:b w:val="0"/>
                <w:bCs w:val="0"/>
                <w:color w:val="000000"/>
              </w:rPr>
            </w:pPr>
            <w:r>
              <w:rPr>
                <w:b w:val="0"/>
                <w:bCs w:val="0"/>
                <w:color w:val="000000"/>
                <w:rtl w:val="0"/>
              </w:rPr>
              <w:t xml:space="preserve">SQLite</w:t>
            </w:r>
          </w:p>
        </w:tc>
        <w:tc>
          <w:tcPr/>
          <w:p w:rsidR="00000000" w:rsidDel="00000000" w:rsidP="00000000" w:rsidRDefault="00000000" w:rsidRPr="00000000" w14:paraId="00000396">
            <w:pPr>
              <w:rPr>
                <w:color w:val="000000"/>
              </w:rPr>
            </w:pPr>
            <w:r>
              <w:rPr>
                <w:color w:val="000000"/>
                <w:rtl w:val="0"/>
              </w:rPr>
              <w:t xml:space="preserve">3.x (lưu trữ dữ liệu healing)</w:t>
            </w:r>
          </w:p>
        </w:tc>
      </w:tr>
      <w:tr>
        <w:trPr>
          <w:cantSplit w:val="0"/>
          <w:tblHeader w:val="0"/>
        </w:trPr>
        <w:tc>
          <w:tcPr/>
          <w:p w:rsidR="00000000" w:rsidDel="00000000" w:rsidP="00000000" w:rsidRDefault="00000000" w:rsidRPr="00000000" w14:paraId="00000397">
            <w:pPr>
              <w:rPr>
                <w:b w:val="0"/>
                <w:bCs w:val="0"/>
                <w:color w:val="000000"/>
              </w:rPr>
            </w:pPr>
            <w:r>
              <w:rPr>
                <w:b w:val="0"/>
                <w:bCs w:val="0"/>
                <w:color w:val="000000"/>
                <w:rtl w:val="0"/>
              </w:rPr>
              <w:t xml:space="preserve">scikit-learn</w:t>
            </w:r>
          </w:p>
        </w:tc>
        <w:tc>
          <w:tcPr/>
          <w:p w:rsidR="00000000" w:rsidDel="00000000" w:rsidP="00000000" w:rsidRDefault="00000000" w:rsidRPr="00000000" w14:paraId="00000398">
            <w:pPr>
              <w:rPr>
                <w:color w:val="000000"/>
              </w:rPr>
            </w:pPr>
            <w:r>
              <w:rPr>
                <w:color w:val="000000"/>
                <w:rtl w:val="0"/>
              </w:rPr>
              <w:t xml:space="preserve">1.x (huấn luyện Logistic Regression)</w:t>
            </w:r>
          </w:p>
        </w:tc>
      </w:tr>
      <w:tr>
        <w:trPr>
          <w:cantSplit w:val="0"/>
          <w:tblHeader w:val="0"/>
        </w:trPr>
        <w:tc>
          <w:tcPr/>
          <w:p w:rsidR="00000000" w:rsidDel="00000000" w:rsidP="00000000" w:rsidRDefault="00000000" w:rsidRPr="00000000" w14:paraId="00000399">
            <w:pPr>
              <w:rPr>
                <w:b w:val="0"/>
                <w:bCs w:val="0"/>
                <w:color w:val="000000"/>
              </w:rPr>
            </w:pPr>
            <w:r>
              <w:rPr>
                <w:b w:val="0"/>
                <w:bCs w:val="0"/>
                <w:color w:val="000000"/>
                <w:rtl w:val="0"/>
              </w:rPr>
              <w:t xml:space="preserve">pandas, numpy</w:t>
            </w:r>
          </w:p>
        </w:tc>
        <w:tc>
          <w:tcPr/>
          <w:p w:rsidR="00000000" w:rsidDel="00000000" w:rsidP="00000000" w:rsidRDefault="00000000" w:rsidRPr="00000000" w14:paraId="0000039A">
            <w:pPr>
              <w:rPr>
                <w:color w:val="000000"/>
              </w:rPr>
            </w:pPr>
            <w:r>
              <w:rPr>
                <w:color w:val="000000"/>
                <w:rtl w:val="0"/>
              </w:rPr>
              <w:t xml:space="preserve">Xử lý và phân tích dữ liệu</w:t>
            </w:r>
          </w:p>
        </w:tc>
      </w:tr>
      <w:tr>
        <w:trPr>
          <w:cantSplit w:val="0"/>
          <w:tblHeader w:val="0"/>
        </w:trPr>
        <w:tc>
          <w:tcPr/>
          <w:p w:rsidR="00000000" w:rsidDel="00000000" w:rsidP="00000000" w:rsidRDefault="00000000" w:rsidRPr="00000000" w14:paraId="0000039B">
            <w:pPr>
              <w:rPr>
                <w:b w:val="0"/>
                <w:bCs w:val="0"/>
                <w:color w:val="000000"/>
              </w:rPr>
            </w:pPr>
            <w:r>
              <w:rPr>
                <w:b w:val="0"/>
                <w:bCs w:val="0"/>
                <w:color w:val="000000"/>
                <w:rtl w:val="0"/>
              </w:rPr>
              <w:t xml:space="preserve">matplotlib</w:t>
            </w:r>
          </w:p>
        </w:tc>
        <w:tc>
          <w:tcPr/>
          <w:p w:rsidR="00000000" w:rsidDel="00000000" w:rsidP="00000000" w:rsidRDefault="00000000" w:rsidRPr="00000000" w14:paraId="0000039C">
            <w:pPr>
              <w:rPr>
                <w:color w:val="000000"/>
              </w:rPr>
            </w:pPr>
            <w:r>
              <w:rPr>
                <w:color w:val="000000"/>
                <w:rtl w:val="0"/>
              </w:rPr>
              <w:t xml:space="preserve">Trực quan hóa kết quả</w:t>
            </w:r>
          </w:p>
        </w:tc>
      </w:tr>
      <w:tr>
        <w:trPr>
          <w:cantSplit w:val="0"/>
          <w:tblHeader w:val="0"/>
        </w:trPr>
        <w:tc>
          <w:tcPr/>
          <w:p w:rsidR="00000000" w:rsidDel="00000000" w:rsidP="00000000" w:rsidRDefault="00000000" w:rsidRPr="00000000" w14:paraId="0000039D">
            <w:pPr>
              <w:rPr>
                <w:b w:val="0"/>
                <w:bCs w:val="0"/>
                <w:color w:val="000000"/>
              </w:rPr>
            </w:pPr>
            <w:r>
              <w:rPr>
                <w:b w:val="0"/>
                <w:bCs w:val="0"/>
                <w:color w:val="000000"/>
                <w:rtl w:val="0"/>
              </w:rPr>
              <w:t xml:space="preserve">pytest</w:t>
            </w:r>
          </w:p>
        </w:tc>
        <w:tc>
          <w:tcPr/>
          <w:p w:rsidR="00000000" w:rsidDel="00000000" w:rsidP="00000000" w:rsidRDefault="00000000" w:rsidRPr="00000000" w14:paraId="0000039E">
            <w:pPr>
              <w:keepNext w:val="1"/>
              <w:rPr>
                <w:color w:val="000000"/>
              </w:rPr>
            </w:pPr>
            <w:r>
              <w:rPr>
                <w:color w:val="000000"/>
                <w:rtl w:val="0"/>
              </w:rPr>
              <w:t xml:space="preserve">Framework chạy test tự động</w:t>
            </w:r>
          </w:p>
        </w:tc>
      </w:tr>
    </w:tbl>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e4nimv374c6q" w:id="65"/>
      <w:bookmarkEnd w:id="65"/>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4.1 Môi trường thực nghiệm</w:t>
      </w:r>
    </w:p>
    <w:p w:rsidR="00000000" w:rsidDel="00000000" w:rsidP="00000000" w:rsidRDefault="00000000" w:rsidRPr="00000000" w14:paraId="000003A0">
      <w:pPr>
        <w:pStyle w:val="Heading2"/>
        <w:numPr>
          <w:ilvl w:val="1"/>
          <w:numId w:val="48"/>
        </w:numPr>
        <w:ind w:left="576" w:hanging="576"/>
        <w:rPr>
          <w:color w:val="000000"/>
        </w:rPr>
      </w:pPr>
      <w:bookmarkStart w:colFirst="0" w:colLast="0" w:name="_heading=h.iv30t71nxoul" w:id="66"/>
      <w:bookmarkEnd w:id="66"/>
      <w:r>
        <w:rPr>
          <w:color w:val="000000"/>
          <w:rtl w:val="0"/>
        </w:rPr>
        <w:t xml:space="preserve">Ứng dụng web thực hiện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demo được xây dựng là một hệ thống giới thiệu sản phẩm đơn giản bao gồm các màn hình: Đăng nhập (Login), Đăng ký (Register), Danh sách sản phẩm (Products), Thêm sản phẩm (AddProduct) và liên hệ (Contact).</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được thiết kế với đầy đủ thuộc tính định danh (data-testid, id, name, aria-label) ở phiên bản v1 (baseline), sau đó được mutation engine tự động biến đổi để tạo ra các phiên bản v2-v11.</w:t>
      </w:r>
      <w:r>
        <w:rPr>
          <w:rtl w:val="0"/>
        </w:rPr>
      </w:r>
    </w:p>
    <w:p w:rsidR="00000000" w:rsidDel="00000000" w:rsidP="00000000" w:rsidRDefault="00000000" w:rsidRPr="00000000" w14:paraId="000003A3">
      <w:pPr>
        <w:pStyle w:val="Heading2"/>
        <w:numPr>
          <w:ilvl w:val="1"/>
          <w:numId w:val="48"/>
        </w:numPr>
        <w:ind w:left="576" w:hanging="576"/>
        <w:rPr>
          <w:color w:val="000000"/>
        </w:rPr>
      </w:pPr>
      <w:bookmarkStart w:colFirst="0" w:colLast="0" w:name="_heading=h.o11efjl2qz95" w:id="67"/>
      <w:bookmarkEnd w:id="67"/>
      <w:r>
        <w:rPr>
          <w:color w:val="000000"/>
          <w:rtl w:val="0"/>
        </w:rPr>
        <w:t xml:space="preserve">Bộ dữ liệu thực nghiệm</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thực nghiệm được thu thập trong quá trình chạy test tự động trên các phiên bản mutation. Cấu trúc bộ dữ liệu:</w:t>
      </w:r>
    </w:p>
    <w:tbl>
      <w:tblPr>
        <w:tblStyle w:val="Table19"/>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800"/>
        <w:gridCol w:w="1277"/>
        <w:gridCol w:w="4949"/>
        <w:tblGridChange w:id="0">
          <w:tblGrid>
            <w:gridCol w:w="2800"/>
            <w:gridCol w:w="1277"/>
            <w:gridCol w:w="4949"/>
          </w:tblGrid>
        </w:tblGridChange>
      </w:tblGrid>
      <w:tr>
        <w:trPr>
          <w:cantSplit w:val="0"/>
          <w:tblHeader w:val="1"/>
        </w:trPr>
        <w:tc>
          <w:tcPr>
            <w:shd w:fill="7030a0" w:val="clear"/>
          </w:tcPr>
          <w:p w:rsidR="00000000" w:rsidDel="00000000" w:rsidP="00000000" w:rsidRDefault="00000000" w:rsidRPr="00000000" w14:paraId="000003A5">
            <w:pPr>
              <w:jc w:val="center"/>
              <w:rPr>
                <w:color w:val="000000"/>
              </w:rPr>
            </w:pPr>
            <w:r>
              <w:rPr>
                <w:color w:val="000000"/>
                <w:rtl w:val="0"/>
              </w:rPr>
              <w:t xml:space="preserve">Bộ dữ liệu</w:t>
            </w:r>
          </w:p>
        </w:tc>
        <w:tc>
          <w:tcPr>
            <w:shd w:fill="7030a0" w:val="clear"/>
          </w:tcPr>
          <w:p w:rsidR="00000000" w:rsidDel="00000000" w:rsidP="00000000" w:rsidRDefault="00000000" w:rsidRPr="00000000" w14:paraId="000003A6">
            <w:pPr>
              <w:jc w:val="center"/>
              <w:rPr>
                <w:color w:val="000000"/>
              </w:rPr>
            </w:pPr>
            <w:r>
              <w:rPr>
                <w:color w:val="000000"/>
                <w:rtl w:val="0"/>
              </w:rPr>
              <w:t xml:space="preserve">Số lượng</w:t>
            </w:r>
          </w:p>
        </w:tc>
        <w:tc>
          <w:tcPr>
            <w:shd w:fill="7030a0" w:val="clear"/>
          </w:tcPr>
          <w:p w:rsidR="00000000" w:rsidDel="00000000" w:rsidP="00000000" w:rsidRDefault="00000000" w:rsidRPr="00000000" w14:paraId="000003A7">
            <w:pPr>
              <w:jc w:val="center"/>
              <w:rPr>
                <w:color w:val="000000"/>
              </w:rPr>
            </w:pPr>
            <w:r>
              <w:rPr>
                <w:color w:val="000000"/>
                <w:rtl w:val="0"/>
              </w:rPr>
              <w:t xml:space="preserve">Mô tả</w:t>
            </w:r>
          </w:p>
        </w:tc>
      </w:tr>
      <w:tr>
        <w:trPr>
          <w:cantSplit w:val="0"/>
          <w:tblHeader w:val="0"/>
        </w:trPr>
        <w:tc>
          <w:tcPr/>
          <w:p w:rsidR="00000000" w:rsidDel="00000000" w:rsidP="00000000" w:rsidRDefault="00000000" w:rsidRPr="00000000" w14:paraId="000003A8">
            <w:pPr>
              <w:rPr>
                <w:b w:val="0"/>
                <w:bCs w:val="0"/>
                <w:color w:val="000000"/>
              </w:rPr>
            </w:pPr>
            <w:r>
              <w:rPr>
                <w:b w:val="0"/>
                <w:bCs w:val="0"/>
                <w:color w:val="000000"/>
                <w:rtl w:val="0"/>
              </w:rPr>
              <w:t xml:space="preserve">Healing events</w:t>
            </w:r>
          </w:p>
        </w:tc>
        <w:tc>
          <w:tcPr/>
          <w:p w:rsidR="00000000" w:rsidDel="00000000" w:rsidP="00000000" w:rsidRDefault="00000000" w:rsidRPr="00000000" w14:paraId="000003A9">
            <w:pPr>
              <w:jc w:val="center"/>
              <w:rPr>
                <w:color w:val="000000"/>
              </w:rPr>
            </w:pPr>
            <w:r>
              <w:rPr>
                <w:color w:val="000000"/>
                <w:rtl w:val="0"/>
              </w:rPr>
              <w:t xml:space="preserve">80</w:t>
            </w:r>
          </w:p>
        </w:tc>
        <w:tc>
          <w:tcPr/>
          <w:p w:rsidR="00000000" w:rsidDel="00000000" w:rsidP="00000000" w:rsidRDefault="00000000" w:rsidRPr="00000000" w14:paraId="000003AA">
            <w:pPr>
              <w:rPr>
                <w:color w:val="000000"/>
              </w:rPr>
            </w:pPr>
            <w:r>
              <w:rPr>
                <w:color w:val="000000"/>
                <w:rtl w:val="0"/>
              </w:rPr>
              <w:t xml:space="preserve">Số sự kiện healing (test bị hỏng và hệ thống tìm được candidate)</w:t>
            </w:r>
          </w:p>
        </w:tc>
      </w:tr>
      <w:tr>
        <w:trPr>
          <w:cantSplit w:val="0"/>
          <w:tblHeader w:val="0"/>
        </w:trPr>
        <w:tc>
          <w:tcPr/>
          <w:p w:rsidR="00000000" w:rsidDel="00000000" w:rsidP="00000000" w:rsidRDefault="00000000" w:rsidRPr="00000000" w14:paraId="000003AB">
            <w:pPr>
              <w:rPr>
                <w:b w:val="0"/>
                <w:bCs w:val="0"/>
                <w:color w:val="000000"/>
              </w:rPr>
            </w:pPr>
            <w:r>
              <w:rPr>
                <w:b w:val="0"/>
                <w:bCs w:val="0"/>
                <w:color w:val="000000"/>
                <w:rtl w:val="0"/>
              </w:rPr>
              <w:t xml:space="preserve">Candidate records</w:t>
            </w:r>
          </w:p>
        </w:tc>
        <w:tc>
          <w:tcPr/>
          <w:p w:rsidR="00000000" w:rsidDel="00000000" w:rsidP="00000000" w:rsidRDefault="00000000" w:rsidRPr="00000000" w14:paraId="000003AC">
            <w:pPr>
              <w:jc w:val="center"/>
              <w:rPr>
                <w:color w:val="000000"/>
              </w:rPr>
            </w:pPr>
            <w:r>
              <w:rPr>
                <w:color w:val="000000"/>
                <w:rtl w:val="0"/>
              </w:rPr>
              <w:t xml:space="preserve">407</w:t>
            </w:r>
          </w:p>
        </w:tc>
        <w:tc>
          <w:tcPr/>
          <w:p w:rsidR="00000000" w:rsidDel="00000000" w:rsidP="00000000" w:rsidRDefault="00000000" w:rsidRPr="00000000" w14:paraId="000003AD">
            <w:pPr>
              <w:rPr>
                <w:color w:val="000000"/>
              </w:rPr>
            </w:pPr>
            <w:r>
              <w:rPr>
                <w:color w:val="000000"/>
                <w:rtl w:val="0"/>
              </w:rPr>
              <w:t xml:space="preserve">Tổng số cặp (event, candidate) với đầy đủ 5 sub-scores</w:t>
            </w:r>
          </w:p>
        </w:tc>
      </w:tr>
      <w:tr>
        <w:trPr>
          <w:cantSplit w:val="0"/>
          <w:tblHeader w:val="0"/>
        </w:trPr>
        <w:tc>
          <w:tcPr/>
          <w:p w:rsidR="00000000" w:rsidDel="00000000" w:rsidP="00000000" w:rsidRDefault="00000000" w:rsidRPr="00000000" w14:paraId="000003AE">
            <w:pPr>
              <w:rPr>
                <w:b w:val="0"/>
                <w:bCs w:val="0"/>
                <w:color w:val="000000"/>
              </w:rPr>
            </w:pPr>
            <w:r>
              <w:rPr>
                <w:b w:val="0"/>
                <w:bCs w:val="0"/>
                <w:color w:val="000000"/>
                <w:rtl w:val="0"/>
              </w:rPr>
              <w:t xml:space="preserve">Positive (is_correct=1)</w:t>
            </w:r>
          </w:p>
        </w:tc>
        <w:tc>
          <w:tcPr/>
          <w:p w:rsidR="00000000" w:rsidDel="00000000" w:rsidP="00000000" w:rsidRDefault="00000000" w:rsidRPr="00000000" w14:paraId="000003AF">
            <w:pPr>
              <w:jc w:val="center"/>
              <w:rPr>
                <w:color w:val="000000"/>
              </w:rPr>
            </w:pPr>
            <w:r>
              <w:rPr>
                <w:color w:val="000000"/>
                <w:rtl w:val="0"/>
              </w:rPr>
              <w:t xml:space="preserve">80</w:t>
            </w:r>
          </w:p>
        </w:tc>
        <w:tc>
          <w:tcPr/>
          <w:p w:rsidR="00000000" w:rsidDel="00000000" w:rsidP="00000000" w:rsidRDefault="00000000" w:rsidRPr="00000000" w14:paraId="000003B0">
            <w:pPr>
              <w:rPr>
                <w:color w:val="000000"/>
              </w:rPr>
            </w:pPr>
            <w:r>
              <w:rPr>
                <w:color w:val="000000"/>
                <w:rtl w:val="0"/>
              </w:rPr>
              <w:t xml:space="preserve">Các candidate đúng (1 per event)</w:t>
            </w:r>
          </w:p>
        </w:tc>
      </w:tr>
      <w:tr>
        <w:trPr>
          <w:cantSplit w:val="0"/>
          <w:tblHeader w:val="0"/>
        </w:trPr>
        <w:tc>
          <w:tcPr/>
          <w:p w:rsidR="00000000" w:rsidDel="00000000" w:rsidP="00000000" w:rsidRDefault="00000000" w:rsidRPr="00000000" w14:paraId="000003B1">
            <w:pPr>
              <w:rPr>
                <w:b w:val="0"/>
                <w:bCs w:val="0"/>
                <w:color w:val="000000"/>
              </w:rPr>
            </w:pPr>
            <w:r>
              <w:rPr>
                <w:b w:val="0"/>
                <w:bCs w:val="0"/>
                <w:color w:val="000000"/>
                <w:rtl w:val="0"/>
              </w:rPr>
              <w:t xml:space="preserve">Negative (is_correct=0)</w:t>
            </w:r>
          </w:p>
        </w:tc>
        <w:tc>
          <w:tcPr/>
          <w:p w:rsidR="00000000" w:rsidDel="00000000" w:rsidP="00000000" w:rsidRDefault="00000000" w:rsidRPr="00000000" w14:paraId="000003B2">
            <w:pPr>
              <w:jc w:val="center"/>
              <w:rPr>
                <w:color w:val="000000"/>
              </w:rPr>
            </w:pPr>
            <w:r>
              <w:rPr>
                <w:color w:val="000000"/>
                <w:rtl w:val="0"/>
              </w:rPr>
              <w:t xml:space="preserve">327</w:t>
            </w:r>
          </w:p>
        </w:tc>
        <w:tc>
          <w:tcPr/>
          <w:p w:rsidR="00000000" w:rsidDel="00000000" w:rsidP="00000000" w:rsidRDefault="00000000" w:rsidRPr="00000000" w14:paraId="000003B3">
            <w:pPr>
              <w:rPr>
                <w:color w:val="000000"/>
              </w:rPr>
            </w:pPr>
            <w:r>
              <w:rPr>
                <w:color w:val="000000"/>
                <w:rtl w:val="0"/>
              </w:rPr>
              <w:t xml:space="preserve">Các candidate sai</w:t>
            </w:r>
          </w:p>
        </w:tc>
      </w:tr>
      <w:tr>
        <w:trPr>
          <w:cantSplit w:val="0"/>
          <w:tblHeader w:val="0"/>
        </w:trPr>
        <w:tc>
          <w:tcPr/>
          <w:p w:rsidR="00000000" w:rsidDel="00000000" w:rsidP="00000000" w:rsidRDefault="00000000" w:rsidRPr="00000000" w14:paraId="000003B4">
            <w:pPr>
              <w:rPr>
                <w:b w:val="0"/>
                <w:bCs w:val="0"/>
                <w:color w:val="000000"/>
              </w:rPr>
            </w:pPr>
            <w:r>
              <w:rPr>
                <w:b w:val="0"/>
                <w:bCs w:val="0"/>
                <w:color w:val="000000"/>
                <w:rtl w:val="0"/>
              </w:rPr>
              <w:t xml:space="preserve">Tỷ lệ imbalance</w:t>
            </w:r>
          </w:p>
        </w:tc>
        <w:tc>
          <w:tcPr/>
          <w:p w:rsidR="00000000" w:rsidDel="00000000" w:rsidP="00000000" w:rsidRDefault="00000000" w:rsidRPr="00000000" w14:paraId="000003B5">
            <w:pPr>
              <w:jc w:val="center"/>
              <w:rPr>
                <w:color w:val="000000"/>
              </w:rPr>
            </w:pPr>
            <w:r>
              <w:rPr>
                <w:color w:val="000000"/>
                <w:rtl w:val="0"/>
              </w:rPr>
              <w:t xml:space="preserve">~1:4</w:t>
            </w:r>
          </w:p>
        </w:tc>
        <w:tc>
          <w:tcPr/>
          <w:p w:rsidR="00000000" w:rsidDel="00000000" w:rsidP="00000000" w:rsidRDefault="00000000" w:rsidRPr="00000000" w14:paraId="000003B6">
            <w:pPr>
              <w:rPr>
                <w:color w:val="000000"/>
              </w:rPr>
            </w:pPr>
            <w:r>
              <w:rPr>
                <w:color w:val="000000"/>
                <w:rtl w:val="0"/>
              </w:rPr>
              <w:t xml:space="preserve">Mỗi event trung bình có 4 candidate sai</w:t>
            </w:r>
          </w:p>
        </w:tc>
      </w:tr>
      <w:tr>
        <w:trPr>
          <w:cantSplit w:val="0"/>
          <w:tblHeader w:val="0"/>
        </w:trPr>
        <w:tc>
          <w:tcPr/>
          <w:p w:rsidR="00000000" w:rsidDel="00000000" w:rsidP="00000000" w:rsidRDefault="00000000" w:rsidRPr="00000000" w14:paraId="000003B7">
            <w:pPr>
              <w:rPr>
                <w:b w:val="0"/>
                <w:bCs w:val="0"/>
                <w:color w:val="000000"/>
              </w:rPr>
            </w:pPr>
            <w:r>
              <w:rPr>
                <w:b w:val="0"/>
                <w:bCs w:val="0"/>
                <w:color w:val="000000"/>
                <w:rtl w:val="0"/>
              </w:rPr>
              <w:t xml:space="preserve">UI versions covered</w:t>
            </w:r>
          </w:p>
        </w:tc>
        <w:tc>
          <w:tcPr/>
          <w:p w:rsidR="00000000" w:rsidDel="00000000" w:rsidP="00000000" w:rsidRDefault="00000000" w:rsidRPr="00000000" w14:paraId="000003B8">
            <w:pPr>
              <w:jc w:val="center"/>
              <w:rPr>
                <w:color w:val="000000"/>
              </w:rPr>
            </w:pPr>
            <w:r>
              <w:rPr>
                <w:color w:val="000000"/>
                <w:rtl w:val="0"/>
              </w:rPr>
              <w:t xml:space="preserve">v2 đến v11</w:t>
            </w:r>
          </w:p>
        </w:tc>
        <w:tc>
          <w:tcPr/>
          <w:p w:rsidR="00000000" w:rsidDel="00000000" w:rsidP="00000000" w:rsidRDefault="00000000" w:rsidRPr="00000000" w14:paraId="000003B9">
            <w:pPr>
              <w:keepNext w:val="1"/>
              <w:rPr>
                <w:color w:val="000000"/>
              </w:rPr>
            </w:pPr>
            <w:r>
              <w:rPr>
                <w:color w:val="000000"/>
                <w:rtl w:val="0"/>
              </w:rPr>
              <w:t xml:space="preserve">10 phiên bản mutation khác nhau</w:t>
            </w:r>
          </w:p>
        </w:tc>
      </w:tr>
    </w:tbl>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bdz0rvkvr24" w:id="68"/>
      <w:bookmarkEnd w:id="68"/>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4.2 Bộ dữ liệu thực nghiệm</w:t>
      </w:r>
    </w:p>
    <w:p w:rsidR="00000000" w:rsidDel="00000000" w:rsidP="00000000" w:rsidRDefault="00000000" w:rsidRPr="00000000" w14:paraId="000003BB">
      <w:pPr>
        <w:pStyle w:val="Heading2"/>
        <w:numPr>
          <w:ilvl w:val="1"/>
          <w:numId w:val="48"/>
        </w:numPr>
        <w:ind w:left="576" w:hanging="576"/>
        <w:rPr>
          <w:color w:val="000000"/>
        </w:rPr>
      </w:pPr>
      <w:bookmarkStart w:colFirst="0" w:colLast="0" w:name="_heading=h.jymku2dywf6g" w:id="69"/>
      <w:bookmarkEnd w:id="69"/>
      <w:r>
        <w:rPr>
          <w:color w:val="000000"/>
          <w:rtl w:val="0"/>
        </w:rPr>
        <w:t xml:space="preserve">Các phiên bản mutation UI</w:t>
      </w:r>
    </w:p>
    <w:tbl>
      <w:tblPr>
        <w:tblStyle w:val="Table20"/>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852"/>
        <w:gridCol w:w="2191"/>
        <w:gridCol w:w="5983"/>
        <w:tblGridChange w:id="0">
          <w:tblGrid>
            <w:gridCol w:w="852"/>
            <w:gridCol w:w="2191"/>
            <w:gridCol w:w="5983"/>
          </w:tblGrid>
        </w:tblGridChange>
      </w:tblGrid>
      <w:tr>
        <w:trPr>
          <w:cantSplit w:val="0"/>
          <w:tblHeader w:val="0"/>
        </w:trPr>
        <w:tc>
          <w:tcPr>
            <w:shd w:fill="7030a0" w:val="clear"/>
          </w:tcPr>
          <w:p w:rsidR="00000000" w:rsidDel="00000000" w:rsidP="00000000" w:rsidRDefault="00000000" w:rsidRPr="00000000" w14:paraId="000003BC">
            <w:pPr>
              <w:jc w:val="center"/>
              <w:rPr>
                <w:color w:val="000000"/>
              </w:rPr>
            </w:pPr>
            <w:r>
              <w:rPr>
                <w:color w:val="000000"/>
                <w:rtl w:val="0"/>
              </w:rPr>
              <w:t xml:space="preserve">Phiên bản</w:t>
            </w:r>
          </w:p>
        </w:tc>
        <w:tc>
          <w:tcPr>
            <w:shd w:fill="7030a0" w:val="clear"/>
          </w:tcPr>
          <w:p w:rsidR="00000000" w:rsidDel="00000000" w:rsidP="00000000" w:rsidRDefault="00000000" w:rsidRPr="00000000" w14:paraId="000003BD">
            <w:pPr>
              <w:jc w:val="center"/>
              <w:rPr>
                <w:color w:val="000000"/>
              </w:rPr>
            </w:pPr>
            <w:r>
              <w:rPr>
                <w:color w:val="000000"/>
                <w:rtl w:val="0"/>
              </w:rPr>
              <w:t xml:space="preserve">Loại mutation</w:t>
            </w:r>
          </w:p>
        </w:tc>
        <w:tc>
          <w:tcPr>
            <w:shd w:fill="7030a0" w:val="clear"/>
          </w:tcPr>
          <w:p w:rsidR="00000000" w:rsidDel="00000000" w:rsidP="00000000" w:rsidRDefault="00000000" w:rsidRPr="00000000" w14:paraId="000003BE">
            <w:pPr>
              <w:jc w:val="center"/>
              <w:rPr>
                <w:color w:val="000000"/>
              </w:rPr>
            </w:pPr>
            <w:r>
              <w:rPr>
                <w:color w:val="000000"/>
                <w:rtl w:val="0"/>
              </w:rPr>
              <w:t xml:space="preserve">Mô tả chi tiết</w:t>
            </w:r>
          </w:p>
        </w:tc>
      </w:tr>
      <w:tr>
        <w:trPr>
          <w:cantSplit w:val="0"/>
          <w:tblHeader w:val="0"/>
        </w:trPr>
        <w:tc>
          <w:tcPr/>
          <w:p w:rsidR="00000000" w:rsidDel="00000000" w:rsidP="00000000" w:rsidRDefault="00000000" w:rsidRPr="00000000" w14:paraId="000003BF">
            <w:pPr>
              <w:rPr>
                <w:b w:val="0"/>
                <w:bCs w:val="0"/>
                <w:color w:val="000000"/>
              </w:rPr>
            </w:pPr>
            <w:r>
              <w:rPr>
                <w:b w:val="0"/>
                <w:bCs w:val="0"/>
                <w:color w:val="000000"/>
                <w:rtl w:val="0"/>
              </w:rPr>
              <w:t xml:space="preserve">v1</w:t>
            </w:r>
          </w:p>
        </w:tc>
        <w:tc>
          <w:tcPr/>
          <w:p w:rsidR="00000000" w:rsidDel="00000000" w:rsidP="00000000" w:rsidRDefault="00000000" w:rsidRPr="00000000" w14:paraId="000003C0">
            <w:pPr>
              <w:rPr>
                <w:color w:val="000000"/>
              </w:rPr>
            </w:pPr>
            <w:r>
              <w:rPr>
                <w:color w:val="000000"/>
                <w:rtl w:val="0"/>
              </w:rPr>
              <w:t xml:space="preserve">Baseline</w:t>
            </w:r>
          </w:p>
        </w:tc>
        <w:tc>
          <w:tcPr/>
          <w:p w:rsidR="00000000" w:rsidDel="00000000" w:rsidP="00000000" w:rsidRDefault="00000000" w:rsidRPr="00000000" w14:paraId="000003C1">
            <w:pPr>
              <w:rPr>
                <w:color w:val="000000"/>
              </w:rPr>
            </w:pPr>
            <w:r>
              <w:rPr>
                <w:color w:val="000000"/>
                <w:rtl w:val="0"/>
              </w:rPr>
              <w:t xml:space="preserve">Bản gốc — không thay đổi gì (tham chiếu)</w:t>
            </w:r>
          </w:p>
        </w:tc>
      </w:tr>
      <w:tr>
        <w:trPr>
          <w:cantSplit w:val="0"/>
          <w:tblHeader w:val="0"/>
        </w:trPr>
        <w:tc>
          <w:tcPr/>
          <w:p w:rsidR="00000000" w:rsidDel="00000000" w:rsidP="00000000" w:rsidRDefault="00000000" w:rsidRPr="00000000" w14:paraId="000003C2">
            <w:pPr>
              <w:rPr>
                <w:b w:val="0"/>
                <w:bCs w:val="0"/>
                <w:color w:val="000000"/>
              </w:rPr>
            </w:pPr>
            <w:r>
              <w:rPr>
                <w:b w:val="0"/>
                <w:bCs w:val="0"/>
                <w:color w:val="000000"/>
                <w:rtl w:val="0"/>
              </w:rPr>
              <w:t xml:space="preserve">v2</w:t>
            </w:r>
          </w:p>
        </w:tc>
        <w:tc>
          <w:tcPr/>
          <w:p w:rsidR="00000000" w:rsidDel="00000000" w:rsidP="00000000" w:rsidRDefault="00000000" w:rsidRPr="00000000" w14:paraId="000003C3">
            <w:pPr>
              <w:rPr>
                <w:color w:val="000000"/>
              </w:rPr>
            </w:pPr>
            <w:r>
              <w:rPr>
                <w:color w:val="000000"/>
                <w:rtl w:val="0"/>
              </w:rPr>
              <w:t xml:space="preserve">Attribute Rename</w:t>
            </w:r>
          </w:p>
        </w:tc>
        <w:tc>
          <w:tcPr/>
          <w:p w:rsidR="00000000" w:rsidDel="00000000" w:rsidP="00000000" w:rsidRDefault="00000000" w:rsidRPr="00000000" w14:paraId="000003C4">
            <w:pPr>
              <w:rPr>
                <w:color w:val="000000"/>
              </w:rPr>
            </w:pPr>
            <w:r>
              <w:rPr>
                <w:color w:val="000000"/>
                <w:rtl w:val="0"/>
              </w:rPr>
              <w:t xml:space="preserve">Đổi tất cả data-testid sang tên mới (login-email → email-field)</w:t>
            </w:r>
          </w:p>
        </w:tc>
      </w:tr>
      <w:tr>
        <w:trPr>
          <w:cantSplit w:val="0"/>
          <w:tblHeader w:val="0"/>
        </w:trPr>
        <w:tc>
          <w:tcPr/>
          <w:p w:rsidR="00000000" w:rsidDel="00000000" w:rsidP="00000000" w:rsidRDefault="00000000" w:rsidRPr="00000000" w14:paraId="000003C5">
            <w:pPr>
              <w:rPr>
                <w:b w:val="0"/>
                <w:bCs w:val="0"/>
                <w:color w:val="000000"/>
              </w:rPr>
            </w:pPr>
            <w:r>
              <w:rPr>
                <w:b w:val="0"/>
                <w:bCs w:val="0"/>
                <w:color w:val="000000"/>
                <w:rtl w:val="0"/>
              </w:rPr>
              <w:t xml:space="preserve">v3</w:t>
            </w:r>
          </w:p>
        </w:tc>
        <w:tc>
          <w:tcPr/>
          <w:p w:rsidR="00000000" w:rsidDel="00000000" w:rsidP="00000000" w:rsidRDefault="00000000" w:rsidRPr="00000000" w14:paraId="000003C6">
            <w:pPr>
              <w:rPr>
                <w:color w:val="000000"/>
              </w:rPr>
            </w:pPr>
            <w:r>
              <w:rPr>
                <w:color w:val="000000"/>
                <w:rtl w:val="0"/>
              </w:rPr>
              <w:t xml:space="preserve">Attribute Type Change</w:t>
            </w:r>
          </w:p>
        </w:tc>
        <w:tc>
          <w:tcPr/>
          <w:p w:rsidR="00000000" w:rsidDel="00000000" w:rsidP="00000000" w:rsidRDefault="00000000" w:rsidRPr="00000000" w14:paraId="000003C7">
            <w:pPr>
              <w:rPr>
                <w:color w:val="000000"/>
              </w:rPr>
            </w:pPr>
            <w:r>
              <w:rPr>
                <w:color w:val="000000"/>
                <w:rtl w:val="0"/>
              </w:rPr>
              <w:t xml:space="preserve">Đổi data-testid sang aria-label/name (thay đổi loại thuộc tính)</w:t>
            </w:r>
          </w:p>
        </w:tc>
      </w:tr>
      <w:tr>
        <w:trPr>
          <w:cantSplit w:val="0"/>
          <w:tblHeader w:val="0"/>
        </w:trPr>
        <w:tc>
          <w:tcPr/>
          <w:p w:rsidR="00000000" w:rsidDel="00000000" w:rsidP="00000000" w:rsidRDefault="00000000" w:rsidRPr="00000000" w14:paraId="000003C8">
            <w:pPr>
              <w:rPr>
                <w:b w:val="0"/>
                <w:bCs w:val="0"/>
                <w:color w:val="000000"/>
              </w:rPr>
            </w:pPr>
            <w:r>
              <w:rPr>
                <w:b w:val="0"/>
                <w:bCs w:val="0"/>
                <w:color w:val="000000"/>
                <w:rtl w:val="0"/>
              </w:rPr>
              <w:t xml:space="preserve">v4</w:t>
            </w:r>
          </w:p>
        </w:tc>
        <w:tc>
          <w:tcPr/>
          <w:p w:rsidR="00000000" w:rsidDel="00000000" w:rsidP="00000000" w:rsidRDefault="00000000" w:rsidRPr="00000000" w14:paraId="000003C9">
            <w:pPr>
              <w:rPr>
                <w:color w:val="000000"/>
              </w:rPr>
            </w:pPr>
            <w:r>
              <w:rPr>
                <w:color w:val="000000"/>
                <w:rtl w:val="0"/>
              </w:rPr>
              <w:t xml:space="preserve">Attribute Remove</w:t>
            </w:r>
          </w:p>
        </w:tc>
        <w:tc>
          <w:tcPr/>
          <w:p w:rsidR="00000000" w:rsidDel="00000000" w:rsidP="00000000" w:rsidRDefault="00000000" w:rsidRPr="00000000" w14:paraId="000003CA">
            <w:pPr>
              <w:rPr>
                <w:color w:val="000000"/>
              </w:rPr>
            </w:pPr>
            <w:r>
              <w:rPr>
                <w:color w:val="000000"/>
                <w:rtl w:val="0"/>
              </w:rPr>
              <w:t xml:space="preserve">Xóa data-testid khỏi button và một số field</w:t>
            </w:r>
          </w:p>
        </w:tc>
      </w:tr>
      <w:tr>
        <w:trPr>
          <w:cantSplit w:val="0"/>
          <w:tblHeader w:val="0"/>
        </w:trPr>
        <w:tc>
          <w:tcPr/>
          <w:p w:rsidR="00000000" w:rsidDel="00000000" w:rsidP="00000000" w:rsidRDefault="00000000" w:rsidRPr="00000000" w14:paraId="000003CB">
            <w:pPr>
              <w:rPr>
                <w:b w:val="0"/>
                <w:bCs w:val="0"/>
                <w:color w:val="000000"/>
              </w:rPr>
            </w:pPr>
            <w:r>
              <w:rPr>
                <w:b w:val="0"/>
                <w:bCs w:val="0"/>
                <w:color w:val="000000"/>
                <w:rtl w:val="0"/>
              </w:rPr>
              <w:t xml:space="preserve">v5</w:t>
            </w:r>
          </w:p>
        </w:tc>
        <w:tc>
          <w:tcPr/>
          <w:p w:rsidR="00000000" w:rsidDel="00000000" w:rsidP="00000000" w:rsidRDefault="00000000" w:rsidRPr="00000000" w14:paraId="000003CC">
            <w:pPr>
              <w:rPr>
                <w:color w:val="000000"/>
              </w:rPr>
            </w:pPr>
            <w:r>
              <w:rPr>
                <w:color w:val="000000"/>
                <w:rtl w:val="0"/>
              </w:rPr>
              <w:t xml:space="preserve">Text Change</w:t>
            </w:r>
          </w:p>
        </w:tc>
        <w:tc>
          <w:tcPr/>
          <w:p w:rsidR="00000000" w:rsidDel="00000000" w:rsidP="00000000" w:rsidRDefault="00000000" w:rsidRPr="00000000" w14:paraId="000003CD">
            <w:pPr>
              <w:rPr>
                <w:color w:val="000000"/>
              </w:rPr>
            </w:pPr>
            <w:r>
              <w:rPr>
                <w:color w:val="000000"/>
                <w:rtl w:val="0"/>
              </w:rPr>
              <w:t xml:space="preserve">Đổi văn bản hiển thị sang tiếng Anh (Đăng nhập → Login Now)</w:t>
            </w:r>
          </w:p>
        </w:tc>
      </w:tr>
      <w:tr>
        <w:trPr>
          <w:cantSplit w:val="0"/>
          <w:tblHeader w:val="0"/>
        </w:trPr>
        <w:tc>
          <w:tcPr/>
          <w:p w:rsidR="00000000" w:rsidDel="00000000" w:rsidP="00000000" w:rsidRDefault="00000000" w:rsidRPr="00000000" w14:paraId="000003CE">
            <w:pPr>
              <w:rPr>
                <w:b w:val="0"/>
                <w:bCs w:val="0"/>
                <w:color w:val="000000"/>
              </w:rPr>
            </w:pPr>
            <w:r>
              <w:rPr>
                <w:b w:val="0"/>
                <w:bCs w:val="0"/>
                <w:color w:val="000000"/>
                <w:rtl w:val="0"/>
              </w:rPr>
              <w:t xml:space="preserve">v6</w:t>
            </w:r>
          </w:p>
        </w:tc>
        <w:tc>
          <w:tcPr/>
          <w:p w:rsidR="00000000" w:rsidDel="00000000" w:rsidP="00000000" w:rsidRDefault="00000000" w:rsidRPr="00000000" w14:paraId="000003CF">
            <w:pPr>
              <w:rPr>
                <w:color w:val="000000"/>
              </w:rPr>
            </w:pPr>
            <w:r>
              <w:rPr>
                <w:color w:val="000000"/>
                <w:rtl w:val="0"/>
              </w:rPr>
              <w:t xml:space="preserve">Structure Change</w:t>
            </w:r>
          </w:p>
        </w:tc>
        <w:tc>
          <w:tcPr/>
          <w:p w:rsidR="00000000" w:rsidDel="00000000" w:rsidP="00000000" w:rsidRDefault="00000000" w:rsidRPr="00000000" w14:paraId="000003D0">
            <w:pPr>
              <w:rPr>
                <w:color w:val="000000"/>
              </w:rPr>
            </w:pPr>
            <w:r>
              <w:rPr>
                <w:color w:val="000000"/>
                <w:rtl w:val="0"/>
              </w:rPr>
              <w:t xml:space="preserve">Bọc &lt;button&gt; trong &lt;div class='btn-wrapper'&gt;</w:t>
            </w:r>
          </w:p>
        </w:tc>
      </w:tr>
      <w:tr>
        <w:trPr>
          <w:cantSplit w:val="0"/>
          <w:tblHeader w:val="0"/>
        </w:trPr>
        <w:tc>
          <w:tcPr/>
          <w:p w:rsidR="00000000" w:rsidDel="00000000" w:rsidP="00000000" w:rsidRDefault="00000000" w:rsidRPr="00000000" w14:paraId="000003D1">
            <w:pPr>
              <w:rPr>
                <w:b w:val="0"/>
                <w:bCs w:val="0"/>
                <w:color w:val="000000"/>
              </w:rPr>
            </w:pPr>
            <w:r>
              <w:rPr>
                <w:b w:val="0"/>
                <w:bCs w:val="0"/>
                <w:color w:val="000000"/>
                <w:rtl w:val="0"/>
              </w:rPr>
              <w:t xml:space="preserve">v7</w:t>
            </w:r>
          </w:p>
        </w:tc>
        <w:tc>
          <w:tcPr/>
          <w:p w:rsidR="00000000" w:rsidDel="00000000" w:rsidP="00000000" w:rsidRDefault="00000000" w:rsidRPr="00000000" w14:paraId="000003D2">
            <w:pPr>
              <w:rPr>
                <w:color w:val="000000"/>
              </w:rPr>
            </w:pPr>
            <w:r>
              <w:rPr>
                <w:color w:val="000000"/>
                <w:rtl w:val="0"/>
              </w:rPr>
              <w:t xml:space="preserve">v3 + v5</w:t>
            </w:r>
          </w:p>
        </w:tc>
        <w:tc>
          <w:tcPr/>
          <w:p w:rsidR="00000000" w:rsidDel="00000000" w:rsidP="00000000" w:rsidRDefault="00000000" w:rsidRPr="00000000" w14:paraId="000003D3">
            <w:pPr>
              <w:rPr>
                <w:color w:val="000000"/>
              </w:rPr>
            </w:pPr>
            <w:r>
              <w:rPr>
                <w:color w:val="000000"/>
                <w:rtl w:val="0"/>
              </w:rPr>
              <w:t xml:space="preserve">Kết hợp: đổi sang aria-label VÀ đổi text</w:t>
            </w:r>
          </w:p>
        </w:tc>
      </w:tr>
      <w:tr>
        <w:trPr>
          <w:cantSplit w:val="0"/>
          <w:tblHeader w:val="0"/>
        </w:trPr>
        <w:tc>
          <w:tcPr/>
          <w:p w:rsidR="00000000" w:rsidDel="00000000" w:rsidP="00000000" w:rsidRDefault="00000000" w:rsidRPr="00000000" w14:paraId="000003D4">
            <w:pPr>
              <w:rPr>
                <w:b w:val="0"/>
                <w:bCs w:val="0"/>
                <w:color w:val="000000"/>
              </w:rPr>
            </w:pPr>
            <w:r>
              <w:rPr>
                <w:b w:val="0"/>
                <w:bCs w:val="0"/>
                <w:color w:val="000000"/>
                <w:rtl w:val="0"/>
              </w:rPr>
              <w:t xml:space="preserve">v8</w:t>
            </w:r>
          </w:p>
        </w:tc>
        <w:tc>
          <w:tcPr/>
          <w:p w:rsidR="00000000" w:rsidDel="00000000" w:rsidP="00000000" w:rsidRDefault="00000000" w:rsidRPr="00000000" w14:paraId="000003D5">
            <w:pPr>
              <w:rPr>
                <w:color w:val="000000"/>
              </w:rPr>
            </w:pPr>
            <w:r>
              <w:rPr>
                <w:color w:val="000000"/>
                <w:rtl w:val="0"/>
              </w:rPr>
              <w:t xml:space="preserve">v4 + v5</w:t>
            </w:r>
          </w:p>
        </w:tc>
        <w:tc>
          <w:tcPr/>
          <w:p w:rsidR="00000000" w:rsidDel="00000000" w:rsidP="00000000" w:rsidRDefault="00000000" w:rsidRPr="00000000" w14:paraId="000003D6">
            <w:pPr>
              <w:rPr>
                <w:color w:val="000000"/>
              </w:rPr>
            </w:pPr>
            <w:r>
              <w:rPr>
                <w:color w:val="000000"/>
                <w:rtl w:val="0"/>
              </w:rPr>
              <w:t xml:space="preserve">Kết hợp: xóa attribute VÀ đổi text</w:t>
            </w:r>
          </w:p>
        </w:tc>
      </w:tr>
      <w:tr>
        <w:trPr>
          <w:cantSplit w:val="0"/>
          <w:tblHeader w:val="0"/>
        </w:trPr>
        <w:tc>
          <w:tcPr/>
          <w:p w:rsidR="00000000" w:rsidDel="00000000" w:rsidP="00000000" w:rsidRDefault="00000000" w:rsidRPr="00000000" w14:paraId="000003D7">
            <w:pPr>
              <w:rPr>
                <w:b w:val="0"/>
                <w:bCs w:val="0"/>
                <w:color w:val="000000"/>
              </w:rPr>
            </w:pPr>
            <w:r>
              <w:rPr>
                <w:b w:val="0"/>
                <w:bCs w:val="0"/>
                <w:color w:val="000000"/>
                <w:rtl w:val="0"/>
              </w:rPr>
              <w:t xml:space="preserve">v9</w:t>
            </w:r>
          </w:p>
        </w:tc>
        <w:tc>
          <w:tcPr/>
          <w:p w:rsidR="00000000" w:rsidDel="00000000" w:rsidP="00000000" w:rsidRDefault="00000000" w:rsidRPr="00000000" w14:paraId="000003D8">
            <w:pPr>
              <w:rPr>
                <w:color w:val="000000"/>
              </w:rPr>
            </w:pPr>
            <w:r>
              <w:rPr>
                <w:color w:val="000000"/>
                <w:rtl w:val="0"/>
              </w:rPr>
              <w:t xml:space="preserve">v4 + v6</w:t>
            </w:r>
          </w:p>
        </w:tc>
        <w:tc>
          <w:tcPr/>
          <w:p w:rsidR="00000000" w:rsidDel="00000000" w:rsidP="00000000" w:rsidRDefault="00000000" w:rsidRPr="00000000" w14:paraId="000003D9">
            <w:pPr>
              <w:rPr>
                <w:color w:val="000000"/>
              </w:rPr>
            </w:pPr>
            <w:r>
              <w:rPr>
                <w:color w:val="000000"/>
                <w:rtl w:val="0"/>
              </w:rPr>
              <w:t xml:space="preserve">Kết hợp: xóa attribute VÀ thêm wrapper div</w:t>
            </w:r>
          </w:p>
        </w:tc>
      </w:tr>
      <w:tr>
        <w:trPr>
          <w:cantSplit w:val="0"/>
          <w:tblHeader w:val="0"/>
        </w:trPr>
        <w:tc>
          <w:tcPr/>
          <w:p w:rsidR="00000000" w:rsidDel="00000000" w:rsidP="00000000" w:rsidRDefault="00000000" w:rsidRPr="00000000" w14:paraId="000003DA">
            <w:pPr>
              <w:rPr>
                <w:b w:val="0"/>
                <w:bCs w:val="0"/>
                <w:color w:val="000000"/>
              </w:rPr>
            </w:pPr>
            <w:r>
              <w:rPr>
                <w:b w:val="0"/>
                <w:bCs w:val="0"/>
                <w:color w:val="000000"/>
                <w:rtl w:val="0"/>
              </w:rPr>
              <w:t xml:space="preserve">v10</w:t>
            </w:r>
          </w:p>
        </w:tc>
        <w:tc>
          <w:tcPr/>
          <w:p w:rsidR="00000000" w:rsidDel="00000000" w:rsidP="00000000" w:rsidRDefault="00000000" w:rsidRPr="00000000" w14:paraId="000003DB">
            <w:pPr>
              <w:rPr>
                <w:color w:val="000000"/>
              </w:rPr>
            </w:pPr>
            <w:r>
              <w:rPr>
                <w:color w:val="000000"/>
                <w:rtl w:val="0"/>
              </w:rPr>
              <w:t xml:space="preserve">v4 + v5 + v6</w:t>
            </w:r>
          </w:p>
        </w:tc>
        <w:tc>
          <w:tcPr/>
          <w:p w:rsidR="00000000" w:rsidDel="00000000" w:rsidP="00000000" w:rsidRDefault="00000000" w:rsidRPr="00000000" w14:paraId="000003DC">
            <w:pPr>
              <w:rPr>
                <w:color w:val="000000"/>
              </w:rPr>
            </w:pPr>
            <w:r>
              <w:rPr>
                <w:color w:val="000000"/>
                <w:rtl w:val="0"/>
              </w:rPr>
              <w:t xml:space="preserve">Kết hợp 3 chiều: xóa attr + text + structure</w:t>
            </w:r>
          </w:p>
        </w:tc>
      </w:tr>
      <w:tr>
        <w:trPr>
          <w:cantSplit w:val="0"/>
          <w:tblHeader w:val="0"/>
        </w:trPr>
        <w:tc>
          <w:tcPr/>
          <w:p w:rsidR="00000000" w:rsidDel="00000000" w:rsidP="00000000" w:rsidRDefault="00000000" w:rsidRPr="00000000" w14:paraId="000003DD">
            <w:pPr>
              <w:rPr>
                <w:b w:val="0"/>
                <w:bCs w:val="0"/>
                <w:color w:val="000000"/>
              </w:rPr>
            </w:pPr>
            <w:r>
              <w:rPr>
                <w:b w:val="0"/>
                <w:bCs w:val="0"/>
                <w:color w:val="000000"/>
                <w:rtl w:val="0"/>
              </w:rPr>
              <w:t xml:space="preserve">v11</w:t>
            </w:r>
          </w:p>
        </w:tc>
        <w:tc>
          <w:tcPr/>
          <w:p w:rsidR="00000000" w:rsidDel="00000000" w:rsidP="00000000" w:rsidRDefault="00000000" w:rsidRPr="00000000" w14:paraId="000003DE">
            <w:pPr>
              <w:rPr>
                <w:color w:val="000000"/>
              </w:rPr>
            </w:pPr>
            <w:r>
              <w:rPr>
                <w:color w:val="000000"/>
                <w:rtl w:val="0"/>
              </w:rPr>
              <w:t xml:space="preserve">v2 + v5 + v6</w:t>
            </w:r>
          </w:p>
        </w:tc>
        <w:tc>
          <w:tcPr/>
          <w:p w:rsidR="00000000" w:rsidDel="00000000" w:rsidP="00000000" w:rsidRDefault="00000000" w:rsidRPr="00000000" w14:paraId="000003DF">
            <w:pPr>
              <w:keepNext w:val="1"/>
              <w:rPr>
                <w:color w:val="000000"/>
              </w:rPr>
            </w:pPr>
            <w:r>
              <w:rPr>
                <w:color w:val="000000"/>
                <w:rtl w:val="0"/>
              </w:rPr>
              <w:t xml:space="preserve">Kết hợp 3 chiều: rename + text + structure</w:t>
            </w:r>
          </w:p>
        </w:tc>
      </w:tr>
    </w:tbl>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kj0nvz4a56e4" w:id="70"/>
      <w:bookmarkEnd w:id="70"/>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4.3 Các phiên bản mutation UI</w:t>
      </w:r>
    </w:p>
    <w:p w:rsidR="00000000" w:rsidDel="00000000" w:rsidP="00000000" w:rsidRDefault="00000000" w:rsidRPr="00000000" w14:paraId="000003E1">
      <w:pPr>
        <w:spacing w:after="0" w:line="240" w:lineRule="auto"/>
        <w:rPr>
          <w:color w:val="000000"/>
        </w:rPr>
      </w:pPr>
      <w:r>
        <w:br w:type="page"/>
      </w:r>
      <w:r>
        <w:rPr>
          <w:rtl w:val="0"/>
        </w:rPr>
      </w:r>
    </w:p>
    <w:p w:rsidR="00000000" w:rsidDel="00000000" w:rsidP="00000000" w:rsidRDefault="00000000" w:rsidRPr="00000000" w14:paraId="000003E2">
      <w:pPr>
        <w:pStyle w:val="Heading2"/>
        <w:numPr>
          <w:ilvl w:val="1"/>
          <w:numId w:val="48"/>
        </w:numPr>
        <w:ind w:left="576" w:hanging="576"/>
        <w:rPr>
          <w:color w:val="000000"/>
        </w:rPr>
      </w:pPr>
      <w:bookmarkStart w:colFirst="0" w:colLast="0" w:name="_heading=h.3sazwojbsq1m" w:id="71"/>
      <w:bookmarkEnd w:id="71"/>
      <w:r>
        <w:rPr>
          <w:color w:val="000000"/>
          <w:rtl w:val="0"/>
        </w:rPr>
        <w:t xml:space="preserve">Chỉ số đánh giá</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đặc điểm của bài toán, các chỉ số đánh giá được chọn lọc như sau:</w:t>
      </w:r>
    </w:p>
    <w:p w:rsidR="00000000" w:rsidDel="00000000" w:rsidP="00000000" w:rsidRDefault="00000000" w:rsidRPr="00000000" w14:paraId="000003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Top-1 Success Rate: Chỉ số quan trọng nhất. Tỷ lệ healing events mà candidate đúng được xếp hạng cao nhất. Đây là metric phản ánh trực tiếp hiệu quả thực tế của hệ thống.</w:t>
      </w:r>
    </w:p>
    <w:p w:rsidR="00000000" w:rsidDel="00000000" w:rsidP="00000000" w:rsidRDefault="00000000" w:rsidRPr="00000000" w14:paraId="000003E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Score Gap trung bình: Hiệu số trung bình giữa điểm candidate đúng và điểm candidate sai cao nhất trong cùng event. Gap lớn = hệ thống tự tin hơn và ít rủi ro chọn sai khi dữ liệu nhiễu.</w:t>
      </w:r>
    </w:p>
    <w:p w:rsidR="00000000" w:rsidDel="00000000" w:rsidP="00000000" w:rsidRDefault="00000000" w:rsidRPr="00000000" w14:paraId="000003E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Score Gap nhỏ nhất: Trường hợp xấu nhất — event có gap nhỏ nhất. Phản ánh 'điểm yếu' của hệ thống.</w:t>
      </w:r>
    </w:p>
    <w:p w:rsidR="00000000" w:rsidDel="00000000" w:rsidP="00000000" w:rsidRDefault="00000000" w:rsidRPr="00000000" w14:paraId="000003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sự kiện sát nút (gap &lt; 0.05): Số event mà candidate đúng chỉ hơn candidate sai tốt nhất chưa đến 5 điểm. Đây là những event dễ chọn sai nhất nếu có nhiễu dữ liệu.</w:t>
      </w:r>
    </w:p>
    <w:p w:rsidR="00000000" w:rsidDel="00000000" w:rsidP="00000000" w:rsidRDefault="00000000" w:rsidRPr="00000000" w14:paraId="000003E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Correlation total_score — is_correct: Tương quan Pearson giữa điểm tổng và nhãn đúng/sai. Phản ánh khả năng phân biệt của metric.</w:t>
      </w:r>
    </w:p>
    <w:p w:rsidR="00000000" w:rsidDel="00000000" w:rsidP="00000000" w:rsidRDefault="00000000" w:rsidRPr="00000000" w14:paraId="000003E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Recall (class positive): Tỷ lệ candidate đúng được dự đoán là đúng. Trong self-healing, bỏ sót candidate đúng nguy hiểm hơn chọn nhầm.</w:t>
      </w:r>
    </w:p>
    <w:p w:rsidR="00000000" w:rsidDel="00000000" w:rsidP="00000000" w:rsidRDefault="00000000" w:rsidRPr="00000000" w14:paraId="000003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ROC-AUC: Diện tích dưới đường ROC, đánh giá toàn diện khả năng phân loại của model.</w:t>
      </w:r>
    </w:p>
    <w:p w:rsidR="00000000" w:rsidDel="00000000" w:rsidP="00000000" w:rsidRDefault="00000000" w:rsidRPr="00000000" w14:paraId="000003EB">
      <w:pPr>
        <w:pStyle w:val="Heading2"/>
        <w:numPr>
          <w:ilvl w:val="1"/>
          <w:numId w:val="48"/>
        </w:numPr>
        <w:ind w:left="576" w:hanging="576"/>
        <w:rPr>
          <w:color w:val="000000"/>
        </w:rPr>
      </w:pPr>
      <w:bookmarkStart w:colFirst="0" w:colLast="0" w:name="_heading=h.dclyhlvsesxa" w:id="72"/>
      <w:bookmarkEnd w:id="72"/>
      <w:r>
        <w:rPr>
          <w:color w:val="000000"/>
          <w:rtl w:val="0"/>
        </w:rPr>
        <w:t xml:space="preserve">Huấn luyện mô hình tối ưu trọng số</w:t>
      </w:r>
    </w:p>
    <w:p w:rsidR="00000000" w:rsidDel="00000000" w:rsidP="00000000" w:rsidRDefault="00000000" w:rsidRPr="00000000" w14:paraId="000003EC">
      <w:pPr>
        <w:pStyle w:val="Heading3"/>
        <w:numPr>
          <w:ilvl w:val="2"/>
          <w:numId w:val="48"/>
        </w:numPr>
        <w:ind w:left="720" w:hanging="720"/>
        <w:rPr>
          <w:color w:val="000000"/>
        </w:rPr>
      </w:pPr>
      <w:bookmarkStart w:colFirst="0" w:colLast="0" w:name="_heading=h.lor1828jsv3u" w:id="73"/>
      <w:bookmarkEnd w:id="73"/>
      <w:r>
        <w:rPr>
          <w:color w:val="000000"/>
          <w:rtl w:val="0"/>
        </w:rPr>
        <w:t xml:space="preserve">Dataset sử dụng</w:t>
      </w:r>
    </w:p>
    <w:p w:rsidR="00000000" w:rsidDel="00000000" w:rsidP="00000000" w:rsidRDefault="00000000" w:rsidRPr="00000000" w14:paraId="000003ED">
      <w:pPr>
        <w:keepNext w:val="1"/>
        <w:rPr>
          <w:color w:val="000000"/>
        </w:rPr>
      </w:pPr>
      <w:r>
        <w:rPr>
          <w:color w:val="000000"/>
        </w:rPr>
        <w:drawing>
          <wp:inline distB="0" distT="0" distL="0" distR="0">
            <wp:extent cx="5939790" cy="215265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39790" cy="2152650"/>
                    </a:xfrm>
                    <a:prstGeom prst="rect"/>
                    <a:ln/>
                  </pic:spPr>
                </pic:pic>
              </a:graphicData>
            </a:graphic>
          </wp:inline>
        </w:drawing>
      </w:r>
      <w:r>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c4o9z7112iqr" w:id="74"/>
      <w:bookmarkEnd w:id="74"/>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4.11 Tổng quan dataset</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Tập dữ liệu được xây dựng từ kết quả chạy hệ thống self-healing trên 80 healing events thực tế. Mỗi lần hệ thống phát hiện một phần tử DOM không còn nhận diện được (do mutation giao diện), nó tạo ra một danh sách candidate elements từ phiên bản UI mới. Với mỗi candidate, hệ thống tính toán 5 sub-score đặc trưng và ghi lại nhãn is_correct. Toàn bộ kết quả được lưu vào file candidate_scores.csv với 407 dòng và 15 cột.</w:t>
      </w:r>
    </w:p>
    <w:tbl>
      <w:tblPr>
        <w:tblStyle w:val="Table21"/>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093"/>
        <w:gridCol w:w="1919"/>
        <w:gridCol w:w="5014"/>
        <w:tblGridChange w:id="0">
          <w:tblGrid>
            <w:gridCol w:w="2093"/>
            <w:gridCol w:w="1919"/>
            <w:gridCol w:w="5014"/>
          </w:tblGrid>
        </w:tblGridChange>
      </w:tblGrid>
      <w:tr>
        <w:trPr>
          <w:cantSplit w:val="0"/>
          <w:tblHeader w:val="1"/>
        </w:trPr>
        <w:tc>
          <w:tcPr>
            <w:shd w:fill="7030a0" w:val="clea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Cột</w:t>
            </w:r>
          </w:p>
        </w:tc>
        <w:tc>
          <w:tcPr>
            <w:shd w:fill="7030a0" w:val="clea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Kiểu</w:t>
            </w:r>
          </w:p>
        </w:tc>
        <w:tc>
          <w:tcPr>
            <w:shd w:fill="7030a0" w:val="clea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r>
      <w:tr>
        <w:trPr>
          <w:cantSplit w:val="0"/>
          <w:tblHeader w:val="0"/>
        </w:trPr>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healing_event_id</w:t>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danh nhóm healing event – dùng để GroupShuffleSplit</w:t>
            </w:r>
          </w:p>
        </w:tc>
      </w:tr>
      <w:tr>
        <w:trPr>
          <w:cantSplit w:val="0"/>
          <w:tblHeader w:val="0"/>
        </w:trPr>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step_name</w:t>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bước kiểm thử phát sinh healing event</w:t>
            </w:r>
          </w:p>
        </w:tc>
      </w:tr>
      <w:tr>
        <w:trPr>
          <w:cantSplit w:val="0"/>
          <w:tblHeader w:val="0"/>
        </w:trPr>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ui_version</w:t>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bản giao diện tại thời điểm xảy ra mutation</w:t>
            </w:r>
          </w:p>
        </w:tc>
      </w:tr>
      <w:tr>
        <w:trPr>
          <w:cantSplit w:val="0"/>
          <w:tblHeader w:val="0"/>
        </w:trPr>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attr_score</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 [0,1]</w:t>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tương đồng thuộc tính HTML (id, class, name, data-*)</w:t>
            </w:r>
          </w:p>
        </w:tc>
      </w:tr>
      <w:tr>
        <w:trPr>
          <w:cantSplit w:val="0"/>
          <w:tblHeader w:val="0"/>
        </w:trPr>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sem_score</w:t>
            </w:r>
          </w:p>
        </w:tc>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 [0,1]</w:t>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tương đồng ngữ nghĩa văn bản hiển thị</w:t>
            </w:r>
          </w:p>
        </w:tc>
      </w:tr>
      <w:tr>
        <w:trPr>
          <w:cantSplit w:val="0"/>
          <w:tblHeader w:val="0"/>
        </w:trPr>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struct_score</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 [0,1]</w:t>
            </w:r>
          </w:p>
        </w:tc>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tương đồng cấu trúc DOM xung quanh phần tử</w:t>
            </w:r>
          </w:p>
        </w:tc>
      </w:tr>
      <w:tr>
        <w:trPr>
          <w:cantSplit w:val="0"/>
          <w:tblHeader w:val="0"/>
        </w:trPr>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visual_score</w:t>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 [0,1]</w:t>
            </w:r>
          </w:p>
        </w:tc>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tương đồng vị trí và kích thước trực quan</w:t>
            </w:r>
          </w:p>
        </w:tc>
      </w:tr>
      <w:tr>
        <w:trPr>
          <w:cantSplit w:val="0"/>
          <w:tblHeader w:val="0"/>
        </w:trPr>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ctx_score</w:t>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 [0,1]</w:t>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tương đồng ngữ cảnh DOM lân cận (cha, anh em)</w:t>
            </w:r>
          </w:p>
        </w:tc>
      </w:tr>
      <w:tr>
        <w:trPr>
          <w:cantSplit w:val="0"/>
          <w:tblHeader w:val="0"/>
        </w:trPr>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total_score</w:t>
            </w:r>
          </w:p>
        </w:tc>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 [0,1]</w:t>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điểm SAW </w:t>
            </w:r>
          </w:p>
        </w:tc>
      </w:tr>
      <w:tr>
        <w:trPr>
          <w:cantSplit w:val="0"/>
          <w:tblHeader w:val="0"/>
        </w:trPr>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is_correct</w:t>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 {0,1}</w:t>
            </w:r>
          </w:p>
        </w:tc>
        <w:tc>
          <w:tcPr/>
          <w:p w:rsidR="00000000" w:rsidDel="00000000" w:rsidP="00000000" w:rsidRDefault="00000000" w:rsidRPr="00000000" w14:paraId="0000041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Nhãn: 1 = candidate đúng, 0 = candidate sai</w:t>
            </w:r>
          </w:p>
        </w:tc>
      </w:tr>
    </w:tbl>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1knvouyu8xz" w:id="75"/>
      <w:bookmarkEnd w:id="75"/>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4.4 Mô tả thuộc tính dữ liệu</w:t>
      </w:r>
    </w:p>
    <w:p w:rsidR="00000000" w:rsidDel="00000000" w:rsidP="00000000" w:rsidRDefault="00000000" w:rsidRPr="00000000" w14:paraId="00000412">
      <w:pPr>
        <w:pStyle w:val="Heading3"/>
        <w:numPr>
          <w:ilvl w:val="2"/>
          <w:numId w:val="48"/>
        </w:numPr>
        <w:ind w:left="720" w:hanging="720"/>
        <w:rPr>
          <w:color w:val="000000"/>
        </w:rPr>
      </w:pPr>
      <w:bookmarkStart w:colFirst="0" w:colLast="0" w:name="_heading=h.7854mlgy2cgh" w:id="76"/>
      <w:bookmarkEnd w:id="76"/>
      <w:r>
        <w:rPr>
          <w:color w:val="000000"/>
          <w:rtl w:val="0"/>
        </w:rPr>
        <w:t xml:space="preserve">Tiền xử lý dữ liệu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Quá trình xử lý bao gồm các bước: lựa chọn đặc trưng, kiểm tra giá trị thiếu và phân tích phân bố nhãn.</w:t>
      </w:r>
    </w:p>
    <w:p w:rsidR="00000000" w:rsidDel="00000000" w:rsidP="00000000" w:rsidRDefault="00000000" w:rsidRPr="00000000" w14:paraId="00000414">
      <w:pPr>
        <w:pStyle w:val="Heading4"/>
        <w:numPr>
          <w:ilvl w:val="3"/>
          <w:numId w:val="48"/>
        </w:numPr>
        <w:ind w:left="864" w:hanging="864"/>
        <w:rPr>
          <w:color w:val="000000"/>
        </w:rPr>
      </w:pPr>
      <w:r>
        <w:rPr>
          <w:color w:val="000000"/>
          <w:rtl w:val="0"/>
        </w:rPr>
        <w:t xml:space="preserve">Lựa chọn đặc trưng</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15 cột trong tập dữ liệu thô, quá trình lựa chọn đặc trưng xác định 5 sub-score làm feature đầu vào và loại bỏ các cột còn lại. Do mục tiêu là tối ưu trọng số 5 chiều của hệ thống. Thuộc tính total_score bị loại bỏ có chủ đích: đây là tổng tuyến tính có trọng số của 5 sub-score và chính là đại lượng mà hệ thống SAW tính toán sau khi có bộ trọng số. Đưa total_score vào feature sẽ khiến mô hình học nhãn thông qua kết quả nó được yêu cầu tối ưu, dẫn đến overfitting nghiêm trọng.</w:t>
      </w:r>
    </w:p>
    <w:p w:rsidR="00000000" w:rsidDel="00000000" w:rsidP="00000000" w:rsidRDefault="00000000" w:rsidRPr="00000000" w14:paraId="00000416">
      <w:pPr>
        <w:pStyle w:val="Heading4"/>
        <w:numPr>
          <w:ilvl w:val="3"/>
          <w:numId w:val="48"/>
        </w:numPr>
        <w:ind w:left="864" w:hanging="864"/>
        <w:rPr>
          <w:color w:val="000000"/>
        </w:rPr>
      </w:pPr>
      <w:r>
        <w:rPr>
          <w:color w:val="000000"/>
          <w:rtl w:val="0"/>
        </w:rPr>
        <w:t xml:space="preserve">Kiểm tra giá trị thiếu</w:t>
      </w:r>
    </w:p>
    <w:p w:rsidR="00000000" w:rsidDel="00000000" w:rsidP="00000000" w:rsidRDefault="00000000" w:rsidRPr="00000000" w14:paraId="00000417">
      <w:pPr>
        <w:keepNext w:val="1"/>
        <w:rPr>
          <w:color w:val="000000"/>
        </w:rPr>
      </w:pPr>
      <w:r>
        <w:rPr>
          <w:color w:val="000000"/>
        </w:rPr>
        <w:drawing>
          <wp:inline distB="0" distT="0" distL="0" distR="0">
            <wp:extent cx="2360988" cy="2059092"/>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360988" cy="2059092"/>
                    </a:xfrm>
                    <a:prstGeom prst="rect"/>
                    <a:ln/>
                  </pic:spPr>
                </pic:pic>
              </a:graphicData>
            </a:graphic>
          </wp:inline>
        </w:drawing>
      </w:r>
      <w:r>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uxtp6qdx7rti" w:id="77"/>
      <w:bookmarkEnd w:id="77"/>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4.12 Số lượng null trong dataset</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cho thấy không có giá trị null trong tất cả 5 sub-score và cột nhãn. Tập dữ liệu sau khi làm sạch giữ nguyên 407 mẫu. Điều này cho thấy pipeline tính toán sub-score đã xử lý đầy đủ các trường hợp không tính được điểm (gán giá trị 0.0 thay vì để trống).</w:t>
      </w:r>
    </w:p>
    <w:p w:rsidR="00000000" w:rsidDel="00000000" w:rsidP="00000000" w:rsidRDefault="00000000" w:rsidRPr="00000000" w14:paraId="0000041A">
      <w:pPr>
        <w:pStyle w:val="Heading4"/>
        <w:numPr>
          <w:ilvl w:val="3"/>
          <w:numId w:val="48"/>
        </w:numPr>
        <w:ind w:left="864" w:hanging="864"/>
        <w:rPr>
          <w:color w:val="000000"/>
        </w:rPr>
      </w:pPr>
      <w:r>
        <w:rPr>
          <w:color w:val="000000"/>
          <w:rtl w:val="0"/>
        </w:rPr>
        <w:t xml:space="preserve">Phân tích phân bố nhãn</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bố nhãn is_correct được kiểm tra để đánh giá mức độ mất cân bằng dữ liệu, từ đó xác định chiến lược xử lý phù hợp.</w:t>
      </w:r>
    </w:p>
    <w:p w:rsidR="00000000" w:rsidDel="00000000" w:rsidP="00000000" w:rsidRDefault="00000000" w:rsidRPr="00000000" w14:paraId="0000041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38775" cy="4286250"/>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438775" cy="4286250"/>
                    </a:xfrm>
                    <a:prstGeom prst="rect"/>
                    <a:ln/>
                  </pic:spPr>
                </pic:pic>
              </a:graphicData>
            </a:graphic>
          </wp:inline>
        </w:drawing>
      </w:r>
      <w:r>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ea0zlrwbrsa5" w:id="78"/>
      <w:bookmarkEnd w:id="78"/>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4.13 Phân bố nhãn</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Tỷ lệ mất cân bằng xấp xỉ 4:1 (negative:positive) là đặc trưng tự nhiên của bài toán: mỗi healing event có đúng 1 candidate đúng và nhiều candidate sai được đề xuất. Mức mất cân bằng này đủ lớn để ảnh hưởng đến quá trình huấn luyện, dẫn đến quyết định sử dụng tham số class_weight='balanced' trong bước huấn luyện mô hình.</w:t>
      </w:r>
    </w:p>
    <w:p w:rsidR="00000000" w:rsidDel="00000000" w:rsidP="00000000" w:rsidRDefault="00000000" w:rsidRPr="00000000" w14:paraId="0000041F">
      <w:pPr>
        <w:pStyle w:val="Heading4"/>
        <w:numPr>
          <w:ilvl w:val="3"/>
          <w:numId w:val="48"/>
        </w:numPr>
        <w:ind w:left="864" w:hanging="864"/>
        <w:rPr>
          <w:color w:val="000000"/>
        </w:rPr>
      </w:pPr>
      <w:r>
        <w:rPr>
          <w:color w:val="000000"/>
          <w:rtl w:val="0"/>
        </w:rPr>
        <w:t xml:space="preserve">Phân chia dữ liệu</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phân chia dữ liệu thông thường (train_test_split ngẫu nhiên theo mẫu) không phù hợp trong bài toán này. Các candidate trong cùng một healing event chia sẻ nhiều đặc trưng ngầm của event đó (loại mutation, phiên bản UI, cấu trúc DOM cục bộ). Nếu một event bị tách ra hai tập train và test, mô hình có thể học shortcut từ các đặc trưng ngầm này thay vì học từ sub-score, dẫn đến kết quả đánh giá lạc quan giả tạo (data leakage).</w:t>
      </w:r>
      <w:r>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khắc phục, khóa luận sử dụng GroupShuffleSplit với groups=healing_event_id, đảm bảo mỗi healing event chỉ xuất hiện trong đúng một tập (train hoặc test), không bao giờ bị phân tách:</w:t>
      </w:r>
    </w:p>
    <w:tbl>
      <w:tblPr>
        <w:tblStyle w:val="Table22"/>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3009"/>
        <w:gridCol w:w="3009"/>
        <w:gridCol w:w="3008"/>
        <w:tblGridChange w:id="0">
          <w:tblGrid>
            <w:gridCol w:w="3009"/>
            <w:gridCol w:w="3009"/>
            <w:gridCol w:w="3008"/>
          </w:tblGrid>
        </w:tblGridChange>
      </w:tblGrid>
      <w:tr>
        <w:trPr>
          <w:cantSplit w:val="0"/>
          <w:tblHeader w:val="1"/>
        </w:trPr>
        <w:tc>
          <w:tcPr>
            <w:shd w:fill="7030a0" w:val="clea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Tập dữ liệu</w:t>
            </w:r>
          </w:p>
        </w:tc>
        <w:tc>
          <w:tcPr>
            <w:shd w:fill="7030a0" w:val="clea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healing events</w:t>
            </w:r>
          </w:p>
        </w:tc>
        <w:tc>
          <w:tcPr>
            <w:shd w:fill="7030a0" w:val="cle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mẫu (candidate)</w:t>
            </w:r>
          </w:p>
        </w:tc>
      </w:tr>
      <w:tr>
        <w:trPr>
          <w:cantSplit w:val="0"/>
          <w:tblHeader w:val="0"/>
        </w:trPr>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Train (80%)</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 events</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~327 mẫu</w:t>
            </w:r>
          </w:p>
        </w:tc>
      </w:tr>
      <w:tr>
        <w:trPr>
          <w:cantSplit w:val="0"/>
          <w:tblHeader w:val="0"/>
        </w:trPr>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 (20%)</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events</w:t>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~80 mẫu</w:t>
            </w:r>
          </w:p>
        </w:tc>
      </w:tr>
      <w:tr>
        <w:trPr>
          <w:cantSplit w:val="0"/>
          <w:tblHeader w:val="0"/>
        </w:trPr>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cộng</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80 events</w:t>
            </w:r>
            <w:r>
              <w:rPr>
                <w:rtl w:val="0"/>
              </w:rPr>
            </w:r>
          </w:p>
        </w:tc>
        <w:tc>
          <w:tcPr/>
          <w:p w:rsidR="00000000" w:rsidDel="00000000" w:rsidP="00000000" w:rsidRDefault="00000000" w:rsidRPr="00000000" w14:paraId="000004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407 mẫu</w:t>
            </w:r>
            <w:r>
              <w:rPr>
                <w:rtl w:val="0"/>
              </w:rPr>
            </w:r>
          </w:p>
        </w:tc>
      </w:tr>
    </w:tbl>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ts3n2qu6u6v3" w:id="79"/>
      <w:bookmarkEnd w:id="79"/>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4.5 Phân tách dữ liệu train/test</w:t>
      </w:r>
    </w:p>
    <w:p w:rsidR="00000000" w:rsidDel="00000000" w:rsidP="00000000" w:rsidRDefault="00000000" w:rsidRPr="00000000" w14:paraId="0000042F">
      <w:pPr>
        <w:pStyle w:val="Heading3"/>
        <w:numPr>
          <w:ilvl w:val="2"/>
          <w:numId w:val="48"/>
        </w:numPr>
        <w:ind w:left="720" w:hanging="720"/>
        <w:rPr>
          <w:color w:val="000000"/>
        </w:rPr>
      </w:pPr>
      <w:bookmarkStart w:colFirst="0" w:colLast="0" w:name="_heading=h.iugph27msnsb" w:id="80"/>
      <w:bookmarkEnd w:id="80"/>
      <w:r>
        <w:rPr>
          <w:color w:val="000000"/>
          <w:rtl w:val="0"/>
        </w:rPr>
        <w:t xml:space="preserve">Huấn luyện mô hình</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sao dùng Logistic Regression mà không dùng Neural Network hay Deep Learning?</w:t>
      </w:r>
    </w:p>
    <w:tbl>
      <w:tblPr>
        <w:tblStyle w:val="Table23"/>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3"/>
        <w:gridCol w:w="2560"/>
        <w:gridCol w:w="2287"/>
        <w:gridCol w:w="1954"/>
        <w:tblGridChange w:id="0">
          <w:tblGrid>
            <w:gridCol w:w="1983"/>
            <w:gridCol w:w="2560"/>
            <w:gridCol w:w="2287"/>
            <w:gridCol w:w="1954"/>
          </w:tblGrid>
        </w:tblGridChange>
      </w:tblGrid>
      <w:tr>
        <w:trPr>
          <w:cantSplit w:val="0"/>
          <w:trHeight w:val="577" w:hRule="atLeast"/>
          <w:tblHeader w:val="0"/>
        </w:trPr>
        <w:tc>
          <w:tcPr>
            <w:shd w:fill="7030a0" w:val="clear"/>
          </w:tcPr>
          <w:p w:rsidR="00000000" w:rsidDel="00000000" w:rsidP="00000000" w:rsidRDefault="00000000" w:rsidRPr="00000000" w14:paraId="00000431">
            <w:pPr>
              <w:jc w:val="center"/>
              <w:rPr>
                <w:b w:val="1"/>
                <w:bCs w:val="1"/>
                <w:color w:val="000000"/>
              </w:rPr>
            </w:pPr>
            <w:r>
              <w:rPr>
                <w:b w:val="1"/>
                <w:bCs w:val="1"/>
                <w:color w:val="000000"/>
                <w:rtl w:val="0"/>
              </w:rPr>
              <w:t xml:space="preserve">Tiêu chí</w:t>
            </w:r>
          </w:p>
        </w:tc>
        <w:tc>
          <w:tcPr>
            <w:shd w:fill="7030a0" w:val="clear"/>
          </w:tcPr>
          <w:p w:rsidR="00000000" w:rsidDel="00000000" w:rsidP="00000000" w:rsidRDefault="00000000" w:rsidRPr="00000000" w14:paraId="00000432">
            <w:pPr>
              <w:jc w:val="center"/>
              <w:rPr>
                <w:b w:val="1"/>
                <w:bCs w:val="1"/>
                <w:color w:val="000000"/>
              </w:rPr>
            </w:pPr>
            <w:r>
              <w:rPr>
                <w:b w:val="1"/>
                <w:bCs w:val="1"/>
                <w:color w:val="000000"/>
                <w:rtl w:val="0"/>
              </w:rPr>
              <w:t xml:space="preserve">Logistic Regression</w:t>
            </w:r>
          </w:p>
        </w:tc>
        <w:tc>
          <w:tcPr>
            <w:shd w:fill="7030a0" w:val="clear"/>
          </w:tcPr>
          <w:p w:rsidR="00000000" w:rsidDel="00000000" w:rsidP="00000000" w:rsidRDefault="00000000" w:rsidRPr="00000000" w14:paraId="00000433">
            <w:pPr>
              <w:jc w:val="center"/>
              <w:rPr>
                <w:b w:val="1"/>
                <w:bCs w:val="1"/>
                <w:color w:val="000000"/>
              </w:rPr>
            </w:pPr>
            <w:r>
              <w:rPr>
                <w:b w:val="1"/>
                <w:bCs w:val="1"/>
                <w:color w:val="000000"/>
                <w:rtl w:val="0"/>
              </w:rPr>
              <w:t xml:space="preserve">Neural Network</w:t>
            </w:r>
          </w:p>
        </w:tc>
        <w:tc>
          <w:tcPr>
            <w:shd w:fill="7030a0" w:val="clear"/>
          </w:tcPr>
          <w:p w:rsidR="00000000" w:rsidDel="00000000" w:rsidP="00000000" w:rsidRDefault="00000000" w:rsidRPr="00000000" w14:paraId="00000434">
            <w:pPr>
              <w:jc w:val="center"/>
              <w:rPr>
                <w:b w:val="1"/>
                <w:bCs w:val="1"/>
                <w:color w:val="000000"/>
              </w:rPr>
            </w:pPr>
            <w:r>
              <w:rPr>
                <w:b w:val="1"/>
                <w:bCs w:val="1"/>
                <w:color w:val="000000"/>
                <w:rtl w:val="0"/>
              </w:rPr>
              <w:t xml:space="preserve">Deep learning</w:t>
            </w:r>
          </w:p>
        </w:tc>
      </w:tr>
      <w:tr>
        <w:trPr>
          <w:cantSplit w:val="0"/>
          <w:trHeight w:val="293" w:hRule="atLeast"/>
          <w:tblHeader w:val="0"/>
        </w:trPr>
        <w:tc>
          <w:tcPr/>
          <w:p w:rsidR="00000000" w:rsidDel="00000000" w:rsidP="00000000" w:rsidRDefault="00000000" w:rsidRPr="00000000" w14:paraId="00000435">
            <w:pPr>
              <w:rPr>
                <w:color w:val="000000"/>
              </w:rPr>
            </w:pPr>
            <w:r>
              <w:rPr>
                <w:color w:val="000000"/>
                <w:rtl w:val="0"/>
              </w:rPr>
              <w:t xml:space="preserve">Dữ liệu nhỏ</w:t>
            </w:r>
          </w:p>
        </w:tc>
        <w:tc>
          <w:tcPr/>
          <w:p w:rsidR="00000000" w:rsidDel="00000000" w:rsidP="00000000" w:rsidRDefault="00000000" w:rsidRPr="00000000" w14:paraId="00000436">
            <w:pPr>
              <w:rPr>
                <w:color w:val="000000"/>
              </w:rPr>
            </w:pPr>
            <w:r>
              <w:rPr>
                <w:color w:val="000000"/>
                <w:rtl w:val="0"/>
              </w:rPr>
              <w:t xml:space="preserve">Hoạt động tốt</w:t>
            </w:r>
          </w:p>
        </w:tc>
        <w:tc>
          <w:tcPr/>
          <w:p w:rsidR="00000000" w:rsidDel="00000000" w:rsidP="00000000" w:rsidRDefault="00000000" w:rsidRPr="00000000" w14:paraId="00000437">
            <w:pPr>
              <w:rPr>
                <w:color w:val="000000"/>
              </w:rPr>
            </w:pPr>
            <w:r>
              <w:rPr>
                <w:color w:val="000000"/>
                <w:rtl w:val="0"/>
              </w:rPr>
              <w:t xml:space="preserve">Overfit</w:t>
            </w:r>
          </w:p>
        </w:tc>
        <w:tc>
          <w:tcPr/>
          <w:p w:rsidR="00000000" w:rsidDel="00000000" w:rsidP="00000000" w:rsidRDefault="00000000" w:rsidRPr="00000000" w14:paraId="00000438">
            <w:pPr>
              <w:rPr>
                <w:color w:val="000000"/>
              </w:rPr>
            </w:pPr>
            <w:r>
              <w:rPr>
                <w:color w:val="000000"/>
                <w:rtl w:val="0"/>
              </w:rPr>
              <w:t xml:space="preserve">Overfit</w:t>
            </w:r>
          </w:p>
        </w:tc>
      </w:tr>
      <w:tr>
        <w:trPr>
          <w:cantSplit w:val="0"/>
          <w:trHeight w:val="1154" w:hRule="atLeast"/>
          <w:tblHeader w:val="0"/>
        </w:trPr>
        <w:tc>
          <w:tcPr/>
          <w:p w:rsidR="00000000" w:rsidDel="00000000" w:rsidP="00000000" w:rsidRDefault="00000000" w:rsidRPr="00000000" w14:paraId="00000439">
            <w:pPr>
              <w:rPr>
                <w:color w:val="000000"/>
              </w:rPr>
            </w:pPr>
            <w:r>
              <w:rPr>
                <w:color w:val="000000"/>
                <w:rtl w:val="0"/>
              </w:rPr>
              <w:t xml:space="preserve">Dễ giải thích</w:t>
            </w:r>
          </w:p>
        </w:tc>
        <w:tc>
          <w:tcPr/>
          <w:p w:rsidR="00000000" w:rsidDel="00000000" w:rsidP="00000000" w:rsidRDefault="00000000" w:rsidRPr="00000000" w14:paraId="0000043A">
            <w:pPr>
              <w:rPr>
                <w:color w:val="000000"/>
              </w:rPr>
            </w:pPr>
            <w:r>
              <w:rPr>
                <w:color w:val="000000"/>
                <w:rtl w:val="0"/>
              </w:rPr>
              <w:t xml:space="preserve">Coefficient = trọng số</w:t>
            </w:r>
          </w:p>
        </w:tc>
        <w:tc>
          <w:tcPr/>
          <w:p w:rsidR="00000000" w:rsidDel="00000000" w:rsidP="00000000" w:rsidRDefault="00000000" w:rsidRPr="00000000" w14:paraId="0000043B">
            <w:pPr>
              <w:rPr>
                <w:color w:val="000000"/>
              </w:rPr>
            </w:pPr>
            <w:r>
              <w:rPr>
                <w:color w:val="000000"/>
                <w:rtl w:val="0"/>
              </w:rPr>
              <w:t xml:space="preserve">Black box – không thể biết feature nào quan trọng hơn</w:t>
            </w:r>
          </w:p>
        </w:tc>
        <w:tc>
          <w:tcPr/>
          <w:p w:rsidR="00000000" w:rsidDel="00000000" w:rsidP="00000000" w:rsidRDefault="00000000" w:rsidRPr="00000000" w14:paraId="0000043C">
            <w:pPr>
              <w:rPr>
                <w:color w:val="000000"/>
              </w:rPr>
            </w:pPr>
            <w:r>
              <w:rPr>
                <w:color w:val="000000"/>
                <w:rtl w:val="0"/>
              </w:rPr>
              <w:t xml:space="preserve">Black box sâu hơn</w:t>
            </w:r>
          </w:p>
        </w:tc>
      </w:tr>
      <w:tr>
        <w:trPr>
          <w:cantSplit w:val="0"/>
          <w:trHeight w:val="293" w:hRule="atLeast"/>
          <w:tblHeader w:val="0"/>
        </w:trPr>
        <w:tc>
          <w:tcPr/>
          <w:p w:rsidR="00000000" w:rsidDel="00000000" w:rsidP="00000000" w:rsidRDefault="00000000" w:rsidRPr="00000000" w14:paraId="0000043D">
            <w:pPr>
              <w:rPr>
                <w:color w:val="000000"/>
              </w:rPr>
            </w:pPr>
            <w:r>
              <w:rPr>
                <w:color w:val="000000"/>
                <w:rtl w:val="0"/>
              </w:rPr>
              <w:t xml:space="preserve">Tốc độ train</w:t>
            </w:r>
          </w:p>
        </w:tc>
        <w:tc>
          <w:tcPr/>
          <w:p w:rsidR="00000000" w:rsidDel="00000000" w:rsidP="00000000" w:rsidRDefault="00000000" w:rsidRPr="00000000" w14:paraId="0000043E">
            <w:pPr>
              <w:rPr>
                <w:color w:val="000000"/>
              </w:rPr>
            </w:pPr>
            <w:r>
              <w:rPr>
                <w:color w:val="000000"/>
                <w:rtl w:val="0"/>
              </w:rPr>
              <w:t xml:space="preserve">Milliseconds</w:t>
            </w:r>
          </w:p>
        </w:tc>
        <w:tc>
          <w:tcPr/>
          <w:p w:rsidR="00000000" w:rsidDel="00000000" w:rsidP="00000000" w:rsidRDefault="00000000" w:rsidRPr="00000000" w14:paraId="0000043F">
            <w:pPr>
              <w:rPr>
                <w:color w:val="000000"/>
              </w:rPr>
            </w:pPr>
            <w:r>
              <w:rPr>
                <w:color w:val="000000"/>
                <w:rtl w:val="0"/>
              </w:rPr>
              <w:t xml:space="preserve">Phút đến giờ</w:t>
            </w:r>
          </w:p>
        </w:tc>
        <w:tc>
          <w:tcPr/>
          <w:p w:rsidR="00000000" w:rsidDel="00000000" w:rsidP="00000000" w:rsidRDefault="00000000" w:rsidRPr="00000000" w14:paraId="00000440">
            <w:pPr>
              <w:rPr>
                <w:color w:val="000000"/>
              </w:rPr>
            </w:pPr>
            <w:r>
              <w:rPr>
                <w:color w:val="000000"/>
                <w:rtl w:val="0"/>
              </w:rPr>
              <w:t xml:space="preserve">Chậm</w:t>
            </w:r>
          </w:p>
        </w:tc>
      </w:tr>
      <w:tr>
        <w:trPr>
          <w:cantSplit w:val="0"/>
          <w:trHeight w:val="577" w:hRule="atLeast"/>
          <w:tblHeader w:val="0"/>
        </w:trPr>
        <w:tc>
          <w:tcPr/>
          <w:p w:rsidR="00000000" w:rsidDel="00000000" w:rsidP="00000000" w:rsidRDefault="00000000" w:rsidRPr="00000000" w14:paraId="00000441">
            <w:pPr>
              <w:rPr>
                <w:color w:val="000000"/>
              </w:rPr>
            </w:pPr>
            <w:r>
              <w:rPr>
                <w:color w:val="000000"/>
                <w:rtl w:val="0"/>
              </w:rPr>
              <w:t xml:space="preserve">Đưa ra trọng số tối ưu</w:t>
            </w:r>
          </w:p>
        </w:tc>
        <w:tc>
          <w:tcPr/>
          <w:p w:rsidR="00000000" w:rsidDel="00000000" w:rsidP="00000000" w:rsidRDefault="00000000" w:rsidRPr="00000000" w14:paraId="00000442">
            <w:pPr>
              <w:rPr>
                <w:color w:val="000000"/>
              </w:rPr>
            </w:pPr>
            <w:r>
              <w:rPr>
                <w:color w:val="000000"/>
                <w:rtl w:val="0"/>
              </w:rPr>
              <w:t xml:space="preserve">Trực tiếp</w:t>
            </w:r>
          </w:p>
        </w:tc>
        <w:tc>
          <w:tcPr/>
          <w:p w:rsidR="00000000" w:rsidDel="00000000" w:rsidP="00000000" w:rsidRDefault="00000000" w:rsidRPr="00000000" w14:paraId="00000443">
            <w:pPr>
              <w:rPr>
                <w:color w:val="000000"/>
              </w:rPr>
            </w:pPr>
            <w:r>
              <w:rPr>
                <w:color w:val="000000"/>
                <w:rtl w:val="0"/>
              </w:rPr>
              <w:t xml:space="preserve">Cần thêm bước</w:t>
            </w:r>
          </w:p>
        </w:tc>
        <w:tc>
          <w:tcPr/>
          <w:p w:rsidR="00000000" w:rsidDel="00000000" w:rsidP="00000000" w:rsidRDefault="00000000" w:rsidRPr="00000000" w14:paraId="00000444">
            <w:pPr>
              <w:rPr>
                <w:color w:val="000000"/>
              </w:rPr>
            </w:pPr>
            <w:r>
              <w:rPr>
                <w:color w:val="000000"/>
                <w:rtl w:val="0"/>
              </w:rPr>
              <w:t xml:space="preserve">Khó/ không trực tiếp</w:t>
            </w:r>
          </w:p>
        </w:tc>
      </w:tr>
      <w:tr>
        <w:trPr>
          <w:cantSplit w:val="0"/>
          <w:trHeight w:val="577" w:hRule="atLeast"/>
          <w:tblHeader w:val="0"/>
        </w:trPr>
        <w:tc>
          <w:tcPr/>
          <w:p w:rsidR="00000000" w:rsidDel="00000000" w:rsidP="00000000" w:rsidRDefault="00000000" w:rsidRPr="00000000" w14:paraId="00000445">
            <w:pPr>
              <w:rPr>
                <w:color w:val="000000"/>
              </w:rPr>
            </w:pPr>
            <w:r>
              <w:rPr>
                <w:color w:val="000000"/>
                <w:rtl w:val="0"/>
              </w:rPr>
              <w:t xml:space="preserve">Yêu cầu tài nguyên</w:t>
            </w:r>
          </w:p>
        </w:tc>
        <w:tc>
          <w:tcPr/>
          <w:p w:rsidR="00000000" w:rsidDel="00000000" w:rsidP="00000000" w:rsidRDefault="00000000" w:rsidRPr="00000000" w14:paraId="00000446">
            <w:pPr>
              <w:rPr>
                <w:color w:val="000000"/>
              </w:rPr>
            </w:pPr>
            <w:r>
              <w:rPr>
                <w:color w:val="000000"/>
                <w:rtl w:val="0"/>
              </w:rPr>
              <w:t xml:space="preserve">Nhẹ(CPU đủ)</w:t>
            </w:r>
          </w:p>
        </w:tc>
        <w:tc>
          <w:tcPr/>
          <w:p w:rsidR="00000000" w:rsidDel="00000000" w:rsidP="00000000" w:rsidRDefault="00000000" w:rsidRPr="00000000" w14:paraId="00000447">
            <w:pPr>
              <w:rPr>
                <w:color w:val="000000"/>
              </w:rPr>
            </w:pPr>
            <w:r>
              <w:rPr>
                <w:color w:val="000000"/>
                <w:rtl w:val="0"/>
              </w:rPr>
              <w:t xml:space="preserve">Trung bình</w:t>
            </w:r>
          </w:p>
        </w:tc>
        <w:tc>
          <w:tcPr/>
          <w:p w:rsidR="00000000" w:rsidDel="00000000" w:rsidP="00000000" w:rsidRDefault="00000000" w:rsidRPr="00000000" w14:paraId="00000448">
            <w:pPr>
              <w:keepNext w:val="1"/>
              <w:rPr>
                <w:color w:val="000000"/>
              </w:rPr>
            </w:pPr>
            <w:r>
              <w:rPr>
                <w:color w:val="000000"/>
                <w:rtl w:val="0"/>
              </w:rPr>
              <w:t xml:space="preserve">Nặng (GPU thường cần)</w:t>
            </w:r>
          </w:p>
        </w:tc>
      </w:tr>
    </w:tbl>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xylwgwfkbh5c" w:id="81"/>
      <w:bookmarkEnd w:id="81"/>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4.6 So sánh model</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Logistic Regression:</w:t>
      </w:r>
    </w:p>
    <w:p w:rsidR="00000000" w:rsidDel="00000000" w:rsidP="00000000" w:rsidRDefault="00000000" w:rsidRPr="00000000" w14:paraId="0000044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số hồi quy có thể giải thích trực tiếp: Sau khi huấn luyện, hệ số w_i ứng với feature i phản ánh mức độ đóng góp tuyến tính vào xác suất candidate là đúng. Giá trị |w_i| sau chuẩn hóa chính là trọng số SAW cần tìm, không cần thêm bước diễn giải trung gian.</w:t>
      </w:r>
    </w:p>
    <w:p w:rsidR="00000000" w:rsidDel="00000000" w:rsidP="00000000" w:rsidRDefault="00000000" w:rsidRPr="00000000" w14:paraId="0000044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cần chuẩn hóa feature: Tất cả 5 sub-score đã trong khoảng [0, 1] (xác nhận qua EDA), mô hình hoạt động ổn định mà không cần MinMaxScaler hay StandardScaler.</w:t>
      </w:r>
    </w:p>
    <w:p w:rsidR="00000000" w:rsidDel="00000000" w:rsidP="00000000" w:rsidRDefault="00000000" w:rsidRPr="00000000" w14:paraId="0000044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color w:val="000000"/>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mất cân bằng nhãn: Tham số class_weight='balanced' tự động điều chỉnh trọng số mất mát cho mỗi lớp tỷ lệ nghịch với tần suất xuất hiện, bù đắp cho tỷ lệ 4:1 mà không cần oversampling hay undersampling</w:t>
      </w:r>
    </w:p>
    <w:p w:rsidR="00000000" w:rsidDel="00000000" w:rsidP="00000000" w:rsidRDefault="00000000" w:rsidRPr="00000000" w14:paraId="0000044E">
      <w:pPr>
        <w:pStyle w:val="Heading3"/>
        <w:numPr>
          <w:ilvl w:val="2"/>
          <w:numId w:val="48"/>
        </w:numPr>
        <w:ind w:left="720" w:hanging="720"/>
        <w:rPr>
          <w:color w:val="000000"/>
        </w:rPr>
      </w:pPr>
      <w:bookmarkStart w:colFirst="0" w:colLast="0" w:name="_heading=h.e53tsafprnph" w:id="82"/>
      <w:bookmarkEnd w:id="82"/>
      <w:r>
        <w:rPr>
          <w:color w:val="000000"/>
          <w:rtl w:val="0"/>
        </w:rPr>
        <w:t xml:space="preserve">Kết quả đánh giá mô hình</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dữ liệu có mất cân bằng nhãn lớn (~80% negative), Accuracy không được dùng làm chỉ số đánh giá chính. Khóa luận ưu tiên ba chỉ số: Top-1 Success Rate (đánh giá ở mức healing event), Recall và ROC-AUC.</w:t>
      </w:r>
    </w:p>
    <w:tbl>
      <w:tblPr>
        <w:tblStyle w:val="Table24"/>
        <w:tblW w:w="6300.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100"/>
        <w:gridCol w:w="2100"/>
        <w:gridCol w:w="2100"/>
        <w:tblGridChange w:id="0">
          <w:tblGrid>
            <w:gridCol w:w="2100"/>
            <w:gridCol w:w="2100"/>
            <w:gridCol w:w="2100"/>
          </w:tblGrid>
        </w:tblGridChange>
      </w:tblGrid>
      <w:tr>
        <w:trPr>
          <w:cantSplit w:val="0"/>
          <w:tblHeader w:val="0"/>
        </w:trPr>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tc>
        <w:tc>
          <w:tcPr>
            <w:shd w:fill="7030a0" w:val="clea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đoán: 0</w:t>
            </w:r>
          </w:p>
        </w:tc>
        <w:tc>
          <w:tcPr>
            <w:shd w:fill="7030a0" w:val="clea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đoán: 1</w:t>
            </w:r>
          </w:p>
        </w:tc>
      </w:tr>
      <w:tr>
        <w:trPr>
          <w:cantSplit w:val="0"/>
          <w:tblHeader w:val="0"/>
        </w:trPr>
        <w:tc>
          <w:tcPr>
            <w:shd w:fill="7030a0" w:val="clea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tế: 0</w:t>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TN = 61</w:t>
            </w:r>
            <w:r>
              <w:rPr>
                <w:rtl w:val="0"/>
              </w:rPr>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FP = 4</w:t>
            </w:r>
            <w:r>
              <w:rPr>
                <w:rtl w:val="0"/>
              </w:rPr>
            </w:r>
          </w:p>
        </w:tc>
      </w:tr>
      <w:tr>
        <w:trPr>
          <w:cantSplit w:val="0"/>
          <w:tblHeader w:val="0"/>
        </w:trPr>
        <w:tc>
          <w:tcPr>
            <w:shd w:fill="7030a0" w:val="clea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tế: 1</w:t>
            </w:r>
          </w:p>
        </w:tc>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FN = 0</w:t>
            </w:r>
            <w:r>
              <w:rPr>
                <w:rtl w:val="0"/>
              </w:rPr>
            </w:r>
          </w:p>
        </w:tc>
        <w:tc>
          <w:tcPr/>
          <w:p w:rsidR="00000000" w:rsidDel="00000000" w:rsidP="00000000" w:rsidRDefault="00000000" w:rsidRPr="00000000" w14:paraId="0000045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TP = 16</w:t>
            </w:r>
            <w:r>
              <w:rPr>
                <w:rtl w:val="0"/>
              </w:rPr>
            </w:r>
          </w:p>
        </w:tc>
      </w:tr>
    </w:tbl>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hqhcrbqk6ba2" w:id="83"/>
      <w:bookmarkEnd w:id="83"/>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4.7 Ma trận nhầm lẫn</w:t>
      </w:r>
    </w:p>
    <w:p w:rsidR="00000000" w:rsidDel="00000000" w:rsidP="00000000" w:rsidRDefault="00000000" w:rsidRPr="00000000" w14:paraId="0000045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900453" cy="3420173"/>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900453" cy="3420173"/>
                    </a:xfrm>
                    <a:prstGeom prst="rect"/>
                    <a:ln/>
                  </pic:spPr>
                </pic:pic>
              </a:graphicData>
            </a:graphic>
          </wp:inline>
        </w:drawing>
      </w:r>
      <w:r>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op8wix10oxvk" w:id="84"/>
      <w:bookmarkEnd w:id="84"/>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4.14 Kết quả ROC-AUC</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tbl>
      <w:tblPr>
        <w:tblStyle w:val="Table25"/>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3009"/>
        <w:gridCol w:w="2008"/>
        <w:gridCol w:w="4009"/>
        <w:tblGridChange w:id="0">
          <w:tblGrid>
            <w:gridCol w:w="3009"/>
            <w:gridCol w:w="2008"/>
            <w:gridCol w:w="4009"/>
          </w:tblGrid>
        </w:tblGridChange>
      </w:tblGrid>
      <w:tr>
        <w:trPr>
          <w:cantSplit w:val="0"/>
          <w:tblHeader w:val="0"/>
        </w:trPr>
        <w:tc>
          <w:tcPr>
            <w:shd w:fill="7030a0" w:val="clea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số</w:t>
            </w:r>
          </w:p>
        </w:tc>
        <w:tc>
          <w:tcPr>
            <w:shd w:fill="7030a0" w:val="cle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w:t>
            </w:r>
          </w:p>
        </w:tc>
        <w:tc>
          <w:tcPr>
            <w:shd w:fill="7030a0" w:val="cle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xét</w:t>
            </w:r>
          </w:p>
        </w:tc>
      </w:tr>
      <w:tr>
        <w:trPr>
          <w:cantSplit w:val="0"/>
          <w:tblHeader w:val="0"/>
        </w:trPr>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Top-1 Success Rate</w:t>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 (16/16)</w:t>
            </w:r>
            <w:r>
              <w:rPr>
                <w:rtl w:val="0"/>
              </w:rPr>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Candidate đúng luôn xếp hạng 1 trong mọi event</w:t>
            </w:r>
          </w:p>
        </w:tc>
      </w:tr>
      <w:tr>
        <w:trPr>
          <w:cantSplit w:val="0"/>
          <w:tblHeader w:val="0"/>
        </w:trPr>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Recall (class 1)</w:t>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w:t>
            </w:r>
            <w:r>
              <w:rPr>
                <w:rtl w:val="0"/>
              </w:rPr>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bỏ sót bất kỳ candidate đúng nào</w:t>
            </w:r>
          </w:p>
        </w:tc>
      </w:tr>
      <w:tr>
        <w:trPr>
          <w:cantSplit w:val="0"/>
          <w:tblHeader w:val="0"/>
        </w:trPr>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F1-score</w:t>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88.9%</w:t>
            </w:r>
            <w:r>
              <w:rPr>
                <w:rtl w:val="0"/>
              </w:rPr>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Cân bằng tốt giữa Precision và Recall</w:t>
            </w:r>
          </w:p>
        </w:tc>
      </w:tr>
      <w:tr>
        <w:trPr>
          <w:cantSplit w:val="0"/>
          <w:tblHeader w:val="0"/>
        </w:trPr>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ROC-AUC</w:t>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99.03%</w:t>
            </w:r>
            <w:r>
              <w:rPr>
                <w:rtl w:val="0"/>
              </w:rPr>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biệt rất tốt trên mọi ngưỡng quyết định</w:t>
            </w:r>
          </w:p>
        </w:tc>
      </w:tr>
      <w:tr>
        <w:trPr>
          <w:cantSplit w:val="0"/>
          <w:tblHeader w:val="0"/>
        </w:trPr>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Precision (class 1)</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80.0%</w:t>
            </w:r>
            <w:r>
              <w:rPr>
                <w:rtl w:val="0"/>
              </w:rPr>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false positive – không ảnh hưởng Top-1</w:t>
            </w:r>
          </w:p>
        </w:tc>
      </w:tr>
      <w:tr>
        <w:trPr>
          <w:cantSplit w:val="0"/>
          <w:tblHeader w:val="0"/>
        </w:trPr>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Accuracy</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96.23%</w:t>
            </w:r>
            <w:r>
              <w:rPr>
                <w:rtl w:val="0"/>
              </w:rPr>
            </w:r>
          </w:p>
        </w:tc>
        <w:tc>
          <w:tcPr/>
          <w:p w:rsidR="00000000" w:rsidDel="00000000" w:rsidP="00000000" w:rsidRDefault="00000000" w:rsidRPr="00000000" w14:paraId="0000047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phải chỉ số chính do mất cân bằng nhãn</w:t>
            </w:r>
          </w:p>
        </w:tc>
      </w:tr>
    </w:tbl>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vntjwkn74nwj" w:id="85"/>
      <w:bookmarkEnd w:id="85"/>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4.8 Kết quả train model</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xét tổng hợp:</w:t>
      </w:r>
    </w:p>
    <w:p w:rsidR="00000000" w:rsidDel="00000000" w:rsidP="00000000" w:rsidRDefault="00000000" w:rsidRPr="00000000" w14:paraId="0000047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Top-1 Success Rate = 100% (16/16 events): Trong mọi healing event thuộc tập test, candidate đúng luôn được mô hình xếp hạng cao nhất. Đây là điều kiện đủ để hệ thống self-healing lựa chọn đúng phần tử thay thế mà không cần thêm bước hậu xử lý.</w:t>
      </w:r>
    </w:p>
    <w:p w:rsidR="00000000" w:rsidDel="00000000" w:rsidP="00000000" w:rsidRDefault="00000000" w:rsidRPr="00000000" w14:paraId="0000047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Recall = 100% (FN = 0): Mô hình không bỏ sót bất kỳ candidate đúng nào. Trong self-healing, FN = bỏ sót candidate đúng = test case fail hoàn toàn_nguy hiểm hơn nhiều so với FP.</w:t>
      </w:r>
    </w:p>
    <w:p w:rsidR="00000000" w:rsidDel="00000000" w:rsidP="00000000" w:rsidRDefault="00000000" w:rsidRPr="00000000" w14:paraId="0000047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False Positive (Precision = 80%): Bốn candidate sai được dự đoán nhầm là đúng. Tuy nhiên do Top-1 = 100%, candidate đúng vẫn đạt xác suất cao hơn tất cả 4 false positive trong mỗi event tương ứng.</w:t>
      </w:r>
    </w:p>
    <w:p w:rsidR="00000000" w:rsidDel="00000000" w:rsidP="00000000" w:rsidRDefault="00000000" w:rsidRPr="00000000" w14:paraId="0000047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ROC-AUC = 0.9903: Mô hình có khả năng phân biệt rất tốt giữa candidate đúng và sai trên toàn bộ phổ ngưỡng quyết định. Kết quả này không phụ thuộc vào ngưỡng 0.5 mặc định, cho thấy tính tổng quát cao của mô hình.</w:t>
      </w:r>
    </w:p>
    <w:p w:rsidR="00000000" w:rsidDel="00000000" w:rsidP="00000000" w:rsidRDefault="00000000" w:rsidRPr="00000000" w14:paraId="00000478">
      <w:pPr>
        <w:pStyle w:val="Heading3"/>
        <w:numPr>
          <w:ilvl w:val="2"/>
          <w:numId w:val="48"/>
        </w:numPr>
        <w:ind w:left="720" w:hanging="720"/>
        <w:rPr>
          <w:color w:val="000000"/>
        </w:rPr>
      </w:pPr>
      <w:bookmarkStart w:colFirst="0" w:colLast="0" w:name="_heading=h.cc4sd1z1sr3p" w:id="86"/>
      <w:bookmarkEnd w:id="86"/>
      <w:r>
        <w:rPr>
          <w:color w:val="000000"/>
          <w:rtl w:val="0"/>
        </w:rPr>
        <w:t xml:space="preserve">Lấy trọng số tối ưu</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B1: Lấy giá trị tuyệt đối:</w:t>
      </w:r>
    </w:p>
    <w:p w:rsidR="00000000" w:rsidDel="00000000" w:rsidP="00000000" w:rsidRDefault="00000000" w:rsidRPr="00000000" w14:paraId="0000047A">
      <w:pPr>
        <w:jc w:val="center"/>
        <w:rPr>
          <w:rFonts w:ascii="Cambria Math" w:cs="Cambria Math" w:eastAsia="Cambria Math" w:hAnsi="Cambria Math"/>
          <w:b w:val="0"/>
          <w:bCs w:val="0"/>
          <w:i w:val="0"/>
          <w:iCs w:val="0"/>
          <w:smallCaps w:val="0"/>
          <w:strike w:val="0"/>
          <w:color w:val="000000"/>
          <w:sz w:val="26"/>
          <w:szCs w:val="26"/>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Sup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m:t>
            </m:r>
          </m:sub>
          <m:sup>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sup>
        </m:sSubSup>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coef</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oMath>
      <w:r>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này loại bỏ dấu âm nếu có. Hệ số âm trong Logistic Regression xuất hiện khi một feature tương quan nghịch với nhãn dương; lấy giá trị tuyệt đối đảm bảo trọng số luôn không âm.</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B2: Chuẩn hóa về tổng bằng 1:</w:t>
      </w:r>
    </w:p>
    <w:p w:rsidR="00000000" w:rsidDel="00000000" w:rsidP="00000000" w:rsidRDefault="00000000" w:rsidRPr="00000000" w14:paraId="0000047D">
      <w:pPr>
        <w:jc w:val="center"/>
        <w:rPr>
          <w:rFonts w:ascii="Cambria Math" w:cs="Cambria Math" w:eastAsia="Cambria Math" w:hAnsi="Cambria Math"/>
          <w:b w:val="0"/>
          <w:bCs w:val="0"/>
          <w:i w:val="0"/>
          <w:iCs w:val="0"/>
          <w:smallCaps w:val="0"/>
          <w:strike w:val="0"/>
          <w:color w:val="000000"/>
          <w:sz w:val="26"/>
          <w:szCs w:val="26"/>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fPr>
          <m:num>
            <m:sSubSup>
              <m:sSubSup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Sup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m:t>
                </m:r>
              </m:sub>
              <m:sup>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sup>
            </m:sSubSup>
          </m:num>
          <m:den>
            <m:nary>
              <m:naryPr>
                <m:chr m:val="∑"/>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naryPr>
              <m:sub/>
              <m:sup/>
            </m:nary>
            <m:sSubSup>
              <m:sSubSup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Sup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W</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i</m:t>
                </m:r>
              </m:sub>
              <m:sup>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sup>
            </m:sSubSup>
          </m:den>
        </m:f>
      </m:oMath>
      <w:r>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chuẩn hóa ta có kết quả sau:</w:t>
      </w:r>
    </w:p>
    <w:tbl>
      <w:tblPr>
        <w:tblStyle w:val="Table26"/>
        <w:tblW w:w="9026.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256"/>
        <w:gridCol w:w="1254"/>
        <w:gridCol w:w="1276"/>
        <w:gridCol w:w="4240"/>
        <w:tblGridChange w:id="0">
          <w:tblGrid>
            <w:gridCol w:w="2256"/>
            <w:gridCol w:w="1254"/>
            <w:gridCol w:w="1276"/>
            <w:gridCol w:w="4240"/>
          </w:tblGrid>
        </w:tblGridChange>
      </w:tblGrid>
      <w:tr>
        <w:trPr>
          <w:cantSplit w:val="0"/>
          <w:tblHeader w:val="0"/>
        </w:trPr>
        <w:tc>
          <w:tcPr>
            <w:shd w:fill="7030a0" w:val="cle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w:t>
            </w:r>
          </w:p>
        </w:tc>
        <w:tc>
          <w:tcPr>
            <w:shd w:fill="7030a0" w:val="clea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số hồi quy</w:t>
            </w:r>
          </w:p>
        </w:tc>
        <w:tc>
          <w:tcPr>
            <w:shd w:fill="7030a0" w:val="clea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tối ưu</w:t>
            </w:r>
          </w:p>
        </w:tc>
        <w:tc>
          <w:tcPr>
            <w:shd w:fill="7030a0" w:val="clea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xét</w:t>
            </w:r>
          </w:p>
        </w:tc>
      </w:tr>
      <w:tr>
        <w:trPr>
          <w:cantSplit w:val="0"/>
          <w:tblHeader w:val="0"/>
        </w:trPr>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visual_score</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3.14</w:t>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0.54</w:t>
            </w:r>
            <w:r>
              <w:rPr>
                <w:rtl w:val="0"/>
              </w:rPr>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trưng quan trọng nhất từ dữ liệu</w:t>
            </w:r>
          </w:p>
        </w:tc>
      </w:tr>
      <w:tr>
        <w:trPr>
          <w:cantSplit w:val="0"/>
          <w:tblHeader w:val="0"/>
        </w:trPr>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attr_score</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1.81</w:t>
            </w:r>
          </w:p>
        </w:tc>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0.19</w:t>
            </w:r>
            <w:r>
              <w:rPr>
                <w:rtl w:val="0"/>
              </w:rPr>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Cùng mức với sem_score</w:t>
            </w:r>
          </w:p>
        </w:tc>
      </w:tr>
      <w:tr>
        <w:trPr>
          <w:cantSplit w:val="0"/>
          <w:tblHeader w:val="0"/>
        </w:trPr>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sem_score</w:t>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1.79</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0.19</w:t>
            </w:r>
            <w:r>
              <w:rPr>
                <w:rtl w:val="0"/>
              </w:rPr>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quan cao với attr_score</w:t>
            </w:r>
          </w:p>
        </w:tc>
      </w:tr>
      <w:tr>
        <w:trPr>
          <w:cantSplit w:val="0"/>
          <w:tblHeader w:val="0"/>
        </w:trPr>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struct_score</w:t>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0.67</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0.07</w:t>
            </w:r>
            <w:r>
              <w:rPr>
                <w:rtl w:val="0"/>
              </w:rPr>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phân biệt thấp hơn</w:t>
            </w:r>
          </w:p>
        </w:tc>
      </w:tr>
      <w:tr>
        <w:trPr>
          <w:cantSplit w:val="0"/>
          <w:tblHeader w:val="0"/>
        </w:trPr>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ctx_score</w:t>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w:t>
            </w:r>
          </w:p>
        </w:tc>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0.01</w:t>
            </w:r>
            <w:r>
              <w:rPr>
                <w:rtl w:val="0"/>
              </w:rPr>
            </w:r>
          </w:p>
        </w:tc>
        <w:tc>
          <w:tcPr/>
          <w:p w:rsidR="00000000" w:rsidDel="00000000" w:rsidP="00000000" w:rsidRDefault="00000000" w:rsidRPr="00000000" w14:paraId="0000049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Ngữ cảnh DOM ít biến đổi trong dataset</w:t>
            </w:r>
          </w:p>
        </w:tc>
      </w:tr>
    </w:tbl>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qorq50k41188" w:id="87"/>
      <w:bookmarkEnd w:id="87"/>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4.9 Kết quả trọng số tối ưu</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cho thấy visual_score chiếm tỷ trọng cao nhất (0.54), vượt trội so với kỳ vọng từ các nghiên cứu liên quan vốn coi attr_score và sem_score là đặc trưng quan trọng nhất. Có ba nguyên nhân chính:</w:t>
      </w:r>
    </w:p>
    <w:p w:rsidR="00000000" w:rsidDel="00000000" w:rsidP="00000000" w:rsidRDefault="00000000" w:rsidRPr="00000000" w14:paraId="0000049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điểm mutation trong dataset: Phần lớn phần tử bị thay đổi thuộc tính định danh (id, class, data-testid) qua các phiên bản UI nhưng vẫn giữ nguyên vị trí và kích thước trực quan. Do đó visual_score trở thành dấu hiệu phân biệt đáng tin cậy và ổn định hơn các sub-score còn lại trong điều kiện cụ thể này.</w:t>
      </w:r>
    </w:p>
    <w:p w:rsidR="00000000" w:rsidDel="00000000" w:rsidP="00000000" w:rsidRDefault="00000000" w:rsidRPr="00000000" w14:paraId="0000049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tượng multicollinearity: attr_score, sem_score và struct_score có tương quan cao với nhau trong tập dữ liệu (phần tử đúng thường có điểm cao ở cả ba chiều này cùng lúc). Khi nhiều feature mang thông tin tương tự, Logistic Regression có xu hướng không phân tán đều trọng số mà dồn về đặc trưng có tín hiệu phân biệt rõ ràng nhất.</w:t>
      </w:r>
    </w:p>
    <w:p w:rsidR="00000000" w:rsidDel="00000000" w:rsidP="00000000" w:rsidRDefault="00000000" w:rsidRPr="00000000" w14:paraId="0000049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ctx_score thấp (0.01): Ngữ cảnh DOM lân cận (phần tử cha, anh em) ít thay đổi giữa các phiên bản UI trong tập dữ liệu hiện tại, khiến ctx_score có độ biến thiên thấp và đóng góp rất ít vào khả năng phân biệt candidate.</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trọng số này được tích hợp trực tiếp vào hàm tính similarity của hệ thống self-healing, thay thế cho bộ trọng số được tính bằng SAW/AHP ban đầu.</w:t>
      </w:r>
    </w:p>
    <w:p w:rsidR="00000000" w:rsidDel="00000000" w:rsidP="00000000" w:rsidRDefault="00000000" w:rsidRPr="00000000" w14:paraId="0000049E">
      <w:pPr>
        <w:pStyle w:val="Heading2"/>
        <w:numPr>
          <w:ilvl w:val="1"/>
          <w:numId w:val="48"/>
        </w:numPr>
        <w:ind w:left="576" w:hanging="576"/>
        <w:rPr>
          <w:color w:val="000000"/>
        </w:rPr>
      </w:pPr>
      <w:bookmarkStart w:colFirst="0" w:colLast="0" w:name="_heading=h.mleygcb6zqsf" w:id="88"/>
      <w:bookmarkEnd w:id="88"/>
      <w:r>
        <w:rPr>
          <w:color w:val="000000"/>
          <w:rtl w:val="0"/>
        </w:rPr>
        <w:t xml:space="preserve">So sánh SAW/AHP với Model tối ưu (ML)</w:t>
      </w:r>
    </w:p>
    <w:p w:rsidR="00000000" w:rsidDel="00000000" w:rsidP="00000000" w:rsidRDefault="00000000" w:rsidRPr="00000000" w14:paraId="0000049F">
      <w:pPr>
        <w:rPr>
          <w:color w:val="000000"/>
        </w:rPr>
      </w:pPr>
      <w:r>
        <w:rPr>
          <w:color w:val="000000"/>
          <w:rtl w:val="0"/>
        </w:rPr>
        <w:t xml:space="preserve">So sánh accuracy</w:t>
      </w:r>
    </w:p>
    <w:p w:rsidR="00000000" w:rsidDel="00000000" w:rsidP="00000000" w:rsidRDefault="00000000" w:rsidRPr="00000000" w14:paraId="000004A0">
      <w:pPr>
        <w:keepNext w:val="1"/>
        <w:rPr>
          <w:color w:val="000000"/>
        </w:rPr>
      </w:pPr>
      <w:r>
        <w:rPr>
          <w:color w:val="000000"/>
        </w:rPr>
        <w:drawing>
          <wp:inline distB="0" distT="0" distL="0" distR="0">
            <wp:extent cx="4810551" cy="3207034"/>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810551" cy="3207034"/>
                    </a:xfrm>
                    <a:prstGeom prst="rect"/>
                    <a:ln/>
                  </pic:spPr>
                </pic:pic>
              </a:graphicData>
            </a:graphic>
          </wp:inline>
        </w:drawing>
      </w:r>
      <w:r>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7t7yvltoiuwc" w:id="89"/>
      <w:bookmarkEnd w:id="89"/>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4.15 So sánh Accuracy</w:t>
      </w:r>
    </w:p>
    <w:p w:rsidR="00000000" w:rsidDel="00000000" w:rsidP="00000000" w:rsidRDefault="00000000" w:rsidRPr="00000000" w14:paraId="000004A2">
      <w:pPr>
        <w:rPr>
          <w:color w:val="000000"/>
        </w:rPr>
      </w:pPr>
      <w:r>
        <w:rPr>
          <w:color w:val="000000"/>
          <w:rtl w:val="0"/>
        </w:rPr>
        <w:t xml:space="preserve">Nhận xét: Cả hai đều đạt 100% - tức là chọn đúng ứng viên. Về kết quả cuối, hai cách ngang nhau. Nhưng câu hỏi là: Cái nào tự tin hơn?</w:t>
      </w:r>
    </w:p>
    <w:p w:rsidR="00000000" w:rsidDel="00000000" w:rsidP="00000000" w:rsidRDefault="00000000" w:rsidRPr="00000000" w14:paraId="000004A3">
      <w:pPr>
        <w:rPr>
          <w:color w:val="000000"/>
        </w:rPr>
      </w:pPr>
      <w:r>
        <w:rPr>
          <w:color w:val="000000"/>
          <w:rtl w:val="0"/>
        </w:rPr>
        <w:t xml:space="preserve">So sánh score gap_khoảng cách giữa ứng viên đúng và sai</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score gap = điểm ứng viên đúng – điểm ứng viên sai</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gap càng lớn thì càng tự tin, càng ít càng rủi ro.</w:t>
      </w:r>
    </w:p>
    <w:p w:rsidR="00000000" w:rsidDel="00000000" w:rsidP="00000000" w:rsidRDefault="00000000" w:rsidRPr="00000000" w14:paraId="000004A6">
      <w:pPr>
        <w:keepNext w:val="1"/>
        <w:rPr>
          <w:color w:val="000000"/>
        </w:rPr>
      </w:pPr>
      <w:r>
        <w:rPr>
          <w:color w:val="000000"/>
        </w:rPr>
        <w:drawing>
          <wp:inline distB="0" distT="0" distL="0" distR="0">
            <wp:extent cx="5939790" cy="197993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39790" cy="1979930"/>
                    </a:xfrm>
                    <a:prstGeom prst="rect"/>
                    <a:ln/>
                  </pic:spPr>
                </pic:pic>
              </a:graphicData>
            </a:graphic>
          </wp:inline>
        </w:drawing>
      </w:r>
      <w:r>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6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3dlul4hmuu6t" w:id="90"/>
      <w:bookmarkEnd w:id="90"/>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4.16 So sánh score_gap</w:t>
      </w:r>
    </w:p>
    <w:p w:rsidR="00000000" w:rsidDel="00000000" w:rsidP="00000000" w:rsidRDefault="00000000" w:rsidRPr="00000000" w14:paraId="000004A8">
      <w:pPr>
        <w:numPr>
          <w:ilvl w:val="0"/>
          <w:numId w:val="35"/>
        </w:numPr>
        <w:ind w:left="720" w:hanging="360"/>
        <w:rPr>
          <w:color w:val="000000"/>
        </w:rPr>
      </w:pPr>
      <w:r>
        <w:rPr>
          <w:color w:val="000000"/>
          <w:rtl w:val="0"/>
        </w:rPr>
        <w:t xml:space="preserve">SAW/AHP   — gap trung bình: 0.131 | gap nhỏ nhất: 0.029 | sát nút (&lt;0.05): 10 events</w:t>
      </w:r>
    </w:p>
    <w:p w:rsidR="00000000" w:rsidDel="00000000" w:rsidP="00000000" w:rsidRDefault="00000000" w:rsidRPr="00000000" w14:paraId="000004A9">
      <w:pPr>
        <w:numPr>
          <w:ilvl w:val="0"/>
          <w:numId w:val="35"/>
        </w:numPr>
        <w:ind w:left="720" w:hanging="360"/>
        <w:rPr>
          <w:color w:val="000000"/>
        </w:rPr>
      </w:pPr>
      <w:r>
        <w:rPr>
          <w:color w:val="000000"/>
          <w:rtl w:val="0"/>
        </w:rPr>
        <w:t xml:space="preserve">Model tối ưu — gap trung bình: 0.170 | gap nhỏ nhất: 0.054 | sát nút (&lt;0.05): 0 events</w:t>
      </w:r>
    </w:p>
    <w:p w:rsidR="00000000" w:rsidDel="00000000" w:rsidP="00000000" w:rsidRDefault="00000000" w:rsidRPr="00000000" w14:paraId="000004AA">
      <w:pPr>
        <w:rPr>
          <w:color w:val="000000"/>
        </w:rPr>
      </w:pPr>
      <w:r>
        <w:rPr>
          <w:color w:val="000000"/>
          <w:rtl w:val="0"/>
        </w:rPr>
        <w:t xml:space="preserve">Nhận xét:</w:t>
      </w:r>
    </w:p>
    <w:p w:rsidR="00000000" w:rsidDel="00000000" w:rsidP="00000000" w:rsidRDefault="00000000" w:rsidRPr="00000000" w14:paraId="000004AB">
      <w:pPr>
        <w:numPr>
          <w:ilvl w:val="0"/>
          <w:numId w:val="36"/>
        </w:numPr>
        <w:ind w:left="720" w:hanging="360"/>
        <w:rPr>
          <w:color w:val="000000"/>
        </w:rPr>
      </w:pPr>
      <w:r>
        <w:rPr>
          <w:color w:val="000000"/>
          <w:rtl w:val="0"/>
        </w:rPr>
        <w:t xml:space="preserve">Đường đỏ = ngưỡng 0.05_những event bên trái đường này là “sát nút”, dễ chọn sai nếu dữ liệu có nhiễu.</w:t>
      </w:r>
    </w:p>
    <w:p w:rsidR="00000000" w:rsidDel="00000000" w:rsidP="00000000" w:rsidRDefault="00000000" w:rsidRPr="00000000" w14:paraId="000004AC">
      <w:pPr>
        <w:numPr>
          <w:ilvl w:val="0"/>
          <w:numId w:val="36"/>
        </w:numPr>
        <w:ind w:left="720" w:hanging="360"/>
        <w:rPr>
          <w:color w:val="000000"/>
        </w:rPr>
      </w:pPr>
      <w:r>
        <w:rPr>
          <w:color w:val="000000"/>
          <w:rtl w:val="0"/>
        </w:rPr>
        <w:t xml:space="preserve">SAW/AHP có 10 event sát nút, Model tối ưu hơn khi 0 có event sát nút nào.</w:t>
      </w:r>
    </w:p>
    <w:p w:rsidR="00000000" w:rsidDel="00000000" w:rsidP="00000000" w:rsidRDefault="00000000" w:rsidRPr="00000000" w14:paraId="000004AD">
      <w:pPr>
        <w:numPr>
          <w:ilvl w:val="0"/>
          <w:numId w:val="36"/>
        </w:numPr>
        <w:ind w:left="720" w:hanging="360"/>
        <w:rPr>
          <w:color w:val="000000"/>
        </w:rPr>
      </w:pPr>
      <w:r>
        <w:rPr>
          <w:color w:val="000000"/>
          <w:rtl w:val="0"/>
        </w:rPr>
        <w:t>Gap trung bình của Model tối ưu hơn ~30% 🡪 Tự tin rõ rệt</w:t>
      </w:r>
    </w:p>
    <w:p w:rsidR="00000000" w:rsidDel="00000000" w:rsidP="00000000" w:rsidRDefault="00000000" w:rsidRPr="00000000" w14:paraId="000004AE">
      <w:pPr>
        <w:rPr>
          <w:color w:val="000000"/>
        </w:rPr>
      </w:pPr>
      <w:r>
        <w:rPr>
          <w:color w:val="000000"/>
          <w:rtl w:val="0"/>
        </w:rPr>
        <w:t xml:space="preserve">So sánh total_score trung bình của nhóm ứng viên đúng với sai</w:t>
      </w:r>
    </w:p>
    <w:p w:rsidR="00000000" w:rsidDel="00000000" w:rsidP="00000000" w:rsidRDefault="00000000" w:rsidRPr="00000000" w14:paraId="000004AF">
      <w:pPr>
        <w:keepNext w:val="1"/>
        <w:rPr>
          <w:color w:val="000000"/>
        </w:rPr>
      </w:pPr>
      <w:r>
        <w:rPr>
          <w:color w:val="000000"/>
        </w:rPr>
        <w:drawing>
          <wp:inline distB="0" distT="0" distL="0" distR="0">
            <wp:extent cx="5939790" cy="3394075"/>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39790" cy="3394075"/>
                    </a:xfrm>
                    <a:prstGeom prst="rect"/>
                    <a:ln/>
                  </pic:spPr>
                </pic:pic>
              </a:graphicData>
            </a:graphic>
          </wp:inline>
        </w:drawing>
      </w:r>
      <w:r>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ppkzr5sb14t" w:id="91"/>
      <w:bookmarkEnd w:id="91"/>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4.17 So sánh total_score trung bình của nhóm ứng viên đúng sai</w:t>
      </w:r>
    </w:p>
    <w:p w:rsidR="00000000" w:rsidDel="00000000" w:rsidP="00000000" w:rsidRDefault="00000000" w:rsidRPr="00000000" w14:paraId="000004B1">
      <w:pPr>
        <w:numPr>
          <w:ilvl w:val="0"/>
          <w:numId w:val="37"/>
        </w:numPr>
        <w:ind w:left="720" w:hanging="360"/>
        <w:rPr>
          <w:color w:val="000000"/>
        </w:rPr>
      </w:pPr>
      <w:r>
        <w:rPr>
          <w:color w:val="000000"/>
          <w:rtl w:val="0"/>
        </w:rPr>
        <w:t xml:space="preserve">SAW/AHP: đúng=0.917 | sai=0.762 | khoảng cách=0.155</w:t>
      </w:r>
    </w:p>
    <w:p w:rsidR="00000000" w:rsidDel="00000000" w:rsidP="00000000" w:rsidRDefault="00000000" w:rsidRPr="00000000" w14:paraId="000004B2">
      <w:pPr>
        <w:numPr>
          <w:ilvl w:val="0"/>
          <w:numId w:val="37"/>
        </w:numPr>
        <w:ind w:left="720" w:hanging="360"/>
        <w:rPr>
          <w:color w:val="000000"/>
        </w:rPr>
      </w:pPr>
      <w:r>
        <w:rPr>
          <w:color w:val="000000"/>
          <w:rtl w:val="0"/>
        </w:rPr>
        <w:t xml:space="preserve">Model tối ưu: đúng=0.950 | sai=0.681 | khoảng cách=0.269</w:t>
      </w:r>
    </w:p>
    <w:p w:rsidR="00000000" w:rsidDel="00000000" w:rsidP="00000000" w:rsidRDefault="00000000" w:rsidRPr="00000000" w14:paraId="000004B3">
      <w:pPr>
        <w:rPr>
          <w:color w:val="000000"/>
        </w:rPr>
      </w:pPr>
      <w:r>
        <w:rPr>
          <w:color w:val="000000"/>
          <w:rtl w:val="0"/>
        </w:rPr>
        <w:t xml:space="preserve">Nhận xét:</w:t>
      </w:r>
    </w:p>
    <w:p w:rsidR="00000000" w:rsidDel="00000000" w:rsidP="00000000" w:rsidRDefault="00000000" w:rsidRPr="00000000" w14:paraId="000004B4">
      <w:pPr>
        <w:numPr>
          <w:ilvl w:val="0"/>
          <w:numId w:val="38"/>
        </w:numPr>
        <w:ind w:left="720" w:hanging="360"/>
        <w:rPr>
          <w:color w:val="000000"/>
        </w:rPr>
      </w:pPr>
      <w:r>
        <w:rPr>
          <w:color w:val="000000"/>
          <w:rtl w:val="0"/>
        </w:rPr>
        <w:t xml:space="preserve">Model tối ưu thúc đẩy điểm đúng lên cao hơn (0.950 vs 0.917) và kéo điểm sai xuống thấp hơn (0.681 vs 0.762).</w:t>
      </w:r>
    </w:p>
    <w:p w:rsidR="00000000" w:rsidDel="00000000" w:rsidP="00000000" w:rsidRDefault="00000000" w:rsidRPr="00000000" w14:paraId="000004B5">
      <w:pPr>
        <w:numPr>
          <w:ilvl w:val="0"/>
          <w:numId w:val="38"/>
        </w:numPr>
        <w:ind w:left="720" w:hanging="360"/>
        <w:rPr>
          <w:color w:val="000000"/>
        </w:rPr>
      </w:pPr>
      <w:r>
        <w:rPr>
          <w:color w:val="000000"/>
          <w:rtl w:val="0"/>
        </w:rPr>
        <w:t>Khoảng cách giữa hai cột: Model = 0.269, SAW/AHP= 0.155 🡪 Model tối ưu phân biệt đúng/sai rõ hơn.</w:t>
      </w:r>
    </w:p>
    <w:p w:rsidR="00000000" w:rsidDel="00000000" w:rsidP="00000000" w:rsidRDefault="00000000" w:rsidRPr="00000000" w14:paraId="000004B6">
      <w:pPr>
        <w:spacing w:after="0" w:line="240" w:lineRule="auto"/>
        <w:rPr>
          <w:color w:val="000000"/>
        </w:rPr>
      </w:pPr>
      <w:r>
        <w:rPr>
          <w:color w:val="000000"/>
          <w:rtl w:val="0"/>
        </w:rPr>
        <w:t xml:space="preserve">So sánh mức độ liên quan từng điểm thành phần với is_correct, càng cao càng giúp phân biệt rõ đúng/sai.</w:t>
      </w:r>
    </w:p>
    <w:p w:rsidR="00000000" w:rsidDel="00000000" w:rsidP="00000000" w:rsidRDefault="00000000" w:rsidRPr="00000000" w14:paraId="000004B7">
      <w:pPr>
        <w:spacing w:after="0" w:line="240" w:lineRule="auto"/>
        <w:rPr>
          <w:color w:val="000000"/>
        </w:rPr>
      </w:pPr>
      <w:r>
        <w:rPr>
          <w:rtl w:val="0"/>
        </w:rPr>
      </w:r>
    </w:p>
    <w:p w:rsidR="00000000" w:rsidDel="00000000" w:rsidP="00000000" w:rsidRDefault="00000000" w:rsidRPr="00000000" w14:paraId="000004B8">
      <w:pPr>
        <w:keepNext w:val="1"/>
        <w:rPr>
          <w:color w:val="000000"/>
        </w:rPr>
      </w:pPr>
      <w:r>
        <w:rPr>
          <w:color w:val="000000"/>
        </w:rPr>
        <w:drawing>
          <wp:inline distB="0" distT="0" distL="0" distR="0">
            <wp:extent cx="5939790" cy="2375535"/>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39790" cy="2375535"/>
                    </a:xfrm>
                    <a:prstGeom prst="rect"/>
                    <a:ln/>
                  </pic:spPr>
                </pic:pic>
              </a:graphicData>
            </a:graphic>
          </wp:inline>
        </w:drawing>
      </w:r>
      <w:r>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yzhoubmo25au" w:id="92"/>
      <w:bookmarkEnd w:id="92"/>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4.18 So sánh mức độ liên quan từng điểm thành phần với is_corect</w:t>
      </w:r>
    </w:p>
    <w:p w:rsidR="00000000" w:rsidDel="00000000" w:rsidP="00000000" w:rsidRDefault="00000000" w:rsidRPr="00000000" w14:paraId="000004BA">
      <w:pPr>
        <w:tabs>
          <w:tab w:val="left" w:leader="none" w:pos="6855"/>
        </w:tabs>
        <w:rPr>
          <w:color w:val="000000"/>
        </w:rPr>
      </w:pPr>
      <w:r>
        <w:rPr>
          <w:color w:val="000000"/>
          <w:rtl w:val="0"/>
        </w:rPr>
        <w:t xml:space="preserve">Nhận xét:</w:t>
      </w:r>
    </w:p>
    <w:p w:rsidR="00000000" w:rsidDel="00000000" w:rsidP="00000000" w:rsidRDefault="00000000" w:rsidRPr="00000000" w14:paraId="000004BB">
      <w:pPr>
        <w:numPr>
          <w:ilvl w:val="0"/>
          <w:numId w:val="39"/>
        </w:numPr>
        <w:tabs>
          <w:tab w:val="left" w:leader="none" w:pos="6855"/>
        </w:tabs>
        <w:ind w:left="720" w:hanging="360"/>
        <w:rPr>
          <w:color w:val="000000"/>
        </w:rPr>
      </w:pPr>
      <w:r>
        <w:rPr>
          <w:color w:val="000000"/>
          <w:rtl w:val="0"/>
        </w:rPr>
        <w:t xml:space="preserve">visual_score là quan trọng nhất (~0.71) - phân biệt đúng/sai tốt nhất.  </w:t>
      </w:r>
    </w:p>
    <w:p w:rsidR="00000000" w:rsidDel="00000000" w:rsidP="00000000" w:rsidRDefault="00000000" w:rsidRPr="00000000" w14:paraId="000004BC">
      <w:pPr>
        <w:numPr>
          <w:ilvl w:val="0"/>
          <w:numId w:val="39"/>
        </w:numPr>
        <w:tabs>
          <w:tab w:val="left" w:leader="none" w:pos="6855"/>
        </w:tabs>
        <w:ind w:left="720" w:hanging="360"/>
        <w:rPr>
          <w:color w:val="000000"/>
        </w:rPr>
      </w:pPr>
      <w:r>
        <w:rPr>
          <w:color w:val="000000"/>
          <w:rtl w:val="0"/>
        </w:rPr>
        <w:t xml:space="preserve">ctx_score gần như vô dụng (~0.09) - hai nhóm đúng/sai có điểm ctx gần như giống nhau.  </w:t>
      </w:r>
    </w:p>
    <w:p w:rsidR="00000000" w:rsidDel="00000000" w:rsidP="00000000" w:rsidRDefault="00000000" w:rsidRPr="00000000" w14:paraId="000004BD">
      <w:pPr>
        <w:numPr>
          <w:ilvl w:val="0"/>
          <w:numId w:val="39"/>
        </w:numPr>
        <w:tabs>
          <w:tab w:val="left" w:leader="none" w:pos="6855"/>
        </w:tabs>
        <w:ind w:left="720" w:hanging="360"/>
        <w:rPr>
          <w:color w:val="000000"/>
        </w:rPr>
      </w:pPr>
      <w:r>
        <w:rPr>
          <w:color w:val="000000"/>
          <w:rtl w:val="0"/>
        </w:rPr>
        <w:t>Cột TOTAL của Model tối ưu cao hơn SAW/AHP (0.746 vs 0.672) 🡪 cách tổng hợp điểm của Model tối ưu hiệu quả hơn.</w:t>
      </w:r>
    </w:p>
    <w:p w:rsidR="00000000" w:rsidDel="00000000" w:rsidP="00000000" w:rsidRDefault="00000000" w:rsidRPr="00000000" w14:paraId="000004BE">
      <w:pPr>
        <w:tabs>
          <w:tab w:val="left" w:leader="none" w:pos="6855"/>
        </w:tabs>
        <w:rPr>
          <w:color w:val="000000"/>
        </w:rPr>
      </w:pPr>
      <w:r>
        <w:rPr>
          <w:color w:val="000000"/>
          <w:rtl w:val="0"/>
        </w:rPr>
        <w:t xml:space="preserve">Kết luận:</w:t>
      </w:r>
    </w:p>
    <w:p w:rsidR="00000000" w:rsidDel="00000000" w:rsidP="00000000" w:rsidRDefault="00000000" w:rsidRPr="00000000" w14:paraId="000004BF">
      <w:pPr>
        <w:numPr>
          <w:ilvl w:val="0"/>
          <w:numId w:val="40"/>
        </w:numPr>
        <w:tabs>
          <w:tab w:val="left" w:leader="none" w:pos="6855"/>
        </w:tabs>
        <w:ind w:left="720" w:hanging="360"/>
        <w:rPr>
          <w:color w:val="000000"/>
        </w:rPr>
      </w:pPr>
      <w:r>
        <w:rPr>
          <w:color w:val="000000"/>
          <w:rtl w:val="0"/>
        </w:rPr>
        <w:t xml:space="preserve">Accuracy ngang nhau (100%).</w:t>
      </w:r>
    </w:p>
    <w:p w:rsidR="00000000" w:rsidDel="00000000" w:rsidP="00000000" w:rsidRDefault="00000000" w:rsidRPr="00000000" w14:paraId="000004C0">
      <w:pPr>
        <w:numPr>
          <w:ilvl w:val="0"/>
          <w:numId w:val="40"/>
        </w:numPr>
        <w:tabs>
          <w:tab w:val="left" w:leader="none" w:pos="6855"/>
        </w:tabs>
        <w:ind w:left="720" w:hanging="360"/>
        <w:rPr>
          <w:color w:val="000000"/>
        </w:rPr>
      </w:pPr>
      <w:r>
        <w:rPr>
          <w:color w:val="000000"/>
          <w:rtl w:val="0"/>
        </w:rPr>
        <w:t xml:space="preserve">Model tối ưu phân biệt đúng/sai tốt hơn và an toàn hơn.</w:t>
      </w:r>
    </w:p>
    <w:p w:rsidR="00000000" w:rsidDel="00000000" w:rsidP="00000000" w:rsidRDefault="00000000" w:rsidRPr="00000000" w14:paraId="000004C1">
      <w:pPr>
        <w:numPr>
          <w:ilvl w:val="0"/>
          <w:numId w:val="40"/>
        </w:numPr>
        <w:tabs>
          <w:tab w:val="left" w:leader="none" w:pos="6855"/>
        </w:tabs>
        <w:ind w:left="720" w:hanging="360"/>
        <w:rPr>
          <w:color w:val="000000"/>
        </w:rPr>
      </w:pPr>
      <w:r>
        <w:rPr>
          <w:color w:val="000000"/>
          <w:rtl w:val="0"/>
        </w:rPr>
        <w:t xml:space="preserve">Nên dùng Model tối ưu cho production </w:t>
      </w:r>
    </w:p>
    <w:p w:rsidR="00000000" w:rsidDel="00000000" w:rsidP="00000000" w:rsidRDefault="00000000" w:rsidRPr="00000000" w14:paraId="000004C2">
      <w:pPr>
        <w:spacing w:after="0" w:line="240" w:lineRule="auto"/>
        <w:rPr>
          <w:color w:val="000000"/>
        </w:rPr>
      </w:pPr>
      <w:r>
        <w:br w:type="page"/>
      </w:r>
      <w:r>
        <w:rPr>
          <w:rtl w:val="0"/>
        </w:rPr>
      </w:r>
    </w:p>
    <w:p w:rsidR="00000000" w:rsidDel="00000000" w:rsidP="00000000" w:rsidRDefault="00000000" w:rsidRPr="00000000" w14:paraId="000004C3">
      <w:pPr>
        <w:pStyle w:val="Heading2"/>
        <w:numPr>
          <w:ilvl w:val="1"/>
          <w:numId w:val="48"/>
        </w:numPr>
        <w:ind w:left="576" w:hanging="576"/>
        <w:rPr>
          <w:color w:val="000000"/>
        </w:rPr>
      </w:pPr>
      <w:bookmarkStart w:colFirst="0" w:colLast="0" w:name="_heading=h.jw39dart2ztl" w:id="93"/>
      <w:bookmarkEnd w:id="93"/>
      <w:r>
        <w:rPr>
          <w:color w:val="000000"/>
          <w:rtl w:val="0"/>
        </w:rPr>
        <w:t xml:space="preserve">So sánh 5 chiều với 3 chiều</w:t>
      </w:r>
    </w:p>
    <w:p w:rsidR="00000000" w:rsidDel="00000000" w:rsidP="00000000" w:rsidRDefault="00000000" w:rsidRPr="00000000" w14:paraId="000004C4">
      <w:pPr>
        <w:rPr>
          <w:color w:val="000000"/>
        </w:rPr>
      </w:pPr>
      <w:r>
        <w:rPr>
          <w:color w:val="000000"/>
          <w:rtl w:val="0"/>
        </w:rPr>
        <w:t xml:space="preserve">So sánh Accuracy</w:t>
      </w:r>
    </w:p>
    <w:p w:rsidR="00000000" w:rsidDel="00000000" w:rsidP="00000000" w:rsidRDefault="00000000" w:rsidRPr="00000000" w14:paraId="000004C5">
      <w:pPr>
        <w:keepNext w:val="1"/>
        <w:rPr>
          <w:color w:val="000000"/>
        </w:rPr>
      </w:pPr>
      <w:r>
        <w:rPr>
          <w:color w:val="000000"/>
        </w:rPr>
        <w:drawing>
          <wp:inline distB="0" distT="0" distL="0" distR="0">
            <wp:extent cx="4490682" cy="2993788"/>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490682" cy="2993788"/>
                    </a:xfrm>
                    <a:prstGeom prst="rect"/>
                    <a:ln/>
                  </pic:spPr>
                </pic:pic>
              </a:graphicData>
            </a:graphic>
          </wp:inline>
        </w:drawing>
      </w:r>
      <w:r>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vryd578w9z2m" w:id="94"/>
      <w:bookmarkEnd w:id="94"/>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4.19 So sánh Accuracy 5 chiều – 3 chiều</w:t>
      </w:r>
    </w:p>
    <w:p w:rsidR="00000000" w:rsidDel="00000000" w:rsidP="00000000" w:rsidRDefault="00000000" w:rsidRPr="00000000" w14:paraId="000004C7">
      <w:pPr>
        <w:rPr>
          <w:color w:val="000000"/>
        </w:rPr>
      </w:pPr>
      <w:r>
        <w:rPr>
          <w:color w:val="000000"/>
          <w:rtl w:val="0"/>
        </w:rPr>
        <w:t xml:space="preserve">Nhận xét: Cả hai đều đạt 100% - đều chọn đúng ứng viên trong mọi event. Nhưng cần xem cái nào tự tin hơn?</w:t>
      </w:r>
    </w:p>
    <w:p w:rsidR="00000000" w:rsidDel="00000000" w:rsidP="00000000" w:rsidRDefault="00000000" w:rsidRPr="00000000" w14:paraId="000004C8">
      <w:pPr>
        <w:rPr>
          <w:color w:val="000000"/>
        </w:rPr>
      </w:pPr>
      <w:r>
        <w:rPr>
          <w:color w:val="000000"/>
          <w:rtl w:val="0"/>
        </w:rPr>
        <w:t xml:space="preserve">So sánh score gap_khoảng cách giữa ứng viên đúng và sai</w:t>
      </w:r>
    </w:p>
    <w:p w:rsidR="00000000" w:rsidDel="00000000" w:rsidP="00000000" w:rsidRDefault="00000000" w:rsidRPr="00000000" w14:paraId="000004C9">
      <w:pPr>
        <w:keepNext w:val="1"/>
        <w:rPr>
          <w:color w:val="000000"/>
        </w:rPr>
      </w:pPr>
      <w:r>
        <w:rPr>
          <w:color w:val="000000"/>
        </w:rPr>
        <w:drawing>
          <wp:inline distB="0" distT="0" distL="0" distR="0">
            <wp:extent cx="5939790" cy="1979930"/>
            <wp:effectExtent b="0" l="0" r="0" t="0"/>
            <wp:docPr id="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39790" cy="1979930"/>
                    </a:xfrm>
                    <a:prstGeom prst="rect"/>
                    <a:ln/>
                  </pic:spPr>
                </pic:pic>
              </a:graphicData>
            </a:graphic>
          </wp:inline>
        </w:drawing>
      </w:r>
      <w:r>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7fan7auwv8pk" w:id="95"/>
      <w:bookmarkEnd w:id="95"/>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4.20 So sánh score_gap 5 chiều – 3 chiều</w:t>
      </w:r>
    </w:p>
    <w:p w:rsidR="00000000" w:rsidDel="00000000" w:rsidP="00000000" w:rsidRDefault="00000000" w:rsidRPr="00000000" w14:paraId="000004CB">
      <w:pPr>
        <w:numPr>
          <w:ilvl w:val="0"/>
          <w:numId w:val="44"/>
        </w:numPr>
        <w:ind w:left="720" w:hanging="360"/>
        <w:rPr>
          <w:color w:val="000000"/>
        </w:rPr>
      </w:pPr>
      <w:r>
        <w:rPr>
          <w:color w:val="000000"/>
          <w:rtl w:val="0"/>
        </w:rPr>
        <w:t xml:space="preserve">5 chiều — gap tb: 0.131 | gap nhỏ nhất: 0.029 | sát nút (&lt;0.05): 10 events</w:t>
      </w:r>
    </w:p>
    <w:p w:rsidR="00000000" w:rsidDel="00000000" w:rsidP="00000000" w:rsidRDefault="00000000" w:rsidRPr="00000000" w14:paraId="000004CC">
      <w:pPr>
        <w:numPr>
          <w:ilvl w:val="0"/>
          <w:numId w:val="44"/>
        </w:numPr>
        <w:ind w:left="720" w:hanging="360"/>
        <w:rPr>
          <w:color w:val="000000"/>
        </w:rPr>
      </w:pPr>
      <w:r>
        <w:rPr>
          <w:color w:val="000000"/>
          <w:rtl w:val="0"/>
        </w:rPr>
        <w:t xml:space="preserve">3 chiều — gap tb: 0.120 | gap nhỏ nhất: 0.020 | sát nút (&lt;0.05): 10 events</w:t>
      </w:r>
    </w:p>
    <w:p w:rsidR="00000000" w:rsidDel="00000000" w:rsidP="00000000" w:rsidRDefault="00000000" w:rsidRPr="00000000" w14:paraId="000004CD">
      <w:pPr>
        <w:rPr>
          <w:color w:val="000000"/>
        </w:rPr>
      </w:pPr>
      <w:r>
        <w:rPr>
          <w:color w:val="000000"/>
          <w:rtl w:val="0"/>
        </w:rPr>
        <w:t xml:space="preserve">Nhận xét:</w:t>
      </w:r>
    </w:p>
    <w:p w:rsidR="00000000" w:rsidDel="00000000" w:rsidP="00000000" w:rsidRDefault="00000000" w:rsidRPr="00000000" w14:paraId="000004CE">
      <w:pPr>
        <w:numPr>
          <w:ilvl w:val="0"/>
          <w:numId w:val="41"/>
        </w:numPr>
        <w:ind w:left="720" w:hanging="360"/>
        <w:rPr>
          <w:color w:val="000000"/>
        </w:rPr>
      </w:pPr>
      <w:r>
        <w:rPr>
          <w:color w:val="000000"/>
          <w:rtl w:val="0"/>
        </w:rPr>
        <w:t xml:space="preserve">Cả hai đều có 10 events sát nút (gap &lt; 0.05) — bằng nhau, không cái nào an toàn hơn về mặt này.  </w:t>
      </w:r>
    </w:p>
    <w:p w:rsidR="00000000" w:rsidDel="00000000" w:rsidP="00000000" w:rsidRDefault="00000000" w:rsidRPr="00000000" w14:paraId="000004CF">
      <w:pPr>
        <w:numPr>
          <w:ilvl w:val="0"/>
          <w:numId w:val="41"/>
        </w:numPr>
        <w:ind w:left="720" w:hanging="360"/>
        <w:rPr>
          <w:color w:val="000000"/>
        </w:rPr>
      </w:pPr>
      <w:sdt>
        <w:sdtPr>
          <w:id w:val="1321062327"/>
          <w:tag w:val="goog_rdk_38"/>
        </w:sdtPr>
        <w:sdtContent>
          <w:r>
            <w:rPr>
              <w:rFonts w:ascii="Caudex" w:cs="Caudex" w:eastAsia="Caudex" w:hAnsi="Caudex"/>
              <w:color w:val="000000"/>
              <w:rtl w:val="0"/>
            </w:rPr>
            <w:t xml:space="preserve">Gap trung bình: 5 chiều = 0.131, 3 chiều = 0.120 → 5 chiều nhỉnh hơn một chút (~9%).  </w:t>
          </w:r>
        </w:sdtContent>
      </w:sdt>
    </w:p>
    <w:p w:rsidR="00000000" w:rsidDel="00000000" w:rsidP="00000000" w:rsidRDefault="00000000" w:rsidRPr="00000000" w14:paraId="000004D0">
      <w:pPr>
        <w:numPr>
          <w:ilvl w:val="0"/>
          <w:numId w:val="41"/>
        </w:numPr>
        <w:ind w:left="720" w:hanging="360"/>
        <w:rPr>
          <w:color w:val="000000"/>
        </w:rPr>
      </w:pPr>
      <w:sdt>
        <w:sdtPr>
          <w:id w:val="-909615429"/>
          <w:tag w:val="goog_rdk_39"/>
        </w:sdtPr>
        <w:sdtContent>
          <w:r>
            <w:rPr>
              <w:rFonts w:ascii="Caudex" w:cs="Caudex" w:eastAsia="Caudex" w:hAnsi="Caudex"/>
              <w:color w:val="000000"/>
              <w:rtl w:val="0"/>
            </w:rPr>
            <w:t xml:space="preserve">Gap nhỏ nhất: 5 chiều = 0.029, 3 chiều = 0.020 → 3 chiều có event rủi ro hơn.</w:t>
          </w:r>
        </w:sdtContent>
      </w:sdt>
    </w:p>
    <w:p w:rsidR="00000000" w:rsidDel="00000000" w:rsidP="00000000" w:rsidRDefault="00000000" w:rsidRPr="00000000" w14:paraId="000004D1">
      <w:pPr>
        <w:rPr>
          <w:color w:val="000000"/>
        </w:rPr>
      </w:pPr>
      <w:r>
        <w:rPr>
          <w:color w:val="000000"/>
          <w:rtl w:val="0"/>
        </w:rPr>
        <w:t xml:space="preserve">So sánh điểm trung bình ứng viên đúng với ứng viên sai</w:t>
      </w:r>
    </w:p>
    <w:p w:rsidR="00000000" w:rsidDel="00000000" w:rsidP="00000000" w:rsidRDefault="00000000" w:rsidRPr="00000000" w14:paraId="000004D2">
      <w:pPr>
        <w:keepNext w:val="1"/>
        <w:rPr>
          <w:color w:val="000000"/>
        </w:rPr>
      </w:pPr>
      <w:r>
        <w:rPr>
          <w:color w:val="000000"/>
        </w:rPr>
        <w:drawing>
          <wp:inline distB="0" distT="0" distL="0" distR="0">
            <wp:extent cx="5939790" cy="3394075"/>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39790" cy="3394075"/>
                    </a:xfrm>
                    <a:prstGeom prst="rect"/>
                    <a:ln/>
                  </pic:spPr>
                </pic:pic>
              </a:graphicData>
            </a:graphic>
          </wp:inline>
        </w:drawing>
      </w:r>
      <w:r>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meqptywdarfu" w:id="96"/>
      <w:bookmarkEnd w:id="96"/>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4.21 So sánh điểm trung bình ứng viên đúng/sai 5 chiều – 3 chiều</w:t>
      </w:r>
    </w:p>
    <w:p w:rsidR="00000000" w:rsidDel="00000000" w:rsidP="00000000" w:rsidRDefault="00000000" w:rsidRPr="00000000" w14:paraId="000004D4">
      <w:pPr>
        <w:numPr>
          <w:ilvl w:val="0"/>
          <w:numId w:val="43"/>
        </w:numPr>
        <w:ind w:left="720" w:hanging="360"/>
        <w:rPr>
          <w:color w:val="000000"/>
        </w:rPr>
      </w:pPr>
      <w:r>
        <w:rPr>
          <w:color w:val="000000"/>
          <w:rtl w:val="0"/>
        </w:rPr>
        <w:t xml:space="preserve">5 chiều: đúng=0.917 | sai=0.762 | khoảng cách=0.155</w:t>
      </w:r>
    </w:p>
    <w:p w:rsidR="00000000" w:rsidDel="00000000" w:rsidP="00000000" w:rsidRDefault="00000000" w:rsidRPr="00000000" w14:paraId="000004D5">
      <w:pPr>
        <w:numPr>
          <w:ilvl w:val="0"/>
          <w:numId w:val="43"/>
        </w:numPr>
        <w:ind w:left="720" w:hanging="360"/>
        <w:rPr>
          <w:color w:val="000000"/>
        </w:rPr>
      </w:pPr>
      <w:r>
        <w:rPr>
          <w:color w:val="000000"/>
          <w:rtl w:val="0"/>
        </w:rPr>
        <w:t xml:space="preserve">3 chiều: đúng=0.886 | sai=0.734 | khoảng cách=0.151</w:t>
      </w:r>
    </w:p>
    <w:p w:rsidR="00000000" w:rsidDel="00000000" w:rsidP="00000000" w:rsidRDefault="00000000" w:rsidRPr="00000000" w14:paraId="000004D6">
      <w:pPr>
        <w:rPr>
          <w:color w:val="000000"/>
        </w:rPr>
      </w:pPr>
      <w:r>
        <w:rPr>
          <w:color w:val="000000"/>
          <w:rtl w:val="0"/>
        </w:rPr>
        <w:t xml:space="preserve">Nhận xét:</w:t>
      </w:r>
    </w:p>
    <w:p w:rsidR="00000000" w:rsidDel="00000000" w:rsidP="00000000" w:rsidRDefault="00000000" w:rsidRPr="00000000" w14:paraId="000004D7">
      <w:pPr>
        <w:numPr>
          <w:ilvl w:val="0"/>
          <w:numId w:val="42"/>
        </w:numPr>
        <w:ind w:left="720" w:hanging="360"/>
        <w:rPr>
          <w:color w:val="000000"/>
        </w:rPr>
      </w:pPr>
      <w:r>
        <w:rPr>
          <w:color w:val="000000"/>
          <w:rtl w:val="0"/>
        </w:rPr>
        <w:t xml:space="preserve">Điểm ứng viên đúng: 5 chiều = 0.917, 3 chiều = 0.895 → 5 chiều cao hơn.  </w:t>
      </w:r>
    </w:p>
    <w:p w:rsidR="00000000" w:rsidDel="00000000" w:rsidP="00000000" w:rsidRDefault="00000000" w:rsidRPr="00000000" w14:paraId="000004D8">
      <w:pPr>
        <w:numPr>
          <w:ilvl w:val="0"/>
          <w:numId w:val="42"/>
        </w:numPr>
        <w:ind w:left="720" w:hanging="360"/>
        <w:rPr>
          <w:color w:val="000000"/>
        </w:rPr>
      </w:pPr>
      <w:r>
        <w:rPr>
          <w:color w:val="000000"/>
          <w:rtl w:val="0"/>
        </w:rPr>
        <w:t xml:space="preserve">Điểm ứng viên sai: 5 chiều = 0.762, 3 chiều = 0.744 → gần như bằng nhau.  </w:t>
      </w:r>
    </w:p>
    <w:p w:rsidR="00000000" w:rsidDel="00000000" w:rsidP="00000000" w:rsidRDefault="00000000" w:rsidRPr="00000000" w14:paraId="000004D9">
      <w:pPr>
        <w:numPr>
          <w:ilvl w:val="0"/>
          <w:numId w:val="42"/>
        </w:numPr>
        <w:ind w:left="720" w:hanging="360"/>
        <w:rPr>
          <w:color w:val="000000"/>
        </w:rPr>
      </w:pPr>
      <w:r>
        <w:rPr>
          <w:color w:val="000000"/>
          <w:rtl w:val="0"/>
        </w:rPr>
        <w:t xml:space="preserve">Khoảng cách đúng/sai: 5 chiều = 0.155, 3 chiều = 0.151 → 5 chiều nhỉnh hơn một chút.</w:t>
      </w:r>
    </w:p>
    <w:p w:rsidR="00000000" w:rsidDel="00000000" w:rsidP="00000000" w:rsidRDefault="00000000" w:rsidRPr="00000000" w14:paraId="000004DA">
      <w:pPr>
        <w:rPr>
          <w:color w:val="000000"/>
        </w:rPr>
      </w:pPr>
      <w:r>
        <w:rPr>
          <w:rtl w:val="0"/>
        </w:rPr>
      </w:r>
    </w:p>
    <w:p w:rsidR="00000000" w:rsidDel="00000000" w:rsidP="00000000" w:rsidRDefault="00000000" w:rsidRPr="00000000" w14:paraId="000004DB">
      <w:pPr>
        <w:spacing w:after="0" w:line="240" w:lineRule="auto"/>
        <w:rPr>
          <w:color w:val="000000"/>
        </w:rPr>
      </w:pPr>
      <w:r>
        <w:br w:type="page"/>
      </w:r>
      <w:r>
        <w:rPr>
          <w:rtl w:val="0"/>
        </w:rPr>
      </w:r>
    </w:p>
    <w:p w:rsidR="00000000" w:rsidDel="00000000" w:rsidP="00000000" w:rsidRDefault="00000000" w:rsidRPr="00000000" w14:paraId="000004DC">
      <w:pPr>
        <w:spacing w:after="0" w:line="240" w:lineRule="auto"/>
        <w:rPr>
          <w:color w:val="000000"/>
        </w:rPr>
      </w:pPr>
      <w:r>
        <w:rPr>
          <w:color w:val="000000"/>
          <w:rtl w:val="0"/>
        </w:rPr>
        <w:t xml:space="preserve">So sánh mức độ liên quan từng điểm thành phần với is_correct, càng cao càng giúp phân biệt rõ đúng/sai.</w:t>
      </w:r>
    </w:p>
    <w:p w:rsidR="00000000" w:rsidDel="00000000" w:rsidP="00000000" w:rsidRDefault="00000000" w:rsidRPr="00000000" w14:paraId="000004DD">
      <w:pPr>
        <w:spacing w:after="0" w:line="240" w:lineRule="auto"/>
        <w:rPr>
          <w:color w:val="000000"/>
        </w:rPr>
      </w:pPr>
      <w:r>
        <w:rPr>
          <w:rtl w:val="0"/>
        </w:rPr>
      </w:r>
    </w:p>
    <w:p w:rsidR="00000000" w:rsidDel="00000000" w:rsidP="00000000" w:rsidRDefault="00000000" w:rsidRPr="00000000" w14:paraId="000004DE">
      <w:pPr>
        <w:keepNext w:val="1"/>
        <w:rPr>
          <w:color w:val="000000"/>
        </w:rPr>
      </w:pPr>
      <w:r>
        <w:rPr>
          <w:color w:val="000000"/>
        </w:rPr>
        <w:drawing>
          <wp:inline distB="0" distT="0" distL="0" distR="0">
            <wp:extent cx="5939790" cy="2375535"/>
            <wp:effectExtent b="0" l="0" r="0" t="0"/>
            <wp:docPr id="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39790" cy="2375535"/>
                    </a:xfrm>
                    <a:prstGeom prst="rect"/>
                    <a:ln/>
                  </pic:spPr>
                </pic:pic>
              </a:graphicData>
            </a:graphic>
          </wp:inline>
        </w:drawing>
      </w:r>
      <w:r>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s5qvdxroageu" w:id="97"/>
      <w:bookmarkEnd w:id="97"/>
      <w:r>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4.22 So sánh mức độ liên quan từng thành phần với is_score 5 chiều – 3 chiều</w:t>
      </w:r>
    </w:p>
    <w:p w:rsidR="00000000" w:rsidDel="00000000" w:rsidP="00000000" w:rsidRDefault="00000000" w:rsidRPr="00000000" w14:paraId="000004E0">
      <w:pPr>
        <w:rPr>
          <w:color w:val="000000"/>
        </w:rPr>
      </w:pPr>
      <w:r>
        <w:rPr>
          <w:color w:val="000000"/>
          <w:rtl w:val="0"/>
        </w:rPr>
        <w:t xml:space="preserve">Nhận xét:</w:t>
      </w:r>
    </w:p>
    <w:p w:rsidR="00000000" w:rsidDel="00000000" w:rsidP="00000000" w:rsidRDefault="00000000" w:rsidRPr="00000000" w14:paraId="000004E1">
      <w:pPr>
        <w:numPr>
          <w:ilvl w:val="0"/>
          <w:numId w:val="45"/>
        </w:numPr>
        <w:ind w:left="720" w:hanging="360"/>
        <w:rPr>
          <w:color w:val="000000"/>
        </w:rPr>
      </w:pPr>
      <w:r>
        <w:rPr>
          <w:color w:val="000000"/>
          <w:rtl w:val="0"/>
        </w:rPr>
        <w:t xml:space="preserve">Sub-scores (attr/sem/struct/visual/ctx) giống hệt nhau vì là dữ liệu raw, không đổi.  </w:t>
      </w:r>
    </w:p>
    <w:p w:rsidR="00000000" w:rsidDel="00000000" w:rsidP="00000000" w:rsidRDefault="00000000" w:rsidRPr="00000000" w14:paraId="000004E2">
      <w:pPr>
        <w:numPr>
          <w:ilvl w:val="0"/>
          <w:numId w:val="45"/>
        </w:numPr>
        <w:ind w:left="720" w:hanging="360"/>
        <w:rPr>
          <w:color w:val="000000"/>
        </w:rPr>
      </w:pPr>
      <w:r>
        <w:rPr>
          <w:color w:val="000000"/>
          <w:rtl w:val="0"/>
        </w:rPr>
        <w:t xml:space="preserve">visual_score là quan trọng nhất (~0.71).  </w:t>
      </w:r>
    </w:p>
    <w:p w:rsidR="00000000" w:rsidDel="00000000" w:rsidP="00000000" w:rsidRDefault="00000000" w:rsidRPr="00000000" w14:paraId="000004E3">
      <w:pPr>
        <w:numPr>
          <w:ilvl w:val="0"/>
          <w:numId w:val="45"/>
        </w:numPr>
        <w:ind w:left="720" w:hanging="360"/>
        <w:rPr>
          <w:color w:val="000000"/>
        </w:rPr>
      </w:pPr>
      <w:r>
        <w:rPr>
          <w:color w:val="000000"/>
          <w:rtl w:val="0"/>
        </w:rPr>
        <w:t xml:space="preserve">ctx_score gần như vô dụng (~0.09).  </w:t>
      </w:r>
    </w:p>
    <w:p w:rsidR="00000000" w:rsidDel="00000000" w:rsidP="00000000" w:rsidRDefault="00000000" w:rsidRPr="00000000" w14:paraId="000004E4">
      <w:pPr>
        <w:numPr>
          <w:ilvl w:val="0"/>
          <w:numId w:val="45"/>
        </w:numPr>
        <w:ind w:left="720" w:hanging="360"/>
        <w:rPr>
          <w:color w:val="000000"/>
        </w:rPr>
      </w:pPr>
      <w:r>
        <w:rPr>
          <w:color w:val="000000"/>
          <w:rtl w:val="0"/>
        </w:rPr>
        <w:t xml:space="preserve">Cột TOTAL: 5 chiều = 0.672, 3 chiều = 0.611 → 5 chiều tổng hợp điểm hiệu quả hơn.  </w:t>
      </w:r>
    </w:p>
    <w:p w:rsidR="00000000" w:rsidDel="00000000" w:rsidP="00000000" w:rsidRDefault="00000000" w:rsidRPr="00000000" w14:paraId="000004E5">
      <w:pPr>
        <w:numPr>
          <w:ilvl w:val="0"/>
          <w:numId w:val="30"/>
        </w:numPr>
        <w:ind w:left="927" w:hanging="360"/>
        <w:rPr>
          <w:color w:val="000000"/>
        </w:rPr>
      </w:pPr>
      <w:r>
        <w:rPr>
          <w:color w:val="000000"/>
          <w:rtl w:val="0"/>
        </w:rPr>
        <w:t xml:space="preserve">3 chiều bỏ bớt thông tin nên total_score kém phân biệt hơn.</w:t>
      </w:r>
    </w:p>
    <w:p w:rsidR="00000000" w:rsidDel="00000000" w:rsidP="00000000" w:rsidRDefault="00000000" w:rsidRPr="00000000" w14:paraId="000004E6">
      <w:pPr>
        <w:spacing w:after="0" w:line="240" w:lineRule="auto"/>
        <w:rPr>
          <w:color w:val="000000"/>
        </w:rPr>
      </w:pPr>
      <w:r>
        <w:br w:type="page"/>
      </w:r>
      <w:r>
        <w:rPr>
          <w:rtl w:val="0"/>
        </w:rPr>
      </w:r>
    </w:p>
    <w:p w:rsidR="00000000" w:rsidDel="00000000" w:rsidP="00000000" w:rsidRDefault="00000000" w:rsidRPr="00000000" w14:paraId="000004E7">
      <w:pPr>
        <w:pStyle w:val="Heading1"/>
        <w:numPr>
          <w:ilvl w:val="0"/>
          <w:numId w:val="48"/>
        </w:numPr>
        <w:ind w:left="360" w:hanging="360"/>
        <w:rPr>
          <w:color w:val="000000"/>
        </w:rPr>
      </w:pPr>
      <w:bookmarkStart w:colFirst="0" w:colLast="0" w:name="_heading=h.3qr5d5f43pda" w:id="98"/>
      <w:bookmarkEnd w:id="98"/>
      <w:r>
        <w:rPr>
          <w:color w:val="000000"/>
          <w:rtl w:val="0"/>
        </w:rPr>
        <w:t xml:space="preserve">KẾT LUẬN VÀ HƯỚNG PHÁT TRIỂN</w:t>
      </w:r>
    </w:p>
    <w:p w:rsidR="00000000" w:rsidDel="00000000" w:rsidP="00000000" w:rsidRDefault="00000000" w:rsidRPr="00000000" w14:paraId="000004E8">
      <w:pPr>
        <w:pStyle w:val="Heading2"/>
        <w:numPr>
          <w:ilvl w:val="1"/>
          <w:numId w:val="48"/>
        </w:numPr>
        <w:ind w:left="576" w:hanging="576"/>
        <w:rPr>
          <w:color w:val="000000"/>
        </w:rPr>
      </w:pPr>
      <w:bookmarkStart w:colFirst="0" w:colLast="0" w:name="_heading=h.59uobvlwfewj" w:id="99"/>
      <w:bookmarkEnd w:id="99"/>
      <w:r>
        <w:rPr>
          <w:color w:val="000000"/>
          <w:rtl w:val="0"/>
        </w:rPr>
        <w:t xml:space="preserve">Kết luận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luận đã thực hiện nghiên cứu, thiết kế và triển khai hoàn chỉnh hệ thống tự phục hồi kiểm thử giao diện web (Self-Healing UI Testing System) dựa trên cơ chế đo lường tương đồng đa chiều. Hệ thống giải quyết được bài toán thực tiễn quan trọng trong quy trình phát triển phần mềm: giảm chi phí bảo trì test case tự động khi giao diện thay đổi.</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kết quả chính đạt được:</w:t>
      </w:r>
    </w:p>
    <w:p w:rsidR="00000000" w:rsidDel="00000000" w:rsidP="00000000" w:rsidRDefault="00000000" w:rsidRPr="00000000" w14:paraId="000004EB">
      <w:pPr>
        <w:numPr>
          <w:ilvl w:val="0"/>
          <w:numId w:val="46"/>
        </w:numPr>
        <w:ind w:left="720" w:hanging="360"/>
        <w:rPr>
          <w:color w:val="000000"/>
        </w:rPr>
      </w:pPr>
      <w:r>
        <w:rPr>
          <w:color w:val="000000"/>
          <w:rtl w:val="0"/>
        </w:rPr>
        <w:t xml:space="preserve">Xây dựng thành công hệ thống 5 module hoàn chỉnh (Exception Interceptor, Snapshot Store, Similarity Engine V2, Candidate Ranker, Knowledge Base) tích hợp liền mạch với Selenium WebDriver Python.</w:t>
      </w:r>
    </w:p>
    <w:p w:rsidR="00000000" w:rsidDel="00000000" w:rsidP="00000000" w:rsidRDefault="00000000" w:rsidRPr="00000000" w14:paraId="000004EC">
      <w:pPr>
        <w:numPr>
          <w:ilvl w:val="0"/>
          <w:numId w:val="46"/>
        </w:numPr>
        <w:ind w:left="720" w:hanging="360"/>
        <w:rPr>
          <w:color w:val="000000"/>
        </w:rPr>
      </w:pPr>
      <w:r>
        <w:rPr>
          <w:color w:val="000000"/>
          <w:rtl w:val="0"/>
        </w:rPr>
        <w:t xml:space="preserve">Đề xuất và triển khai mô hình tương đồng 5 chiều toàn diện (Attribute, Semantic, Structure, Visual, Context) với công thức tính điểm chi tiết cho từng chiều, đạt Top-1 Success Rate 100% trên bộ dữ liệu thực nghiệm.</w:t>
      </w:r>
    </w:p>
    <w:p w:rsidR="00000000" w:rsidDel="00000000" w:rsidP="00000000" w:rsidRDefault="00000000" w:rsidRPr="00000000" w14:paraId="000004ED">
      <w:pPr>
        <w:numPr>
          <w:ilvl w:val="0"/>
          <w:numId w:val="46"/>
        </w:numPr>
        <w:ind w:left="720" w:hanging="360"/>
        <w:rPr>
          <w:color w:val="000000"/>
        </w:rPr>
      </w:pPr>
      <w:r>
        <w:rPr>
          <w:color w:val="000000"/>
          <w:rtl w:val="0"/>
        </w:rPr>
        <w:t xml:space="preserve">So sánh có kiểm soát giữa trọng số SAW/AHP và trọng số học bởi Logistic Regression cho thấy ML weights vượt trội ở mọi chỉ số ngoài accuracy: score gap tăng 34%, số sự kiện nguy hiểm giảm 100%, phân biệt đúng/sai tốt hơn 74%.</w:t>
      </w:r>
    </w:p>
    <w:p w:rsidR="00000000" w:rsidDel="00000000" w:rsidP="00000000" w:rsidRDefault="00000000" w:rsidRPr="00000000" w14:paraId="000004EE">
      <w:pPr>
        <w:numPr>
          <w:ilvl w:val="0"/>
          <w:numId w:val="46"/>
        </w:numPr>
        <w:ind w:left="720" w:hanging="360"/>
        <w:rPr>
          <w:color w:val="000000"/>
        </w:rPr>
      </w:pPr>
      <w:r>
        <w:rPr>
          <w:color w:val="000000"/>
          <w:rtl w:val="0"/>
        </w:rPr>
        <w:t xml:space="preserve">Xác nhận rằng 5 chiều tốt hơn 3 chiều (không có visual và context), với correlation total_score tăng từ 0.611 lên 0.672, khẳng định tầm quan trọng của thông tin trực quan trong bài toán self-healing.</w:t>
      </w:r>
    </w:p>
    <w:p w:rsidR="00000000" w:rsidDel="00000000" w:rsidP="00000000" w:rsidRDefault="00000000" w:rsidRPr="00000000" w14:paraId="000004EF">
      <w:pPr>
        <w:pStyle w:val="Heading2"/>
        <w:numPr>
          <w:ilvl w:val="1"/>
          <w:numId w:val="48"/>
        </w:numPr>
        <w:ind w:left="576" w:hanging="576"/>
        <w:rPr>
          <w:color w:val="000000"/>
        </w:rPr>
      </w:pPr>
      <w:bookmarkStart w:colFirst="0" w:colLast="0" w:name="_heading=h.cvondzcf9urt" w:id="100"/>
      <w:bookmarkEnd w:id="100"/>
      <w:r>
        <w:rPr>
          <w:color w:val="000000"/>
          <w:rtl w:val="0"/>
        </w:rPr>
        <w:t xml:space="preserve">Hạn chế của nghiên cứu</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các kết quả tích cực, nghiên cứu còn một số hạn chế cần được thừa nhận:</w:t>
      </w:r>
    </w:p>
    <w:p w:rsidR="00000000" w:rsidDel="00000000" w:rsidP="00000000" w:rsidRDefault="00000000" w:rsidRPr="00000000" w14:paraId="000004F1">
      <w:pPr>
        <w:numPr>
          <w:ilvl w:val="0"/>
          <w:numId w:val="47"/>
        </w:numPr>
        <w:ind w:left="720" w:hanging="360"/>
        <w:rPr>
          <w:color w:val="000000"/>
        </w:rPr>
      </w:pPr>
      <w:r>
        <w:rPr>
          <w:color w:val="000000"/>
          <w:rtl w:val="0"/>
        </w:rPr>
        <w:t xml:space="preserve">Quy mô dữ liệu: Bộ dữ liệu 80 events từ 1 ứng dụng demo tương đối nhỏ. Tính khái quát hóa sang ứng dụng phức tạp hơn (nhiều trang, nhiều component) chưa được kiểm chứng.</w:t>
      </w:r>
    </w:p>
    <w:p w:rsidR="00000000" w:rsidDel="00000000" w:rsidP="00000000" w:rsidRDefault="00000000" w:rsidRPr="00000000" w14:paraId="000004F2">
      <w:pPr>
        <w:numPr>
          <w:ilvl w:val="0"/>
          <w:numId w:val="47"/>
        </w:numPr>
        <w:ind w:left="720" w:hanging="360"/>
        <w:rPr>
          <w:color w:val="000000"/>
        </w:rPr>
      </w:pPr>
      <w:r>
        <w:rPr>
          <w:color w:val="000000"/>
          <w:rtl w:val="0"/>
        </w:rPr>
        <w:t xml:space="preserve">Đa dạng mutation: Nghiên cứu tập trung vào các mutation có thể mô hình hóa bằng quy tắc. Các thay đổi UI phức tạp trong thực tế (thay đổi layout hoàn toàn, thêm màn hình mới) chưa được xử lý.</w:t>
      </w:r>
    </w:p>
    <w:p w:rsidR="00000000" w:rsidDel="00000000" w:rsidP="00000000" w:rsidRDefault="00000000" w:rsidRPr="00000000" w14:paraId="000004F3">
      <w:pPr>
        <w:numPr>
          <w:ilvl w:val="0"/>
          <w:numId w:val="47"/>
        </w:numPr>
        <w:ind w:left="720" w:hanging="360"/>
        <w:rPr>
          <w:color w:val="000000"/>
        </w:rPr>
      </w:pPr>
      <w:r>
        <w:rPr>
          <w:color w:val="000000"/>
          <w:rtl w:val="0"/>
        </w:rPr>
        <w:t xml:space="preserve">Multicollinearity: Tương quan cao giữa các sub-score (đặc biệt attr, sem, struct) khiến trọng số ML không ổn định khi dữ liệu thay đổi. Cần regularization mạnh hơn.</w:t>
      </w:r>
    </w:p>
    <w:p w:rsidR="00000000" w:rsidDel="00000000" w:rsidP="00000000" w:rsidRDefault="00000000" w:rsidRPr="00000000" w14:paraId="000004F4">
      <w:pPr>
        <w:numPr>
          <w:ilvl w:val="0"/>
          <w:numId w:val="47"/>
        </w:numPr>
        <w:ind w:left="720" w:hanging="360"/>
        <w:rPr>
          <w:color w:val="000000"/>
        </w:rPr>
      </w:pPr>
      <w:r>
        <w:rPr>
          <w:color w:val="000000"/>
          <w:rtl w:val="0"/>
        </w:rPr>
        <w:t xml:space="preserve">Phụ thuộc vào bounding box: Visual score yêu cầu phần tử phải hiển thị và có bounding box hợp lệ. Phần tử ẩn, off-screen hoặc lazy-loaded có thể cho điểm trung tính không chính xác.</w:t>
      </w:r>
    </w:p>
    <w:p w:rsidR="00000000" w:rsidDel="00000000" w:rsidP="00000000" w:rsidRDefault="00000000" w:rsidRPr="00000000" w14:paraId="000004F5">
      <w:pPr>
        <w:numPr>
          <w:ilvl w:val="0"/>
          <w:numId w:val="47"/>
        </w:numPr>
        <w:ind w:left="720" w:hanging="360"/>
        <w:rPr>
          <w:color w:val="000000"/>
        </w:rPr>
      </w:pPr>
      <w:r>
        <w:rPr>
          <w:color w:val="000000"/>
          <w:rtl w:val="0"/>
        </w:rPr>
        <w:t xml:space="preserve">Ngưỡng cứng: Ngưỡng AUTO_FIX=0.75 và SUGGEST=0.50 được xác định theo kinh nghiệm, chưa được tối ưu hóa trên nhiều loại ứng dụng khác nhau.</w:t>
      </w:r>
    </w:p>
    <w:p w:rsidR="00000000" w:rsidDel="00000000" w:rsidP="00000000" w:rsidRDefault="00000000" w:rsidRPr="00000000" w14:paraId="000004F6">
      <w:pPr>
        <w:pStyle w:val="Heading2"/>
        <w:numPr>
          <w:ilvl w:val="1"/>
          <w:numId w:val="48"/>
        </w:numPr>
        <w:ind w:left="576" w:hanging="576"/>
        <w:rPr>
          <w:color w:val="000000"/>
        </w:rPr>
      </w:pPr>
      <w:bookmarkStart w:colFirst="0" w:colLast="0" w:name="_heading=h.astjbnjb9659" w:id="101"/>
      <w:bookmarkEnd w:id="101"/>
      <w:r>
        <w:rPr>
          <w:color w:val="000000"/>
          <w:rtl w:val="0"/>
        </w:rPr>
        <w:t xml:space="preserve">Hướng phát triển trong tương lai</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Dựa trên kết quả và hạn chế hiện tại, khóa luận đề xuất các hướng phát triển tiếp theo:</w:t>
      </w:r>
    </w:p>
    <w:p w:rsidR="00000000" w:rsidDel="00000000" w:rsidP="00000000" w:rsidRDefault="00000000" w:rsidRPr="00000000" w14:paraId="000004F8">
      <w:pPr>
        <w:pStyle w:val="Heading3"/>
        <w:numPr>
          <w:ilvl w:val="2"/>
          <w:numId w:val="48"/>
        </w:numPr>
        <w:ind w:left="720" w:hanging="720"/>
        <w:rPr>
          <w:color w:val="000000"/>
        </w:rPr>
      </w:pPr>
      <w:bookmarkStart w:colFirst="0" w:colLast="0" w:name="_heading=h.8rvh6k43uka9" w:id="102"/>
      <w:bookmarkEnd w:id="102"/>
      <w:r>
        <w:rPr>
          <w:color w:val="000000"/>
          <w:rtl w:val="0"/>
        </w:rPr>
        <w:t xml:space="preserve">Cải thiện mô hình tương đồng</w:t>
      </w:r>
    </w:p>
    <w:p w:rsidR="00000000" w:rsidDel="00000000" w:rsidP="00000000" w:rsidRDefault="00000000" w:rsidRPr="00000000" w14:paraId="000004F9">
      <w:pPr>
        <w:numPr>
          <w:ilvl w:val="0"/>
          <w:numId w:val="5"/>
        </w:numPr>
        <w:ind w:left="720" w:hanging="360"/>
        <w:rPr>
          <w:color w:val="000000"/>
        </w:rPr>
      </w:pPr>
      <w:r>
        <w:rPr>
          <w:color w:val="000000"/>
          <w:rtl w:val="0"/>
        </w:rPr>
        <w:t xml:space="preserve">Tích hợp embedding ngôn ngữ tự nhiên (Sentence-BERT, OpenAI embeddings) cho chiều Semantic thay vì chỉ SequenceMatcher, giúp nhận diện các phần tử có cùng nghĩa nhưng khác từ ngữ.</w:t>
      </w:r>
    </w:p>
    <w:p w:rsidR="00000000" w:rsidDel="00000000" w:rsidP="00000000" w:rsidRDefault="00000000" w:rsidRPr="00000000" w14:paraId="000004FA">
      <w:pPr>
        <w:numPr>
          <w:ilvl w:val="0"/>
          <w:numId w:val="5"/>
        </w:numPr>
        <w:ind w:left="720" w:hanging="360"/>
        <w:rPr>
          <w:color w:val="000000"/>
        </w:rPr>
      </w:pPr>
      <w:r>
        <w:rPr>
          <w:color w:val="000000"/>
          <w:rtl w:val="0"/>
        </w:rPr>
        <w:t xml:space="preserve">Thêm chiều Visual cao cấp hơn: so sánh screenshot của phần tử bằng SSIM (Structural Similarity Index) hoặc perceptual hashing, ngoài bounding box hiện tại.</w:t>
      </w:r>
    </w:p>
    <w:p w:rsidR="00000000" w:rsidDel="00000000" w:rsidP="00000000" w:rsidRDefault="00000000" w:rsidRPr="00000000" w14:paraId="000004FB">
      <w:pPr>
        <w:numPr>
          <w:ilvl w:val="0"/>
          <w:numId w:val="5"/>
        </w:numPr>
        <w:ind w:left="720" w:hanging="360"/>
        <w:rPr>
          <w:color w:val="000000"/>
        </w:rPr>
      </w:pPr>
      <w:r>
        <w:rPr>
          <w:color w:val="000000"/>
          <w:rtl w:val="0"/>
        </w:rPr>
        <w:t xml:space="preserve">Xây dựng chiều DOM Path Similarity dựa trên tree edit distance để đo sự tương đồng cấu trúc cây sâu hơn.</w:t>
      </w:r>
    </w:p>
    <w:p w:rsidR="00000000" w:rsidDel="00000000" w:rsidP="00000000" w:rsidRDefault="00000000" w:rsidRPr="00000000" w14:paraId="000004FC">
      <w:pPr>
        <w:pStyle w:val="Heading3"/>
        <w:numPr>
          <w:ilvl w:val="2"/>
          <w:numId w:val="48"/>
        </w:numPr>
        <w:ind w:left="720" w:hanging="720"/>
        <w:rPr>
          <w:color w:val="000000"/>
        </w:rPr>
      </w:pPr>
      <w:bookmarkStart w:colFirst="0" w:colLast="0" w:name="_heading=h.ans8ktj2c7id" w:id="103"/>
      <w:bookmarkEnd w:id="103"/>
      <w:r>
        <w:rPr>
          <w:color w:val="000000"/>
          <w:rtl w:val="0"/>
        </w:rPr>
        <w:t xml:space="preserve">Cải thiện mô hình học máy</w:t>
      </w:r>
    </w:p>
    <w:p w:rsidR="00000000" w:rsidDel="00000000" w:rsidP="00000000" w:rsidRDefault="00000000" w:rsidRPr="00000000" w14:paraId="000004FD">
      <w:pPr>
        <w:numPr>
          <w:ilvl w:val="0"/>
          <w:numId w:val="5"/>
        </w:numPr>
        <w:ind w:left="720" w:hanging="360"/>
        <w:rPr>
          <w:color w:val="000000"/>
        </w:rPr>
      </w:pPr>
      <w:r>
        <w:rPr>
          <w:color w:val="000000"/>
          <w:rtl w:val="0"/>
        </w:rPr>
        <w:t xml:space="preserve">Học liên tục (continual learning / online learning): tự động cập nhật mô hình khi có thêm dữ liệu healing mới, không cần huấn luyện lại từ đầu.</w:t>
      </w:r>
    </w:p>
    <w:p w:rsidR="00000000" w:rsidDel="00000000" w:rsidP="00000000" w:rsidRDefault="00000000" w:rsidRPr="00000000" w14:paraId="000004FE">
      <w:pPr>
        <w:numPr>
          <w:ilvl w:val="0"/>
          <w:numId w:val="5"/>
        </w:numPr>
        <w:ind w:left="720" w:hanging="360"/>
        <w:rPr>
          <w:color w:val="000000"/>
        </w:rPr>
      </w:pPr>
      <w:r>
        <w:rPr>
          <w:color w:val="000000"/>
          <w:rtl w:val="0"/>
        </w:rPr>
        <w:t xml:space="preserve">Regularization mạnh hơn (ElasticNet) để giải quyết multicollinearity và tạo trọng số ổn định hơn.</w:t>
      </w:r>
    </w:p>
    <w:p w:rsidR="00000000" w:rsidDel="00000000" w:rsidP="00000000" w:rsidRDefault="00000000" w:rsidRPr="00000000" w14:paraId="000004FF">
      <w:pPr>
        <w:pStyle w:val="Heading3"/>
        <w:numPr>
          <w:ilvl w:val="2"/>
          <w:numId w:val="48"/>
        </w:numPr>
        <w:ind w:left="720" w:hanging="720"/>
        <w:rPr>
          <w:color w:val="000000"/>
        </w:rPr>
      </w:pPr>
      <w:bookmarkStart w:colFirst="0" w:colLast="0" w:name="_heading=h.g8h2n9svf7im" w:id="104"/>
      <w:bookmarkEnd w:id="104"/>
      <w:r>
        <w:rPr>
          <w:color w:val="000000"/>
          <w:rtl w:val="0"/>
        </w:rPr>
        <w:t xml:space="preserve">Mở rộng phạm vi</w:t>
      </w:r>
    </w:p>
    <w:p w:rsidR="00000000" w:rsidDel="00000000" w:rsidP="00000000" w:rsidRDefault="00000000" w:rsidRPr="00000000" w14:paraId="00000500">
      <w:pPr>
        <w:numPr>
          <w:ilvl w:val="0"/>
          <w:numId w:val="5"/>
        </w:numPr>
        <w:ind w:left="720" w:hanging="360"/>
        <w:rPr>
          <w:color w:val="000000"/>
        </w:rPr>
      </w:pPr>
      <w:r>
        <w:rPr>
          <w:color w:val="000000"/>
          <w:rtl w:val="0"/>
        </w:rPr>
        <w:t xml:space="preserve">Mở rộng sang framework kiểm thử khác: Playwright, Cypress, Appium (mobile testing).</w:t>
      </w:r>
    </w:p>
    <w:p w:rsidR="00000000" w:rsidDel="00000000" w:rsidP="00000000" w:rsidRDefault="00000000" w:rsidRPr="00000000" w14:paraId="00000501">
      <w:pPr>
        <w:numPr>
          <w:ilvl w:val="0"/>
          <w:numId w:val="5"/>
        </w:numPr>
        <w:ind w:left="720" w:hanging="360"/>
        <w:rPr>
          <w:color w:val="000000"/>
        </w:rPr>
      </w:pPr>
      <w:r>
        <w:rPr>
          <w:color w:val="000000"/>
          <w:rtl w:val="0"/>
        </w:rPr>
        <w:t xml:space="preserve">Thử nghiệm trên các ứng dụng thương mại thực tế với quy mô lớn hơn (&gt;1000 test cases).</w:t>
      </w:r>
    </w:p>
    <w:p w:rsidR="00000000" w:rsidDel="00000000" w:rsidP="00000000" w:rsidRDefault="00000000" w:rsidRPr="00000000" w14:paraId="00000502">
      <w:pPr>
        <w:numPr>
          <w:ilvl w:val="0"/>
          <w:numId w:val="5"/>
        </w:numPr>
        <w:ind w:left="720" w:hanging="360"/>
        <w:rPr>
          <w:color w:val="000000"/>
        </w:rPr>
      </w:pPr>
      <w:r>
        <w:rPr>
          <w:color w:val="000000"/>
          <w:rtl w:val="0"/>
        </w:rPr>
        <w:t xml:space="preserve">Xây dựng plugin cho IDE (VS Code, IntelliJ) để kỹ sư có thể xem lý do healing và chấp nhận/từ chối đề xuất ngay trong môi trường phát triển.</w:t>
      </w:r>
    </w:p>
    <w:p w:rsidR="00000000" w:rsidDel="00000000" w:rsidP="00000000" w:rsidRDefault="00000000" w:rsidRPr="00000000" w14:paraId="00000503">
      <w:pPr>
        <w:pStyle w:val="Heading3"/>
        <w:numPr>
          <w:ilvl w:val="2"/>
          <w:numId w:val="48"/>
        </w:numPr>
        <w:ind w:left="720" w:hanging="720"/>
        <w:rPr>
          <w:color w:val="000000"/>
        </w:rPr>
      </w:pPr>
      <w:bookmarkStart w:colFirst="0" w:colLast="0" w:name="_heading=h.xzr9hzae6sv6" w:id="105"/>
      <w:bookmarkEnd w:id="105"/>
      <w:r>
        <w:rPr>
          <w:color w:val="000000"/>
          <w:rtl w:val="0"/>
        </w:rPr>
        <w:t xml:space="preserve">Tối ưu hiệu năng</w:t>
      </w:r>
    </w:p>
    <w:p w:rsidR="00000000" w:rsidDel="00000000" w:rsidP="00000000" w:rsidRDefault="00000000" w:rsidRPr="00000000" w14:paraId="00000504">
      <w:pPr>
        <w:numPr>
          <w:ilvl w:val="0"/>
          <w:numId w:val="5"/>
        </w:numPr>
        <w:ind w:left="720" w:hanging="360"/>
        <w:rPr>
          <w:color w:val="000000"/>
        </w:rPr>
      </w:pPr>
      <w:r>
        <w:rPr>
          <w:color w:val="000000"/>
          <w:rtl w:val="0"/>
        </w:rPr>
        <w:t xml:space="preserve">Tăng tốc bằng vectorization: tính toán similarity hàng loạt cho nhiều candidate song song bằng numpy.</w:t>
      </w:r>
    </w:p>
    <w:p w:rsidR="00000000" w:rsidDel="00000000" w:rsidP="00000000" w:rsidRDefault="00000000" w:rsidRPr="00000000" w14:paraId="00000505">
      <w:pPr>
        <w:numPr>
          <w:ilvl w:val="0"/>
          <w:numId w:val="5"/>
        </w:numPr>
        <w:ind w:left="720" w:hanging="360"/>
        <w:rPr>
          <w:color w:val="000000"/>
        </w:rPr>
      </w:pPr>
      <w:r>
        <w:rPr>
          <w:color w:val="000000"/>
          <w:rtl w:val="0"/>
        </w:rPr>
        <w:t xml:space="preserve">Cache intermediate results: lưu cache bounding box và thuộc tính DOM để tránh query Selenium nhiều lần.</w:t>
      </w:r>
    </w:p>
    <w:p w:rsidR="00000000" w:rsidDel="00000000" w:rsidP="00000000" w:rsidRDefault="00000000" w:rsidRPr="00000000" w14:paraId="00000506">
      <w:pPr>
        <w:spacing w:after="0" w:line="240" w:lineRule="auto"/>
        <w:rPr>
          <w:color w:val="000000"/>
        </w:rPr>
      </w:pPr>
      <w:r>
        <w:br w:type="page"/>
      </w:r>
      <w:r>
        <w:rPr>
          <w:rtl w:val="0"/>
        </w:rPr>
      </w:r>
    </w:p>
    <w:p w:rsidR="00000000" w:rsidDel="00000000" w:rsidP="00000000" w:rsidRDefault="00000000" w:rsidRPr="00000000" w14:paraId="00000507">
      <w:pPr>
        <w:pStyle w:val="Heading1"/>
        <w:ind w:left="2520" w:firstLine="360"/>
        <w:rPr>
          <w:color w:val="000000"/>
        </w:rPr>
      </w:pPr>
      <w:bookmarkStart w:colFirst="0" w:colLast="0" w:name="_heading=h.vz0qhr66se1j" w:id="106"/>
      <w:bookmarkEnd w:id="106"/>
      <w:r>
        <w:rPr>
          <w:color w:val="000000"/>
          <w:rtl w:val="0"/>
        </w:rPr>
        <w:t xml:space="preserve">TÀI LIỆU THAM KHẢO</w:t>
      </w:r>
    </w:p>
    <w:p w:rsidR="00000000" w:rsidDel="00000000" w:rsidP="00000000" w:rsidRDefault="00000000" w:rsidRPr="00000000" w14:paraId="00000508">
      <w:pPr>
        <w:rPr>
          <w:color w:val="000000"/>
        </w:rPr>
      </w:pPr>
      <w:r>
        <w:rPr>
          <w:color w:val="000000"/>
          <w:rtl w:val="0"/>
        </w:rPr>
        <w:t xml:space="preserve">[1] M. Leotta, A. Stocco, F. Ricca, and P. Tonella, "ROBULA+: An algorithm for generating robust XPath locators for web testing," Journal of Software: Evolution and Process, vol. 28, no. 3, pp. 177–204, 2016.</w:t>
      </w:r>
    </w:p>
    <w:p w:rsidR="00000000" w:rsidDel="00000000" w:rsidP="00000000" w:rsidRDefault="00000000" w:rsidRPr="00000000" w14:paraId="00000509">
      <w:pPr>
        <w:rPr>
          <w:color w:val="000000"/>
        </w:rPr>
      </w:pPr>
      <w:r>
        <w:rPr>
          <w:color w:val="000000"/>
          <w:rtl w:val="0"/>
        </w:rPr>
        <w:t xml:space="preserve">[2] A. Stocco, M. Leotta, F. Ricca, and P. Tonella, "PESTO: Automated migration of DOM-based Web tests towards the visual web," in Proc. 11th IEEE/ACM International Symposium on Software Testing and Analysis (SAST), pp. 73–83, 2018.</w:t>
      </w:r>
    </w:p>
    <w:p w:rsidR="00000000" w:rsidDel="00000000" w:rsidP="00000000" w:rsidRDefault="00000000" w:rsidRPr="00000000" w14:paraId="0000050A">
      <w:pPr>
        <w:rPr>
          <w:color w:val="000000"/>
        </w:rPr>
      </w:pPr>
      <w:r>
        <w:rPr>
          <w:color w:val="000000"/>
          <w:rtl w:val="0"/>
        </w:rPr>
        <w:t xml:space="preserve">[3] X. Bai, C. Guo, L. Zhang, Z. Chen, Y. Hu, and C. Zhao, "Improved replay of web-based user session logs," in Proc. 26th IEEE International Conference on Web Services (ICWS), pp. 71–80, 2017.</w:t>
      </w:r>
    </w:p>
    <w:p w:rsidR="00000000" w:rsidDel="00000000" w:rsidP="00000000" w:rsidRDefault="00000000" w:rsidRPr="00000000" w14:paraId="0000050B">
      <w:pPr>
        <w:rPr>
          <w:color w:val="000000"/>
        </w:rPr>
      </w:pPr>
      <w:r>
        <w:rPr>
          <w:color w:val="000000"/>
          <w:rtl w:val="0"/>
        </w:rPr>
        <w:t xml:space="preserve">[4] S. Choudhary, M. Versee, and A. Orso, "WATER: Web application test repair," in Proc. First International Workshop on End-to-End Test Script Engineering (ETSE), pp. 24–29, 2011.</w:t>
      </w:r>
    </w:p>
    <w:p w:rsidR="00000000" w:rsidDel="00000000" w:rsidP="00000000" w:rsidRDefault="00000000" w:rsidRPr="00000000" w14:paraId="0000050C">
      <w:pPr>
        <w:rPr>
          <w:color w:val="000000"/>
        </w:rPr>
      </w:pPr>
      <w:r>
        <w:rPr>
          <w:color w:val="000000"/>
          <w:rtl w:val="0"/>
        </w:rPr>
        <w:t xml:space="preserve">[5] M. Hammoudi, G. Rothermel, and A. Stocco,“WATERFALL: An incremental approach for repairing record-replay tests of web applications,” in </w:t>
      </w:r>
      <w:r>
        <w:rPr>
          <w:i w:val="1"/>
          <w:iCs w:val="1"/>
          <w:color w:val="000000"/>
          <w:rtl w:val="0"/>
        </w:rPr>
        <w:t xml:space="preserve">Proceedings of the 24th ACM SIGSOFT International Symposium on Foundations of Software Engineering (FSE 2016)</w:t>
      </w:r>
      <w:r>
        <w:rPr>
          <w:color w:val="000000"/>
          <w:rtl w:val="0"/>
        </w:rPr>
        <w:t xml:space="preserve">, Seattle, WA, USA, 2016, pp. 751–762.</w:t>
      </w:r>
    </w:p>
    <w:p w:rsidR="00000000" w:rsidDel="00000000" w:rsidP="00000000" w:rsidRDefault="00000000" w:rsidRPr="00000000" w14:paraId="0000050D">
      <w:pPr>
        <w:rPr>
          <w:color w:val="000000"/>
        </w:rPr>
      </w:pPr>
      <w:r>
        <w:rPr>
          <w:color w:val="000000"/>
          <w:rtl w:val="0"/>
        </w:rPr>
        <w:t xml:space="preserve">[6] T. T. Nguyen, F. Ricca, and A. Stocco, "Automated web element locator evolution using simple search techniques," in Proc. International Conference on Software Quality, Reliability and Security (QRS), pp. 20–30, 2021.</w:t>
      </w:r>
    </w:p>
    <w:p w:rsidR="00000000" w:rsidDel="00000000" w:rsidP="00000000" w:rsidRDefault="00000000" w:rsidRPr="00000000" w14:paraId="0000050E">
      <w:pPr>
        <w:rPr>
          <w:color w:val="000000"/>
        </w:rPr>
      </w:pPr>
      <w:r>
        <w:rPr>
          <w:color w:val="000000"/>
          <w:rtl w:val="0"/>
        </w:rPr>
        <w:t xml:space="preserve">[7] T. L. Saaty, The Analytic Hierarchy Process: Planning, Priority Setting, Resource Allocation. New York: McGraw-Hill, 1980.</w:t>
      </w:r>
    </w:p>
    <w:p w:rsidR="00000000" w:rsidDel="00000000" w:rsidP="00000000" w:rsidRDefault="00000000" w:rsidRPr="00000000" w14:paraId="0000050F">
      <w:pPr>
        <w:rPr>
          <w:color w:val="000000"/>
        </w:rPr>
      </w:pPr>
      <w:r>
        <w:rPr>
          <w:color w:val="000000"/>
          <w:rtl w:val="0"/>
        </w:rPr>
        <w:t xml:space="preserve">[8] C. C. Aggarwal, Machine Learning for Text. Cham: Springer International Publishing, 2018.</w:t>
      </w:r>
    </w:p>
    <w:p w:rsidR="00000000" w:rsidDel="00000000" w:rsidP="00000000" w:rsidRDefault="00000000" w:rsidRPr="00000000" w14:paraId="00000510">
      <w:pPr>
        <w:rPr>
          <w:color w:val="000000"/>
        </w:rPr>
      </w:pPr>
      <w:r>
        <w:rPr>
          <w:color w:val="000000"/>
          <w:rtl w:val="0"/>
        </w:rPr>
        <w:t xml:space="preserve">[9] P. Virtanen et al., "SciPy 1.0: Fundamental algorithms for scientific computing in Python," Nature Methods, vol. 17, no. 3, pp. 261–272, 2020.</w:t>
      </w:r>
    </w:p>
    <w:p w:rsidR="00000000" w:rsidDel="00000000" w:rsidP="00000000" w:rsidRDefault="00000000" w:rsidRPr="00000000" w14:paraId="00000511">
      <w:pPr>
        <w:rPr>
          <w:color w:val="000000"/>
        </w:rPr>
      </w:pPr>
      <w:r>
        <w:rPr>
          <w:color w:val="000000"/>
          <w:rtl w:val="0"/>
        </w:rPr>
        <w:t xml:space="preserve">[10] F. Pedregosa et al., "Scikit-learn: Machine learning in Python," Journal of Machine Learning Research, vol. 12, pp. 2825–2830, 2011.</w:t>
      </w:r>
    </w:p>
    <w:p w:rsidR="00000000" w:rsidDel="00000000" w:rsidP="00000000" w:rsidRDefault="00000000" w:rsidRPr="00000000" w14:paraId="00000512">
      <w:pPr>
        <w:rPr>
          <w:color w:val="000000"/>
        </w:rPr>
      </w:pPr>
      <w:r>
        <w:rPr>
          <w:color w:val="000000"/>
          <w:rtl w:val="0"/>
        </w:rPr>
        <w:t xml:space="preserve">[11] W3C Web Accessibility Initiative, "Accessible Rich Internet Applications (WAI-ARIA) 1.1," W3C Recommendation, 2017. [Online]. Available: https://www.w3.org/TR/wai-aria-1.1/</w:t>
      </w:r>
    </w:p>
    <w:p w:rsidR="00000000" w:rsidDel="00000000" w:rsidP="00000000" w:rsidRDefault="00000000" w:rsidRPr="00000000" w14:paraId="00000513">
      <w:pPr>
        <w:rPr>
          <w:color w:val="000000"/>
        </w:rPr>
      </w:pPr>
      <w:r>
        <w:rPr>
          <w:color w:val="000000"/>
          <w:rtl w:val="0"/>
        </w:rPr>
        <w:t xml:space="preserve">[12] SeleniumHQ, "Selenium WebDriver Documentation," 2024. [Online]. Available: https://www.selenium.dev/documentation/webdriver/</w:t>
      </w:r>
    </w:p>
    <w:p w:rsidR="00000000" w:rsidDel="00000000" w:rsidP="00000000" w:rsidRDefault="00000000" w:rsidRPr="00000000" w14:paraId="00000514">
      <w:pPr>
        <w:rPr>
          <w:color w:val="000000"/>
        </w:rPr>
      </w:pPr>
      <w:r>
        <w:rPr>
          <w:color w:val="000000"/>
          <w:rtl w:val="0"/>
        </w:rPr>
        <w:t xml:space="preserve">[13] Y. Gong et al., "Vision-based framework for automated web test generation and self-healing," in Proc. International Conference on Software Maintenance and Evolution (ICSME), pp. 110–121, 2020.</w:t>
      </w:r>
    </w:p>
    <w:p w:rsidR="00000000" w:rsidDel="00000000" w:rsidP="00000000" w:rsidRDefault="00000000" w:rsidRPr="00000000" w14:paraId="00000515">
      <w:pPr>
        <w:rPr>
          <w:color w:val="000000"/>
        </w:rPr>
      </w:pPr>
      <w:r>
        <w:rPr>
          <w:color w:val="000000"/>
          <w:rtl w:val="0"/>
        </w:rPr>
        <w:t xml:space="preserve">[14] A. Prasad and K. Muppala, "Healenium: Self-healing library for Selenium-based automated tests," GitHub repository, 2021. [Online]. Available: https://github.com/healenium/healenium-web</w:t>
      </w:r>
    </w:p>
    <w:p w:rsidR="00000000" w:rsidDel="00000000" w:rsidP="00000000" w:rsidRDefault="00000000" w:rsidRPr="00000000" w14:paraId="00000516">
      <w:pPr>
        <w:rPr>
          <w:color w:val="000000"/>
        </w:rPr>
      </w:pPr>
      <w:r>
        <w:rPr>
          <w:color w:val="000000"/>
          <w:rtl w:val="0"/>
        </w:rPr>
        <w:t xml:space="preserve">[15] L. Yandrapally, S. Thummalapenta, S. Sinha, and S. Chandra, "Robust test automation using contextual clues," in Proc. 26th ACM SIGSOFT International Symposium on Software Testing and Analysis (ISSTA), pp. 304–314, 2014.</w:t>
      </w:r>
    </w:p>
    <w:p w:rsidR="00000000" w:rsidDel="00000000" w:rsidP="00000000" w:rsidRDefault="00000000" w:rsidRPr="00000000" w14:paraId="00000517">
      <w:pPr>
        <w:rPr>
          <w:color w:val="000000"/>
        </w:rPr>
      </w:pPr>
      <w:r>
        <w:rPr>
          <w:color w:val="000000"/>
          <w:rtl w:val="0"/>
        </w:rPr>
        <w:t xml:space="preserve">[16] D. S. Zardari, T. Mahmood, and M. Farhan, "Locator strategy for dynamic web elements in automated testing: A systematic review," IEEE Access, vol. 10, pp. 12345–12356, 2022.</w:t>
      </w:r>
    </w:p>
    <w:p w:rsidR="00000000" w:rsidDel="00000000" w:rsidP="00000000" w:rsidRDefault="00000000" w:rsidRPr="00000000" w14:paraId="00000518">
      <w:pPr>
        <w:rPr>
          <w:b w:val="1"/>
          <w:bCs w:val="1"/>
          <w:color w:val="000000"/>
          <w:sz w:val="32"/>
          <w:szCs w:val="32"/>
        </w:rPr>
      </w:pPr>
      <w:r>
        <w:rPr>
          <w:rtl w:val="0"/>
        </w:rPr>
      </w:r>
    </w:p>
    <w:sectPr>
      <w:headerReference r:id="rId22" w:type="default"/>
      <w:headerReference r:id="rId23" w:type="first"/>
      <w:footerReference r:id="rId24" w:type="default"/>
      <w:footerReference r:id="rId25" w:type="first"/>
      <w:type w:val="nextPage"/>
      <w:pgSz w:h="16838" w:w="11906" w:orient="portrait"/>
      <w:pgMar w:bottom="1134" w:top="1134" w:left="1701" w:right="85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Đinh Thị Thuý" w:id="5" w:date="2026-05-26T14:42:23Z">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lại xem đủ chưa? ví dụ ở các phần tóm tắt có CI/CD chưa thấy có ở đây</w:t>
      </w:r>
    </w:p>
  </w:comment>
  <w:comment w:author="Đinh Thị Thuý" w:id="6" w:date="2026-05-26T14:42:39Z">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là SPA, NLP</w:t>
      </w:r>
    </w:p>
  </w:comment>
  <w:comment w:author="Đinh Thị Thuý" w:id="13" w:date="2026-05-26T23:21:47Z">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tách ra thành các nhóm:</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Về nội dung</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Về kỹ thuật</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Phạm vi về dữ liệu</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Giới hạn</w:t>
      </w:r>
    </w:p>
  </w:comment>
  <w:comment w:author="Đinh Thị Thuý" w:id="4" w:date="2026-05-26T14:33:57Z">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 đi</w:t>
      </w:r>
    </w:p>
  </w:comment>
  <w:comment w:author="Đinh Thị Thuý" w:id="20" w:date="2026-05-27T00:34:44Z">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thể khẳng định visual similarity có mức đóng góp nổi bật --&gt;do dataset chưa cover đủ visual/context mutation - không phải vì visual thực sự quan trọng hơn.</w:t>
      </w:r>
    </w:p>
  </w:comment>
  <w:comment w:author="Đinh Thị Thuý" w:id="21" w:date="2026-05-27T00:55:51Z">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 đúng cấu trúc file cấu trúc Khoa công bố nhé, đầu tiên là tổng quan  lý thuyết cơ sở ngành</w:t>
      </w:r>
    </w:p>
  </w:comment>
  <w:comment w:author="Đinh Thị Thuý" w:id="22" w:date="2026-05-27T00:56:32Z">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bạn thuộc ngành trí tuệ nhân tạo thì mục tiêu của phần này là trả lời câu hỏi " Đề tài này đứng trên nền tảng lý thuyết AI nào?"</w:t>
      </w:r>
    </w:p>
  </w:comment>
  <w:comment w:author="Đinh Thị Thuý" w:id="23" w:date="2026-05-27T00:56:47Z">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trình bày những khái niệm mà hệ thống của e thực sự dùng đến.</w:t>
      </w:r>
    </w:p>
  </w:comment>
  <w:comment w:author="Đinh Thị Thuý" w:id="24" w:date="2026-05-27T01:03:04Z">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Bài toán của mình có  cơ chế healing dựa trên việc so sánh phần tử cũ và mới - đây là bài toán đo tương đồng.</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cần trình bày luận điểm về Độ tương đồng và các phép đo khoảng cách</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hệ thống có dùng mô hình học giám sát và Logistic Regression để học trọng số 5 chiều từ healing events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Trọng số tĩnh SAW/AHP là một hướng tiếp cận của đề tài - cần có lý thuyết nền ( luận điểm Phương pháp ra quyết định đa tiêu chí)</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Đề tài báo cáo đánh giá rate, ROC-AUC — cần định nghĩa các chỉ số này ở đây. Đây là luận điểm về Đánh giá mô hình phân lớp</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mỗi luận điểm viết 3-4 dòng thôi. ngắn gọn</w:t>
      </w:r>
    </w:p>
  </w:comment>
  <w:comment w:author="Đinh Thị Thuý" w:id="25" w:date="2026-05-27T01:07:26Z">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thấy có 2.2 Các kiến trúc hệ thống phổ biến.</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Các hệ thống self-healing hiện có được triển khai theo hai hướng kiến trúc chính</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Kiến trúc Proxy (Healenium)</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Kiến trúc Exception Interceptor ( đề tài mình đang làm đây)</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ngắn gọn --&gt; hệ thống đang chọn 2 vì sao ??</w:t>
      </w:r>
    </w:p>
  </w:comment>
  <w:comment w:author="Đinh Thị Thuý" w:id="26" w:date="2026-05-27T01:09:00Z">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2.3 Công nghệ và công cụ phát triển hơi nhiều thứ.</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cần nêu các công nghệ mà bài sử dụng.</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Selenium, Python, SQLite, scikit-learn</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 ưu/nhược điểm Selenium  --&gt; quá dài dòng ko liên quan nhiều</w:t>
      </w:r>
    </w:p>
  </w:comment>
  <w:comment w:author="Đinh Thị Thuý" w:id="27" w:date="2026-05-27T01:14:56Z">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Các hệ thống tương tự</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Healenium / WATER / ASTER / ROBULA+...</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bài đang nhắc WATER, ASTER, Healenium  qua loa trong 1 đoạn văn</w:t>
      </w:r>
    </w:p>
  </w:comment>
  <w:comment w:author="Đinh Thị Thuý" w:id="14" w:date="2026-05-26T23:57:27Z">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đang hiểu nhầm phương pháp nghiên cứu này nhé. hiện đang mô tả kiểu kiến trúc</w:t>
      </w:r>
    </w:p>
  </w:comment>
  <w:comment w:author="Đinh Thị Thuý" w:id="15" w:date="2026-05-26T23:58:46Z">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bài của mình kết hợp các phương pháp nghiên cứu nào?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Trong nghiên cứu thì phương pháp nghiên cứu chia ra 2 tầng chính:</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+)Phương pháp tiếp cận: nghiên cứu định lượng(Dùng số liệu, đo lường, thống kê để trả lời câu hỏi nghiên cứu), định tính(Dùng mô tả, phân tích, giải thích để hiểu bản chất vấn đề) , tổng hợp</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Phương pháp thu thập &amp; xử lý: Nghiên cứu tài liệu, Thực nghiệm có kiểm soát, Nghiên cứu so sánh, Thiết kế &amp; Cài đặt hệ thống, Nghiên cứu trường hợp</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Đinh Thị Thuý" w:id="16" w:date="2026-05-26T23:59:13Z">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của e là đang nghiên cứu tài liệu: phân tích các công trình liên quan về self-healing test, kỹ thuật sửa locator và nhận diện phần tử dựa trên tương đồng. Từ đó xác định khoảng trống: chưa có giải pháp nào kết hợp đồng thời 5 chiều tương đồng với tối ưu trọng số bằng học máy</w:t>
      </w:r>
    </w:p>
  </w:comment>
  <w:comment w:author="Đinh Thị Thuý" w:id="17" w:date="2026-05-27T00:00:10Z">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cài đặt hệ thống: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Đinh Thị Thuý" w:id="9" w:date="2026-05-26T14:47:57Z">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chính tả</w:t>
      </w:r>
    </w:p>
  </w:comment>
  <w:comment w:author="Đinh Thị Thuý" w:id="0" w:date="2026-05-26T14:33:55Z">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trước dòng này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tên là: Trần Thị Ngọc Lan – MSV: A44984</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Ngành: Trí tuệ nhân tạo</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tài Khóa luận tốt nghiệp "..."</w:t>
      </w:r>
    </w:p>
  </w:comment>
  <w:comment w:author="Đinh Thị Thuý" w:id="1" w:date="2026-05-26T14:40:33Z">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lỗi chính tả đọc kỹ nhé</w:t>
      </w:r>
    </w:p>
  </w:comment>
  <w:comment w:author="Đinh Thị Thuý" w:id="18" w:date="2026-05-27T00:32:29Z">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lại các con số cập nhật mới nhât</w:t>
      </w:r>
    </w:p>
  </w:comment>
  <w:comment w:author="Đinh Thị Thuý" w:id="19" w:date="2026-05-27T00:32:38Z">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thiếu độ nhạy ngưỡng quyết định</w:t>
      </w:r>
    </w:p>
  </w:comment>
  <w:comment w:author="Đinh Thị Thuý" w:id="7" w:date="2026-05-26T14:43:44Z">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soát lại chính tả chương này nhé</w:t>
      </w:r>
    </w:p>
  </w:comment>
  <w:comment w:author="Đinh Thị Thuý" w:id="10" w:date="2026-05-26T15:00:37Z">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viết lại, chưa thấy được mục tiêu tổng quát và toàn bộ các mục tiêu liệt kê ở đây là mục tiêu kỹ thuật, không phải mục tiêu nghiên cứu</w:t>
      </w:r>
    </w:p>
  </w:comment>
  <w:comment w:author="Đinh Thị Thuý" w:id="11" w:date="2026-05-26T15:02:00Z">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tiêu tổng quát là "Xây dựng cơ chế tự phục hồi cho bộ kiểm thử UI web tự động, có khả năng phát hiện và sửa chữa các locator bị hỏng do thay đổi giao diện mà không cần sự can thiệp thủ công</w:t>
      </w:r>
    </w:p>
  </w:comment>
  <w:comment w:author="Đinh Thị Thuý" w:id="12" w:date="2026-05-26T15:11:23Z">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tiêu cụ thể là chứng minh điều gì?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tức là để đạt được mục tiêu tổng quát thì đi trả lời 4 câu hỏi</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Dựa vào đâu để nhận ra đúng phần tử thay thế trong DOM mới?</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5 chiều đó, chiều nào quan trọng hơn? Tính bằng cách nào cho tốt?</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Hệ thống có thực sự hoạt động được không? Tốt đến mức nào?</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5 chiều có thực sự cần thiết hơn 3 chiều không?</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-&gt;từ 4 câu trên hãy soạn ra mục tiêu cụ thể của từng câu hỏi</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mục tiêu cụ thể của 1 --&gt; Xây dựng và kiểm chứng mô hình tương đồng 5 chiều có đủ khả năng nhận diện chính xác phần tử thay thế khi locator gốc thất bại</w:t>
      </w:r>
    </w:p>
  </w:comment>
  <w:comment w:author="Đinh Thị Thuý" w:id="8" w:date="2026-05-26T14:44:11Z">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lấy đúng tên trong cấu trúc kltn</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Sự cấp thiết của bài toán/đề tài</w:t>
      </w:r>
    </w:p>
  </w:comment>
  <w:comment w:author="Đinh Thị Thuý" w:id="2" w:date="2026-05-26T14:56:40Z">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chưa thấy rõ được khoảng trống nghiên cứu. sau đoạn 1 nên bổ sung 1-2 câu để nói về khoảng trống nghiên cứu ( khoảng trống nghiên cứu ở đây tại sao chưa ai giải quyết tốt) đồng thời cũng chưa thấy giới hạn của bài toán ( hiện mới làm trên ột ứng dụng demo đơn lẻ với dữ liệu nhỏ chưa có tính khái quát sang ứng dụng thực tế khác...)</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Thiếu phần kết ( đã có mở - bối cảnh rồi) .</w:t>
      </w:r>
    </w:p>
  </w:comment>
  <w:comment w:author="Đinh Thị Thuý" w:id="3" w:date="2026-05-26T14:58:40Z">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hơi dài, cần ngắn lại và không nên liệt kê  quá nhiều. miễn sao khi đọc xong phần này thì người đọc sẽ nắm được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-Bài toán là gì</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Bạn làm gì để giải</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Kết quả ra sao</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Tin tưởng đến mức nào</w:t>
      </w:r>
    </w:p>
  </w:comment>
  <w:comment w:author="Đinh Thị Thuý" w:id="28" w:date="2026-05-27T01:31:04Z">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lại cấu trúc mẫu đã gửi hiện không theo cấu trúc mẫu</w:t>
      </w:r>
    </w:p>
  </w:comment>
  <w:comment w:author="Đinh Thị Thuý" w:id="29" w:date="2026-05-27T01:31:15Z">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CHƯƠNG 3. PHÂN TÍCH VÀ THIẾT KẾ HỆ THỐNG</w:t>
      </w:r>
    </w:p>
  </w:comment>
  <w:comment w:author="Đinh Thị Thuý" w:id="30" w:date="2026-05-27T01:45:33Z">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Mô tả quy trình nghiệp vụ, tác nghiệp của hệ thống</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phần này mô tả luồng hoạt động thực tế của hệ thống - không phải code. ( Luồng nghiệp vụ thực tế hiện tại khi tester gặp locator bị lỗi)</w:t>
      </w:r>
    </w:p>
  </w:comment>
  <w:comment w:author="Đinh Thị Thuý" w:id="31" w:date="2026-05-27T01:54:23Z">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Phân tích, thiết kế chức năng nghiệp vụ của hệ thống</w:t>
      </w:r>
    </w:p>
  </w:comment>
  <w:comment w:author="Đinh Thị Thuý" w:id="32" w:date="2026-05-27T02:10:15Z">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từ nghiệp vụ trên thì hệ thống sẽ có các chức năng nào?</w:t>
      </w:r>
    </w:p>
  </w:comment>
  <w:comment w:author="Đinh Thị Thuý" w:id="33" w:date="2026-05-27T02:10:42Z">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Kiến trúc hệ thống</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kiến trúc của hệ thống, vẽ ra mô tả ( 5 module của mình mô hình hóa lên)</w:t>
      </w:r>
    </w:p>
  </w:comment>
  <w:comment w:author="Đinh Thị Thuý" w:id="34" w:date="2026-05-27T06:26:46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Thiết kế cơ chế tối ưu trọng số bằng học máy</w:t>
      </w:r>
    </w:p>
  </w:comment>
  <w:comment w:author="Đinh Thị Thuý" w:id="35" w:date="2026-05-27T06:27:52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Thiết kế ngưỡng quyết định</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Thiết kế cơ sở dữ liệu</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1F" w15:done="0"/>
  <w15:commentEx w15:paraId="00000520" w15:paraIdParent="0000051F" w15:done="0"/>
  <w15:commentEx w15:paraId="00000525" w15:done="0"/>
  <w15:commentEx w15:paraId="00000526" w15:done="0"/>
  <w15:commentEx w15:paraId="00000527" w15:done="0"/>
  <w15:commentEx w15:paraId="00000528" w15:done="0"/>
  <w15:commentEx w15:paraId="00000529" w15:paraIdParent="00000528" w15:done="0"/>
  <w15:commentEx w15:paraId="0000052A" w15:paraIdParent="00000528" w15:done="0"/>
  <w15:commentEx w15:paraId="00000530" w15:paraIdParent="00000528" w15:done="0"/>
  <w15:commentEx w15:paraId="00000535" w15:paraIdParent="00000528" w15:done="0"/>
  <w15:commentEx w15:paraId="00000539" w15:paraIdParent="00000528" w15:done="0"/>
  <w15:commentEx w15:paraId="0000053C" w15:paraIdParent="00000528" w15:done="0"/>
  <w15:commentEx w15:paraId="0000053D" w15:done="0"/>
  <w15:commentEx w15:paraId="00000542" w15:paraIdParent="0000053D" w15:done="0"/>
  <w15:commentEx w15:paraId="00000543" w15:paraIdParent="0000053D" w15:done="0"/>
  <w15:commentEx w15:paraId="00000545" w15:paraIdParent="0000053D" w15:done="0"/>
  <w15:commentEx w15:paraId="00000546" w15:done="0"/>
  <w15:commentEx w15:paraId="0000054A" w15:done="0"/>
  <w15:commentEx w15:paraId="0000054B" w15:paraIdParent="0000054A" w15:done="0"/>
  <w15:commentEx w15:paraId="0000054C" w15:done="0"/>
  <w15:commentEx w15:paraId="0000054D" w15:paraIdParent="0000054C" w15:done="0"/>
  <w15:commentEx w15:paraId="0000054E" w15:done="0"/>
  <w15:commentEx w15:paraId="0000054F" w15:done="0"/>
  <w15:commentEx w15:paraId="00000550" w15:paraIdParent="0000054F" w15:done="0"/>
  <w15:commentEx w15:paraId="00000559" w15:paraIdParent="0000054F" w15:done="0"/>
  <w15:commentEx w15:paraId="0000055B" w15:done="0"/>
  <w15:commentEx w15:paraId="0000055D" w15:done="0"/>
  <w15:commentEx w15:paraId="00000562" w15:paraIdParent="0000055D" w15:done="0"/>
  <w15:commentEx w15:paraId="00000563" w15:done="0"/>
  <w15:commentEx w15:paraId="00000564" w15:paraIdParent="00000563" w15:done="0"/>
  <w15:commentEx w15:paraId="00000566" w15:paraIdParent="00000563" w15:done="0"/>
  <w15:commentEx w15:paraId="00000567" w15:paraIdParent="00000563" w15:done="0"/>
  <w15:commentEx w15:paraId="00000568" w15:paraIdParent="00000563" w15:done="0"/>
  <w15:commentEx w15:paraId="0000056A" w15:paraIdParent="00000563" w15:done="0"/>
  <w15:commentEx w15:paraId="0000056B" w15:paraIdParent="00000563" w15:done="0"/>
  <w15:commentEx w15:paraId="0000056D" w15:paraIdParent="0000056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ungsuh"/>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6"/>
        <w:szCs w:val="26"/>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ffff"/>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ffff"/>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ffff"/>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ffff"/>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
    <w:lvl w:ilvl="0">
      <w:start w:val="1"/>
      <w:numFmt w:val="decimal"/>
      <w:lvlText w:val="%1."/>
      <w:lvlJc w:val="left"/>
      <w:pPr>
        <w:ind w:left="927"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0">
    <w:lvl w:ilvl="0">
      <w:start w:val="1"/>
      <w:numFmt w:val="decimal"/>
      <w:lvlText w:val="%1."/>
      <w:lvlJc w:val="left"/>
      <w:pPr>
        <w:ind w:left="732" w:hanging="372"/>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2">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3">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4">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5">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6">
    <w:lvl w:ilvl="0">
      <w:start w:val="1"/>
      <w:numFmt w:val="bullet"/>
      <w:lvlText w:val="+"/>
      <w:lvlJc w:val="left"/>
      <w:pPr>
        <w:ind w:left="2574" w:hanging="360"/>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7">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8">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9">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30">
    <w:lvl w:ilvl="0">
      <w:start w:val="0"/>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3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32">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3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4">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7">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8">
    <w:lvl w:ilvl="0">
      <w:start w:val="1"/>
      <w:numFmt w:val="decimal"/>
      <w:lvlText w:val="CHƯƠNG %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9">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50">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ffff"/>
        <w:sz w:val="26"/>
        <w:szCs w:val="26"/>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360" w:hanging="360"/>
    </w:pPr>
    <w:rPr>
      <w:b w:val="1"/>
      <w:bCs w:val="1"/>
      <w:sz w:val="32"/>
      <w:szCs w:val="32"/>
    </w:rPr>
  </w:style>
  <w:style w:type="paragraph" w:styleId="Heading2">
    <w:name w:val="heading 2"/>
    <w:basedOn w:val="Normal"/>
    <w:next w:val="Normal"/>
    <w:pPr>
      <w:keepNext w:val="1"/>
      <w:keepLines w:val="1"/>
      <w:spacing w:after="0" w:before="200" w:lineRule="auto"/>
      <w:ind w:left="576" w:hanging="576"/>
    </w:pPr>
    <w:rPr>
      <w:b w:val="1"/>
      <w:bCs w:val="1"/>
      <w:sz w:val="28"/>
      <w:szCs w:val="28"/>
    </w:rPr>
  </w:style>
  <w:style w:type="paragraph" w:styleId="Heading3">
    <w:name w:val="heading 3"/>
    <w:basedOn w:val="Normal"/>
    <w:next w:val="Normal"/>
    <w:pPr>
      <w:keepNext w:val="1"/>
      <w:keepLines w:val="1"/>
      <w:spacing w:after="0" w:before="200" w:lineRule="auto"/>
      <w:ind w:left="720" w:hanging="720"/>
    </w:pPr>
    <w:rPr>
      <w:b w:val="1"/>
      <w:bCs w:val="1"/>
    </w:rPr>
  </w:style>
  <w:style w:type="paragraph" w:styleId="Heading4">
    <w:name w:val="heading 4"/>
    <w:basedOn w:val="Normal"/>
    <w:next w:val="Normal"/>
    <w:pPr>
      <w:keepNext w:val="1"/>
      <w:keepLines w:val="1"/>
      <w:spacing w:after="0" w:before="200" w:lineRule="auto"/>
      <w:ind w:left="864" w:hanging="864"/>
    </w:pPr>
    <w:rPr>
      <w:b w:val="1"/>
      <w:bCs w:val="1"/>
    </w:rPr>
  </w:style>
  <w:style w:type="paragraph" w:styleId="Heading5">
    <w:name w:val="heading 5"/>
    <w:basedOn w:val="Normal"/>
    <w:next w:val="Normal"/>
    <w:pPr>
      <w:keepNext w:val="1"/>
      <w:keepLines w:val="1"/>
      <w:spacing w:after="0" w:before="200" w:lineRule="auto"/>
      <w:ind w:left="1008" w:hanging="1008"/>
    </w:pPr>
    <w:rPr>
      <w:rFonts w:ascii="Calibri" w:cs="Calibri" w:eastAsia="Calibri" w:hAnsi="Calibri"/>
      <w:color w:val="af6403"/>
    </w:rPr>
  </w:style>
  <w:style w:type="paragraph" w:styleId="Heading6">
    <w:name w:val="heading 6"/>
    <w:basedOn w:val="Normal"/>
    <w:next w:val="Normal"/>
    <w:pPr>
      <w:keepNext w:val="1"/>
      <w:keepLines w:val="1"/>
      <w:spacing w:after="0" w:before="200" w:lineRule="auto"/>
      <w:ind w:left="1152" w:hanging="1152"/>
    </w:pPr>
    <w:rPr>
      <w:rFonts w:ascii="Calibri" w:cs="Calibri" w:eastAsia="Calibri" w:hAnsi="Calibri"/>
      <w:i w:val="1"/>
      <w:iCs w:val="1"/>
      <w:color w:val="af6403"/>
    </w:rPr>
  </w:style>
  <w:style w:type="paragraph" w:styleId="Title">
    <w:name w:val="Title"/>
    <w:basedOn w:val="Normal"/>
    <w:next w:val="Normal"/>
    <w:pPr>
      <w:pBdr>
        <w:bottom w:color="fcbc68" w:space="4" w:sz="8" w:val="single"/>
      </w:pBdr>
      <w:spacing w:after="300" w:line="240" w:lineRule="auto"/>
    </w:pPr>
    <w:rPr>
      <w:rFonts w:ascii="Calibri" w:cs="Calibri" w:eastAsia="Calibri" w:hAnsi="Calibri"/>
      <w:color w:val="33333c"/>
      <w:sz w:val="52"/>
      <w:szCs w:val="52"/>
    </w:rPr>
  </w:style>
  <w:style w:type="paragraph" w:styleId="Subtitle">
    <w:name w:val="Subtitle"/>
    <w:basedOn w:val="Normal"/>
    <w:next w:val="Normal"/>
    <w:pPr/>
    <w:rPr>
      <w:rFonts w:ascii="Calibri" w:cs="Calibri" w:eastAsia="Calibri" w:hAnsi="Calibri"/>
      <w:i w:val="1"/>
      <w:iCs w:val="1"/>
      <w:color w:val="fcbc68"/>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fill="c0c0c0" w:val="clear"/>
      </w:tcPr>
    </w:tblStylePr>
    <w:tblStylePr w:type="band1Vert">
      <w:tcPr>
        <w:tcBorders>
          <w:top w:color="000000" w:space="0" w:sz="8" w:val="single"/>
          <w:left w:color="000000" w:space="0" w:sz="8" w:val="single"/>
          <w:bottom w:color="000000" w:space="0" w:sz="8" w:val="single"/>
          <w:right w:color="000000" w:space="0" w:sz="8" w:val="single"/>
        </w:tcBorders>
        <w:shd w:fill="c0c0c0" w:val="clear"/>
      </w:tcPr>
    </w:tblStylePr>
    <w:tblStylePr w:type="band2Horz">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000000" w:space="0" w:sz="8" w:val="single"/>
          <w:left w:color="000000" w:space="0" w:sz="8" w:val="single"/>
          <w:bottom w:color="000000" w:space="0" w:sz="18" w:val="single"/>
          <w:right w:color="000000" w:space="0" w:sz="8" w:val="single"/>
          <w:insideH w:color="000000" w:space="0" w:sz="0" w:val="nil"/>
          <w:insideV w:color="000000" w:space="0" w:sz="8" w:val="single"/>
        </w:tcBorders>
      </w:tcPr>
    </w:tblStylePr>
    <w:tblStylePr w:type="lastCol">
      <w:rPr>
        <w:rFonts w:ascii="Calibri" w:cs="Calibri" w:eastAsia="Calibri" w:hAnsi="Calibri"/>
        <w:b w:val="1"/>
        <w:bCs w:val="1"/>
      </w:rPr>
      <w:tcPr>
        <w:tcBorders>
          <w:top w:color="000000" w:space="0" w:sz="8" w:val="single"/>
          <w:left w:color="000000" w:space="0" w:sz="8" w:val="single"/>
          <w:bottom w:color="000000" w:space="0" w:sz="8" w:val="single"/>
          <w:right w:color="000000" w:space="0" w:sz="8" w:val="single"/>
        </w:tcBorders>
      </w:tcPr>
    </w:tblStylePr>
    <w:tblStylePr w:type="lastRow">
      <w:pPr>
        <w:spacing w:after="0" w:before="0" w:line="240" w:lineRule="auto"/>
      </w:pPr>
      <w:rPr>
        <w:rFonts w:ascii="Calibri" w:cs="Calibri" w:eastAsia="Calibri" w:hAnsi="Calibri"/>
        <w:b w:val="1"/>
        <w:bCs w:val="1"/>
      </w:rPr>
      <w:tcPr>
        <w:tcBorders>
          <w:top w:color="000000" w:space="0" w:sz="6" w:val="single"/>
          <w:left w:color="000000" w:space="0" w:sz="8" w:val="single"/>
          <w:bottom w:color="000000" w:space="0" w:sz="8" w:val="single"/>
          <w:right w:color="000000" w:space="0" w:sz="8" w:val="single"/>
          <w:insideH w:color="000000" w:space="0" w:sz="0" w:val="nil"/>
          <w:insideV w:color="000000"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Relationships xmlns="http://schemas.openxmlformats.org/package/2006/relationships"><Relationship Id="rId20" Type="http://schemas.openxmlformats.org/officeDocument/2006/relationships/image" Target="media/image12.png"/><Relationship Id="rId22" Type="http://schemas.openxmlformats.org/officeDocument/2006/relationships/header" Target="header1.xml"/><Relationship Id="rId21" Type="http://schemas.openxmlformats.org/officeDocument/2006/relationships/image" Target="media/image9.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6.png"/><Relationship Id="rId19" Type="http://schemas.openxmlformats.org/officeDocument/2006/relationships/image" Target="media/image5.png"/><Relationship Id="rId18" Type="http://schemas.openxmlformats.org/officeDocument/2006/relationships/image" Target="media/image2.png"/></Relationships>
</file>

<file path=word/_rels/fontTable.xml.rels><?xml version="1.0" encoding="UTF-8"?><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Fd26fI0F4bMSDXsHvANpjZQ9Q==">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5EF2662E662474ADF064B7698E1299CD_42</vt:lpwstr>
  </property>
  <property fmtid="{D5CDD505-2E9C-101B-9397-08002B2CF9AE}" pid="4" name="ContentTypeId">
    <vt:lpwstr>0x010100AEFBBDC248FB0740A337C3E5EA8AC6A8</vt:lpwstr>
  </property>
</Properties>
</file>