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Promt: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Refactor hàm JavaScript sau để tối ưu hơn và thêm comment giải thích từng dòng</w:t>
      </w:r>
    </w:p>
    <w:tbl>
      <w:tblPr>
        <w:tblStyle w:val="Table1"/>
        <w:tblW w:w="4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65"/>
        <w:tblGridChange w:id="0">
          <w:tblGrid>
            <w:gridCol w:w="4065"/>
          </w:tblGrid>
        </w:tblGridChange>
      </w:tblGrid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1.2" w:lineRule="auto"/>
              <w:ind w:left="580" w:firstLine="0"/>
              <w:rPr>
                <w:rFonts w:ascii="Roboto" w:cs="Roboto" w:eastAsia="Roboto" w:hAnsi="Roboto"/>
                <w:color w:val="c0c5c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8fa1b3"/>
                <w:sz w:val="24"/>
                <w:szCs w:val="24"/>
                <w:rtl w:val="0"/>
              </w:rPr>
              <w:t xml:space="preserve">reverseArray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(arr) {</w:t>
              <w:br w:type="textWrapping"/>
              <w:t xml:space="preserve">  let </w:t>
            </w: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Fonts w:ascii="Roboto" w:cs="Roboto" w:eastAsia="Roboto" w:hAnsi="Roboto"/>
                <w:color w:val="d08770"/>
                <w:sz w:val="24"/>
                <w:szCs w:val="24"/>
                <w:rtl w:val="0"/>
              </w:rPr>
              <w:t xml:space="preserve">Arr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 = [];</w:t>
              <w:br w:type="textWrapping"/>
              <w:t xml:space="preserve">  </w:t>
            </w: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 (let i = arr.length - </w:t>
            </w:r>
            <w:r w:rsidDel="00000000" w:rsidR="00000000" w:rsidRPr="00000000">
              <w:rPr>
                <w:rFonts w:ascii="Roboto" w:cs="Roboto" w:eastAsia="Roboto" w:hAnsi="Roboto"/>
                <w:color w:val="d0877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; i &gt;= </w:t>
            </w:r>
            <w:r w:rsidDel="00000000" w:rsidR="00000000" w:rsidRPr="00000000">
              <w:rPr>
                <w:rFonts w:ascii="Roboto" w:cs="Roboto" w:eastAsia="Roboto" w:hAnsi="Roboto"/>
                <w:color w:val="d0877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; i--) {</w:t>
              <w:br w:type="textWrapping"/>
              <w:t xml:space="preserve">    </w:t>
            </w: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Fonts w:ascii="Roboto" w:cs="Roboto" w:eastAsia="Roboto" w:hAnsi="Roboto"/>
                <w:color w:val="d08770"/>
                <w:sz w:val="24"/>
                <w:szCs w:val="24"/>
                <w:rtl w:val="0"/>
              </w:rPr>
              <w:t xml:space="preserve">Arr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.push(arr[i]);</w:t>
              <w:br w:type="textWrapping"/>
              <w:t xml:space="preserve">  }</w:t>
              <w:br w:type="textWrapping"/>
              <w:t xml:space="preserve">  </w:t>
            </w: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Fonts w:ascii="Roboto" w:cs="Roboto" w:eastAsia="Roboto" w:hAnsi="Roboto"/>
                <w:color w:val="d08770"/>
                <w:sz w:val="24"/>
                <w:szCs w:val="24"/>
                <w:rtl w:val="0"/>
              </w:rPr>
              <w:t xml:space="preserve">Arr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Kết quả AI đưa ra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Hàm reverseArray refactor + giải thích từng dòng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cú pháp hiện đại, ngắn gọn, không làm thay đổi mảng gốc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Hàm đảo ngược một mảng mà KHÔNG làm thay đổi mảng gốc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reverseArray(arr) {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Tạo bản sao của mảng gốc bằng toán tử spread [...]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copiedArray = [...arr];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Đảo ngược thứ tự các phần tử ngay trên bản sao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copiedArray.reverse();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Trả về bản sao đã được đảo ngược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copiedArray;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 muốn comment thật sát từng dòng, có thể dùng dạng hàm mũi tên: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Hàm đảo ngược một mảng mà KHÔNG làm thay đổi mảng gốc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reverseArray = (arr) =&gt; {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Sao chép toàn bộ phần tử của arr sang mảng mới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copiedArray = [...arr];   // tương đương arr.slice()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Đảo ngược thứ tự phần tử trong mảng sao chép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copiedArray.reverse();          // thay đổi trực tiếp copiedArray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Trả về mảng đã đảo ngược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copiedArray;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​​</w:t>
      </w:r>
      <w:r w:rsidDel="00000000" w:rsidR="00000000" w:rsidRPr="00000000">
        <w:rPr>
          <w:b w:val="1"/>
          <w:bCs w:val="1"/>
          <w:rtl w:val="0"/>
        </w:rPr>
        <w:t xml:space="preserve">Chạy thử hàm sau khi chỉnh sửa</w:t>
      </w:r>
    </w:p>
    <w:p w:rsidR="00000000" w:rsidDel="00000000" w:rsidP="00000000" w:rsidRDefault="00000000" w:rsidRPr="00000000" w14:paraId="0000001E">
      <w:pPr>
        <w:spacing w:after="160" w:line="301.09090909090907" w:lineRule="auto"/>
        <w:rPr/>
      </w:pPr>
      <w:r w:rsidDel="00000000" w:rsidR="00000000" w:rsidRPr="00000000">
        <w:rPr>
          <w:rtl w:val="0"/>
        </w:rPr>
        <w:t xml:space="preserve">console.log(reverseArray([1, 2, 3, 4]));</w:t>
      </w:r>
    </w:p>
    <w:p w:rsidR="00000000" w:rsidDel="00000000" w:rsidP="00000000" w:rsidRDefault="00000000" w:rsidRPr="00000000" w14:paraId="0000001F">
      <w:pPr>
        <w:spacing w:after="160" w:line="301.09090909090907" w:lineRule="auto"/>
        <w:rPr/>
      </w:pPr>
      <w:r w:rsidDel="00000000" w:rsidR="00000000" w:rsidRPr="00000000">
        <w:rPr>
          <w:rtl w:val="0"/>
        </w:rPr>
        <w:t xml:space="preserve">Kết quả:</w:t>
      </w:r>
    </w:p>
    <w:p w:rsidR="00000000" w:rsidDel="00000000" w:rsidP="00000000" w:rsidRDefault="00000000" w:rsidRPr="00000000" w14:paraId="00000020">
      <w:pPr>
        <w:spacing w:after="160" w:line="301.09090909090907" w:lineRule="auto"/>
        <w:rPr/>
      </w:pPr>
      <w:r w:rsidDel="00000000" w:rsidR="00000000" w:rsidRPr="00000000">
        <w:rPr>
          <w:rtl w:val="0"/>
        </w:rPr>
        <w:t xml:space="preserve">[4, 3, 2, 1]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