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76" w:lineRule="auto"/>
        <w:jc w:val="center"/>
        <w:rPr>
          <w:b w:val="1"/>
          <w:bCs w:val="1"/>
          <w:sz w:val="36"/>
          <w:szCs w:val="36"/>
        </w:rPr>
      </w:pPr>
      <w:bookmarkStart w:colFirst="0" w:colLast="0" w:name="_aneedl7p0r7b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TỪ BACKLOG CŨ ĐẾN BACKLOG CHUẨN: MODULE “ĐÁNH GIÁ SẢN PHẨM”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Phần A :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80" w:line="276" w:lineRule="auto"/>
        <w:jc w:val="both"/>
        <w:rPr>
          <w:color w:val="000000"/>
          <w:sz w:val="22"/>
          <w:szCs w:val="22"/>
        </w:rPr>
      </w:pPr>
      <w:bookmarkStart w:colFirst="0" w:colLast="0" w:name="_xfpnzh7erwrn" w:id="1"/>
      <w:bookmarkEnd w:id="1"/>
      <w:r w:rsidDel="00000000" w:rsidR="00000000" w:rsidRPr="00000000">
        <w:rPr>
          <w:color w:val="000000"/>
          <w:sz w:val="22"/>
          <w:szCs w:val="22"/>
          <w:rtl w:val="0"/>
        </w:rPr>
        <w:t xml:space="preserve">1. Đánh giá S1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S1 đúng vì đáp ứng cấu trúc User Story và phù hợp với tiêu chí INVEST.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24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Independent: Có thể phát triển chức năng chấm sao tương đối độc lập.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Negotiable: Có thể thảo luận cách thực hiện với Product Owner.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Valuable: Giúp khách hàng thể hiện mức độ hài lòng.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Estimable: Có thể ước lượng công sức thực hiện.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Small: Phạm vi nhỏ, có thể hoàn thành trong một Sprint.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Testable: Có thể kiểm tra khách hàng chấm được từ 1 đến 5 sao.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2. Đánh giá S2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S2 sai vì vi phạm nguyên tắc phân cấp Epic/Feature/User Story và chưa đáp ứng tốt tiêu chí 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INVEST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24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Vi phạm nguyên tắc phân cấp: S2 gộp nhiều chức năng như chấm sao, viết bình luận, đính kèm ảnh, gửi đánh giá, kiểm duyệt và hiển thị công khai vào một Story.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Small: Phạm vi quá lớn, khó hoàn thành và kiểm thử trong một Sprint.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Independent: Các chức năng có sự phụ thuộc, chẳng hạn cần gửi đánh giá trước khi kiểm duyệt và hiển thị.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Estimable: Khó ước lượng chính xác do chứa nhiều công việc khác nhau.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0" w:beforeAutospacing="0"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Testable: Có nhiều điều kiện nghiệm thu khác nhau cần được tách riêng.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S2 không thể đưa thẳng vào Sprint vì nhóm khó xác định khối lượng công việc, thời gian 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thực hiện và tiêu chí hoàn thành cụ thể. Cần phân rã S2 thành các User Story nhỏ hơn, có 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phạm vi rõ ràng và có thể ước lượng riêng.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Phần B: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80" w:line="276" w:lineRule="auto"/>
        <w:jc w:val="both"/>
        <w:rPr>
          <w:b w:val="1"/>
          <w:bCs w:val="1"/>
          <w:i w:val="1"/>
          <w:iCs w:val="1"/>
          <w:color w:val="000000"/>
          <w:sz w:val="22"/>
          <w:szCs w:val="22"/>
        </w:rPr>
      </w:pPr>
      <w:bookmarkStart w:colFirst="0" w:colLast="0" w:name="_rgqxk4sh8xkx" w:id="2"/>
      <w:bookmarkEnd w:id="2"/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F1 – Viết đánh giá sản phẩm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S1 – Chấm sao sản phẩm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hàng, tôi muốn chấm sao từ 1 đến 5 cho sản phẩm đã mua, để chia sẻ mức 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độ hài lòng của mình.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S2.1 – Viết bình luận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đã mua và nhận sản phẩm, tôi muốn viết bình luận đánh giá sản phẩm, 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để chia sẻ trải nghiệm sử dụng với những người mua khác.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S2.2 – Đính kèm ảnh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đã mua và nhận sản phẩm, tôi muốn đính kèm ảnh vào đánh giá, để 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minh họa tình trạng và chất lượng thực tế của sản phẩm.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S2.3 – Gửi và kiểm duyệt đánh giá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đã mua và nhận sản phẩm, tôi muốn gửi đánh giá để hệ thống kiểm tra 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nội dung trước khi công khai, để nhận xét được chia sẻ phù hợp và hạn chế nội dung vi 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phạm.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S3 – Chỉnh sửa đánh giá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đã gửi đánh giá, tôi muốn chỉnh sửa đánh giá của mình, để cập nhật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nhận xét khi có thay đổi trong trải nghiệm sử dụng sản phẩm.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80" w:line="276" w:lineRule="auto"/>
        <w:jc w:val="both"/>
        <w:rPr>
          <w:b w:val="1"/>
          <w:bCs w:val="1"/>
          <w:i w:val="1"/>
          <w:iCs w:val="1"/>
          <w:color w:val="000000"/>
          <w:sz w:val="22"/>
          <w:szCs w:val="22"/>
        </w:rPr>
      </w:pPr>
      <w:bookmarkStart w:colFirst="0" w:colLast="0" w:name="_m5q7j4dnj8m7" w:id="3"/>
      <w:bookmarkEnd w:id="3"/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F2 – Xem đánh giá và xếp hạng sản phẩm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S4 – Xem điểm trung bình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đang tìm hiểu sản phẩm, tôi muốn xem điểm đánh giá trung bình theo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thang điểm 5 sao, để có thêm căn cứ quyết định mua hàng.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S5 – Đọc các đánh giá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Là một khách hàng đang tìm hiểu sản phẩm, tôi muốn đọc các đánh giá đã được công khai, 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để tham khảo trải nghiệm thực tế của những người mua trước.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240" w:line="276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