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26"/>
        </w:tabs>
        <w:spacing w:after="144" w:before="144" w:line="276" w:lineRule="auto"/>
        <w:ind w:left="502"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Xây dựng ứng dụng quản lý tuyển sinh lớp 10</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nhóm</w:t>
      </w:r>
      <w:r w:rsidDel="00000000" w:rsidR="00000000" w:rsidRPr="00000000">
        <w:rPr>
          <w:rFonts w:ascii="Times New Roman" w:cs="Times New Roman" w:eastAsia="Times New Roman" w:hAnsi="Times New Roman"/>
          <w:sz w:val="26"/>
          <w:szCs w:val="26"/>
          <w:rtl w:val="0"/>
        </w:rPr>
        <w:t xml:space="preserve">: Dream Team</w:t>
      </w: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bCs w:val="1"/>
          <w:color w:val="000000"/>
          <w:sz w:val="26"/>
          <w:szCs w:val="26"/>
        </w:rPr>
      </w:pPr>
      <w:bookmarkStart w:colFirst="0" w:colLast="0" w:name="_heading=h.i7rc2bodclfl" w:id="0"/>
      <w:bookmarkEnd w:id="0"/>
      <w:r w:rsidDel="00000000" w:rsidR="00000000" w:rsidRPr="00000000">
        <w:rPr>
          <w:rFonts w:ascii="Times New Roman" w:cs="Times New Roman" w:eastAsia="Times New Roman" w:hAnsi="Times New Roman"/>
          <w:b w:val="1"/>
          <w:bCs w:val="1"/>
          <w:sz w:val="26"/>
          <w:szCs w:val="26"/>
          <w:rtl w:val="0"/>
        </w:rPr>
        <w:t xml:space="preserve">Lập kế hoạch phỏng vấn</w:t>
      </w:r>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pacing w:after="0" w:line="360" w:lineRule="auto"/>
        <w:ind w:left="900" w:hanging="540"/>
        <w:jc w:val="both"/>
        <w:rPr>
          <w:rFonts w:ascii="Times New Roman" w:cs="Times New Roman" w:eastAsia="Times New Roman" w:hAnsi="Times New Roman"/>
          <w:color w:val="000000"/>
          <w:sz w:val="26"/>
          <w:szCs w:val="26"/>
        </w:rPr>
      </w:pPr>
      <w:bookmarkStart w:colFirst="0" w:colLast="0" w:name="_heading=h.mr9x39pqlfxm" w:id="1"/>
      <w:bookmarkEnd w:id="1"/>
      <w:r w:rsidDel="00000000" w:rsidR="00000000" w:rsidRPr="00000000">
        <w:rPr>
          <w:rFonts w:ascii="Times New Roman" w:cs="Times New Roman" w:eastAsia="Times New Roman" w:hAnsi="Times New Roman"/>
          <w:b w:val="1"/>
          <w:bCs w:val="1"/>
          <w:i w:val="1"/>
          <w:iCs w:val="1"/>
          <w:color w:val="000000"/>
          <w:sz w:val="26"/>
          <w:szCs w:val="26"/>
          <w:rtl w:val="0"/>
        </w:rPr>
        <w:t xml:space="preserve">Mục tiêu phỏng vấn</w:t>
      </w:r>
      <w:r w:rsidDel="00000000" w:rsidR="00000000" w:rsidRPr="00000000">
        <w:rPr>
          <w:rtl w:val="0"/>
        </w:rPr>
      </w:r>
    </w:p>
    <w:p w:rsidR="00000000" w:rsidDel="00000000" w:rsidP="00000000" w:rsidRDefault="00000000" w:rsidRPr="00000000" w14:paraId="00000005">
      <w:pPr>
        <w:numPr>
          <w:ilvl w:val="0"/>
          <w:numId w:val="2"/>
        </w:numPr>
        <w:spacing w:after="240" w:before="240" w:line="360" w:lineRule="auto"/>
        <w:ind w:left="1080" w:hanging="360"/>
        <w:jc w:val="both"/>
        <w:rPr>
          <w:sz w:val="26"/>
          <w:szCs w:val="26"/>
        </w:rPr>
      </w:pPr>
      <w:r w:rsidDel="00000000" w:rsidR="00000000" w:rsidRPr="00000000">
        <w:rPr>
          <w:rFonts w:ascii="Times New Roman" w:cs="Times New Roman" w:eastAsia="Times New Roman" w:hAnsi="Times New Roman"/>
          <w:sz w:val="26"/>
          <w:szCs w:val="26"/>
          <w:rtl w:val="0"/>
        </w:rPr>
        <w:t xml:space="preserve">Phác thảo được mô hình hoạt động tổng thể của công tác tuyển sinh lớp 10 (các hoạt động chính diễn ra theo từng đợt/giai đoạn tuyển sinh: thông báo → nộp hồ sơ → xét tuyển/thi tuyển → công bố kết quả → nhập học).</w:t>
      </w:r>
      <w:r w:rsidDel="00000000" w:rsidR="00000000" w:rsidRPr="00000000">
        <w:rPr>
          <w:rtl w:val="0"/>
        </w:rPr>
      </w:r>
    </w:p>
    <w:p w:rsidR="00000000" w:rsidDel="00000000" w:rsidP="00000000" w:rsidRDefault="00000000" w:rsidRPr="00000000" w14:paraId="00000006">
      <w:pPr>
        <w:numPr>
          <w:ilvl w:val="0"/>
          <w:numId w:val="2"/>
        </w:numPr>
        <w:spacing w:after="240" w:before="240" w:line="360" w:lineRule="auto"/>
        <w:ind w:left="1080" w:hanging="360"/>
        <w:jc w:val="both"/>
        <w:rPr>
          <w:sz w:val="26"/>
          <w:szCs w:val="26"/>
        </w:rPr>
      </w:pPr>
      <w:r w:rsidDel="00000000" w:rsidR="00000000" w:rsidRPr="00000000">
        <w:rPr>
          <w:rFonts w:ascii="Times New Roman" w:cs="Times New Roman" w:eastAsia="Times New Roman" w:hAnsi="Times New Roman"/>
          <w:sz w:val="26"/>
          <w:szCs w:val="26"/>
          <w:rtl w:val="0"/>
        </w:rPr>
        <w:t xml:space="preserve">Xác định được các bên liên quan chính (stakeholders) tham gia vào hoạt động tuyển sinh.</w:t>
      </w:r>
      <w:r w:rsidDel="00000000" w:rsidR="00000000" w:rsidRPr="00000000">
        <w:rPr>
          <w:rtl w:val="0"/>
        </w:rPr>
      </w:r>
    </w:p>
    <w:p w:rsidR="00000000" w:rsidDel="00000000" w:rsidP="00000000" w:rsidRDefault="00000000" w:rsidRPr="00000000" w14:paraId="00000007">
      <w:pPr>
        <w:numPr>
          <w:ilvl w:val="0"/>
          <w:numId w:val="2"/>
        </w:numPr>
        <w:spacing w:after="240" w:before="240" w:line="360" w:lineRule="auto"/>
        <w:ind w:left="1080" w:hanging="360"/>
        <w:jc w:val="both"/>
        <w:rPr>
          <w:sz w:val="26"/>
          <w:szCs w:val="26"/>
        </w:rPr>
      </w:pPr>
      <w:r w:rsidDel="00000000" w:rsidR="00000000" w:rsidRPr="00000000">
        <w:rPr>
          <w:rFonts w:ascii="Times New Roman" w:cs="Times New Roman" w:eastAsia="Times New Roman" w:hAnsi="Times New Roman"/>
          <w:sz w:val="26"/>
          <w:szCs w:val="26"/>
          <w:rtl w:val="0"/>
        </w:rPr>
        <w:t xml:space="preserve">Giải thích được các quy trình nghiệp vụ cốt lõi hiện đang được thực hiện (từ khi học sinh/phụ huynh nộp hồ sơ đến khi hoàn tất nhập học).</w:t>
      </w:r>
      <w:r w:rsidDel="00000000" w:rsidR="00000000" w:rsidRPr="00000000">
        <w:rPr>
          <w:rtl w:val="0"/>
        </w:rPr>
      </w:r>
    </w:p>
    <w:p w:rsidR="00000000" w:rsidDel="00000000" w:rsidP="00000000" w:rsidRDefault="00000000" w:rsidRPr="00000000" w14:paraId="00000008">
      <w:pPr>
        <w:numPr>
          <w:ilvl w:val="0"/>
          <w:numId w:val="2"/>
        </w:numPr>
        <w:spacing w:after="240" w:before="240" w:line="360" w:lineRule="auto"/>
        <w:ind w:left="1080" w:hanging="360"/>
        <w:jc w:val="both"/>
        <w:rPr>
          <w:sz w:val="26"/>
          <w:szCs w:val="26"/>
        </w:rPr>
      </w:pPr>
      <w:r w:rsidDel="00000000" w:rsidR="00000000" w:rsidRPr="00000000">
        <w:rPr>
          <w:rFonts w:ascii="Times New Roman" w:cs="Times New Roman" w:eastAsia="Times New Roman" w:hAnsi="Times New Roman"/>
          <w:sz w:val="26"/>
          <w:szCs w:val="26"/>
          <w:rtl w:val="0"/>
        </w:rPr>
        <w:t xml:space="preserve">Xác định được thông tin cần quản lý và cách trường hiện đang quản lý thông tin (hồ sơ học sinh, học bạ, nguyện vọng, điểm thi, chỉ tiêu tuyển sinh, trạng thái hồ sơ, kết quả xét tuyển, danh sách trúng tuyển...).</w:t>
      </w:r>
      <w:r w:rsidDel="00000000" w:rsidR="00000000" w:rsidRPr="00000000">
        <w:rPr>
          <w:rtl w:val="0"/>
        </w:rPr>
      </w:r>
    </w:p>
    <w:p w:rsidR="00000000" w:rsidDel="00000000" w:rsidP="00000000" w:rsidRDefault="00000000" w:rsidRPr="00000000" w14:paraId="00000009">
      <w:pPr>
        <w:numPr>
          <w:ilvl w:val="0"/>
          <w:numId w:val="2"/>
        </w:numPr>
        <w:spacing w:after="240" w:before="240" w:line="360" w:lineRule="auto"/>
        <w:ind w:left="1080" w:hanging="360"/>
        <w:jc w:val="both"/>
        <w:rPr>
          <w:sz w:val="26"/>
          <w:szCs w:val="26"/>
        </w:rPr>
      </w:pPr>
      <w:r w:rsidDel="00000000" w:rsidR="00000000" w:rsidRPr="00000000">
        <w:rPr>
          <w:rFonts w:ascii="Times New Roman" w:cs="Times New Roman" w:eastAsia="Times New Roman" w:hAnsi="Times New Roman"/>
          <w:sz w:val="26"/>
          <w:szCs w:val="26"/>
          <w:rtl w:val="0"/>
        </w:rPr>
        <w:t xml:space="preserve">Xác định được các vấn đề, khó khăn hoặc điểm nghẽn mà nhà trường/bộ phận tuyển sinh đang gặp phải trong quá trình thực hiện công tác tuyển sinh.</w:t>
      </w:r>
      <w:r w:rsidDel="00000000" w:rsidR="00000000" w:rsidRPr="00000000">
        <w:rPr>
          <w:rtl w:val="0"/>
        </w:rPr>
      </w:r>
    </w:p>
    <w:p w:rsidR="00000000" w:rsidDel="00000000" w:rsidP="00000000" w:rsidRDefault="00000000" w:rsidRPr="00000000" w14:paraId="0000000A">
      <w:pPr>
        <w:numPr>
          <w:ilvl w:val="0"/>
          <w:numId w:val="2"/>
        </w:numPr>
        <w:spacing w:after="240" w:before="240" w:line="360" w:lineRule="auto"/>
        <w:ind w:left="1080" w:hanging="360"/>
        <w:jc w:val="both"/>
        <w:rPr>
          <w:sz w:val="26"/>
          <w:szCs w:val="26"/>
        </w:rPr>
      </w:pPr>
      <w:r w:rsidDel="00000000" w:rsidR="00000000" w:rsidRPr="00000000">
        <w:rPr>
          <w:rFonts w:ascii="Times New Roman" w:cs="Times New Roman" w:eastAsia="Times New Roman" w:hAnsi="Times New Roman"/>
          <w:sz w:val="26"/>
          <w:szCs w:val="26"/>
          <w:rtl w:val="0"/>
        </w:rPr>
        <w:t xml:space="preserve">Thu thập thông tin sơ bộ về kỳ vọng của các bên liên quan đối với hệ thống quản lý tuyển sinh lớp 10 trong tương lai.</w:t>
      </w:r>
      <w:r w:rsidDel="00000000" w:rsidR="00000000" w:rsidRPr="00000000">
        <w:rPr>
          <w:rtl w:val="0"/>
        </w:rPr>
      </w:r>
    </w:p>
    <w:p w:rsidR="00000000" w:rsidDel="00000000" w:rsidP="00000000" w:rsidRDefault="00000000" w:rsidRPr="00000000" w14:paraId="0000000B">
      <w:pPr>
        <w:numPr>
          <w:ilvl w:val="1"/>
          <w:numId w:val="1"/>
        </w:numPr>
        <w:pBdr>
          <w:top w:space="0" w:sz="0" w:val="nil"/>
          <w:left w:space="0" w:sz="0" w:val="nil"/>
          <w:bottom w:space="0" w:sz="0" w:val="nil"/>
          <w:right w:space="0" w:sz="0" w:val="nil"/>
          <w:between w:space="0" w:sz="0" w:val="nil"/>
        </w:pBdr>
        <w:spacing w:line="360" w:lineRule="auto"/>
        <w:ind w:left="900" w:hanging="540"/>
        <w:jc w:val="both"/>
        <w:rPr>
          <w:rFonts w:ascii="Times New Roman" w:cs="Times New Roman" w:eastAsia="Times New Roman" w:hAnsi="Times New Roman"/>
          <w:color w:val="000000"/>
          <w:sz w:val="26"/>
          <w:szCs w:val="26"/>
        </w:rPr>
      </w:pPr>
      <w:bookmarkStart w:colFirst="0" w:colLast="0" w:name="_heading=h.8afwz4o6yoyz" w:id="2"/>
      <w:bookmarkEnd w:id="2"/>
      <w:r w:rsidDel="00000000" w:rsidR="00000000" w:rsidRPr="00000000">
        <w:rPr>
          <w:rFonts w:ascii="Times New Roman" w:cs="Times New Roman" w:eastAsia="Times New Roman" w:hAnsi="Times New Roman"/>
          <w:b w:val="1"/>
          <w:bCs w:val="1"/>
          <w:i w:val="1"/>
          <w:iCs w:val="1"/>
          <w:sz w:val="26"/>
          <w:szCs w:val="26"/>
          <w:rtl w:val="0"/>
        </w:rPr>
        <w:t xml:space="preserve">Xác định đối tượng phỏng vấn</w:t>
      </w:r>
      <w:r w:rsidDel="00000000" w:rsidR="00000000" w:rsidRPr="00000000">
        <w:rPr>
          <w:rtl w:val="0"/>
        </w:rPr>
      </w:r>
    </w:p>
    <w:tbl>
      <w:tblPr>
        <w:tblStyle w:val="Table1"/>
        <w:tblW w:w="109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7"/>
        <w:gridCol w:w="7938"/>
        <w:tblGridChange w:id="0">
          <w:tblGrid>
            <w:gridCol w:w="2997"/>
            <w:gridCol w:w="7938"/>
          </w:tblGrid>
        </w:tblGridChange>
      </w:tblGrid>
      <w:tr>
        <w:trPr>
          <w:cantSplit w:val="0"/>
          <w:trHeight w:val="35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phỏng vấn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D">
            <w:pPr>
              <w:spacing w:after="0" w:line="240" w:lineRule="auto"/>
              <w:ind w:left="108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tiếp tiếp nhận, kiểm tra, xử lý và quản lý hồ sơ tuyển sinh lớp 10.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và theo dõi toàn bộ hoạt động tuyển sinh, chỉ tiêu và kết quả tuyển sinh.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Học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Trực tiếp đăng ký tuyển sinh, cung cấp thông tin, nộp hồ sơ và tra cứu kết quả tuyển sinh.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Phụ huynh học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học sinh đăng ký, chuẩn bị hồ sơ và theo dõi quá trình tuyển sinh.</w:t>
            </w:r>
          </w:p>
        </w:tc>
      </w:tr>
      <w:tr>
        <w:trPr>
          <w:cantSplit w:val="0"/>
          <w:trHeight w:val="86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phân quyền người dùng và duy trì hoạt động của hệ thống.</w:t>
            </w:r>
          </w:p>
        </w:tc>
      </w:tr>
      <w:tr>
        <w:trPr>
          <w:cantSplit w:val="0"/>
          <w:trHeight w:val="86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đồng thi/Ban chấm thi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kỳ thi, quản lý thí sinh và thực hiện chấm thi;  đối chiếu kết quả và xử lý phúc khảo. </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1080" w:firstLine="0"/>
        <w:jc w:val="both"/>
        <w:rPr>
          <w:rFonts w:ascii="Times New Roman" w:cs="Times New Roman" w:eastAsia="Times New Roman" w:hAnsi="Times New Roman"/>
          <w:b w:val="1"/>
          <w:bCs w:val="1"/>
          <w:i w:val="1"/>
          <w:iCs w:val="1"/>
          <w:sz w:val="26"/>
          <w:szCs w:val="26"/>
        </w:rPr>
      </w:pPr>
      <w:bookmarkStart w:colFirst="0" w:colLast="0" w:name="_heading=h.dlbzsyrjqbwe" w:id="3"/>
      <w:bookmarkEnd w:id="3"/>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ind w:left="1080" w:firstLine="0"/>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pacing w:line="360" w:lineRule="auto"/>
        <w:ind w:left="900" w:hanging="540"/>
        <w:jc w:val="both"/>
        <w:rPr>
          <w:rFonts w:ascii="Times New Roman" w:cs="Times New Roman" w:eastAsia="Times New Roman" w:hAnsi="Times New Roman"/>
          <w:sz w:val="26"/>
          <w:szCs w:val="26"/>
        </w:rPr>
      </w:pPr>
      <w:bookmarkStart w:colFirst="0" w:colLast="0" w:name="_heading=h.qko4on8k71ey" w:id="4"/>
      <w:bookmarkEnd w:id="4"/>
      <w:r w:rsidDel="00000000" w:rsidR="00000000" w:rsidRPr="00000000">
        <w:rPr>
          <w:rFonts w:ascii="Times New Roman" w:cs="Times New Roman" w:eastAsia="Times New Roman" w:hAnsi="Times New Roman"/>
          <w:b w:val="1"/>
          <w:bCs w:val="1"/>
          <w:i w:val="1"/>
          <w:iCs w:val="1"/>
          <w:sz w:val="26"/>
          <w:szCs w:val="26"/>
          <w:rtl w:val="0"/>
        </w:rPr>
        <w:t xml:space="preserve">Thời gian dự kiến, phân bổ thời gian</w:t>
      </w:r>
      <w:r w:rsidDel="00000000" w:rsidR="00000000" w:rsidRPr="00000000">
        <w:rPr>
          <w:rtl w:val="0"/>
        </w:rPr>
      </w:r>
    </w:p>
    <w:tbl>
      <w:tblPr>
        <w:tblStyle w:val="Table2"/>
        <w:tblW w:w="107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9"/>
        <w:gridCol w:w="1984"/>
        <w:tblGridChange w:id="0">
          <w:tblGrid>
            <w:gridCol w:w="8779"/>
            <w:gridCol w:w="1984"/>
          </w:tblGrid>
        </w:tblGridChange>
      </w:tblGrid>
      <w:tr>
        <w:trPr>
          <w:cantSplit w:val="0"/>
          <w:trHeight w:val="4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và trình bày mục đích buổi phỏng vấn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Phác thảo mô hình hoạt động tổng thể của công tác tuyển sinh lớp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bên liên quan chính tham gia vào hoạt động tuyển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các quy trình nghiệp vụ cốt lõi trong quá trình tuyển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thông tin cần quản lý và cách trường hiện đang quản lý thông tin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8">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vấn đề, khó khăn hoặc điểm nghẽn trong quá trình tuyển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phút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kỳ vọng của các bên liên quan đối với hệ thống quản lý tuyển sinh lớp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C">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và xác nhận lại thông tin đã thu thập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phút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thời gian dự kiến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0">
            <w:pPr>
              <w:spacing w:after="0" w:line="240" w:lineRule="auto"/>
              <w:jc w:val="center"/>
              <w:rPr>
                <w:rFonts w:ascii="Times New Roman" w:cs="Times New Roman" w:eastAsia="Times New Roman" w:hAnsi="Times New Roman"/>
                <w:sz w:val="26"/>
                <w:szCs w:val="26"/>
              </w:rPr>
            </w:pPr>
            <w:bookmarkStart w:colFirst="0" w:colLast="0" w:name="_heading=h.vuxt8psprfd" w:id="5"/>
            <w:bookmarkEnd w:id="5"/>
            <w:r w:rsidDel="00000000" w:rsidR="00000000" w:rsidRPr="00000000">
              <w:rPr>
                <w:rFonts w:ascii="Times New Roman" w:cs="Times New Roman" w:eastAsia="Times New Roman" w:hAnsi="Times New Roman"/>
                <w:b w:val="1"/>
                <w:bCs w:val="1"/>
                <w:sz w:val="26"/>
                <w:szCs w:val="26"/>
                <w:rtl w:val="0"/>
              </w:rPr>
              <w:t xml:space="preserve">90 phút</w:t>
            </w:r>
            <w:r w:rsidDel="00000000" w:rsidR="00000000" w:rsidRPr="00000000">
              <w:rPr>
                <w:rtl w:val="0"/>
              </w:rPr>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6"/>
          <w:szCs w:val="26"/>
        </w:rPr>
      </w:pPr>
      <w:bookmarkStart w:colFirst="0" w:colLast="0" w:name="_heading=h.37812z8f9f1s" w:id="6"/>
      <w:bookmarkEnd w:id="6"/>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numPr>
          <w:ilvl w:val="1"/>
          <w:numId w:val="1"/>
        </w:numPr>
        <w:pBdr>
          <w:top w:space="0" w:sz="0" w:val="nil"/>
          <w:left w:space="0" w:sz="0" w:val="nil"/>
          <w:bottom w:space="0" w:sz="0" w:val="nil"/>
          <w:right w:space="0" w:sz="0" w:val="nil"/>
          <w:between w:space="0" w:sz="0" w:val="nil"/>
        </w:pBdr>
        <w:spacing w:line="360" w:lineRule="auto"/>
        <w:ind w:left="900" w:hanging="540"/>
        <w:jc w:val="both"/>
        <w:rPr>
          <w:rFonts w:ascii="Times New Roman" w:cs="Times New Roman" w:eastAsia="Times New Roman" w:hAnsi="Times New Roman"/>
          <w:sz w:val="26"/>
          <w:szCs w:val="26"/>
        </w:rPr>
      </w:pPr>
      <w:bookmarkStart w:colFirst="0" w:colLast="0" w:name="_heading=h.q5hegpxmjvj" w:id="7"/>
      <w:bookmarkEnd w:id="7"/>
      <w:r w:rsidDel="00000000" w:rsidR="00000000" w:rsidRPr="00000000">
        <w:rPr>
          <w:rFonts w:ascii="Times New Roman" w:cs="Times New Roman" w:eastAsia="Times New Roman" w:hAnsi="Times New Roman"/>
          <w:b w:val="1"/>
          <w:bCs w:val="1"/>
          <w:i w:val="1"/>
          <w:iCs w:val="1"/>
          <w:sz w:val="26"/>
          <w:szCs w:val="26"/>
          <w:rtl w:val="0"/>
        </w:rPr>
        <w:t xml:space="preserve">Các câu hỏi dự kiến</w:t>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 1: Phác thảo mô hình hoạt động tổng thể của quá trình tuyển sinh lớp 10 </w:t>
      </w:r>
    </w:p>
    <w:tbl>
      <w:tblPr>
        <w:tblStyle w:val="Table3"/>
        <w:tblW w:w="107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
        <w:gridCol w:w="7938"/>
        <w:gridCol w:w="2126"/>
        <w:tblGridChange w:id="0">
          <w:tblGrid>
            <w:gridCol w:w="699"/>
            <w:gridCol w:w="7938"/>
            <w:gridCol w:w="2126"/>
          </w:tblGrid>
        </w:tblGridChange>
      </w:tblGrid>
      <w:tr>
        <w:trPr>
          <w:cantSplit w:val="0"/>
          <w:trHeight w:val="4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9">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 có thể chia sẻ tổng thể quá trình tuyển sinh lớp 10 hiện nay diễn ra như thế nào, từ khi bắt đầu tuyển sinh đến khi học sinh hoàn tất nhập học không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C">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 có thể kể cụ thể một trường hợp tuyển sinh từ lúc học sinh bắt đầu đăng ký đến khi hoàn tất nhập học để nhóm em dễ hình dung hơn không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3F">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tuyển sinh, cô trực tiếp tham gia giám sát vào những công việc quan trọng nào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2">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chính xác trong quá trình tuyển sinh, các giai đoạn chính quan trọng thường được thực hiện theo thứ tự như thế nào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5">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một bộ phận hoàn thành công việc của mình, hồ sơ hoặc thông tin thường được bàn giao đến ai để tiếp tục xử lý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bl>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bookmarkStart w:colFirst="0" w:colLast="0" w:name="_heading=h.dvs8qv53jda7" w:id="8"/>
      <w:bookmarkEnd w:id="8"/>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sz w:val="26"/>
          <w:szCs w:val="26"/>
        </w:rPr>
      </w:pPr>
      <w:bookmarkStart w:colFirst="0" w:colLast="0" w:name="_heading=h.upejwmphcl43" w:id="9"/>
      <w:bookmarkEnd w:id="9"/>
      <w:r w:rsidDel="00000000" w:rsidR="00000000" w:rsidRPr="00000000">
        <w:rPr>
          <w:rFonts w:ascii="Times New Roman" w:cs="Times New Roman" w:eastAsia="Times New Roman" w:hAnsi="Times New Roman"/>
          <w:b w:val="1"/>
          <w:bCs w:val="1"/>
          <w:sz w:val="26"/>
          <w:szCs w:val="26"/>
          <w:rtl w:val="0"/>
        </w:rPr>
        <w:t xml:space="preserve">Chủ đề 2: Xác định các bên liên quan chính tham gia vào quá trình tuyển sinh lớp 10</w:t>
      </w:r>
    </w:p>
    <w:tbl>
      <w:tblPr>
        <w:tblStyle w:val="Table4"/>
        <w:tblW w:w="107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
        <w:gridCol w:w="7938"/>
        <w:gridCol w:w="2126"/>
        <w:tblGridChange w:id="0">
          <w:tblGrid>
            <w:gridCol w:w="699"/>
            <w:gridCol w:w="7938"/>
            <w:gridCol w:w="2126"/>
          </w:tblGrid>
        </w:tblGridChange>
      </w:tblGrid>
      <w:tr>
        <w:trPr>
          <w:cantSplit w:val="0"/>
          <w:trHeight w:val="51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r>
      <w:tr>
        <w:trPr>
          <w:cantSplit w:val="0"/>
          <w:trHeight w:val="7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tuyển sinh lớp 10 tại trường, có những cá nhân hoặc bộ phận nào tham gia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 / Ban giám hiệu</w:t>
            </w:r>
          </w:p>
        </w:tc>
      </w:tr>
      <w:tr>
        <w:trPr>
          <w:cantSplit w:val="0"/>
          <w:trHeight w:val="7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cá nhân hoặc bộ phận đó thường đảm nhận những công việc và trách nhiệm gì trong quá trình tuyển sinh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 / Ban giám hiệu</w:t>
            </w:r>
          </w:p>
        </w:tc>
      </w:tr>
      <w:tr>
        <w:trPr>
          <w:cantSplit w:val="0"/>
          <w:trHeight w:val="7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cá nhân hoặc bộ phận thường phối hợp với nhau như thế nào trong quá trình tuyển sinh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 / Ban giám hiệu</w:t>
            </w:r>
          </w:p>
        </w:tc>
      </w:tr>
      <w:tr>
        <w:trPr>
          <w:cantSplit w:val="0"/>
          <w:trHeight w:val="7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cá nhân hoặc bộ phận cô vừa nhắc đến, những bên nào thường phải phối hợp với nhau nhiều nhất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 / Ban giám hiệu</w:t>
            </w:r>
          </w:p>
        </w:tc>
      </w:tr>
      <w:tr>
        <w:trPr>
          <w:cantSplit w:val="0"/>
          <w:trHeight w:val="7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cần kiểm tra, xác nhận hoặc đưa ra quyết định cuối cùng trong quá trình tuyển sinh, thường ai là người hoặc bộ phận chịu trách nhiệm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 Cán bộ tuyển sinh</w:t>
            </w:r>
          </w:p>
        </w:tc>
      </w:tr>
    </w:tbl>
    <w:p w:rsidR="00000000" w:rsidDel="00000000" w:rsidP="00000000" w:rsidRDefault="00000000" w:rsidRPr="00000000" w14:paraId="0000005B">
      <w:pPr>
        <w:spacing w:line="360" w:lineRule="auto"/>
        <w:jc w:val="center"/>
        <w:rPr>
          <w:rFonts w:ascii="Times New Roman" w:cs="Times New Roman" w:eastAsia="Times New Roman" w:hAnsi="Times New Roman"/>
          <w:sz w:val="26"/>
          <w:szCs w:val="26"/>
        </w:rPr>
      </w:pPr>
      <w:bookmarkStart w:colFirst="0" w:colLast="0" w:name="_heading=h.odw05att3fy" w:id="10"/>
      <w:bookmarkEnd w:id="10"/>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b w:val="1"/>
          <w:bCs w:val="1"/>
          <w:sz w:val="26"/>
          <w:szCs w:val="26"/>
        </w:rPr>
      </w:pPr>
      <w:bookmarkStart w:colFirst="0" w:colLast="0" w:name="_heading=h.jj2a99u4mf2z" w:id="11"/>
      <w:bookmarkEnd w:id="11"/>
      <w:r w:rsidDel="00000000" w:rsidR="00000000" w:rsidRPr="00000000">
        <w:rPr>
          <w:rFonts w:ascii="Times New Roman" w:cs="Times New Roman" w:eastAsia="Times New Roman" w:hAnsi="Times New Roman"/>
          <w:b w:val="1"/>
          <w:bCs w:val="1"/>
          <w:sz w:val="26"/>
          <w:szCs w:val="26"/>
          <w:rtl w:val="0"/>
        </w:rPr>
        <w:t xml:space="preserve">Chủ đề 3: Tìm hiểu các quy trình nghiệp vụ cốt lõi trong quá trình tuyển sinh lớp 10</w:t>
      </w:r>
    </w:p>
    <w:tbl>
      <w:tblPr>
        <w:tblStyle w:val="Table5"/>
        <w:tblW w:w="107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
        <w:gridCol w:w="7938"/>
        <w:gridCol w:w="2126"/>
        <w:tblGridChange w:id="0">
          <w:tblGrid>
            <w:gridCol w:w="699"/>
            <w:gridCol w:w="7938"/>
            <w:gridCol w:w="2126"/>
          </w:tblGrid>
        </w:tblGridChange>
      </w:tblGrid>
      <w:tr>
        <w:trPr>
          <w:cantSplit w:val="0"/>
          <w:trHeight w:val="4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học sinh bắt đầu đăng ký tuyển sinh, nhà trường thường tiếp nhận và xử lý hồ sơ theo những bước nào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hồ sơ của học sinh bị thiếu hoặc có thông tin chưa chính xác, nhà trường thường xử lý như thế nào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hồ sơ được xác nhận, quá trình xét tuyển hoặc thi tuyển được thực hiện như thế nào cho đến khi có kết quả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 / Ban giám hiệu</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bước cô vừa chia sẻ, bước nào thường cần kiểm tra kỹ nhất và vì sao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 có thể chia sẻ một trường hợp hồ sơ phải bổ sung hoặc điều chỉnh và cách nhà trường đã xử lý trường hợp đó không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bl>
    <w:p w:rsidR="00000000" w:rsidDel="00000000" w:rsidP="00000000" w:rsidRDefault="00000000" w:rsidRPr="00000000" w14:paraId="0000006F">
      <w:pPr>
        <w:spacing w:line="360" w:lineRule="auto"/>
        <w:rPr>
          <w:rFonts w:ascii="Times New Roman" w:cs="Times New Roman" w:eastAsia="Times New Roman" w:hAnsi="Times New Roman"/>
          <w:b w:val="1"/>
          <w:bCs w:val="1"/>
          <w:color w:val="ff0000"/>
          <w:sz w:val="26"/>
          <w:szCs w:val="26"/>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 4: Xác định các thông tin cần quản lý và cách quản lý thông tin tuyển sinh hiện tại</w:t>
      </w:r>
    </w:p>
    <w:tbl>
      <w:tblPr>
        <w:tblStyle w:val="Table6"/>
        <w:tblW w:w="107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
        <w:gridCol w:w="7938"/>
        <w:gridCol w:w="2126"/>
        <w:tblGridChange w:id="0">
          <w:tblGrid>
            <w:gridCol w:w="699"/>
            <w:gridCol w:w="7938"/>
            <w:gridCol w:w="2126"/>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spacing w:after="0" w:line="360" w:lineRule="auto"/>
              <w:ind w:right="-10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tuyển sinh, nhà trường cần thu thập và quản lý những thông tin nào của học sinh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spacing w:after="0" w:line="360" w:lineRule="auto"/>
              <w:ind w:right="-10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thông tin tuyển sinh đó hiện nay được nhà trường lưu giữ, cập nhật và theo dõi như thế nào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spacing w:after="0" w:line="360" w:lineRule="auto"/>
              <w:ind w:right="-10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cần tìm lại thông tin của một học sinh hoặc tổng hợp tình hình tuyển sinh, cô thường thực hiện như thế nào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 / Ban giám hiệu</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spacing w:after="0" w:line="360" w:lineRule="auto"/>
              <w:ind w:right="-10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thông tin cô vừa chia sẻ, thông tin nào thường xuyên phải kiểm tra hoặc cập nhật nhất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spacing w:after="0" w:line="360" w:lineRule="auto"/>
              <w:ind w:right="-10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 có thể chia sẻ một trường hợp mà việc tìm kiếm, cập nhật hoặc tổng hợp thông tin gặp khó khăn không ạ? Khi đó cô thường xử lý như thế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bl>
    <w:p w:rsidR="00000000" w:rsidDel="00000000" w:rsidP="00000000" w:rsidRDefault="00000000" w:rsidRPr="00000000" w14:paraId="00000083">
      <w:pPr>
        <w:spacing w:line="360" w:lineRule="auto"/>
        <w:rPr>
          <w:rFonts w:ascii="Times New Roman" w:cs="Times New Roman" w:eastAsia="Times New Roman" w:hAnsi="Times New Roman"/>
          <w:color w:val="ff0000"/>
          <w:sz w:val="26"/>
          <w:szCs w:val="26"/>
        </w:rPr>
      </w:pPr>
      <w:bookmarkStart w:colFirst="0" w:colLast="0" w:name="_heading=h.11ac8kl8y8eg" w:id="12"/>
      <w:bookmarkEnd w:id="12"/>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b w:val="1"/>
          <w:bCs w:val="1"/>
          <w:sz w:val="26"/>
          <w:szCs w:val="26"/>
        </w:rPr>
      </w:pPr>
      <w:bookmarkStart w:colFirst="0" w:colLast="0" w:name="_heading=h.xzh2zoneg57j" w:id="13"/>
      <w:bookmarkEnd w:id="13"/>
      <w:r w:rsidDel="00000000" w:rsidR="00000000" w:rsidRPr="00000000">
        <w:rPr>
          <w:rFonts w:ascii="Times New Roman" w:cs="Times New Roman" w:eastAsia="Times New Roman" w:hAnsi="Times New Roman"/>
          <w:b w:val="1"/>
          <w:bCs w:val="1"/>
          <w:sz w:val="26"/>
          <w:szCs w:val="26"/>
          <w:rtl w:val="0"/>
        </w:rPr>
        <w:t xml:space="preserve">Chủ đề 5: Xác định các vấn đề, khó khăn hoặc điểm nghẽn trong quá trình tuyển sinh lớp 10</w:t>
      </w:r>
    </w:p>
    <w:tbl>
      <w:tblPr>
        <w:tblStyle w:val="Table7"/>
        <w:tblW w:w="107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
        <w:gridCol w:w="7938"/>
        <w:gridCol w:w="2126"/>
        <w:tblGridChange w:id="0">
          <w:tblGrid>
            <w:gridCol w:w="699"/>
            <w:gridCol w:w="7938"/>
            <w:gridCol w:w="212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 có thể chia sẻ những khó khăn thường gặp trong quá trình thực hiện công tác tuyển sinh lớp 10 không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tiếp nhận và xử lý hồ sơ, công việc nào thường mất nhiều thời gian hoặc phải thực hiện lại nhiều lần nhất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số lượng học sinh đăng ký tuyển sinh nhiều cùng một thời điểm, cô thường gặp những khó khăn gì trong quá trình xử lý công việc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khó khăn cô vừa chia sẻ, vấn đề nào xảy ra thường xuyên nhất và ảnh hưởng nhiều nhất đến công việc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spacing w:after="0" w:line="360" w:lineRule="auto"/>
              <w:ind w:left="4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cô, nguyên nhân chính dẫn đến vấn đề đó là gì và hiện nay cô thường xử lý như thế nào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bl>
    <w:p w:rsidR="00000000" w:rsidDel="00000000" w:rsidP="00000000" w:rsidRDefault="00000000" w:rsidRPr="00000000" w14:paraId="00000097">
      <w:pPr>
        <w:spacing w:line="360" w:lineRule="auto"/>
        <w:rPr>
          <w:rFonts w:ascii="Times New Roman" w:cs="Times New Roman" w:eastAsia="Times New Roman" w:hAnsi="Times New Roman"/>
          <w:sz w:val="26"/>
          <w:szCs w:val="26"/>
        </w:rPr>
      </w:pPr>
      <w:bookmarkStart w:colFirst="0" w:colLast="0" w:name="_heading=h.4e8ana9yl8ta" w:id="14"/>
      <w:bookmarkEnd w:id="14"/>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6"/>
          <w:szCs w:val="26"/>
        </w:rPr>
      </w:pPr>
      <w:bookmarkStart w:colFirst="0" w:colLast="0" w:name="_heading=h.h7jpptjhaydw" w:id="15"/>
      <w:bookmarkEnd w:id="15"/>
      <w:r w:rsidDel="00000000" w:rsidR="00000000" w:rsidRPr="00000000">
        <w:rPr>
          <w:rFonts w:ascii="Times New Roman" w:cs="Times New Roman" w:eastAsia="Times New Roman" w:hAnsi="Times New Roman"/>
          <w:b w:val="1"/>
          <w:bCs w:val="1"/>
          <w:sz w:val="26"/>
          <w:szCs w:val="26"/>
          <w:rtl w:val="0"/>
        </w:rPr>
        <w:t xml:space="preserve">Chủ đề 6: Thu thập mong muốn và kỳ vọng đối với hệ thống quản lý tuyển sinh lớp 10 </w:t>
      </w:r>
    </w:p>
    <w:tbl>
      <w:tblPr>
        <w:tblStyle w:val="Table8"/>
        <w:tblW w:w="107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
        <w:gridCol w:w="7938"/>
        <w:gridCol w:w="2126"/>
        <w:tblGridChange w:id="0">
          <w:tblGrid>
            <w:gridCol w:w="699"/>
            <w:gridCol w:w="7938"/>
            <w:gridCol w:w="2126"/>
          </w:tblGrid>
        </w:tblGridChange>
      </w:tblGrid>
      <w:tr>
        <w:trPr>
          <w:cantSplit w:val="0"/>
          <w:trHeight w:val="5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hỏi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Actor</w:t>
            </w:r>
            <w:r w:rsidDel="00000000" w:rsidR="00000000" w:rsidRPr="00000000">
              <w:rPr>
                <w:rtl w:val="0"/>
              </w:rPr>
            </w:r>
          </w:p>
        </w:tc>
      </w:tr>
      <w:tr>
        <w:trPr>
          <w:cantSplit w:val="0"/>
          <w:trHeight w:val="5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trong tương lai có một hệ thống hỗ trợ công tác tuyển sinh lớp 10, cô mong muốn hệ thống đó hỗ trợ những công việc nào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E">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 / Ban giám hiệu</w:t>
            </w:r>
          </w:p>
        </w:tc>
      </w:tr>
      <w:tr>
        <w:trPr>
          <w:cantSplit w:val="0"/>
          <w:trHeight w:val="5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cô, cách thực hiện công tác tuyển sinh trong tương lai cần cải thiện những điểm nào so với hiện nay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 / Ban giám hiệu</w:t>
            </w:r>
          </w:p>
        </w:tc>
      </w:tr>
      <w:tr>
        <w:trPr>
          <w:cantSplit w:val="0"/>
          <w:trHeight w:val="5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 mong muốn việc theo dõi và xử lý hồ sơ tuyển sinh trong tương lai diễn ra như thế nào để thuận tiện hơn cho công việc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4">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w:t>
            </w:r>
          </w:p>
        </w:tc>
      </w:tr>
      <w:tr>
        <w:trPr>
          <w:cantSplit w:val="0"/>
          <w:trHeight w:val="5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những mong muốn cô vừa chia sẻ, nội dung nào cô cho rằng quan trọng nhất và cần được ưu tiên trước ạ? Vì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 / Ban giám hiệu</w:t>
            </w:r>
          </w:p>
        </w:tc>
      </w:tr>
      <w:tr>
        <w:trPr>
          <w:cantSplit w:val="0"/>
          <w:trHeight w:val="56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8">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cô, hệ thống trong tương lai cần hỗ trợ học sinh và phụ huynh như thế nào để việc đăng ký, theo dõi hồ sơ và nhận kết quả tuyển sinh thuận tiện hơn 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A">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Cán bộ tuyển sinh / Ban giám hiệu</w:t>
            </w:r>
          </w:p>
        </w:tc>
      </w:tr>
    </w:tbl>
    <w:p w:rsidR="00000000" w:rsidDel="00000000" w:rsidP="00000000" w:rsidRDefault="00000000" w:rsidRPr="00000000" w14:paraId="000000AB">
      <w:pPr>
        <w:spacing w:line="360" w:lineRule="auto"/>
        <w:jc w:val="both"/>
        <w:rPr>
          <w:rFonts w:ascii="Times New Roman" w:cs="Times New Roman" w:eastAsia="Times New Roman" w:hAnsi="Times New Roman"/>
          <w:sz w:val="26"/>
          <w:szCs w:val="26"/>
        </w:rPr>
      </w:pPr>
      <w:bookmarkStart w:colFirst="0" w:colLast="0" w:name="_heading=h.mhufi2tvtnv1" w:id="16"/>
      <w:bookmarkEnd w:id="16"/>
      <w:r w:rsidDel="00000000" w:rsidR="00000000" w:rsidRPr="00000000">
        <w:rPr>
          <w:rtl w:val="0"/>
        </w:rPr>
      </w:r>
    </w:p>
    <w:p w:rsidR="00000000" w:rsidDel="00000000" w:rsidP="00000000" w:rsidRDefault="00000000" w:rsidRPr="00000000" w14:paraId="000000AC">
      <w:pPr>
        <w:numPr>
          <w:ilvl w:val="1"/>
          <w:numId w:val="1"/>
        </w:numPr>
        <w:pBdr>
          <w:top w:space="0" w:sz="0" w:val="nil"/>
          <w:left w:space="0" w:sz="0" w:val="nil"/>
          <w:bottom w:space="0" w:sz="0" w:val="nil"/>
          <w:right w:space="0" w:sz="0" w:val="nil"/>
          <w:between w:space="0" w:sz="0" w:val="nil"/>
        </w:pBdr>
        <w:spacing w:line="360" w:lineRule="auto"/>
        <w:ind w:left="900" w:hanging="54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Kế hoạch phỏng vấn</w:t>
      </w:r>
      <w:r w:rsidDel="00000000" w:rsidR="00000000" w:rsidRPr="00000000">
        <w:rPr>
          <w:rtl w:val="0"/>
        </w:rPr>
      </w:r>
    </w:p>
    <w:tbl>
      <w:tblPr>
        <w:tblStyle w:val="Table9"/>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2"/>
        <w:gridCol w:w="3972"/>
        <w:gridCol w:w="5384"/>
        <w:tblGridChange w:id="0">
          <w:tblGrid>
            <w:gridCol w:w="1412"/>
            <w:gridCol w:w="3972"/>
            <w:gridCol w:w="5384"/>
          </w:tblGrid>
        </w:tblGridChange>
      </w:tblGrid>
      <w:tr>
        <w:trPr>
          <w:cantSplit w:val="0"/>
          <w:trHeight w:val="496" w:hRule="atLeast"/>
          <w:tblHeader w:val="0"/>
        </w:trPr>
        <w:tc>
          <w:tcPr>
            <w:gridSpan w:val="2"/>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96.00000000000001" w:before="96.00000000000001"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được phỏng vấn: Cô Lê Thùy Trang</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96.00000000000001" w:before="96.00000000000001"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Người phỏng vấn: Nhóm Dream Team</w:t>
            </w:r>
          </w:p>
        </w:tc>
      </w:tr>
      <w:tr>
        <w:trPr>
          <w:cantSplit w:val="0"/>
          <w:trHeight w:val="1165" w:hRule="atLeast"/>
          <w:tblHeader w:val="0"/>
        </w:trPr>
        <w:tc>
          <w:tcP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44" w:before="144"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Địa điểm</w:t>
            </w:r>
          </w:p>
        </w:tc>
        <w:tc>
          <w:tcP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96.00000000000001" w:before="96.00000000000001"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Phòng H4.1</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96.00000000000001" w:before="96.00000000000001"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hẹn: 21/08</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96.00000000000001" w:before="96.00000000000001"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Thời điểm bắt đầu: 8h00</w:t>
            </w:r>
          </w:p>
        </w:tc>
      </w:tr>
      <w:tr>
        <w:trPr>
          <w:cantSplit w:val="0"/>
          <w:tblHeader w:val="0"/>
        </w:trPr>
        <w:tc>
          <w:tcP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44" w:before="144"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Đối tượng</w:t>
            </w:r>
          </w:p>
        </w:tc>
        <w:tc>
          <w:tcP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96.00000000000001" w:before="96.00000000000001"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Cán bộ Tuyển sinh</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96.00000000000001" w:before="96.00000000000001" w:line="360" w:lineRule="auto"/>
              <w:jc w:val="both"/>
              <w:rPr>
                <w:rFonts w:ascii="Times New Roman" w:cs="Times New Roman" w:eastAsia="Times New Roman" w:hAnsi="Times New Roman"/>
                <w:color w:val="000000"/>
                <w:sz w:val="26"/>
                <w:szCs w:val="26"/>
              </w:rPr>
            </w:pPr>
            <w:r w:rsidDel="00000000" w:rsidR="00000000" w:rsidRPr="00000000">
              <w:rPr>
                <w:rtl w:val="0"/>
              </w:rPr>
            </w:r>
          </w:p>
        </w:tc>
      </w:tr>
      <w:tr>
        <w:trPr>
          <w:cantSplit w:val="0"/>
          <w:trHeight w:val="3818" w:hRule="atLeast"/>
          <w:tblHeader w:val="0"/>
        </w:trPr>
        <w:tc>
          <w:tcP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44" w:before="144"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Chương trình</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96.00000000000001" w:before="96.00000000000001"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96.00000000000001" w:before="96.00000000000001"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Giới thiệu và trình bày mục đích buổi phỏng vấn.</w:t>
            </w:r>
          </w:p>
          <w:p w:rsidR="00000000" w:rsidDel="00000000" w:rsidP="00000000" w:rsidRDefault="00000000" w:rsidRPr="00000000" w14:paraId="000000BA">
            <w:pPr>
              <w:spacing w:after="96.00000000000001" w:before="96.00000000000001"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Tìm hiểu mô hình hoạt động tổng thể của quá trình tuyển sinh lớp 10.</w:t>
            </w:r>
          </w:p>
          <w:p w:rsidR="00000000" w:rsidDel="00000000" w:rsidP="00000000" w:rsidRDefault="00000000" w:rsidRPr="00000000" w14:paraId="000000BB">
            <w:pPr>
              <w:spacing w:after="96.00000000000001" w:before="96.00000000000001"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định các bên liên quan và vai trò của từng đối tượng.</w:t>
            </w:r>
          </w:p>
          <w:p w:rsidR="00000000" w:rsidDel="00000000" w:rsidP="00000000" w:rsidRDefault="00000000" w:rsidRPr="00000000" w14:paraId="000000BC">
            <w:pPr>
              <w:spacing w:after="96.00000000000001" w:before="96.00000000000001"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Tìm hiểu các quy trình nghiệp vụ cốt lõi trong quá trình tuyển sinh.</w:t>
            </w:r>
          </w:p>
          <w:p w:rsidR="00000000" w:rsidDel="00000000" w:rsidP="00000000" w:rsidRDefault="00000000" w:rsidRPr="00000000" w14:paraId="000000BD">
            <w:pPr>
              <w:spacing w:after="96.00000000000001" w:before="96.00000000000001"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Tìm hiểu các thông tin cần quản lý và cách quản lý thông tin hiện tại.</w:t>
            </w:r>
          </w:p>
          <w:p w:rsidR="00000000" w:rsidDel="00000000" w:rsidP="00000000" w:rsidRDefault="00000000" w:rsidRPr="00000000" w14:paraId="000000BE">
            <w:pPr>
              <w:spacing w:after="96.00000000000001" w:before="96.00000000000001"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Tìm hiểu các vấn đề, khó khăn hoặc điểm nghẽn trong quá trình tuyển sinh.</w:t>
            </w:r>
          </w:p>
          <w:p w:rsidR="00000000" w:rsidDel="00000000" w:rsidP="00000000" w:rsidRDefault="00000000" w:rsidRPr="00000000" w14:paraId="000000BF">
            <w:pPr>
              <w:spacing w:after="96.00000000000001" w:before="96.00000000000001"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Thu thập mong muốn và kỳ vọng đối với hệ thống quản lý tuyển sinh lớp 10.</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before="96.00000000000001"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Tổng kết và xác nhận lại thông tin đã thu thập</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96.00000000000001" w:before="96.00000000000001"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Ước tính thời gian:</w:t>
            </w:r>
          </w:p>
          <w:p w:rsidR="00000000" w:rsidDel="00000000" w:rsidP="00000000" w:rsidRDefault="00000000" w:rsidRPr="00000000" w14:paraId="000000C2">
            <w:pPr>
              <w:spacing w:after="96.00000000000001" w:before="96.00000000000001"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Giới thiệu: </w:t>
            </w:r>
            <w:r w:rsidDel="00000000" w:rsidR="00000000" w:rsidRPr="00000000">
              <w:rPr>
                <w:rFonts w:ascii="Times New Roman" w:cs="Times New Roman" w:eastAsia="Times New Roman" w:hAnsi="Times New Roman"/>
                <w:b w:val="1"/>
                <w:bCs w:val="1"/>
                <w:sz w:val="26"/>
                <w:szCs w:val="26"/>
                <w:rtl w:val="0"/>
              </w:rPr>
              <w:t xml:space="preserve">5 phút</w:t>
            </w:r>
          </w:p>
          <w:p w:rsidR="00000000" w:rsidDel="00000000" w:rsidP="00000000" w:rsidRDefault="00000000" w:rsidRPr="00000000" w14:paraId="000000C3">
            <w:pPr>
              <w:spacing w:after="96.00000000000001" w:before="96.00000000000001"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4">
            <w:pPr>
              <w:spacing w:after="96.00000000000001" w:before="96.00000000000001"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Mô hình hoạt động tổng thể: </w:t>
            </w:r>
            <w:r w:rsidDel="00000000" w:rsidR="00000000" w:rsidRPr="00000000">
              <w:rPr>
                <w:rFonts w:ascii="Times New Roman" w:cs="Times New Roman" w:eastAsia="Times New Roman" w:hAnsi="Times New Roman"/>
                <w:b w:val="1"/>
                <w:bCs w:val="1"/>
                <w:sz w:val="26"/>
                <w:szCs w:val="26"/>
                <w:rtl w:val="0"/>
              </w:rPr>
              <w:t xml:space="preserve">15 phút</w:t>
            </w:r>
          </w:p>
          <w:p w:rsidR="00000000" w:rsidDel="00000000" w:rsidP="00000000" w:rsidRDefault="00000000" w:rsidRPr="00000000" w14:paraId="000000C5">
            <w:pPr>
              <w:spacing w:after="96.00000000000001" w:before="96.00000000000001"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6">
            <w:pPr>
              <w:spacing w:after="96.00000000000001" w:before="96.00000000000001"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Các bên liên quan và vai trò: </w:t>
            </w:r>
            <w:r w:rsidDel="00000000" w:rsidR="00000000" w:rsidRPr="00000000">
              <w:rPr>
                <w:rFonts w:ascii="Times New Roman" w:cs="Times New Roman" w:eastAsia="Times New Roman" w:hAnsi="Times New Roman"/>
                <w:b w:val="1"/>
                <w:bCs w:val="1"/>
                <w:sz w:val="26"/>
                <w:szCs w:val="26"/>
                <w:rtl w:val="0"/>
              </w:rPr>
              <w:t xml:space="preserve">10 phút</w:t>
            </w:r>
          </w:p>
          <w:p w:rsidR="00000000" w:rsidDel="00000000" w:rsidP="00000000" w:rsidRDefault="00000000" w:rsidRPr="00000000" w14:paraId="000000C7">
            <w:pPr>
              <w:spacing w:after="96.00000000000001" w:before="96.00000000000001"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8">
            <w:pPr>
              <w:spacing w:after="96.00000000000001" w:before="96.00000000000001"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Quy trình nghiệp vụ cốt lõi: </w:t>
            </w:r>
            <w:r w:rsidDel="00000000" w:rsidR="00000000" w:rsidRPr="00000000">
              <w:rPr>
                <w:rFonts w:ascii="Times New Roman" w:cs="Times New Roman" w:eastAsia="Times New Roman" w:hAnsi="Times New Roman"/>
                <w:b w:val="1"/>
                <w:bCs w:val="1"/>
                <w:sz w:val="26"/>
                <w:szCs w:val="26"/>
                <w:rtl w:val="0"/>
              </w:rPr>
              <w:t xml:space="preserve">20 phút</w:t>
            </w:r>
          </w:p>
          <w:p w:rsidR="00000000" w:rsidDel="00000000" w:rsidP="00000000" w:rsidRDefault="00000000" w:rsidRPr="00000000" w14:paraId="000000C9">
            <w:pPr>
              <w:spacing w:after="96.00000000000001" w:before="96.00000000000001"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A">
            <w:pPr>
              <w:spacing w:after="96.00000000000001" w:before="96.00000000000001"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Thông tin cần quản lý: </w:t>
            </w:r>
            <w:r w:rsidDel="00000000" w:rsidR="00000000" w:rsidRPr="00000000">
              <w:rPr>
                <w:rFonts w:ascii="Times New Roman" w:cs="Times New Roman" w:eastAsia="Times New Roman" w:hAnsi="Times New Roman"/>
                <w:b w:val="1"/>
                <w:bCs w:val="1"/>
                <w:sz w:val="26"/>
                <w:szCs w:val="26"/>
                <w:rtl w:val="0"/>
              </w:rPr>
              <w:t xml:space="preserve">15 phút</w:t>
            </w:r>
          </w:p>
          <w:p w:rsidR="00000000" w:rsidDel="00000000" w:rsidP="00000000" w:rsidRDefault="00000000" w:rsidRPr="00000000" w14:paraId="000000CB">
            <w:pPr>
              <w:spacing w:after="96.00000000000001" w:before="96.00000000000001"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spacing w:after="96.00000000000001" w:before="96.00000000000001"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spacing w:after="96.00000000000001" w:before="96.00000000000001"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Khó khăn, điểm nghẽn: </w:t>
            </w:r>
            <w:r w:rsidDel="00000000" w:rsidR="00000000" w:rsidRPr="00000000">
              <w:rPr>
                <w:rFonts w:ascii="Times New Roman" w:cs="Times New Roman" w:eastAsia="Times New Roman" w:hAnsi="Times New Roman"/>
                <w:b w:val="1"/>
                <w:bCs w:val="1"/>
                <w:sz w:val="26"/>
                <w:szCs w:val="26"/>
                <w:rtl w:val="0"/>
              </w:rPr>
              <w:t xml:space="preserve">10 phút</w:t>
            </w:r>
          </w:p>
          <w:p w:rsidR="00000000" w:rsidDel="00000000" w:rsidP="00000000" w:rsidRDefault="00000000" w:rsidRPr="00000000" w14:paraId="000000CE">
            <w:pPr>
              <w:spacing w:after="96.00000000000001" w:before="96.00000000000001"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spacing w:after="96.00000000000001" w:before="96.00000000000001"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spacing w:after="96.00000000000001" w:before="96.00000000000001"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Mong muốn và kỳ vọng: </w:t>
            </w:r>
            <w:r w:rsidDel="00000000" w:rsidR="00000000" w:rsidRPr="00000000">
              <w:rPr>
                <w:rFonts w:ascii="Times New Roman" w:cs="Times New Roman" w:eastAsia="Times New Roman" w:hAnsi="Times New Roman"/>
                <w:b w:val="1"/>
                <w:bCs w:val="1"/>
                <w:sz w:val="26"/>
                <w:szCs w:val="26"/>
                <w:rtl w:val="0"/>
              </w:rPr>
              <w:t xml:space="preserve">10 phút</w:t>
            </w:r>
          </w:p>
          <w:p w:rsidR="00000000" w:rsidDel="00000000" w:rsidP="00000000" w:rsidRDefault="00000000" w:rsidRPr="00000000" w14:paraId="000000D1">
            <w:pPr>
              <w:spacing w:after="96.00000000000001" w:before="96.00000000000001"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spacing w:after="96.00000000000001" w:before="96.00000000000001"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spacing w:after="0" w:before="96.00000000000001"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Tổng kết: </w:t>
            </w:r>
            <w:r w:rsidDel="00000000" w:rsidR="00000000" w:rsidRPr="00000000">
              <w:rPr>
                <w:rFonts w:ascii="Times New Roman" w:cs="Times New Roman" w:eastAsia="Times New Roman" w:hAnsi="Times New Roman"/>
                <w:b w:val="1"/>
                <w:bCs w:val="1"/>
                <w:sz w:val="26"/>
                <w:szCs w:val="26"/>
                <w:rtl w:val="0"/>
              </w:rPr>
              <w:t xml:space="preserve">5 phút</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96.00000000000001" w:before="96.00000000000001" w:line="360" w:lineRule="auto"/>
              <w:jc w:val="both"/>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96.00000000000001" w:before="96.00000000000001"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Tổng thời gian dự kiến cho buổi phỏng vấn: </w:t>
            </w:r>
            <w:r w:rsidDel="00000000" w:rsidR="00000000" w:rsidRPr="00000000">
              <w:rPr>
                <w:rFonts w:ascii="Times New Roman" w:cs="Times New Roman" w:eastAsia="Times New Roman" w:hAnsi="Times New Roman"/>
                <w:b w:val="1"/>
                <w:bCs w:val="1"/>
                <w:sz w:val="26"/>
                <w:szCs w:val="26"/>
                <w:rtl w:val="0"/>
              </w:rPr>
              <w:t xml:space="preserve">90 phút</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9">
      <w:pPr>
        <w:numPr>
          <w:ilvl w:val="1"/>
          <w:numId w:val="1"/>
        </w:numPr>
        <w:pBdr>
          <w:top w:space="0" w:sz="0" w:val="nil"/>
          <w:left w:space="0" w:sz="0" w:val="nil"/>
          <w:bottom w:space="0" w:sz="0" w:val="nil"/>
          <w:right w:space="0" w:sz="0" w:val="nil"/>
          <w:between w:space="0" w:sz="0" w:val="nil"/>
        </w:pBdr>
        <w:spacing w:after="0" w:line="360" w:lineRule="auto"/>
        <w:ind w:left="900" w:hanging="54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Biên bản phỏng vấn</w:t>
      </w:r>
      <w:r w:rsidDel="00000000" w:rsidR="00000000" w:rsidRPr="00000000">
        <w:rPr>
          <w:rtl w:val="0"/>
        </w:rPr>
      </w:r>
    </w:p>
    <w:tbl>
      <w:tblPr>
        <w:tblStyle w:val="Table10"/>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5"/>
        <w:gridCol w:w="8055"/>
        <w:tblGridChange w:id="0">
          <w:tblGrid>
            <w:gridCol w:w="2715"/>
            <w:gridCol w:w="8055"/>
          </w:tblGrid>
        </w:tblGridChange>
      </w:tblGrid>
      <w:tr>
        <w:trPr>
          <w:cantSplit w:val="0"/>
          <w:trHeight w:val="885" w:hRule="atLeast"/>
          <w:tblHeader w:val="0"/>
        </w:trPr>
        <w:tc>
          <w:tcPr>
            <w:gridSpan w:val="2"/>
            <w:vAlign w:val="center"/>
          </w:tcPr>
          <w:p w:rsidR="00000000" w:rsidDel="00000000" w:rsidP="00000000" w:rsidRDefault="00000000" w:rsidRPr="00000000" w14:paraId="000000DA">
            <w:pPr>
              <w:spacing w:after="120"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đề tài:</w:t>
            </w:r>
            <w:r w:rsidDel="00000000" w:rsidR="00000000" w:rsidRPr="00000000">
              <w:rPr>
                <w:rFonts w:ascii="Times New Roman" w:cs="Times New Roman" w:eastAsia="Times New Roman" w:hAnsi="Times New Roman"/>
                <w:sz w:val="26"/>
                <w:szCs w:val="26"/>
                <w:rtl w:val="0"/>
              </w:rPr>
              <w:t xml:space="preserve"> Xây dựng ứng dụng quản lý tuyển sinh lớp 10</w:t>
            </w:r>
          </w:p>
        </w:tc>
      </w:tr>
      <w:tr>
        <w:trPr>
          <w:cantSplit w:val="0"/>
          <w:tblHeader w:val="0"/>
        </w:trPr>
        <w:tc>
          <w:tcP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Câu hỏi</w:t>
            </w:r>
          </w:p>
        </w:tc>
        <w:tc>
          <w:tcP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20" w:before="120" w:line="276"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Câu trả lời</w:t>
            </w:r>
          </w:p>
        </w:tc>
      </w:tr>
      <w:tr>
        <w:trPr>
          <w:cantSplit w:val="0"/>
          <w:tblHeader w:val="0"/>
        </w:trPr>
        <w:tc>
          <w:tcP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left" w:leader="none" w:pos="4253"/>
                <w:tab w:val="left" w:leader="none" w:pos="7371"/>
              </w:tabs>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Cô có thể chia sẻ tổng thể quá trình tuyển sinh lớp 10 hiện nay diễn ra như thế nào, từ khi bắt đầu tuyển sinh đến khi học sinh hoàn tất nhập học không?</w:t>
            </w:r>
          </w:p>
        </w:tc>
        <w:tc>
          <w:tcP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Quy trình gồm 7 bước chính:</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Ban Tuyển sinh (Sở GD&amp;ĐT) thu thập số liệu dự báo từ trường THCS.</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Thẩm định cơ sở vật chất/giáo viên trường THPT để giao chỉ tiêu tuyển sinh.</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Trường THCS gửi hồ sơ lên hệ thống; học sinh đăng ký các nguyện vọng.</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Lập các Điểm thi, Hội đồng ra đề, coi thi, làm phách, chấm thi, phúc khảo.</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 Tổ chức thi </w:t>
            </w:r>
            <m:oMath>
              <m:r>
                <m:t>→</m:t>
              </m:r>
            </m:oMath>
            <w:r w:rsidDel="00000000" w:rsidR="00000000" w:rsidRPr="00000000">
              <w:rPr>
                <w:rFonts w:ascii="Times New Roman" w:cs="Times New Roman" w:eastAsia="Times New Roman" w:hAnsi="Times New Roman"/>
                <w:color w:val="000000"/>
                <w:sz w:val="26"/>
                <w:szCs w:val="26"/>
                <w:rtl w:val="0"/>
              </w:rPr>
              <w:t xml:space="preserve"> Niêm phong </w:t>
            </w:r>
            <m:oMath>
              <m:r>
                <m:t>→</m:t>
              </m:r>
            </m:oMath>
            <w:r w:rsidDel="00000000" w:rsidR="00000000" w:rsidRPr="00000000">
              <w:rPr>
                <w:rFonts w:ascii="Times New Roman" w:cs="Times New Roman" w:eastAsia="Times New Roman" w:hAnsi="Times New Roman"/>
                <w:color w:val="000000"/>
                <w:sz w:val="26"/>
                <w:szCs w:val="26"/>
                <w:rtl w:val="0"/>
              </w:rPr>
              <w:t xml:space="preserve"> Cắt phách ẩn danh </w:t>
            </w:r>
            <m:oMath>
              <m:r>
                <m:t>→</m:t>
              </m:r>
            </m:oMath>
            <w:r w:rsidDel="00000000" w:rsidR="00000000" w:rsidRPr="00000000">
              <w:rPr>
                <w:rFonts w:ascii="Times New Roman" w:cs="Times New Roman" w:eastAsia="Times New Roman" w:hAnsi="Times New Roman"/>
                <w:color w:val="000000"/>
                <w:sz w:val="26"/>
                <w:szCs w:val="26"/>
                <w:rtl w:val="0"/>
              </w:rPr>
              <w:t xml:space="preserve"> Chấm thi </w:t>
            </w:r>
            <m:oMath>
              <m:r>
                <m:t>→</m:t>
              </m:r>
            </m:oMath>
            <w:r w:rsidDel="00000000" w:rsidR="00000000" w:rsidRPr="00000000">
              <w:rPr>
                <w:rFonts w:ascii="Times New Roman" w:cs="Times New Roman" w:eastAsia="Times New Roman" w:hAnsi="Times New Roman"/>
                <w:color w:val="000000"/>
                <w:sz w:val="26"/>
                <w:szCs w:val="26"/>
                <w:rtl w:val="0"/>
              </w:rPr>
              <w:t xml:space="preserve"> Ráp phách công bố điểm thi.</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 Tiếp nhận đơn phúc khảo, chấm phúc khảo và chốt điểm chính thức.</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 Trường THPT xét tuyển (NV1 </w:t>
            </w:r>
            <m:oMath>
              <m:r>
                <m:t>→</m:t>
              </m:r>
            </m:oMath>
            <w:r w:rsidDel="00000000" w:rsidR="00000000" w:rsidRPr="00000000">
              <w:rPr>
                <w:rFonts w:ascii="Times New Roman" w:cs="Times New Roman" w:eastAsia="Times New Roman" w:hAnsi="Times New Roman"/>
                <w:color w:val="000000"/>
                <w:sz w:val="26"/>
                <w:szCs w:val="26"/>
                <w:rtl w:val="0"/>
              </w:rPr>
              <w:t xml:space="preserve"> NV2 </w:t>
            </w:r>
            <m:oMath>
              <m:r>
                <m:t>→</m:t>
              </m:r>
            </m:oMath>
            <w:r w:rsidDel="00000000" w:rsidR="00000000" w:rsidRPr="00000000">
              <w:rPr>
                <w:rFonts w:ascii="Times New Roman" w:cs="Times New Roman" w:eastAsia="Times New Roman" w:hAnsi="Times New Roman"/>
                <w:color w:val="000000"/>
                <w:sz w:val="26"/>
                <w:szCs w:val="26"/>
                <w:rtl w:val="0"/>
              </w:rPr>
              <w:t xml:space="preserve"> NV3), công bố điểm chuẩn </w:t>
            </w:r>
            <m:oMath>
              <m:r>
                <m:t>→</m:t>
              </m:r>
            </m:oMath>
            <w:r w:rsidDel="00000000" w:rsidR="00000000" w:rsidRPr="00000000">
              <w:rPr>
                <w:rFonts w:ascii="Times New Roman" w:cs="Times New Roman" w:eastAsia="Times New Roman" w:hAnsi="Times New Roman"/>
                <w:color w:val="000000"/>
                <w:sz w:val="26"/>
                <w:szCs w:val="26"/>
                <w:rtl w:val="0"/>
              </w:rPr>
              <w:t xml:space="preserve"> Thí sinh xác nhận nhập học trực tuyến và nộp hồ sơ gốc.</w:t>
            </w:r>
          </w:p>
        </w:tc>
      </w:tr>
      <w:tr>
        <w:trPr>
          <w:cantSplit w:val="0"/>
          <w:tblHeader w:val="0"/>
        </w:trPr>
        <w:tc>
          <w:tcP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Để đảm bảo tính chính xác trong quá trình tuyển sinh, các giai đoạn chính quan trọng thường được thực hiện theo thứ tự như thế nào?</w:t>
            </w:r>
          </w:p>
        </w:tc>
        <w:tc>
          <w:tcP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Dự báo &amp; Giao chỉ tiêu </w:t>
            </w:r>
            <m:oMath>
              <m:r>
                <m:t>→</m:t>
              </m:r>
            </m:oMath>
            <w:r w:rsidDel="00000000" w:rsidR="00000000" w:rsidRPr="00000000">
              <w:rPr>
                <w:rFonts w:ascii="Times New Roman" w:cs="Times New Roman" w:eastAsia="Times New Roman" w:hAnsi="Times New Roman"/>
                <w:color w:val="000000"/>
                <w:sz w:val="26"/>
                <w:szCs w:val="26"/>
                <w:rtl w:val="0"/>
              </w:rPr>
              <w:t xml:space="preserve"> 2. Thu thập hồ sơ &amp; Đăng ký nguyện vọng </w:t>
            </w:r>
            <m:oMath>
              <m:r>
                <m:t>→</m:t>
              </m:r>
            </m:oMath>
            <w:r w:rsidDel="00000000" w:rsidR="00000000" w:rsidRPr="00000000">
              <w:rPr>
                <w:rFonts w:ascii="Times New Roman" w:cs="Times New Roman" w:eastAsia="Times New Roman" w:hAnsi="Times New Roman"/>
                <w:color w:val="000000"/>
                <w:sz w:val="26"/>
                <w:szCs w:val="26"/>
                <w:rtl w:val="0"/>
              </w:rPr>
              <w:t xml:space="preserve"> 3. Tổ chức thi tại Điểm thi </w:t>
            </w:r>
            <m:oMath>
              <m:r>
                <m:t>→</m:t>
              </m:r>
            </m:oMath>
            <w:r w:rsidDel="00000000" w:rsidR="00000000" w:rsidRPr="00000000">
              <w:rPr>
                <w:rFonts w:ascii="Times New Roman" w:cs="Times New Roman" w:eastAsia="Times New Roman" w:hAnsi="Times New Roman"/>
                <w:color w:val="000000"/>
                <w:sz w:val="26"/>
                <w:szCs w:val="26"/>
                <w:rtl w:val="0"/>
              </w:rPr>
              <w:t xml:space="preserve"> 4. Niêm phong bài thi nộp về </w:t>
            </w:r>
            <m:oMath>
              <m:r>
                <m:t>→</m:t>
              </m:r>
            </m:oMath>
            <w:r w:rsidDel="00000000" w:rsidR="00000000" w:rsidRPr="00000000">
              <w:rPr>
                <w:rFonts w:ascii="Times New Roman" w:cs="Times New Roman" w:eastAsia="Times New Roman" w:hAnsi="Times New Roman"/>
                <w:color w:val="000000"/>
                <w:sz w:val="26"/>
                <w:szCs w:val="26"/>
                <w:rtl w:val="0"/>
              </w:rPr>
              <w:t xml:space="preserve"> 5. Cắt phách và đánh mã ẩn danh </w:t>
            </w:r>
            <m:oMath>
              <m:r>
                <m:t>→</m:t>
              </m:r>
            </m:oMath>
            <w:r w:rsidDel="00000000" w:rsidR="00000000" w:rsidRPr="00000000">
              <w:rPr>
                <w:rFonts w:ascii="Times New Roman" w:cs="Times New Roman" w:eastAsia="Times New Roman" w:hAnsi="Times New Roman"/>
                <w:color w:val="000000"/>
                <w:sz w:val="26"/>
                <w:szCs w:val="26"/>
                <w:rtl w:val="0"/>
              </w:rPr>
              <w:t xml:space="preserve"> 6. Chấm thi theo mã phách </w:t>
            </w:r>
            <m:oMath>
              <m:r>
                <m:t>→</m:t>
              </m:r>
            </m:oMath>
            <w:r w:rsidDel="00000000" w:rsidR="00000000" w:rsidRPr="00000000">
              <w:rPr>
                <w:rFonts w:ascii="Times New Roman" w:cs="Times New Roman" w:eastAsia="Times New Roman" w:hAnsi="Times New Roman"/>
                <w:color w:val="000000"/>
                <w:sz w:val="26"/>
                <w:szCs w:val="26"/>
                <w:rtl w:val="0"/>
              </w:rPr>
              <w:t xml:space="preserve"> 7. Nhập điểm &amp; Ráp phách </w:t>
            </w:r>
            <m:oMath>
              <m:r>
                <m:t>→</m:t>
              </m:r>
            </m:oMath>
            <w:r w:rsidDel="00000000" w:rsidR="00000000" w:rsidRPr="00000000">
              <w:rPr>
                <w:rFonts w:ascii="Times New Roman" w:cs="Times New Roman" w:eastAsia="Times New Roman" w:hAnsi="Times New Roman"/>
                <w:color w:val="000000"/>
                <w:sz w:val="26"/>
                <w:szCs w:val="26"/>
                <w:rtl w:val="0"/>
              </w:rPr>
              <w:t xml:space="preserve"> 8. Chấm phúc khảo &amp; Chốt điểm </w:t>
            </w:r>
            <m:oMath>
              <m:r>
                <m:t>→</m:t>
              </m:r>
            </m:oMath>
            <w:r w:rsidDel="00000000" w:rsidR="00000000" w:rsidRPr="00000000">
              <w:rPr>
                <w:rFonts w:ascii="Times New Roman" w:cs="Times New Roman" w:eastAsia="Times New Roman" w:hAnsi="Times New Roman"/>
                <w:color w:val="000000"/>
                <w:sz w:val="26"/>
                <w:szCs w:val="26"/>
                <w:rtl w:val="0"/>
              </w:rPr>
              <w:t xml:space="preserve"> 9. Xét tuyển theo thứ tự nguyện vọng </w:t>
            </w:r>
            <m:oMath>
              <m:r>
                <m:t>→</m:t>
              </m:r>
            </m:oMath>
            <w:r w:rsidDel="00000000" w:rsidR="00000000" w:rsidRPr="00000000">
              <w:rPr>
                <w:rFonts w:ascii="Times New Roman" w:cs="Times New Roman" w:eastAsia="Times New Roman" w:hAnsi="Times New Roman"/>
                <w:color w:val="000000"/>
                <w:sz w:val="26"/>
                <w:szCs w:val="26"/>
                <w:rtl w:val="0"/>
              </w:rPr>
              <w:t xml:space="preserve"> 10. Xác nhận nhập học.</w:t>
            </w:r>
          </w:p>
        </w:tc>
      </w:tr>
      <w:tr>
        <w:trPr>
          <w:cantSplit w:val="0"/>
          <w:tblHeader w:val="0"/>
        </w:trPr>
        <w:tc>
          <w:tcPr>
            <w:vAlign w:val="center"/>
          </w:tcPr>
          <w:p w:rsidR="00000000" w:rsidDel="00000000" w:rsidP="00000000" w:rsidRDefault="00000000" w:rsidRPr="00000000" w14:paraId="000000E9">
            <w:pPr>
              <w:spacing w:after="144" w:before="144"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Sau khi một bộ phận hoàn thành công việc của mình, hồ sơ hoặc thông tin thường được bàn giao đến ai để tiếp tục xử lý?</w:t>
            </w:r>
          </w:p>
        </w:tc>
        <w:tc>
          <w:tcPr>
            <w:vAlign w:val="center"/>
          </w:tcPr>
          <w:p w:rsidR="00000000" w:rsidDel="00000000" w:rsidP="00000000" w:rsidRDefault="00000000" w:rsidRPr="00000000" w14:paraId="000000EA">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Học sinh </w:t>
            </w:r>
            <m:oMath>
              <m:r>
                <m:t>→</m:t>
              </m:r>
            </m:oMath>
            <w:r w:rsidDel="00000000" w:rsidR="00000000" w:rsidRPr="00000000">
              <w:rPr>
                <w:rFonts w:ascii="Times New Roman" w:cs="Times New Roman" w:eastAsia="Times New Roman" w:hAnsi="Times New Roman"/>
                <w:color w:val="000000"/>
                <w:sz w:val="26"/>
                <w:szCs w:val="26"/>
                <w:rtl w:val="0"/>
              </w:rPr>
              <w:t xml:space="preserve"> GVCN lớp 9 </w:t>
            </w:r>
            <m:oMath>
              <m:r>
                <m:t>→</m:t>
              </m:r>
            </m:oMath>
            <w:r w:rsidDel="00000000" w:rsidR="00000000" w:rsidRPr="00000000">
              <w:rPr>
                <w:rFonts w:ascii="Times New Roman" w:cs="Times New Roman" w:eastAsia="Times New Roman" w:hAnsi="Times New Roman"/>
                <w:color w:val="000000"/>
                <w:sz w:val="26"/>
                <w:szCs w:val="26"/>
                <w:rtl w:val="0"/>
              </w:rPr>
              <w:t xml:space="preserve"> Trường THCS </w:t>
            </w:r>
            <m:oMath>
              <m:r>
                <m:t>→</m:t>
              </m:r>
            </m:oMath>
            <w:r w:rsidDel="00000000" w:rsidR="00000000" w:rsidRPr="00000000">
              <w:rPr>
                <w:rFonts w:ascii="Times New Roman" w:cs="Times New Roman" w:eastAsia="Times New Roman" w:hAnsi="Times New Roman"/>
                <w:color w:val="000000"/>
                <w:sz w:val="26"/>
                <w:szCs w:val="26"/>
                <w:rtl w:val="0"/>
              </w:rPr>
              <w:t xml:space="preserve"> Ban Tuyển sinh (Sở GD&amp;ĐT).</w:t>
            </w:r>
          </w:p>
          <w:p w:rsidR="00000000" w:rsidDel="00000000" w:rsidP="00000000" w:rsidRDefault="00000000" w:rsidRPr="00000000" w14:paraId="000000EB">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Hội đồng coi thi bàn giao thùng bài thi niêm phong </w:t>
            </w:r>
            <m:oMath>
              <m:r>
                <m:t>→</m:t>
              </m:r>
            </m:oMath>
            <w:r w:rsidDel="00000000" w:rsidR="00000000" w:rsidRPr="00000000">
              <w:rPr>
                <w:rFonts w:ascii="Times New Roman" w:cs="Times New Roman" w:eastAsia="Times New Roman" w:hAnsi="Times New Roman"/>
                <w:color w:val="000000"/>
                <w:sz w:val="26"/>
                <w:szCs w:val="26"/>
                <w:rtl w:val="0"/>
              </w:rPr>
              <w:t xml:space="preserve"> Bộ phận Cắt phách.</w:t>
            </w:r>
          </w:p>
          <w:p w:rsidR="00000000" w:rsidDel="00000000" w:rsidP="00000000" w:rsidRDefault="00000000" w:rsidRPr="00000000" w14:paraId="000000EC">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Bộ phận Cắt phách chỉ bàn giao túi bài thi mang mã bìa/mã phách ẩn danh </w:t>
            </w:r>
            <m:oMath>
              <m:r>
                <m:t>→</m:t>
              </m:r>
            </m:oMath>
            <w:r w:rsidDel="00000000" w:rsidR="00000000" w:rsidRPr="00000000">
              <w:rPr>
                <w:rFonts w:ascii="Times New Roman" w:cs="Times New Roman" w:eastAsia="Times New Roman" w:hAnsi="Times New Roman"/>
                <w:color w:val="000000"/>
                <w:sz w:val="26"/>
                <w:szCs w:val="26"/>
                <w:rtl w:val="0"/>
              </w:rPr>
              <w:t xml:space="preserve"> Hội đồng Chấm thi (không bàn giao thông tin thí sinh).</w:t>
            </w:r>
          </w:p>
          <w:p w:rsidR="00000000" w:rsidDel="00000000" w:rsidP="00000000" w:rsidRDefault="00000000" w:rsidRPr="00000000" w14:paraId="000000ED">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Thư ký nhập điểm </w:t>
            </w:r>
            <m:oMath>
              <m:r>
                <m:t>→</m:t>
              </m:r>
            </m:oMath>
            <w:r w:rsidDel="00000000" w:rsidR="00000000" w:rsidRPr="00000000">
              <w:rPr>
                <w:rFonts w:ascii="Times New Roman" w:cs="Times New Roman" w:eastAsia="Times New Roman" w:hAnsi="Times New Roman"/>
                <w:color w:val="000000"/>
                <w:sz w:val="26"/>
                <w:szCs w:val="26"/>
                <w:rtl w:val="0"/>
              </w:rPr>
              <w:t xml:space="preserve"> Hệ thống tự động ráp phách </w:t>
            </w:r>
            <m:oMath>
              <m:r>
                <m:t>→</m:t>
              </m:r>
            </m:oMath>
            <w:r w:rsidDel="00000000" w:rsidR="00000000" w:rsidRPr="00000000">
              <w:rPr>
                <w:rFonts w:ascii="Times New Roman" w:cs="Times New Roman" w:eastAsia="Times New Roman" w:hAnsi="Times New Roman"/>
                <w:color w:val="000000"/>
                <w:sz w:val="26"/>
                <w:szCs w:val="26"/>
                <w:rtl w:val="0"/>
              </w:rPr>
              <w:t xml:space="preserve"> Hội đồng Phúc khảo chốt điểm </w:t>
            </w:r>
            <m:oMath>
              <m:r>
                <m:t>→</m:t>
              </m:r>
            </m:oMath>
            <w:r w:rsidDel="00000000" w:rsidR="00000000" w:rsidRPr="00000000">
              <w:rPr>
                <w:rFonts w:ascii="Times New Roman" w:cs="Times New Roman" w:eastAsia="Times New Roman" w:hAnsi="Times New Roman"/>
                <w:color w:val="000000"/>
                <w:sz w:val="26"/>
                <w:szCs w:val="26"/>
                <w:rtl w:val="0"/>
              </w:rPr>
              <w:t xml:space="preserve"> Chuyển dữ liệu điểm chốt cho các Trường THPT để chạy xét tuyển.</w:t>
            </w:r>
          </w:p>
          <w:p w:rsidR="00000000" w:rsidDel="00000000" w:rsidP="00000000" w:rsidRDefault="00000000" w:rsidRPr="00000000" w14:paraId="000000EE">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Thí sinh nhận mã xác nhận nhập học </w:t>
            </w:r>
            <m:oMath>
              <m:r>
                <m:t>→</m:t>
              </m:r>
            </m:oMath>
            <w:r w:rsidDel="00000000" w:rsidR="00000000" w:rsidRPr="00000000">
              <w:rPr>
                <w:rFonts w:ascii="Times New Roman" w:cs="Times New Roman" w:eastAsia="Times New Roman" w:hAnsi="Times New Roman"/>
                <w:color w:val="000000"/>
                <w:sz w:val="26"/>
                <w:szCs w:val="26"/>
                <w:rtl w:val="0"/>
              </w:rPr>
              <w:t xml:space="preserve"> Bàn giao cho Trường THPT cùng hồ sơ gốc.</w:t>
            </w:r>
          </w:p>
        </w:tc>
      </w:tr>
      <w:tr>
        <w:trPr>
          <w:cantSplit w:val="0"/>
          <w:tblHeader w:val="0"/>
        </w:trPr>
        <w:tc>
          <w:tcPr>
            <w:vAlign w:val="center"/>
          </w:tcPr>
          <w:p w:rsidR="00000000" w:rsidDel="00000000" w:rsidP="00000000" w:rsidRDefault="00000000" w:rsidRPr="00000000" w14:paraId="000000EF">
            <w:pPr>
              <w:spacing w:after="144" w:before="144"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Trong quá trình tuyển sinh lớp 10 tại trường, có những cá nhân hoặc bộ phận nào tham gia ạ?</w:t>
            </w:r>
          </w:p>
        </w:tc>
        <w:tc>
          <w:tcP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bên tham gia gồm:</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Ban Tuyển sinh (Sở GD&amp;ĐT TP.HCM).</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Trường THCS (Ban Giám hiệu, Giáo viên chủ nhiệm lớp 9).</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Trường THPT (Ban Giám hiệu, Hội đồng tuyển sinh/xét tuyển).</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Các Hội đồng chuyên trách: Hội đồng ra đề thi, Hội đồng coi thi (Trưởng điểm, giám thị, giám sát, an ninh, y tế), Bộ phận cắt phách, Hội đồng chấm thi, Hội đồng phúc khảo.</w:t>
            </w:r>
          </w:p>
        </w:tc>
      </w:tr>
      <w:tr>
        <w:trPr>
          <w:cantSplit w:val="0"/>
          <w:tblHeader w:val="0"/>
        </w:trPr>
        <w:tc>
          <w:tcPr>
            <w:vAlign w:val="center"/>
          </w:tcPr>
          <w:p w:rsidR="00000000" w:rsidDel="00000000" w:rsidP="00000000" w:rsidRDefault="00000000" w:rsidRPr="00000000" w14:paraId="000000F5">
            <w:pPr>
              <w:spacing w:after="144" w:before="144"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Mỗi cá nhân hoặc bộ phận đó thường đảm nhận những công việc và trách nhiệm gì trong quá trình tuyển sinh?</w:t>
            </w:r>
          </w:p>
        </w:tc>
        <w:tc>
          <w:tcP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Ban Tuyển sinh: Điều phối toàn bộ kỳ thi, giao chỉ tiêu, thành lập các hội đồng và phân công nhân sự.</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Trường THCS (GVCN): Thu thập thông tin học sinh, nhập danh sách/Excel gửi lên Sở.</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Điểm thi/Hội đồng coi thi: Chuẩn bị phòng thi, bàn ghế, coi thi và niêm phong bài thi.</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Bộ phận cắt phách: Đánh số phách, cắt phách, bảo mật danh tính thí sinh.</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Hội đồng chấm thi: Chấm điểm theo phách, thư ký nhập điểm.</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Trường THPT: Thực hiện thuật toán xét tuyển theo chỉ tiêu và tiếp nhận hồ sơ nhập học.</w:t>
            </w:r>
          </w:p>
        </w:tc>
      </w:tr>
      <w:tr>
        <w:trPr>
          <w:cantSplit w:val="0"/>
          <w:tblHeader w:val="0"/>
        </w:trPr>
        <w:tc>
          <w:tcPr>
            <w:vAlign w:val="center"/>
          </w:tcPr>
          <w:p w:rsidR="00000000" w:rsidDel="00000000" w:rsidP="00000000" w:rsidRDefault="00000000" w:rsidRPr="00000000" w14:paraId="000000FC">
            <w:pPr>
              <w:spacing w:after="144" w:before="144"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Các cá nhân hoặc bộ phận thường phối hợp với nhau như thế nào trong quá trình tuyển sinh?</w:t>
            </w:r>
          </w:p>
        </w:tc>
        <w:tc>
          <w:tcP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Phối hợp theo quy trình liên phòng ban khép kín: Trường THCS cung cấp dữ liệu đầu vào </w:t>
            </w:r>
            <m:oMath>
              <m:r>
                <m:t>→</m:t>
              </m:r>
            </m:oMath>
            <w:r w:rsidDel="00000000" w:rsidR="00000000" w:rsidRPr="00000000">
              <w:rPr>
                <w:rFonts w:ascii="Times New Roman" w:cs="Times New Roman" w:eastAsia="Times New Roman" w:hAnsi="Times New Roman"/>
                <w:color w:val="000000"/>
                <w:sz w:val="26"/>
                <w:szCs w:val="26"/>
                <w:rtl w:val="0"/>
              </w:rPr>
              <w:t xml:space="preserve"> Ban Tuyển sinh điều phối </w:t>
            </w:r>
            <m:oMath>
              <m:r>
                <m:t>→</m:t>
              </m:r>
            </m:oMath>
            <w:r w:rsidDel="00000000" w:rsidR="00000000" w:rsidRPr="00000000">
              <w:rPr>
                <w:rFonts w:ascii="Times New Roman" w:cs="Times New Roman" w:eastAsia="Times New Roman" w:hAnsi="Times New Roman"/>
                <w:color w:val="000000"/>
                <w:sz w:val="26"/>
                <w:szCs w:val="26"/>
                <w:rtl w:val="0"/>
              </w:rPr>
              <w:t xml:space="preserve"> Các trường THCS/THPT cử giáo viên tham gia chéo vào các Hội đồng coi thi, chấm thi </w:t>
            </w:r>
            <m:oMath>
              <m:r>
                <m:t>→</m:t>
              </m:r>
            </m:oMath>
            <w:r w:rsidDel="00000000" w:rsidR="00000000" w:rsidRPr="00000000">
              <w:rPr>
                <w:rFonts w:ascii="Times New Roman" w:cs="Times New Roman" w:eastAsia="Times New Roman" w:hAnsi="Times New Roman"/>
                <w:color w:val="000000"/>
                <w:sz w:val="26"/>
                <w:szCs w:val="26"/>
                <w:rtl w:val="0"/>
              </w:rPr>
              <w:t xml:space="preserve"> Bộ phận làm phách là cầu nối trung gian bảo mật giữa khâu coi thi và chấm thi </w:t>
            </w:r>
            <m:oMath>
              <m:r>
                <m:t>→</m:t>
              </m:r>
            </m:oMath>
            <w:r w:rsidDel="00000000" w:rsidR="00000000" w:rsidRPr="00000000">
              <w:rPr>
                <w:rFonts w:ascii="Times New Roman" w:cs="Times New Roman" w:eastAsia="Times New Roman" w:hAnsi="Times New Roman"/>
                <w:color w:val="000000"/>
                <w:sz w:val="26"/>
                <w:szCs w:val="26"/>
                <w:rtl w:val="0"/>
              </w:rPr>
              <w:t xml:space="preserve"> Kết quả sau phúc khảo được bàn giao cho trường THPT xét tuyển.</w:t>
            </w:r>
          </w:p>
        </w:tc>
      </w:tr>
      <w:tr>
        <w:trPr>
          <w:cantSplit w:val="0"/>
          <w:tblHeader w:val="0"/>
        </w:trPr>
        <w:tc>
          <w:tcPr>
            <w:vAlign w:val="center"/>
          </w:tcPr>
          <w:p w:rsidR="00000000" w:rsidDel="00000000" w:rsidP="00000000" w:rsidRDefault="00000000" w:rsidRPr="00000000" w14:paraId="000000FE">
            <w:pPr>
              <w:spacing w:after="144" w:before="144"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Khi cần kiểm tra, xác nhận hoặc đưa ra quyết định cuối cùng trong quá trình tuyển sinh, thường ai là người hoặc bộ phận chịu trách nhiệm?</w:t>
            </w:r>
          </w:p>
        </w:tc>
        <w:tc>
          <w:tcP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Tại Điểm coi thi: Trưởng điểm thi chịu trách nhiệm.</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Tại khâu Chấm thi: Chủ tịch Hội đồng chấm thi chịu trách nhiệm.</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Khâu Phúc khảo: Hội đồng phúc khảo chịu trách nhiệm.</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Khâu Điểm chuẩn/Trúng tuyển: Hội đồng tuyển sinh trường THPT và Ban Tuyển sinh Sở phê duyệt.</w:t>
            </w:r>
          </w:p>
        </w:tc>
      </w:tr>
      <w:tr>
        <w:trPr>
          <w:cantSplit w:val="0"/>
          <w:tblHeader w:val="0"/>
        </w:trPr>
        <w:tc>
          <w:tcPr>
            <w:vAlign w:val="center"/>
          </w:tcPr>
          <w:p w:rsidR="00000000" w:rsidDel="00000000" w:rsidP="00000000" w:rsidRDefault="00000000" w:rsidRPr="00000000" w14:paraId="00000103">
            <w:pPr>
              <w:spacing w:after="144" w:before="144"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Khi học sinh bắt đầu đăng ký tuyển sinh, nhà trường thường tiếp nhận và xử lý hồ sơ theo những bước nào?</w:t>
            </w:r>
          </w:p>
        </w:tc>
        <w:tc>
          <w:tcP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GVCN lớp 9 thu thập thông tin cá nhân của học sinh.</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GVCN tổng hợp vào danh sách/file Excel gửi lên trường THCS.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Trường THCS gửi dữ liệu lên hệ thống của Sở.</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Hệ thống tự động cấp tài khoản cho từng học sinh để đăng nhập kiểm tra hồ sơ và đăng ký nguyện vọng.</w:t>
            </w:r>
          </w:p>
        </w:tc>
      </w:tr>
      <w:tr>
        <w:trPr>
          <w:cantSplit w:val="0"/>
          <w:tblHeader w:val="0"/>
        </w:trPr>
        <w:tc>
          <w:tcPr>
            <w:vAlign w:val="center"/>
          </w:tcPr>
          <w:p w:rsidR="00000000" w:rsidDel="00000000" w:rsidP="00000000" w:rsidRDefault="00000000" w:rsidRPr="00000000" w14:paraId="00000108">
            <w:pPr>
              <w:spacing w:after="144" w:before="144"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Khi hồ sơ của học sinh bị thiếu hoặc có thông tin chưa chính xác, nhà trường thường xử lý như thế nào?</w:t>
            </w:r>
          </w:p>
        </w:tc>
        <w:tc>
          <w:tcP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Thông tin thông thường (địa chỉ, số điện thoại...): Học sinh/phụ huynh có thể tự đăng nhập vào hệ thống để chỉnh sửa.</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Số CCCD: Học sinh không được tự ý sửa trên hệ thống; bắt buộc phải liên hệ GVCN, nộp minh chứng (bản sao CCCD) để trường THCS (hoặc nhân viên Sở) cập nhật lại.</w:t>
            </w:r>
          </w:p>
        </w:tc>
      </w:tr>
      <w:tr>
        <w:trPr>
          <w:cantSplit w:val="0"/>
          <w:tblHeader w:val="0"/>
        </w:trPr>
        <w:tc>
          <w:tcPr>
            <w:vAlign w:val="center"/>
          </w:tcPr>
          <w:p w:rsidR="00000000" w:rsidDel="00000000" w:rsidP="00000000" w:rsidRDefault="00000000" w:rsidRPr="00000000" w14:paraId="0000010B">
            <w:pPr>
              <w:spacing w:after="144" w:before="144"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Sau khi hồ sơ được xác nhận, quá trình xét tuyển hoặc thi tuyển được thực hiện như thế nào cho đến khi có kết quả?</w:t>
            </w:r>
          </w:p>
        </w:tc>
        <w:tc>
          <w:tcP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Tổ chức thi </w:t>
            </w:r>
            <m:oMath>
              <m:r>
                <m:t>→</m:t>
              </m:r>
            </m:oMath>
            <w:r w:rsidDel="00000000" w:rsidR="00000000" w:rsidRPr="00000000">
              <w:rPr>
                <w:rFonts w:ascii="Times New Roman" w:cs="Times New Roman" w:eastAsia="Times New Roman" w:hAnsi="Times New Roman"/>
                <w:color w:val="000000"/>
                <w:sz w:val="26"/>
                <w:szCs w:val="26"/>
                <w:rtl w:val="0"/>
              </w:rPr>
              <w:t xml:space="preserve"> Cắt phách </w:t>
            </w:r>
            <m:oMath>
              <m:r>
                <m:t>→</m:t>
              </m:r>
            </m:oMath>
            <w:r w:rsidDel="00000000" w:rsidR="00000000" w:rsidRPr="00000000">
              <w:rPr>
                <w:rFonts w:ascii="Times New Roman" w:cs="Times New Roman" w:eastAsia="Times New Roman" w:hAnsi="Times New Roman"/>
                <w:color w:val="000000"/>
                <w:sz w:val="26"/>
                <w:szCs w:val="26"/>
                <w:rtl w:val="0"/>
              </w:rPr>
              <w:t xml:space="preserve"> Chấm thi </w:t>
            </w:r>
            <m:oMath>
              <m:r>
                <m:t>→</m:t>
              </m:r>
            </m:oMath>
            <w:r w:rsidDel="00000000" w:rsidR="00000000" w:rsidRPr="00000000">
              <w:rPr>
                <w:rFonts w:ascii="Times New Roman" w:cs="Times New Roman" w:eastAsia="Times New Roman" w:hAnsi="Times New Roman"/>
                <w:color w:val="000000"/>
                <w:sz w:val="26"/>
                <w:szCs w:val="26"/>
                <w:rtl w:val="0"/>
              </w:rPr>
              <w:t xml:space="preserve"> Ráp phách công bố điểm </w:t>
            </w:r>
            <m:oMath>
              <m:r>
                <m:t>→</m:t>
              </m:r>
            </m:oMath>
            <w:r w:rsidDel="00000000" w:rsidR="00000000" w:rsidRPr="00000000">
              <w:rPr>
                <w:rFonts w:ascii="Times New Roman" w:cs="Times New Roman" w:eastAsia="Times New Roman" w:hAnsi="Times New Roman"/>
                <w:color w:val="000000"/>
                <w:sz w:val="26"/>
                <w:szCs w:val="26"/>
                <w:rtl w:val="0"/>
              </w:rPr>
              <w:t xml:space="preserve"> Tiếp nhận đơn phúc khảo </w:t>
            </w:r>
            <m:oMath>
              <m:r>
                <m:t>→</m:t>
              </m:r>
            </m:oMath>
            <w:r w:rsidDel="00000000" w:rsidR="00000000" w:rsidRPr="00000000">
              <w:rPr>
                <w:rFonts w:ascii="Times New Roman" w:cs="Times New Roman" w:eastAsia="Times New Roman" w:hAnsi="Times New Roman"/>
                <w:color w:val="000000"/>
                <w:sz w:val="26"/>
                <w:szCs w:val="26"/>
                <w:rtl w:val="0"/>
              </w:rPr>
              <w:t xml:space="preserve"> Chấm phúc khảo </w:t>
            </w:r>
            <m:oMath>
              <m:r>
                <m:t>→</m:t>
              </m:r>
            </m:oMath>
            <w:r w:rsidDel="00000000" w:rsidR="00000000" w:rsidRPr="00000000">
              <w:rPr>
                <w:rFonts w:ascii="Times New Roman" w:cs="Times New Roman" w:eastAsia="Times New Roman" w:hAnsi="Times New Roman"/>
                <w:color w:val="000000"/>
                <w:sz w:val="26"/>
                <w:szCs w:val="26"/>
                <w:rtl w:val="0"/>
              </w:rPr>
              <w:t xml:space="preserve"> Chốt điểm chính thức </w:t>
            </w:r>
            <m:oMath>
              <m:r>
                <m:t>→</m:t>
              </m:r>
            </m:oMath>
            <w:r w:rsidDel="00000000" w:rsidR="00000000" w:rsidRPr="00000000">
              <w:rPr>
                <w:rFonts w:ascii="Times New Roman" w:cs="Times New Roman" w:eastAsia="Times New Roman" w:hAnsi="Times New Roman"/>
                <w:color w:val="000000"/>
                <w:sz w:val="26"/>
                <w:szCs w:val="26"/>
                <w:rtl w:val="0"/>
              </w:rPr>
              <w:t xml:space="preserve"> Các trường THPT chạy xét tuyển tự động theo chỉ tiêu (lấy điểm từ cao xuống thấp cho NV1; thí sinh không đỗ NV1 mới xét NV2, NV3 theo nguyên tắc điểm chuẩn NV2 </w:t>
            </w:r>
            <m:oMath>
              <m:r>
                <m:t>≥</m:t>
              </m:r>
            </m:oMath>
            <w:r w:rsidDel="00000000" w:rsidR="00000000" w:rsidRPr="00000000">
              <w:rPr>
                <w:rFonts w:ascii="Times New Roman" w:cs="Times New Roman" w:eastAsia="Times New Roman" w:hAnsi="Times New Roman"/>
                <w:color w:val="000000"/>
                <w:sz w:val="26"/>
                <w:szCs w:val="26"/>
                <w:rtl w:val="0"/>
              </w:rPr>
              <w:t xml:space="preserve"> NV1, NV3 </w:t>
            </w:r>
            <m:oMath>
              <m:r>
                <m:t>≥</m:t>
              </m:r>
            </m:oMath>
            <w:r w:rsidDel="00000000" w:rsidR="00000000" w:rsidRPr="00000000">
              <w:rPr>
                <w:rFonts w:ascii="Times New Roman" w:cs="Times New Roman" w:eastAsia="Times New Roman" w:hAnsi="Times New Roman"/>
                <w:color w:val="000000"/>
                <w:sz w:val="26"/>
                <w:szCs w:val="26"/>
                <w:rtl w:val="0"/>
              </w:rPr>
              <w:t xml:space="preserve"> NV2) </w:t>
            </w:r>
            <m:oMath>
              <m:r>
                <m:t>→</m:t>
              </m:r>
            </m:oMath>
            <w:r w:rsidDel="00000000" w:rsidR="00000000" w:rsidRPr="00000000">
              <w:rPr>
                <w:rFonts w:ascii="Times New Roman" w:cs="Times New Roman" w:eastAsia="Times New Roman" w:hAnsi="Times New Roman"/>
                <w:color w:val="000000"/>
                <w:sz w:val="26"/>
                <w:szCs w:val="26"/>
                <w:rtl w:val="0"/>
              </w:rPr>
              <w:t xml:space="preserve"> Công bố danh sách trúng tuyển.</w:t>
            </w:r>
          </w:p>
        </w:tc>
      </w:tr>
      <w:tr>
        <w:trPr>
          <w:cantSplit w:val="0"/>
          <w:tblHeader w:val="0"/>
        </w:trPr>
        <w:tc>
          <w:tcPr>
            <w:vAlign w:val="center"/>
          </w:tcPr>
          <w:p w:rsidR="00000000" w:rsidDel="00000000" w:rsidP="00000000" w:rsidRDefault="00000000" w:rsidRPr="00000000" w14:paraId="0000010D">
            <w:pPr>
              <w:spacing w:after="144" w:before="144"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Cô có thể chia sẻ một trường hợp hồ sơ phải bổ sung hoặc điều chỉnh và cách nhà trường đã xử lý trường hợp đó không?</w:t>
            </w:r>
          </w:p>
        </w:tc>
        <w:tc>
          <w:tcPr>
            <w:vAlign w:val="center"/>
          </w:tcPr>
          <w:p w:rsidR="00000000" w:rsidDel="00000000" w:rsidP="00000000" w:rsidRDefault="00000000" w:rsidRPr="00000000" w14:paraId="0000010E">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Trường hợp học sinh bị sai/nhầm lẫn số CCCD: Học sinh không được tự chỉnh sửa trên hệ thống mà phải báo lại cho GVCN, nộp bản sao giấy tờ CCCD làm minh chứng để chuyển lên trường THCS/Sở cập nhật và lưu vết lại.</w:t>
            </w:r>
          </w:p>
        </w:tc>
      </w:tr>
      <w:tr>
        <w:trPr>
          <w:cantSplit w:val="0"/>
          <w:tblHeader w:val="0"/>
        </w:trPr>
        <w:tc>
          <w:tcPr>
            <w:vAlign w:val="center"/>
          </w:tcPr>
          <w:p w:rsidR="00000000" w:rsidDel="00000000" w:rsidP="00000000" w:rsidRDefault="00000000" w:rsidRPr="00000000" w14:paraId="0000010F">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 Trong quá trình tuyển sinh, nhà trường cần thu thập và quản lý những thông tin nào của học sinh?</w:t>
            </w:r>
          </w:p>
        </w:tc>
        <w:tc>
          <w:tcP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Thông tin định danh cá nhân: Họ và tên, ngày tháng năm sinh, số Căn cước công dân (CCCD), địa chỉ thường trú/liên lạc, danh sách nguyện vọng đăng ký (NV1, NV2, NV3) và điểm ưu tiên (nếu đạt học sinh giỏi).</w:t>
            </w:r>
          </w:p>
        </w:tc>
      </w:tr>
      <w:tr>
        <w:trPr>
          <w:cantSplit w:val="0"/>
          <w:tblHeader w:val="0"/>
        </w:trPr>
        <w:tc>
          <w:tcPr>
            <w:vAlign w:val="center"/>
          </w:tcPr>
          <w:p w:rsidR="00000000" w:rsidDel="00000000" w:rsidP="00000000" w:rsidRDefault="00000000" w:rsidRPr="00000000" w14:paraId="00000111">
            <w:pPr>
              <w:spacing w:after="144" w:before="144"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Những thông tin tuyển sinh đó hiện nay được nhà trường lưu giữ, cập nhật và theo dõi như thế nào?</w:t>
            </w:r>
          </w:p>
        </w:tc>
        <w:tc>
          <w:tcP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Hiện tại: GVCN thu thập và lưu giữ qua các file Excel, sau đó gửi lên trường THCS để tổng hợp gửi lên Sở.</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Trên hệ thống: Dữ liệu được lưu trữ tập trung, mỗi học sinh được cấp 1 tài khoản riêng để theo dõi hồ sơ, tra cứu điểm và xác nhận nhập học.</w:t>
            </w:r>
          </w:p>
        </w:tc>
      </w:tr>
      <w:tr>
        <w:trPr>
          <w:cantSplit w:val="0"/>
          <w:tblHeader w:val="0"/>
        </w:trPr>
        <w:tc>
          <w:tcPr>
            <w:vAlign w:val="center"/>
          </w:tcPr>
          <w:p w:rsidR="00000000" w:rsidDel="00000000" w:rsidP="00000000" w:rsidRDefault="00000000" w:rsidRPr="00000000" w14:paraId="00000114">
            <w:pPr>
              <w:spacing w:after="144" w:before="144"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Trong quá trình tiếp nhận và xử lý hồ sơ, công việc nào thường mất nhiều thời gian hoặc phải thực hiện lại nhiều lần nhất ?</w:t>
            </w:r>
          </w:p>
        </w:tc>
        <w:tc>
          <w:tcP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Khâu rà soát, kiểm tra và khớp nối dữ liệu định danh (đặc biệt là số CCCD, họ tên) giữa file Excel từ trường THCS với giấy tờ thực tế để đảm bảo nhận diện chính xác thí sinh trong phòng thi và khi đối chiếu hồ sơ gốc lúc nhập học.</w:t>
            </w:r>
          </w:p>
        </w:tc>
      </w:tr>
      <w:tr>
        <w:trPr>
          <w:cantSplit w:val="0"/>
          <w:tblHeader w:val="0"/>
        </w:trPr>
        <w:tc>
          <w:tcPr>
            <w:vAlign w:val="center"/>
          </w:tcPr>
          <w:p w:rsidR="00000000" w:rsidDel="00000000" w:rsidP="00000000" w:rsidRDefault="00000000" w:rsidRPr="00000000" w14:paraId="00000116">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 Nếu trong tương lai có một hệ thống hỗ trợ công tác tuyển sinh lớp 10, cô mong muốn hệ thống đó hỗ trợ những công việc nào ?</w:t>
            </w:r>
          </w:p>
        </w:tc>
        <w:tc>
          <w:tcPr>
            <w:vAlign w:val="center"/>
          </w:tcPr>
          <w:p w:rsidR="00000000" w:rsidDel="00000000" w:rsidP="00000000" w:rsidRDefault="00000000" w:rsidRPr="00000000" w14:paraId="00000117">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cần hỗ trợ 9 nhóm chức năng cốt lõi:</w:t>
            </w:r>
          </w:p>
          <w:p w:rsidR="00000000" w:rsidDel="00000000" w:rsidP="00000000" w:rsidRDefault="00000000" w:rsidRPr="00000000" w14:paraId="00000118">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Quản lý hồ sơ học sinh THCS.</w:t>
            </w:r>
          </w:p>
          <w:p w:rsidR="00000000" w:rsidDel="00000000" w:rsidP="00000000" w:rsidRDefault="00000000" w:rsidRPr="00000000" w14:paraId="00000119">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Quản lý danh sách các Hội đồng qua các năm.</w:t>
            </w:r>
          </w:p>
          <w:p w:rsidR="00000000" w:rsidDel="00000000" w:rsidP="00000000" w:rsidRDefault="00000000" w:rsidRPr="00000000" w14:paraId="0000011A">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Hỗ trợ Ban Tuyển sinh tính toán dự báo và giao chỉ tiêu cho trường THPT.</w:t>
              <w:br w:type="textWrapping"/>
              <w:t xml:space="preserve">4. Quản lý mã niêm phong túi bài thi và tạo/quản lý số phách ẩn danh.</w:t>
            </w:r>
          </w:p>
          <w:p w:rsidR="00000000" w:rsidDel="00000000" w:rsidP="00000000" w:rsidRDefault="00000000" w:rsidRPr="00000000" w14:paraId="0000011B">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 Hỗ trợ nhập điểm theo phách, kiểm tra đối chiếu và tự động ráp phách.</w:t>
            </w:r>
          </w:p>
          <w:p w:rsidR="00000000" w:rsidDel="00000000" w:rsidP="00000000" w:rsidRDefault="00000000" w:rsidRPr="00000000" w14:paraId="0000011C">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 Hỗ trợ quy trình phúc khảo (tìm nhanh bài theo phách, lưu biên bản thay đổi điểm, lưu vết người chấm).</w:t>
            </w:r>
          </w:p>
          <w:p w:rsidR="00000000" w:rsidDel="00000000" w:rsidP="00000000" w:rsidRDefault="00000000" w:rsidRPr="00000000" w14:paraId="0000011D">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 Hỗ trợ thuật toán xét tuyển tự động theo chỉ tiêu và thứ tự nguyện vọng.</w:t>
            </w:r>
          </w:p>
          <w:p w:rsidR="00000000" w:rsidDel="00000000" w:rsidP="00000000" w:rsidRDefault="00000000" w:rsidRPr="00000000" w14:paraId="0000011E">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 Chức năng thống kê, báo cáo số liệu tuyển sinh theo thời gian thực.</w:t>
            </w:r>
          </w:p>
          <w:p w:rsidR="00000000" w:rsidDel="00000000" w:rsidP="00000000" w:rsidRDefault="00000000" w:rsidRPr="00000000" w14:paraId="0000011F">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 Cổng thông tin cho học sinh xác nhận nhập học trực tuyến (cấp mã nhập học).</w:t>
            </w:r>
          </w:p>
        </w:tc>
      </w:tr>
      <w:tr>
        <w:trPr>
          <w:cantSplit w:val="0"/>
          <w:tblHeader w:val="0"/>
        </w:trPr>
        <w:tc>
          <w:tcPr>
            <w:vAlign w:val="center"/>
          </w:tcPr>
          <w:p w:rsidR="00000000" w:rsidDel="00000000" w:rsidP="00000000" w:rsidRDefault="00000000" w:rsidRPr="00000000" w14:paraId="00000120">
            <w:pPr>
              <w:spacing w:after="144" w:before="144"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Theo cô, cách thực hiện công tác tuyển sinh trong tương lai cần cải thiện những điểm nào so với hiện nay ?</w:t>
            </w:r>
          </w:p>
        </w:tc>
        <w:tc>
          <w:tcP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Cần cải tiến: Tự động hóa khâu import/nhập liệu hồ sơ thay vì làm thủ công; tự động ráp phách và tính điểm xét tuyển; cho phép học sinh xác nhận nhập học online qua mã xác nhận để giảm thời gian chờ đợi nộp hồ sơ giấy.</w:t>
            </w:r>
          </w:p>
        </w:tc>
      </w:tr>
      <w:tr>
        <w:trPr>
          <w:cantSplit w:val="0"/>
          <w:tblHeader w:val="0"/>
        </w:trPr>
        <w:tc>
          <w:tcPr>
            <w:vAlign w:val="center"/>
          </w:tcPr>
          <w:p w:rsidR="00000000" w:rsidDel="00000000" w:rsidP="00000000" w:rsidRDefault="00000000" w:rsidRPr="00000000" w14:paraId="00000122">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17. Cô mong muốn việc theo dõi và xử lý hồ sơ tuyển sinh trong tương lai diễn ra như thế nào để thuận tiện hơn cho công việc ?</w:t>
            </w:r>
          </w:p>
        </w:tc>
        <w:tc>
          <w:tcPr>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Cho phép phân quyền trực tiếp: Cấp tài khoản cho trường THCS tự cập nhật/import hồ sơ; phân quyền bảo mật chặt chẽ (trường nào chỉ thấy học sinh trường đó, người chấm không thấy tên thí sinh); theo dõi trạng thái hồ sơ trực tuyến từ lúc nộp đến khi nhập học.</w:t>
            </w:r>
          </w:p>
        </w:tc>
      </w:tr>
      <w:tr>
        <w:trPr>
          <w:cantSplit w:val="0"/>
          <w:tblHeader w:val="0"/>
        </w:trPr>
        <w:tc>
          <w:tcPr>
            <w:vAlign w:val="center"/>
          </w:tcPr>
          <w:p w:rsidR="00000000" w:rsidDel="00000000" w:rsidP="00000000" w:rsidRDefault="00000000" w:rsidRPr="00000000" w14:paraId="00000124">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18. Theo cô, hệ thống trong tương lai cần hỗ trợ học sinh và phụ huynh như thế nào để việc đăng ký, theo dõi hồ sơ và nhận kết quả tuyển sinh thuận tiện hơn ?</w:t>
            </w:r>
          </w:p>
        </w:tc>
        <w:tc>
          <w:tcPr>
            <w:vAlign w:val="cente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Cấp tài khoản riêng để phụ huynh/học sinh tự đăng nhập kiểm tra thông tin, đăng ký/điều chỉnh nguyện vọng trong hạn, tra cứu điểm thi, nộp đơn phúc khảo trực tuyến và bấm xác nhận nhập học (nhận mã xác nhận để đối chiếu nhanh khi đến nộp hồ sơ gốc tại trường THPT).</w:t>
            </w:r>
          </w:p>
        </w:tc>
      </w:tr>
      <w:tr>
        <w:trPr>
          <w:cantSplit w:val="0"/>
          <w:tblHeader w:val="0"/>
        </w:trPr>
        <w:tc>
          <w:tcPr>
            <w:vAlign w:val="center"/>
          </w:tcPr>
          <w:p w:rsidR="00000000" w:rsidDel="00000000" w:rsidP="00000000" w:rsidRDefault="00000000" w:rsidRPr="00000000" w14:paraId="00000126">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19. Trong quá trình phúc khảo, điểm thay đổi có kịp xét tuyển nguyện vọng không?</w:t>
            </w:r>
          </w:p>
        </w:tc>
        <w:tc>
          <w:tcP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Xét tuyển chỉ diễn ra sau khi đã hoàn tất chấm phúc khảo. Khi công bố điểm đợt đầu thì chưa xét tuyển; sau thời hạn phúc khảo, Hội đồng phúc khảo chấm lại, cập nhật minh chứng và chốt điểm chính thức thì các trường THPT mới bắt đầu lấy điểm đó để xét tuyển.</w:t>
            </w:r>
          </w:p>
        </w:tc>
      </w:tr>
      <w:tr>
        <w:trPr>
          <w:cantSplit w:val="0"/>
          <w:tblHeader w:val="0"/>
        </w:trPr>
        <w:tc>
          <w:tcPr>
            <w:vAlign w:val="center"/>
          </w:tcPr>
          <w:p w:rsidR="00000000" w:rsidDel="00000000" w:rsidP="00000000" w:rsidRDefault="00000000" w:rsidRPr="00000000" w14:paraId="00000128">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 Có trường hợp xét tuyển thẳng đối với thí sinh trường trọng điểm nào khiến quy trình tuyển sinh phải xử lý khác với quy trình thông thường không?</w:t>
            </w:r>
          </w:p>
        </w:tc>
        <w:tc>
          <w:tcP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Thí sinh đạt giải trong kỳ thi học sinh giỏi sẽ được cộng điểm ưu tiên theo quy định.</w:t>
            </w:r>
          </w:p>
        </w:tc>
      </w:tr>
      <w:tr>
        <w:trPr>
          <w:cantSplit w:val="0"/>
          <w:tblHeader w:val="0"/>
        </w:trPr>
        <w:tc>
          <w:tcPr>
            <w:vAlign w:val="center"/>
          </w:tcPr>
          <w:p w:rsidR="00000000" w:rsidDel="00000000" w:rsidP="00000000" w:rsidRDefault="00000000" w:rsidRPr="00000000" w14:paraId="0000012A">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 Nếu số lượng học sinh đạt cùng mức điểm ở chỉ tiêu cuối mà vượt quá chỉ tiêu thì nhà trường dựa vào tiêu chí nào để xét trúng tuyển?</w:t>
            </w:r>
          </w:p>
        </w:tc>
        <w:tc>
          <w:tcPr>
            <w:vAlign w:val="cente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Khâu này thuộc về xét tuyển (không thuộc cán bộ coi thi). Nguyên tắc là điểm bằng nhau thì phải lấy hết chứ không được chọn em này bỏ em kia. Khi đó, trường THPT phải điều chỉnh: hoặc đề xuất nhận vượt chỉ tiêu, hoặc nâng điểm chuẩn lên (chấp nhận thiếu một chút chỉ tiêu).</w:t>
            </w:r>
          </w:p>
        </w:tc>
      </w:tr>
      <w:tr>
        <w:trPr>
          <w:cantSplit w:val="0"/>
          <w:tblHeader w:val="0"/>
        </w:trPr>
        <w:tc>
          <w:tcPr>
            <w:vAlign w:val="center"/>
          </w:tcPr>
          <w:p w:rsidR="00000000" w:rsidDel="00000000" w:rsidP="00000000" w:rsidRDefault="00000000" w:rsidRPr="00000000" w14:paraId="0000012C">
            <w:pP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 Học sinh biết điểm trúng tuyển thì xác nhận nhập học như thế nào? Có gửi email hay giấy xác nhận in ra không?</w:t>
            </w:r>
          </w:p>
        </w:tc>
        <w:tc>
          <w:tcP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44" w:before="144"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Trên hệ thống phải có chức năng cho học sinh bấm xác nhận nhập học trực tuyến. Sau khi xác nhận, hệ thống có thể cấp một mã xác nhận (hoặc phiếu xác nhận) để học sinh cầm mã đó đến trường THPT nộp kèm hồ sơ gốc làm thủ tục nhập học nhanh chóng.</w:t>
            </w:r>
          </w:p>
        </w:tc>
      </w:tr>
    </w:tbl>
    <w:p w:rsidR="00000000" w:rsidDel="00000000" w:rsidP="00000000" w:rsidRDefault="00000000" w:rsidRPr="00000000" w14:paraId="0000012E">
      <w:pPr>
        <w:spacing w:line="360" w:lineRule="auto"/>
        <w:rPr>
          <w:rFonts w:ascii="Times New Roman" w:cs="Times New Roman" w:eastAsia="Times New Roman" w:hAnsi="Times New Roman"/>
          <w:sz w:val="26"/>
          <w:szCs w:val="26"/>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b w:val="1"/>
        <w:bCs w:val="1"/>
        <w:i w:val="1"/>
        <w:iCs w:val="1"/>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Heading7">
    <w:name w:val="heading 7"/>
    <w:basedOn w:val="Normal"/>
    <w:next w:val="Normal"/>
    <w:link w:val="Heading7Char"/>
    <w:uiPriority w:val="9"/>
    <w:semiHidden w:val="1"/>
    <w:unhideWhenUsed w:val="1"/>
    <w:qFormat w:val="1"/>
    <w:rsid w:val="00307DD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07DD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07DD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307DD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07DD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07DD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07DD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07DD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07DD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07DD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07DD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07DD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07DD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07DD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07DD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07DD0"/>
    <w:rPr>
      <w:i w:val="1"/>
      <w:iCs w:val="1"/>
      <w:color w:val="404040" w:themeColor="text1" w:themeTint="0000BF"/>
    </w:rPr>
  </w:style>
  <w:style w:type="paragraph" w:styleId="ListParagraph">
    <w:name w:val="List Paragraph"/>
    <w:basedOn w:val="Normal"/>
    <w:link w:val="ListParagraphChar"/>
    <w:uiPriority w:val="34"/>
    <w:qFormat w:val="1"/>
    <w:rsid w:val="00307DD0"/>
    <w:pPr>
      <w:ind w:left="720"/>
      <w:contextualSpacing w:val="1"/>
    </w:pPr>
  </w:style>
  <w:style w:type="character" w:styleId="IntenseEmphasis">
    <w:name w:val="Intense Emphasis"/>
    <w:basedOn w:val="DefaultParagraphFont"/>
    <w:uiPriority w:val="21"/>
    <w:qFormat w:val="1"/>
    <w:rsid w:val="00307DD0"/>
    <w:rPr>
      <w:i w:val="1"/>
      <w:iCs w:val="1"/>
      <w:color w:val="2f5496" w:themeColor="accent1" w:themeShade="0000BF"/>
    </w:rPr>
  </w:style>
  <w:style w:type="paragraph" w:styleId="IntenseQuote">
    <w:name w:val="Intense Quote"/>
    <w:basedOn w:val="Normal"/>
    <w:next w:val="Normal"/>
    <w:link w:val="IntenseQuoteChar"/>
    <w:uiPriority w:val="30"/>
    <w:qFormat w:val="1"/>
    <w:rsid w:val="00307DD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07DD0"/>
    <w:rPr>
      <w:i w:val="1"/>
      <w:iCs w:val="1"/>
      <w:color w:val="2f5496" w:themeColor="accent1" w:themeShade="0000BF"/>
    </w:rPr>
  </w:style>
  <w:style w:type="character" w:styleId="IntenseReference">
    <w:name w:val="Intense Reference"/>
    <w:basedOn w:val="DefaultParagraphFont"/>
    <w:uiPriority w:val="32"/>
    <w:qFormat w:val="1"/>
    <w:rsid w:val="00307DD0"/>
    <w:rPr>
      <w:b w:val="1"/>
      <w:bCs w:val="1"/>
      <w:smallCaps w:val="1"/>
      <w:color w:val="2f5496" w:themeColor="accent1" w:themeShade="0000BF"/>
      <w:spacing w:val="5"/>
    </w:rPr>
  </w:style>
  <w:style w:type="table" w:styleId="TableGrid">
    <w:name w:val="Table Grid"/>
    <w:basedOn w:val="TableNormal"/>
    <w:uiPriority w:val="39"/>
    <w:qFormat w:val="1"/>
    <w:rsid w:val="00307DD0"/>
    <w:pPr>
      <w:spacing w:after="0" w:line="240" w:lineRule="auto"/>
    </w:pPr>
    <w:rPr>
      <w:rFonts w:eastAsiaTheme="minorHAns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basedOn w:val="DefaultParagraphFont"/>
    <w:link w:val="ListParagraph"/>
    <w:uiPriority w:val="34"/>
    <w:rsid w:val="00307DD0"/>
  </w:style>
  <w:style w:type="paragraph" w:styleId="NormalWeb">
    <w:name w:val="Normal (Web)"/>
    <w:basedOn w:val="Normal"/>
    <w:uiPriority w:val="99"/>
    <w:semiHidden w:val="1"/>
    <w:unhideWhenUsed w:val="1"/>
    <w:rsid w:val="00AE01D0"/>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val="1"/>
    <w:rsid w:val="00547DB5"/>
    <w:pPr>
      <w:tabs>
        <w:tab w:val="center" w:pos="4680"/>
        <w:tab w:val="right" w:pos="9360"/>
      </w:tabs>
      <w:spacing w:after="0" w:line="240" w:lineRule="auto"/>
    </w:pPr>
  </w:style>
  <w:style w:type="character" w:styleId="HeaderChar" w:customStyle="1">
    <w:name w:val="Header Char"/>
    <w:basedOn w:val="DefaultParagraphFont"/>
    <w:link w:val="Header"/>
    <w:uiPriority w:val="99"/>
    <w:rsid w:val="00547DB5"/>
  </w:style>
  <w:style w:type="paragraph" w:styleId="Footer">
    <w:name w:val="footer"/>
    <w:basedOn w:val="Normal"/>
    <w:link w:val="FooterChar"/>
    <w:uiPriority w:val="99"/>
    <w:unhideWhenUsed w:val="1"/>
    <w:rsid w:val="00547DB5"/>
    <w:pPr>
      <w:tabs>
        <w:tab w:val="center" w:pos="4680"/>
        <w:tab w:val="right" w:pos="9360"/>
      </w:tabs>
      <w:spacing w:after="0" w:line="240" w:lineRule="auto"/>
    </w:pPr>
  </w:style>
  <w:style w:type="character" w:styleId="FooterChar" w:customStyle="1">
    <w:name w:val="Footer Char"/>
    <w:basedOn w:val="DefaultParagraphFont"/>
    <w:link w:val="Footer"/>
    <w:uiPriority w:val="99"/>
    <w:rsid w:val="00547DB5"/>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q368E51WQDN39Ef+LAIhQBtqtQ==">CgMxLjAyDmguaTdyYzJib2RjbGZsMg5oLm1yOXgzOXBxbGZ4bTIOaC44YWZ3ejRvNnlveXoyDmguZGxienN5cmpxYndlMg5oLnFrbzRvbjhrNzFleTINaC52dXh0OHBzcHJmZDIOaC4zNzgxMno4ZjlmMXMyDWgucTVoZWdweG1qdmoyDmguZHZzOHF2NTNqZGE3Mg5oLnVwZWp3bXBoY2w0MzINaC5vZHcwNWF0dDNmeTIOaC5qajJhOTl1NG1mMnoyDmguMTFhYzhrbDh5OGVnMg5oLnh6aDJ6b25lZzU3ajIOaC40ZThhbmE5eWw4dGEyDmguaDdqcHB0amhheWR3Mg5oLm1odWZpMnR2dG52MTgAciExYkUtYzNmSUo4dlhsQ2U5N3V6V0tFLVM5TlBLZWtsW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2026-08-18T18:48:00Z</dcterms:created>
  <dc:creator>Nguyễn Thị Ngọc Linh</dc:creator>
</cp:coreProperties>
</file>