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DF8" w:rsidRPr="001C460B" w:rsidRDefault="00724073">
      <w:pPr>
        <w:rPr>
          <w:sz w:val="36"/>
          <w:szCs w:val="36"/>
        </w:rPr>
      </w:pPr>
      <w:proofErr w:type="gramStart"/>
      <w:r w:rsidRPr="001C460B">
        <w:rPr>
          <w:sz w:val="36"/>
          <w:szCs w:val="36"/>
        </w:rPr>
        <w:t>aa6efd65-2b78-4365-9d55</w:t>
      </w:r>
      <w:proofErr w:type="gramEnd"/>
      <w:r w:rsidRPr="001C460B">
        <w:rPr>
          <w:sz w:val="36"/>
          <w:szCs w:val="36"/>
        </w:rPr>
        <w:t>-db6159edb3f9</w:t>
      </w:r>
    </w:p>
    <w:p w:rsidR="00494B16" w:rsidRPr="00494B16" w:rsidRDefault="00494B16" w:rsidP="00494B16">
      <w:pPr>
        <w:spacing w:after="0" w:line="240" w:lineRule="auto"/>
        <w:rPr>
          <w:rFonts w:ascii="Times New Roman" w:eastAsia="Times New Roman" w:hAnsi="Times New Roman" w:cs="Times New Roman"/>
          <w:sz w:val="24"/>
          <w:szCs w:val="24"/>
        </w:rPr>
      </w:pPr>
      <w:r w:rsidRPr="00494B16">
        <w:rPr>
          <w:rFonts w:ascii="Helvetica" w:eastAsia="Times New Roman" w:hAnsi="Helvetica" w:cs="Helvetica"/>
          <w:sz w:val="39"/>
          <w:szCs w:val="39"/>
        </w:rPr>
        <w:t>Đây là địa chỉ Bitcoin của bạn</w:t>
      </w:r>
    </w:p>
    <w:p w:rsidR="00494B16" w:rsidRPr="00494B16" w:rsidRDefault="00494B16" w:rsidP="00494B16">
      <w:pPr>
        <w:spacing w:after="270" w:line="540" w:lineRule="atLeast"/>
        <w:jc w:val="center"/>
        <w:rPr>
          <w:rFonts w:ascii="Helvetica" w:eastAsia="Times New Roman" w:hAnsi="Helvetica" w:cs="Helvetica"/>
          <w:b/>
          <w:bCs/>
          <w:color w:val="5A5A5A"/>
          <w:sz w:val="54"/>
          <w:szCs w:val="54"/>
        </w:rPr>
      </w:pPr>
      <w:r w:rsidRPr="00494B16">
        <w:rPr>
          <w:rFonts w:ascii="Helvetica" w:eastAsia="Times New Roman" w:hAnsi="Helvetica" w:cs="Helvetica"/>
          <w:b/>
          <w:bCs/>
          <w:color w:val="5A5A5A"/>
          <w:sz w:val="54"/>
          <w:szCs w:val="54"/>
        </w:rPr>
        <w:t>1JQdR8nS1zTeSXoTT2tneV6nqyRoApVA8X</w:t>
      </w:r>
    </w:p>
    <w:p w:rsidR="00A94FD7" w:rsidRPr="00A94FD7" w:rsidRDefault="00A94FD7" w:rsidP="001C460B">
      <w:pPr>
        <w:rPr>
          <w:rFonts w:ascii="Helvetica" w:hAnsi="Helvetica" w:cs="Helvetica"/>
          <w:b/>
          <w:bCs/>
          <w:color w:val="5A5A5A"/>
          <w:sz w:val="36"/>
          <w:szCs w:val="36"/>
          <w:shd w:val="clear" w:color="auto" w:fill="F5F5F5"/>
        </w:rPr>
      </w:pPr>
      <w:r w:rsidRPr="00A94FD7">
        <w:rPr>
          <w:rFonts w:ascii="Helvetica" w:hAnsi="Helvetica" w:cs="Helvetica"/>
          <w:b/>
          <w:bCs/>
          <w:color w:val="5A5A5A"/>
          <w:sz w:val="36"/>
          <w:szCs w:val="36"/>
          <w:shd w:val="clear" w:color="auto" w:fill="F5F5F5"/>
        </w:rPr>
        <w:t>8be23eef-b026-41fc-acfd-d5a15956e6eb</w:t>
      </w:r>
    </w:p>
    <w:p w:rsidR="002825F2" w:rsidRDefault="002825F2" w:rsidP="001C460B">
      <w:pPr>
        <w:rPr>
          <w:rFonts w:ascii="Helvetica" w:hAnsi="Helvetica" w:cs="Helvetica"/>
          <w:b/>
          <w:bCs/>
          <w:color w:val="5A5A5A"/>
          <w:sz w:val="54"/>
          <w:szCs w:val="54"/>
          <w:shd w:val="clear" w:color="auto" w:fill="F5F5F5"/>
        </w:rPr>
      </w:pPr>
      <w:r>
        <w:rPr>
          <w:rFonts w:ascii="Helvetica" w:hAnsi="Helvetica" w:cs="Helvetica"/>
          <w:b/>
          <w:bCs/>
          <w:color w:val="5A5A5A"/>
          <w:sz w:val="54"/>
          <w:szCs w:val="54"/>
          <w:shd w:val="clear" w:color="auto" w:fill="F5F5F5"/>
        </w:rPr>
        <w:t>1JjK8Fhq8bpRE4xYQCitWeFwvZ72RKXDnj</w:t>
      </w:r>
    </w:p>
    <w:p w:rsidR="00411467" w:rsidRDefault="00411467" w:rsidP="001C460B">
      <w:pPr>
        <w:rPr>
          <w:sz w:val="32"/>
        </w:rPr>
      </w:pPr>
      <w:r w:rsidRPr="00411467">
        <w:rPr>
          <w:sz w:val="32"/>
        </w:rPr>
        <w:t>3116f306-744e-4fc3-bbe0-64e95f694303</w:t>
      </w:r>
    </w:p>
    <w:p w:rsidR="00411467" w:rsidRDefault="00411467" w:rsidP="001C460B">
      <w:pPr>
        <w:rPr>
          <w:rFonts w:ascii="Helvetica" w:hAnsi="Helvetica" w:cs="Helvetica"/>
          <w:b/>
          <w:bCs/>
          <w:color w:val="5A5A5A"/>
          <w:sz w:val="54"/>
          <w:szCs w:val="54"/>
          <w:shd w:val="clear" w:color="auto" w:fill="F5F5F5"/>
        </w:rPr>
      </w:pPr>
      <w:r>
        <w:rPr>
          <w:rFonts w:ascii="Helvetica" w:hAnsi="Helvetica" w:cs="Helvetica"/>
          <w:b/>
          <w:bCs/>
          <w:color w:val="5A5A5A"/>
          <w:sz w:val="54"/>
          <w:szCs w:val="54"/>
          <w:shd w:val="clear" w:color="auto" w:fill="F5F5F5"/>
        </w:rPr>
        <w:t>1JLwdQCGM2zUuHBacGDfrucfPJqnFwnMhK</w:t>
      </w:r>
    </w:p>
    <w:p w:rsidR="00D97744" w:rsidRPr="000E2961" w:rsidRDefault="00D97744" w:rsidP="001C460B">
      <w:pPr>
        <w:rPr>
          <w:b/>
          <w:sz w:val="48"/>
        </w:rPr>
      </w:pPr>
    </w:p>
    <w:p w:rsidR="000E2961" w:rsidRDefault="000E2961" w:rsidP="000E2961">
      <w:pPr>
        <w:pStyle w:val="ListParagraph"/>
        <w:numPr>
          <w:ilvl w:val="0"/>
          <w:numId w:val="7"/>
        </w:numPr>
        <w:rPr>
          <w:b/>
          <w:sz w:val="48"/>
        </w:rPr>
      </w:pPr>
      <w:r w:rsidRPr="000E2961">
        <w:rPr>
          <w:b/>
          <w:sz w:val="48"/>
        </w:rPr>
        <w:t>Dogecoin</w:t>
      </w:r>
    </w:p>
    <w:p w:rsidR="000E2961" w:rsidRDefault="000E2961" w:rsidP="000E2961">
      <w:pPr>
        <w:pStyle w:val="ListParagraph"/>
        <w:rPr>
          <w:rStyle w:val="Strong"/>
          <w:rFonts w:ascii="Helvetica" w:hAnsi="Helvetica" w:cs="Helvetica"/>
          <w:color w:val="2C3E50"/>
          <w:sz w:val="42"/>
          <w:szCs w:val="42"/>
          <w:shd w:val="clear" w:color="auto" w:fill="FFFFFF"/>
        </w:rPr>
      </w:pPr>
      <w:r>
        <w:rPr>
          <w:b/>
          <w:sz w:val="48"/>
        </w:rPr>
        <w:t>+</w:t>
      </w:r>
      <w:r>
        <w:rPr>
          <w:rStyle w:val="Strong"/>
          <w:rFonts w:ascii="Helvetica" w:hAnsi="Helvetica" w:cs="Helvetica"/>
          <w:color w:val="2C3E50"/>
          <w:sz w:val="42"/>
          <w:szCs w:val="42"/>
          <w:shd w:val="clear" w:color="auto" w:fill="FFFFFF"/>
        </w:rPr>
        <w:t>bff156fc-1b8a-4b92-a670-4706fcf0e409</w:t>
      </w:r>
    </w:p>
    <w:p w:rsidR="000E2961" w:rsidRDefault="000E2961" w:rsidP="000E2961">
      <w:pPr>
        <w:shd w:val="clear" w:color="auto" w:fill="FFFFFF"/>
        <w:spacing w:before="300" w:after="300" w:line="240" w:lineRule="auto"/>
        <w:outlineLvl w:val="3"/>
        <w:rPr>
          <w:rFonts w:ascii="Helvetica" w:eastAsia="Times New Roman" w:hAnsi="Helvetica" w:cs="Helvetica"/>
          <w:b/>
          <w:bCs/>
          <w:color w:val="2C3E50"/>
          <w:sz w:val="54"/>
          <w:szCs w:val="54"/>
        </w:rPr>
      </w:pPr>
      <w:proofErr w:type="gramStart"/>
      <w:r w:rsidRPr="000E2961">
        <w:rPr>
          <w:rFonts w:ascii="Helvetica" w:eastAsia="Times New Roman" w:hAnsi="Helvetica" w:cs="Helvetica"/>
          <w:b/>
          <w:bCs/>
          <w:color w:val="2C3E50"/>
          <w:sz w:val="54"/>
          <w:szCs w:val="54"/>
        </w:rPr>
        <w:t>DFLE1KfoG8kN9tRF6NhqqpvAhJbWH8Y8bo</w:t>
      </w:r>
      <w:r>
        <w:rPr>
          <w:rFonts w:ascii="Helvetica" w:eastAsia="Times New Roman" w:hAnsi="Helvetica" w:cs="Helvetica"/>
          <w:b/>
          <w:bCs/>
          <w:color w:val="2C3E50"/>
          <w:sz w:val="54"/>
          <w:szCs w:val="54"/>
        </w:rPr>
        <w:t xml:space="preserve">  :</w:t>
      </w:r>
      <w:proofErr w:type="gramEnd"/>
      <w:r>
        <w:rPr>
          <w:rFonts w:ascii="Helvetica" w:eastAsia="Times New Roman" w:hAnsi="Helvetica" w:cs="Helvetica"/>
          <w:b/>
          <w:bCs/>
          <w:color w:val="2C3E50"/>
          <w:sz w:val="54"/>
          <w:szCs w:val="54"/>
        </w:rPr>
        <w:t xml:space="preserve"> tai khoan vi</w:t>
      </w:r>
    </w:p>
    <w:p w:rsidR="00175949" w:rsidRDefault="00175949" w:rsidP="000E2961">
      <w:pPr>
        <w:shd w:val="clear" w:color="auto" w:fill="FFFFFF"/>
        <w:spacing w:before="300" w:after="300" w:line="240" w:lineRule="auto"/>
        <w:outlineLvl w:val="3"/>
        <w:rPr>
          <w:rFonts w:ascii="Helvetica" w:eastAsia="Times New Roman" w:hAnsi="Helvetica" w:cs="Helvetica"/>
          <w:b/>
          <w:bCs/>
          <w:color w:val="2C3E50"/>
          <w:sz w:val="54"/>
          <w:szCs w:val="54"/>
        </w:rPr>
      </w:pPr>
    </w:p>
    <w:p w:rsidR="00175949" w:rsidRDefault="00175949" w:rsidP="00175949">
      <w:pPr>
        <w:pStyle w:val="Heading3"/>
        <w:shd w:val="clear" w:color="auto" w:fill="FAFAFA"/>
        <w:spacing w:before="150" w:after="150" w:line="538" w:lineRule="atLeast"/>
        <w:rPr>
          <w:rFonts w:ascii="Arial" w:hAnsi="Arial" w:cs="Arial"/>
          <w:b w:val="0"/>
          <w:bCs w:val="0"/>
          <w:color w:val="2C2C2C"/>
          <w:spacing w:val="2"/>
          <w:sz w:val="36"/>
          <w:szCs w:val="36"/>
        </w:rPr>
      </w:pPr>
      <w:r>
        <w:rPr>
          <w:rFonts w:ascii="Helvetica" w:eastAsia="Times New Roman" w:hAnsi="Helvetica" w:cs="Helvetica"/>
          <w:b w:val="0"/>
          <w:bCs w:val="0"/>
          <w:color w:val="2C3E50"/>
          <w:sz w:val="54"/>
          <w:szCs w:val="54"/>
        </w:rPr>
        <w:lastRenderedPageBreak/>
        <w:t xml:space="preserve">Pincode cldmine </w:t>
      </w:r>
      <w:r>
        <w:rPr>
          <w:rFonts w:ascii="Arial" w:hAnsi="Arial" w:cs="Arial"/>
          <w:b w:val="0"/>
          <w:bCs w:val="0"/>
          <w:color w:val="2C2C2C"/>
          <w:spacing w:val="2"/>
          <w:sz w:val="36"/>
          <w:szCs w:val="36"/>
        </w:rPr>
        <w:t>1602</w:t>
      </w:r>
    </w:p>
    <w:p w:rsidR="006C4F12" w:rsidRPr="006C4F12" w:rsidRDefault="006C4F12" w:rsidP="006C4F12">
      <w:pPr>
        <w:shd w:val="clear" w:color="auto" w:fill="FFFFFF"/>
        <w:spacing w:line="648" w:lineRule="atLeast"/>
        <w:textAlignment w:val="baseline"/>
        <w:rPr>
          <w:rFonts w:ascii="Arial" w:eastAsia="Times New Roman" w:hAnsi="Arial" w:cs="Arial"/>
          <w:color w:val="333333"/>
          <w:sz w:val="43"/>
          <w:szCs w:val="43"/>
        </w:rPr>
      </w:pPr>
      <w:r w:rsidRPr="006C4F12">
        <w:rPr>
          <w:rFonts w:ascii="inherit" w:eastAsia="Times New Roman" w:hAnsi="inherit" w:cs="Arial"/>
          <w:b/>
          <w:bCs/>
          <w:color w:val="333333"/>
          <w:sz w:val="43"/>
        </w:rPr>
        <w:t>PAYPAL LÀ GÌ?</w:t>
      </w:r>
    </w:p>
    <w:p w:rsidR="006C4F12" w:rsidRPr="006C4F12" w:rsidRDefault="006C4F12" w:rsidP="006C4F12">
      <w:pPr>
        <w:shd w:val="clear" w:color="auto" w:fill="FFFFFF"/>
        <w:spacing w:line="648" w:lineRule="atLeast"/>
        <w:textAlignment w:val="baseline"/>
        <w:rPr>
          <w:rFonts w:ascii="Arial" w:eastAsia="Times New Roman" w:hAnsi="Arial" w:cs="Arial"/>
          <w:color w:val="333333"/>
          <w:sz w:val="43"/>
          <w:szCs w:val="43"/>
        </w:rPr>
      </w:pPr>
      <w:proofErr w:type="gramStart"/>
      <w:r w:rsidRPr="006C4F12">
        <w:rPr>
          <w:rFonts w:ascii="Arial" w:eastAsia="Times New Roman" w:hAnsi="Arial" w:cs="Arial"/>
          <w:color w:val="333333"/>
          <w:sz w:val="43"/>
          <w:szCs w:val="43"/>
        </w:rPr>
        <w:t>PayPal là một cổng thanh toán trực tuyến nhằm hỗ trợ cho việc thanh toán, chuyển tiền qua mạng internet.</w:t>
      </w:r>
      <w:proofErr w:type="gramEnd"/>
      <w:r w:rsidRPr="006C4F12">
        <w:rPr>
          <w:rFonts w:ascii="Arial" w:eastAsia="Times New Roman" w:hAnsi="Arial" w:cs="Arial"/>
          <w:color w:val="333333"/>
          <w:sz w:val="43"/>
          <w:szCs w:val="43"/>
        </w:rPr>
        <w:t xml:space="preserve"> </w:t>
      </w:r>
      <w:proofErr w:type="gramStart"/>
      <w:r w:rsidRPr="006C4F12">
        <w:rPr>
          <w:rFonts w:ascii="Arial" w:eastAsia="Times New Roman" w:hAnsi="Arial" w:cs="Arial"/>
          <w:color w:val="333333"/>
          <w:sz w:val="43"/>
          <w:szCs w:val="43"/>
        </w:rPr>
        <w:t>PayPal như một trung gian trong quá trình giao dịch của bạn.</w:t>
      </w:r>
      <w:proofErr w:type="gramEnd"/>
      <w:r w:rsidRPr="006C4F12">
        <w:rPr>
          <w:rFonts w:ascii="Arial" w:eastAsia="Times New Roman" w:hAnsi="Arial" w:cs="Arial"/>
          <w:color w:val="333333"/>
          <w:sz w:val="43"/>
          <w:szCs w:val="43"/>
        </w:rPr>
        <w:t xml:space="preserve"> </w:t>
      </w:r>
      <w:proofErr w:type="gramStart"/>
      <w:r w:rsidRPr="006C4F12">
        <w:rPr>
          <w:rFonts w:ascii="Arial" w:eastAsia="Times New Roman" w:hAnsi="Arial" w:cs="Arial"/>
          <w:color w:val="333333"/>
          <w:sz w:val="43"/>
          <w:szCs w:val="43"/>
        </w:rPr>
        <w:t>Có một tài khoản PayPal, bạn có thể chuyển tiền vào tài khoản này để thanh toán online hoặc rút tiền từ về tài khoản ngân hàng của mình dễ dàng.</w:t>
      </w:r>
      <w:proofErr w:type="gramEnd"/>
      <w:r w:rsidRPr="006C4F12">
        <w:rPr>
          <w:rFonts w:ascii="Arial" w:eastAsia="Times New Roman" w:hAnsi="Arial" w:cs="Arial"/>
          <w:color w:val="333333"/>
          <w:sz w:val="43"/>
          <w:szCs w:val="43"/>
        </w:rPr>
        <w:br/>
      </w:r>
      <w:proofErr w:type="gramStart"/>
      <w:r w:rsidRPr="006C4F12">
        <w:rPr>
          <w:rFonts w:ascii="Arial" w:eastAsia="Times New Roman" w:hAnsi="Arial" w:cs="Arial"/>
          <w:color w:val="333333"/>
          <w:sz w:val="43"/>
          <w:szCs w:val="43"/>
        </w:rPr>
        <w:t>Ra đời từ năm 1998, hiện nay PayPal đang được quản lý bởi công ty eBay.</w:t>
      </w:r>
      <w:proofErr w:type="gramEnd"/>
      <w:r w:rsidRPr="006C4F12">
        <w:rPr>
          <w:rFonts w:ascii="Arial" w:eastAsia="Times New Roman" w:hAnsi="Arial" w:cs="Arial"/>
          <w:color w:val="333333"/>
          <w:sz w:val="43"/>
          <w:szCs w:val="43"/>
        </w:rPr>
        <w:t xml:space="preserve"> Sau hơn 12 năm hoạt động, cổng thanh toán trực tuyến này càng được mọi người tin dùng hơn, bởi sự uy tín, an toàn và độ bảo mật cao. Điều đó đã được minh chứng qua số lượng người đăng ký sử dụng và website tích hợp cổng thanh toán ngày một tăng trên thế giới. Tính đến cuối năm 2011, lượng tài khoản PayPal đạt khoảng 110 triệu tài khoản đang hoạt động và hầu hết các website bán </w:t>
      </w:r>
      <w:r w:rsidRPr="006C4F12">
        <w:rPr>
          <w:rFonts w:ascii="Arial" w:eastAsia="Times New Roman" w:hAnsi="Arial" w:cs="Arial"/>
          <w:color w:val="333333"/>
          <w:sz w:val="43"/>
          <w:szCs w:val="43"/>
        </w:rPr>
        <w:lastRenderedPageBreak/>
        <w:t>hàng, thanh toán qua mạng đều tích hợp cổng thanh toán trực tuyến PayPal để giao dịch.</w:t>
      </w:r>
    </w:p>
    <w:p w:rsidR="006C4F12" w:rsidRPr="006C4F12" w:rsidRDefault="006C4F12" w:rsidP="006C4F12">
      <w:pPr>
        <w:shd w:val="clear" w:color="auto" w:fill="FFFFFF"/>
        <w:spacing w:line="648" w:lineRule="atLeast"/>
        <w:textAlignment w:val="baseline"/>
        <w:rPr>
          <w:rFonts w:ascii="Arial" w:eastAsia="Times New Roman" w:hAnsi="Arial" w:cs="Arial"/>
          <w:color w:val="333333"/>
          <w:sz w:val="43"/>
          <w:szCs w:val="43"/>
        </w:rPr>
      </w:pPr>
      <w:r w:rsidRPr="006C4F12">
        <w:rPr>
          <w:rFonts w:ascii="inherit" w:eastAsia="Times New Roman" w:hAnsi="inherit" w:cs="Arial"/>
          <w:b/>
          <w:bCs/>
          <w:color w:val="333333"/>
          <w:sz w:val="43"/>
        </w:rPr>
        <w:t>LỢI ÍCH KHI SỬ DỤNG PAYPAL</w:t>
      </w:r>
    </w:p>
    <w:p w:rsidR="006C4F12" w:rsidRPr="006C4F12" w:rsidRDefault="006C4F12" w:rsidP="006C4F12">
      <w:pPr>
        <w:shd w:val="clear" w:color="auto" w:fill="FFFFFF"/>
        <w:spacing w:line="648" w:lineRule="atLeast"/>
        <w:textAlignment w:val="baseline"/>
        <w:rPr>
          <w:rFonts w:ascii="Arial" w:eastAsia="Times New Roman" w:hAnsi="Arial" w:cs="Arial"/>
          <w:color w:val="333333"/>
          <w:sz w:val="43"/>
          <w:szCs w:val="43"/>
        </w:rPr>
      </w:pPr>
      <w:r w:rsidRPr="006C4F12">
        <w:rPr>
          <w:rFonts w:ascii="Arial" w:eastAsia="Times New Roman" w:hAnsi="Arial" w:cs="Arial"/>
          <w:color w:val="333333"/>
          <w:sz w:val="43"/>
          <w:szCs w:val="43"/>
        </w:rPr>
        <w:t>- Mức độ bảo mật cao</w:t>
      </w:r>
      <w:r w:rsidRPr="006C4F12">
        <w:rPr>
          <w:rFonts w:ascii="Arial" w:eastAsia="Times New Roman" w:hAnsi="Arial" w:cs="Arial"/>
          <w:color w:val="333333"/>
          <w:sz w:val="43"/>
          <w:szCs w:val="43"/>
        </w:rPr>
        <w:br/>
        <w:t>- Hỗ trợ an toàn trong giao dịch của cả người mua lẫn người bán</w:t>
      </w:r>
      <w:r w:rsidRPr="006C4F12">
        <w:rPr>
          <w:rFonts w:ascii="Arial" w:eastAsia="Times New Roman" w:hAnsi="Arial" w:cs="Arial"/>
          <w:color w:val="333333"/>
          <w:sz w:val="43"/>
          <w:szCs w:val="43"/>
        </w:rPr>
        <w:br/>
        <w:t>- Thanh toán nhanh, an toàn, tiện lợi</w:t>
      </w:r>
      <w:r w:rsidRPr="006C4F12">
        <w:rPr>
          <w:rFonts w:ascii="Arial" w:eastAsia="Times New Roman" w:hAnsi="Arial" w:cs="Arial"/>
          <w:color w:val="333333"/>
          <w:sz w:val="43"/>
          <w:szCs w:val="43"/>
        </w:rPr>
        <w:br/>
        <w:t>- Hạn chế bị lộ thông tin tài khoản ngân hàng, vì mỗi lần thanh toán, bạn không phải nhập số thẻ thanh toán quốc tế (VISA, Mastercard) của mình vì đã cung cấp cho PayPal khi đăng ký tài khoản.</w:t>
      </w:r>
      <w:r w:rsidRPr="006C4F12">
        <w:rPr>
          <w:rFonts w:ascii="Arial" w:eastAsia="Times New Roman" w:hAnsi="Arial" w:cs="Arial"/>
          <w:color w:val="333333"/>
          <w:sz w:val="43"/>
          <w:szCs w:val="43"/>
        </w:rPr>
        <w:br/>
        <w:t xml:space="preserve">- Uyển chuyển trong việc quản lý tiền trong tài khoản. </w:t>
      </w:r>
      <w:proofErr w:type="gramStart"/>
      <w:r w:rsidRPr="006C4F12">
        <w:rPr>
          <w:rFonts w:ascii="Arial" w:eastAsia="Times New Roman" w:hAnsi="Arial" w:cs="Arial"/>
          <w:color w:val="333333"/>
          <w:sz w:val="43"/>
          <w:szCs w:val="43"/>
        </w:rPr>
        <w:t>Bạn có thể lấy lại tiền sau khi đã chuyển tiền đến tài khoản khác, thông qua chức năng chargeback.</w:t>
      </w:r>
      <w:proofErr w:type="gramEnd"/>
      <w:r w:rsidRPr="006C4F12">
        <w:rPr>
          <w:rFonts w:ascii="Arial" w:eastAsia="Times New Roman" w:hAnsi="Arial" w:cs="Arial"/>
          <w:color w:val="333333"/>
          <w:sz w:val="43"/>
          <w:szCs w:val="43"/>
        </w:rPr>
        <w:t xml:space="preserve"> Vì vậy, người sử dụng có thể hoàn toàn </w:t>
      </w:r>
      <w:proofErr w:type="gramStart"/>
      <w:r w:rsidRPr="006C4F12">
        <w:rPr>
          <w:rFonts w:ascii="Arial" w:eastAsia="Times New Roman" w:hAnsi="Arial" w:cs="Arial"/>
          <w:color w:val="333333"/>
          <w:sz w:val="43"/>
          <w:szCs w:val="43"/>
        </w:rPr>
        <w:t>an</w:t>
      </w:r>
      <w:proofErr w:type="gramEnd"/>
      <w:r w:rsidRPr="006C4F12">
        <w:rPr>
          <w:rFonts w:ascii="Arial" w:eastAsia="Times New Roman" w:hAnsi="Arial" w:cs="Arial"/>
          <w:color w:val="333333"/>
          <w:sz w:val="43"/>
          <w:szCs w:val="43"/>
        </w:rPr>
        <w:t xml:space="preserve"> tâm về vấn đề bị lừa đảo.</w:t>
      </w:r>
      <w:r w:rsidRPr="006C4F12">
        <w:rPr>
          <w:rFonts w:ascii="Arial" w:eastAsia="Times New Roman" w:hAnsi="Arial" w:cs="Arial"/>
          <w:color w:val="333333"/>
          <w:sz w:val="43"/>
          <w:szCs w:val="43"/>
        </w:rPr>
        <w:br/>
        <w:t xml:space="preserve">- Tính phổ biến của PayPal trên thế giới hiện nay </w:t>
      </w:r>
      <w:r w:rsidRPr="006C4F12">
        <w:rPr>
          <w:rFonts w:ascii="Arial" w:eastAsia="Times New Roman" w:hAnsi="Arial" w:cs="Arial"/>
          <w:color w:val="333333"/>
          <w:sz w:val="43"/>
          <w:szCs w:val="43"/>
        </w:rPr>
        <w:lastRenderedPageBreak/>
        <w:t>sẽ giúp bạn thuận tiện hơn rất nhiều cho việc thanh toán trực tuyến.</w:t>
      </w:r>
    </w:p>
    <w:p w:rsidR="006C4F12" w:rsidRPr="006C4F12" w:rsidRDefault="006C4F12" w:rsidP="006C4F12">
      <w:pPr>
        <w:shd w:val="clear" w:color="auto" w:fill="FFFFFF"/>
        <w:spacing w:line="648" w:lineRule="atLeast"/>
        <w:textAlignment w:val="baseline"/>
        <w:rPr>
          <w:rFonts w:ascii="Arial" w:eastAsia="Times New Roman" w:hAnsi="Arial" w:cs="Arial"/>
          <w:color w:val="333333"/>
          <w:sz w:val="43"/>
          <w:szCs w:val="43"/>
        </w:rPr>
      </w:pPr>
      <w:r w:rsidRPr="006C4F12">
        <w:rPr>
          <w:rFonts w:ascii="inherit" w:eastAsia="Times New Roman" w:hAnsi="inherit" w:cs="Arial"/>
          <w:b/>
          <w:bCs/>
          <w:color w:val="333333"/>
          <w:sz w:val="43"/>
        </w:rPr>
        <w:t>PAYPAL VÀ CÁC KHOẢN PHÍ</w:t>
      </w:r>
    </w:p>
    <w:p w:rsidR="006C4F12" w:rsidRPr="006C4F12" w:rsidRDefault="006C4F12" w:rsidP="006C4F12">
      <w:pPr>
        <w:shd w:val="clear" w:color="auto" w:fill="FFFFFF"/>
        <w:spacing w:line="648" w:lineRule="atLeast"/>
        <w:textAlignment w:val="baseline"/>
        <w:rPr>
          <w:rFonts w:ascii="Arial" w:eastAsia="Times New Roman" w:hAnsi="Arial" w:cs="Arial"/>
          <w:color w:val="333333"/>
          <w:sz w:val="43"/>
          <w:szCs w:val="43"/>
        </w:rPr>
      </w:pPr>
      <w:r w:rsidRPr="006C4F12">
        <w:rPr>
          <w:rFonts w:ascii="Arial" w:eastAsia="Times New Roman" w:hAnsi="Arial" w:cs="Arial"/>
          <w:color w:val="333333"/>
          <w:sz w:val="43"/>
          <w:szCs w:val="43"/>
        </w:rPr>
        <w:t>- Đăng ký tài khoản PayPal: miễn phí</w:t>
      </w:r>
      <w:r w:rsidRPr="006C4F12">
        <w:rPr>
          <w:rFonts w:ascii="Arial" w:eastAsia="Times New Roman" w:hAnsi="Arial" w:cs="Arial"/>
          <w:color w:val="333333"/>
          <w:sz w:val="43"/>
          <w:szCs w:val="43"/>
        </w:rPr>
        <w:br/>
        <w:t>- Xác nhận (verify) tài khoản PayPal: $1.95 và sẽ trả về tài khoản PayPal sau khi tài khoản đã được xác nhận thành công.</w:t>
      </w:r>
      <w:r w:rsidRPr="006C4F12">
        <w:rPr>
          <w:rFonts w:ascii="Arial" w:eastAsia="Times New Roman" w:hAnsi="Arial" w:cs="Arial"/>
          <w:color w:val="333333"/>
          <w:sz w:val="43"/>
          <w:szCs w:val="43"/>
        </w:rPr>
        <w:br/>
        <w:t>- Nhận tiền vào PayPal: miễn phí</w:t>
      </w:r>
      <w:r w:rsidRPr="006C4F12">
        <w:rPr>
          <w:rFonts w:ascii="Arial" w:eastAsia="Times New Roman" w:hAnsi="Arial" w:cs="Arial"/>
          <w:color w:val="333333"/>
          <w:sz w:val="43"/>
          <w:szCs w:val="43"/>
        </w:rPr>
        <w:br/>
        <w:t>Lưu ý: Người gửi có thể chọn trừ phí vào số tiền họ gửi, nên bạn cần thương lượng với người gửi trước khi thực hiện giao dịch.</w:t>
      </w:r>
      <w:r w:rsidRPr="006C4F12">
        <w:rPr>
          <w:rFonts w:ascii="Arial" w:eastAsia="Times New Roman" w:hAnsi="Arial" w:cs="Arial"/>
          <w:color w:val="333333"/>
          <w:sz w:val="43"/>
          <w:szCs w:val="43"/>
        </w:rPr>
        <w:br/>
        <w:t>Để nhận tiền với PayPal, bạn cần cung cấp tài khoản email khi đăng ký với PayPal cho người gửi tiền là được.</w:t>
      </w:r>
      <w:r w:rsidRPr="006C4F12">
        <w:rPr>
          <w:rFonts w:ascii="Arial" w:eastAsia="Times New Roman" w:hAnsi="Arial" w:cs="Arial"/>
          <w:color w:val="333333"/>
          <w:sz w:val="43"/>
          <w:szCs w:val="43"/>
        </w:rPr>
        <w:br/>
        <w:t>- Gửi tiền vào PayPal: có tính phí. Mức phí tùy thuộc vào: số tiền gửi, loại tiền gửi (cá nhân, kinh doanh, mua/bán); tuy nhiên, tiền gửi dạng quà tặng (gift), quyên góp (donate) được miễn phí.</w:t>
      </w:r>
    </w:p>
    <w:p w:rsidR="006C4F12" w:rsidRPr="006C4F12" w:rsidRDefault="006C4F12" w:rsidP="006C4F12">
      <w:pPr>
        <w:shd w:val="clear" w:color="auto" w:fill="FFFFFF"/>
        <w:spacing w:line="648" w:lineRule="atLeast"/>
        <w:textAlignment w:val="baseline"/>
        <w:rPr>
          <w:rFonts w:ascii="Arial" w:eastAsia="Times New Roman" w:hAnsi="Arial" w:cs="Arial"/>
          <w:color w:val="333333"/>
          <w:sz w:val="43"/>
          <w:szCs w:val="43"/>
        </w:rPr>
      </w:pPr>
      <w:r w:rsidRPr="006C4F12">
        <w:rPr>
          <w:rFonts w:ascii="inherit" w:eastAsia="Times New Roman" w:hAnsi="inherit" w:cs="Arial"/>
          <w:b/>
          <w:bCs/>
          <w:color w:val="333333"/>
          <w:sz w:val="43"/>
        </w:rPr>
        <w:lastRenderedPageBreak/>
        <w:t>QUY TRÌNH SỬ DỤNG PAYPAL</w:t>
      </w:r>
    </w:p>
    <w:p w:rsidR="006C4F12" w:rsidRPr="006C4F12" w:rsidRDefault="006C4F12" w:rsidP="006C4F12">
      <w:pPr>
        <w:shd w:val="clear" w:color="auto" w:fill="FFFFFF"/>
        <w:spacing w:line="648" w:lineRule="atLeast"/>
        <w:textAlignment w:val="baseline"/>
        <w:rPr>
          <w:rFonts w:ascii="Arial" w:eastAsia="Times New Roman" w:hAnsi="Arial" w:cs="Arial"/>
          <w:color w:val="333333"/>
          <w:sz w:val="43"/>
          <w:szCs w:val="43"/>
        </w:rPr>
      </w:pPr>
      <w:r w:rsidRPr="006C4F12">
        <w:rPr>
          <w:rFonts w:ascii="Arial" w:eastAsia="Times New Roman" w:hAnsi="Arial" w:cs="Arial"/>
          <w:color w:val="333333"/>
          <w:sz w:val="43"/>
          <w:szCs w:val="43"/>
        </w:rPr>
        <w:t>Bước 1: Đăng ký tài khoản PayPal</w:t>
      </w:r>
      <w:r w:rsidRPr="006C4F12">
        <w:rPr>
          <w:rFonts w:ascii="Arial" w:eastAsia="Times New Roman" w:hAnsi="Arial" w:cs="Arial"/>
          <w:color w:val="333333"/>
          <w:sz w:val="43"/>
          <w:szCs w:val="43"/>
        </w:rPr>
        <w:br/>
        <w:t>Bước 2: Nạp tiền vào tài khoản PayPal bằng thẻ thanh toán quốc tế (VISA, Mastercard).</w:t>
      </w:r>
      <w:r w:rsidRPr="006C4F12">
        <w:rPr>
          <w:rFonts w:ascii="Arial" w:eastAsia="Times New Roman" w:hAnsi="Arial" w:cs="Arial"/>
          <w:color w:val="333333"/>
          <w:sz w:val="43"/>
          <w:szCs w:val="43"/>
        </w:rPr>
        <w:br/>
        <w:t>Bước 3: Tận hưởng các tính năng thanh toán của PayPal: mua sắm trực tuyến, chuyển tiền, rút tiền.</w:t>
      </w:r>
    </w:p>
    <w:p w:rsidR="006C4F12" w:rsidRPr="006C4F12" w:rsidRDefault="006C4F12" w:rsidP="006C4F12">
      <w:pPr>
        <w:shd w:val="clear" w:color="auto" w:fill="FFFFFF"/>
        <w:spacing w:line="648" w:lineRule="atLeast"/>
        <w:textAlignment w:val="baseline"/>
        <w:rPr>
          <w:rFonts w:ascii="Arial" w:eastAsia="Times New Roman" w:hAnsi="Arial" w:cs="Arial"/>
          <w:color w:val="333333"/>
          <w:sz w:val="43"/>
          <w:szCs w:val="43"/>
        </w:rPr>
      </w:pPr>
      <w:r w:rsidRPr="006C4F12">
        <w:rPr>
          <w:rFonts w:ascii="inherit" w:eastAsia="Times New Roman" w:hAnsi="inherit" w:cs="Arial"/>
          <w:b/>
          <w:bCs/>
          <w:color w:val="333333"/>
          <w:sz w:val="43"/>
        </w:rPr>
        <w:t>ĐỂ TẠO TÀI KHOẢN PAYPAL, BẠN CẦN…</w:t>
      </w:r>
    </w:p>
    <w:p w:rsidR="006C4F12" w:rsidRPr="006C4F12" w:rsidRDefault="006C4F12" w:rsidP="006C4F12">
      <w:pPr>
        <w:shd w:val="clear" w:color="auto" w:fill="FFFFFF"/>
        <w:spacing w:line="648" w:lineRule="atLeast"/>
        <w:textAlignment w:val="baseline"/>
        <w:rPr>
          <w:rFonts w:ascii="Arial" w:eastAsia="Times New Roman" w:hAnsi="Arial" w:cs="Arial"/>
          <w:color w:val="333333"/>
          <w:sz w:val="43"/>
          <w:szCs w:val="43"/>
        </w:rPr>
      </w:pPr>
      <w:r w:rsidRPr="006C4F12">
        <w:rPr>
          <w:rFonts w:ascii="Arial" w:eastAsia="Times New Roman" w:hAnsi="Arial" w:cs="Arial"/>
          <w:color w:val="333333"/>
          <w:sz w:val="43"/>
          <w:szCs w:val="43"/>
        </w:rPr>
        <w:t>- Các thông tin đầy đủ về bản thân: tên tuổi, địa chỉ, số điện thoại</w:t>
      </w:r>
      <w:proofErr w:type="gramStart"/>
      <w:r w:rsidRPr="006C4F12">
        <w:rPr>
          <w:rFonts w:ascii="Arial" w:eastAsia="Times New Roman" w:hAnsi="Arial" w:cs="Arial"/>
          <w:color w:val="333333"/>
          <w:sz w:val="43"/>
          <w:szCs w:val="43"/>
        </w:rPr>
        <w:t>,…</w:t>
      </w:r>
      <w:proofErr w:type="gramEnd"/>
      <w:r w:rsidRPr="006C4F12">
        <w:rPr>
          <w:rFonts w:ascii="Arial" w:eastAsia="Times New Roman" w:hAnsi="Arial" w:cs="Arial"/>
          <w:color w:val="333333"/>
          <w:sz w:val="43"/>
          <w:szCs w:val="43"/>
        </w:rPr>
        <w:br/>
        <w:t>- Một email đang hoạt động</w:t>
      </w:r>
      <w:r w:rsidRPr="006C4F12">
        <w:rPr>
          <w:rFonts w:ascii="Arial" w:eastAsia="Times New Roman" w:hAnsi="Arial" w:cs="Arial"/>
          <w:color w:val="333333"/>
          <w:sz w:val="43"/>
          <w:szCs w:val="43"/>
        </w:rPr>
        <w:br/>
        <w:t xml:space="preserve">- Thẻ thanh toán quốc tế (VISA, Mastercard). </w:t>
      </w:r>
      <w:proofErr w:type="gramStart"/>
      <w:r w:rsidRPr="006C4F12">
        <w:rPr>
          <w:rFonts w:ascii="Arial" w:eastAsia="Times New Roman" w:hAnsi="Arial" w:cs="Arial"/>
          <w:color w:val="333333"/>
          <w:sz w:val="43"/>
          <w:szCs w:val="43"/>
        </w:rPr>
        <w:t>Các loại thẻ ATM nội địa không thể dùng được với PayPal.</w:t>
      </w:r>
      <w:proofErr w:type="gramEnd"/>
      <w:r w:rsidRPr="006C4F12">
        <w:rPr>
          <w:rFonts w:ascii="Arial" w:eastAsia="Times New Roman" w:hAnsi="Arial" w:cs="Arial"/>
          <w:color w:val="333333"/>
          <w:sz w:val="43"/>
          <w:szCs w:val="43"/>
        </w:rPr>
        <w:t xml:space="preserve"> </w:t>
      </w:r>
      <w:proofErr w:type="gramStart"/>
      <w:r w:rsidRPr="006C4F12">
        <w:rPr>
          <w:rFonts w:ascii="Arial" w:eastAsia="Times New Roman" w:hAnsi="Arial" w:cs="Arial"/>
          <w:color w:val="333333"/>
          <w:sz w:val="43"/>
          <w:szCs w:val="43"/>
        </w:rPr>
        <w:t>Vì vậy, bạn cần sở hữu cho mình một loại thẻ thanh toán quốc tế bằng cách đăng ký tại các ngân hàng.</w:t>
      </w:r>
      <w:proofErr w:type="gramEnd"/>
      <w:r w:rsidRPr="006C4F12">
        <w:rPr>
          <w:rFonts w:ascii="Arial" w:eastAsia="Times New Roman" w:hAnsi="Arial" w:cs="Arial"/>
          <w:color w:val="333333"/>
          <w:sz w:val="43"/>
          <w:szCs w:val="43"/>
        </w:rPr>
        <w:t xml:space="preserve"> </w:t>
      </w:r>
      <w:proofErr w:type="gramStart"/>
      <w:r w:rsidRPr="006C4F12">
        <w:rPr>
          <w:rFonts w:ascii="Arial" w:eastAsia="Times New Roman" w:hAnsi="Arial" w:cs="Arial"/>
          <w:color w:val="333333"/>
          <w:sz w:val="43"/>
          <w:szCs w:val="43"/>
        </w:rPr>
        <w:t>Tuy nhiên, thời gian có thẻ tương đối lâu (khoảng từ 03-07 ngày).</w:t>
      </w:r>
      <w:proofErr w:type="gramEnd"/>
      <w:r w:rsidRPr="006C4F12">
        <w:rPr>
          <w:rFonts w:ascii="Arial" w:eastAsia="Times New Roman" w:hAnsi="Arial" w:cs="Arial"/>
          <w:color w:val="333333"/>
          <w:sz w:val="43"/>
          <w:szCs w:val="43"/>
        </w:rPr>
        <w:br/>
        <w:t xml:space="preserve">Mách nhỏ: Nếu ngại đến ngân hàng mua thẻ, bạn có thể mua thẻ VISA trực tuyến với thương </w:t>
      </w:r>
      <w:r w:rsidRPr="006C4F12">
        <w:rPr>
          <w:rFonts w:ascii="Arial" w:eastAsia="Times New Roman" w:hAnsi="Arial" w:cs="Arial"/>
          <w:color w:val="333333"/>
          <w:sz w:val="43"/>
          <w:szCs w:val="43"/>
        </w:rPr>
        <w:lastRenderedPageBreak/>
        <w:t xml:space="preserve">hiệu TRUSTcard gồm 2 sản phẩm: thẻ VISA TRUSTcard (một dạng thẻ VISA ATM) hoặc thẻ VISA INTERNET TRUSTcard (thẻ VISA ảo). </w:t>
      </w:r>
      <w:proofErr w:type="gramStart"/>
      <w:r w:rsidRPr="006C4F12">
        <w:rPr>
          <w:rFonts w:ascii="Arial" w:eastAsia="Times New Roman" w:hAnsi="Arial" w:cs="Arial"/>
          <w:color w:val="333333"/>
          <w:sz w:val="43"/>
          <w:szCs w:val="43"/>
        </w:rPr>
        <w:t>Bạn sẽ nhận thẻ ngay để phục vụ nhu cầu của mình.</w:t>
      </w:r>
      <w:proofErr w:type="gramEnd"/>
    </w:p>
    <w:p w:rsidR="006C4F12" w:rsidRPr="006C4F12" w:rsidRDefault="006C4F12" w:rsidP="006C4F12">
      <w:pPr>
        <w:shd w:val="clear" w:color="auto" w:fill="FFFFFF"/>
        <w:spacing w:line="648" w:lineRule="atLeast"/>
        <w:textAlignment w:val="baseline"/>
        <w:rPr>
          <w:rFonts w:ascii="Arial" w:eastAsia="Times New Roman" w:hAnsi="Arial" w:cs="Arial"/>
          <w:color w:val="333333"/>
          <w:sz w:val="43"/>
          <w:szCs w:val="43"/>
        </w:rPr>
      </w:pPr>
      <w:r w:rsidRPr="006C4F12">
        <w:rPr>
          <w:rFonts w:ascii="inherit" w:eastAsia="Times New Roman" w:hAnsi="inherit" w:cs="Arial"/>
          <w:b/>
          <w:bCs/>
          <w:color w:val="333333"/>
          <w:sz w:val="43"/>
        </w:rPr>
        <w:t>HƯỚNG DẪN TẠO TÀI KHOẢN PAYPAL</w:t>
      </w:r>
    </w:p>
    <w:p w:rsidR="006C4F12" w:rsidRPr="006C4F12" w:rsidRDefault="006C4F12" w:rsidP="006C4F12">
      <w:pPr>
        <w:shd w:val="clear" w:color="auto" w:fill="FFFFFF"/>
        <w:spacing w:line="648" w:lineRule="atLeast"/>
        <w:textAlignment w:val="baseline"/>
        <w:rPr>
          <w:rFonts w:ascii="Arial" w:eastAsia="Times New Roman" w:hAnsi="Arial" w:cs="Arial"/>
          <w:color w:val="333333"/>
          <w:sz w:val="43"/>
          <w:szCs w:val="43"/>
        </w:rPr>
      </w:pPr>
      <w:r w:rsidRPr="006C4F12">
        <w:rPr>
          <w:rFonts w:ascii="inherit" w:eastAsia="Times New Roman" w:hAnsi="inherit" w:cs="Arial"/>
          <w:b/>
          <w:bCs/>
          <w:color w:val="333333"/>
          <w:sz w:val="43"/>
        </w:rPr>
        <w:t>1. Truy cập vào trang chủ PayPal (www.paypal.com), bấm vào nút Sign Up Now</w:t>
      </w:r>
      <w:r w:rsidRPr="006C4F12">
        <w:rPr>
          <w:rFonts w:ascii="Arial" w:eastAsia="Times New Roman" w:hAnsi="Arial" w:cs="Arial"/>
          <w:color w:val="333333"/>
          <w:sz w:val="43"/>
          <w:szCs w:val="43"/>
        </w:rPr>
        <w:br/>
        <w:t>- Tại trang đăng ký, bạn sẽ thấy có 3 loại tài khoản để mình chọn lựa: Personal, Premier, Business. Sự khác nhau của 3 loại tài khoản này cơ bản như sau</w:t>
      </w:r>
      <w:proofErr w:type="gramStart"/>
      <w:r w:rsidRPr="006C4F12">
        <w:rPr>
          <w:rFonts w:ascii="Arial" w:eastAsia="Times New Roman" w:hAnsi="Arial" w:cs="Arial"/>
          <w:color w:val="333333"/>
          <w:sz w:val="43"/>
          <w:szCs w:val="43"/>
        </w:rPr>
        <w:t>:</w:t>
      </w:r>
      <w:proofErr w:type="gramEnd"/>
      <w:r w:rsidRPr="006C4F12">
        <w:rPr>
          <w:rFonts w:ascii="Arial" w:eastAsia="Times New Roman" w:hAnsi="Arial" w:cs="Arial"/>
          <w:color w:val="333333"/>
          <w:sz w:val="43"/>
          <w:szCs w:val="43"/>
        </w:rPr>
        <w:br/>
        <w:t>o Personal: chỉ sử dụng mua hàng trực tuyến; giới hạn nhận và gửi tiền là $500/tháng; không thể nạp tiền trực tiếp từ thẻ thanh toán vào tài khoản PayPal của bạn; tỉ lệ bị giới hạn tài khoản thấp.</w:t>
      </w:r>
      <w:r w:rsidRPr="006C4F12">
        <w:rPr>
          <w:rFonts w:ascii="Arial" w:eastAsia="Times New Roman" w:hAnsi="Arial" w:cs="Arial"/>
          <w:color w:val="333333"/>
          <w:sz w:val="43"/>
          <w:szCs w:val="43"/>
        </w:rPr>
        <w:br/>
        <w:t xml:space="preserve">Lưu ý: giới hạn tài khoản là bạn sẽ bị hạn chế sử dụng tài khoản của mình để giao dịch, không thể rút, gửi/nhận tiền cho đến khi bạn xác minh các </w:t>
      </w:r>
      <w:r w:rsidRPr="006C4F12">
        <w:rPr>
          <w:rFonts w:ascii="Arial" w:eastAsia="Times New Roman" w:hAnsi="Arial" w:cs="Arial"/>
          <w:color w:val="333333"/>
          <w:sz w:val="43"/>
          <w:szCs w:val="43"/>
        </w:rPr>
        <w:lastRenderedPageBreak/>
        <w:t xml:space="preserve">thông tin cần thiết. </w:t>
      </w:r>
      <w:proofErr w:type="gramStart"/>
      <w:r w:rsidRPr="006C4F12">
        <w:rPr>
          <w:rFonts w:ascii="Arial" w:eastAsia="Times New Roman" w:hAnsi="Arial" w:cs="Arial"/>
          <w:color w:val="333333"/>
          <w:sz w:val="43"/>
          <w:szCs w:val="43"/>
        </w:rPr>
        <w:t>Nếu bạn không giải quyết được việc giới hạn tài khoản này, bạn chỉ chờ khoảng 180 ngày sau thì có thể rút tiền từ PayPal về tài khoản ngân hàng.</w:t>
      </w:r>
      <w:proofErr w:type="gramEnd"/>
      <w:r w:rsidRPr="006C4F12">
        <w:rPr>
          <w:rFonts w:ascii="Arial" w:eastAsia="Times New Roman" w:hAnsi="Arial" w:cs="Arial"/>
          <w:color w:val="333333"/>
          <w:sz w:val="43"/>
          <w:szCs w:val="43"/>
        </w:rPr>
        <w:br/>
      </w:r>
      <w:proofErr w:type="gramStart"/>
      <w:r w:rsidRPr="006C4F12">
        <w:rPr>
          <w:rFonts w:ascii="Arial" w:eastAsia="Times New Roman" w:hAnsi="Arial" w:cs="Arial"/>
          <w:color w:val="333333"/>
          <w:sz w:val="43"/>
          <w:szCs w:val="43"/>
        </w:rPr>
        <w:t>o</w:t>
      </w:r>
      <w:proofErr w:type="gramEnd"/>
      <w:r w:rsidRPr="006C4F12">
        <w:rPr>
          <w:rFonts w:ascii="Arial" w:eastAsia="Times New Roman" w:hAnsi="Arial" w:cs="Arial"/>
          <w:color w:val="333333"/>
          <w:sz w:val="43"/>
          <w:szCs w:val="43"/>
        </w:rPr>
        <w:t xml:space="preserve"> Premier: sử dụng mua/bán trực tuyến, nhận và chuyển tiền vào tài khoản PayPal; tỉ lệ bị giới hạn của tài khoản cao.</w:t>
      </w:r>
      <w:r w:rsidRPr="006C4F12">
        <w:rPr>
          <w:rFonts w:ascii="Arial" w:eastAsia="Times New Roman" w:hAnsi="Arial" w:cs="Arial"/>
          <w:color w:val="333333"/>
          <w:sz w:val="43"/>
          <w:szCs w:val="43"/>
        </w:rPr>
        <w:br/>
        <w:t>o Business: kinh doanh với số lượng chuyển khoản lớn (dành cho công ty, tổ chức, nhóm cá nhân); không bị giới hạn tiền nhận và gửi; có thể đăng nhập vào một tài khoản PayPal từ nhiều IP khác nhau; tỉ lệ bị giới hạn của tài khoản cao.</w:t>
      </w:r>
      <w:r w:rsidRPr="006C4F12">
        <w:rPr>
          <w:rFonts w:ascii="Arial" w:eastAsia="Times New Roman" w:hAnsi="Arial" w:cs="Arial"/>
          <w:color w:val="333333"/>
          <w:sz w:val="43"/>
          <w:szCs w:val="43"/>
        </w:rPr>
        <w:br/>
        <w:t>- Chọn loại tài khoản mà bạn muốn tạo, sau đó chọn Get Started</w:t>
      </w:r>
    </w:p>
    <w:p w:rsidR="006C4F12" w:rsidRPr="006C4F12" w:rsidRDefault="006C4F12" w:rsidP="006C4F12">
      <w:pPr>
        <w:shd w:val="clear" w:color="auto" w:fill="FFFFFF"/>
        <w:spacing w:after="0" w:line="648" w:lineRule="atLeast"/>
        <w:jc w:val="center"/>
        <w:textAlignment w:val="baseline"/>
        <w:rPr>
          <w:rFonts w:ascii="inherit" w:eastAsia="Times New Roman" w:hAnsi="inherit" w:cs="Arial"/>
          <w:color w:val="5E5E5E"/>
          <w:sz w:val="45"/>
          <w:szCs w:val="45"/>
        </w:rPr>
      </w:pPr>
      <w:hyperlink r:id="rId5" w:history="1">
        <w:r w:rsidRPr="006C4F12">
          <w:rPr>
            <w:rFonts w:ascii="inherit" w:eastAsia="Times New Roman" w:hAnsi="inherit" w:cs="Arial"/>
            <w:color w:val="E74C3C"/>
            <w:sz w:val="45"/>
            <w:szCs w:val="4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4.bp.blogspot.com/-kQjpmEGi5FA/VZPfJ5AcLII/AAAAAAAAAT4/wWaUiOk8gjw/s1600/Screenshot.png" style="width:480pt;height:303pt" o:button="t"/>
          </w:pict>
        </w:r>
      </w:hyperlink>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rPr>
        <w:t>2. Tại bước này, bạn cần điền đầy đủ và chính xác các thông tin cá nhân của mình (để thuận tiện giải quyết các vấn đề xảy ra sau này)</w:t>
      </w: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rPr>
        <w:t>-         First name: tên của bạn</w:t>
      </w:r>
      <w:r w:rsidRPr="006C4F12">
        <w:rPr>
          <w:rFonts w:ascii="inherit" w:eastAsia="Times New Roman" w:hAnsi="inherit" w:cs="Arial"/>
          <w:color w:val="333333"/>
          <w:sz w:val="45"/>
          <w:szCs w:val="45"/>
        </w:rPr>
        <w:br/>
        <w:t>-         Middle name: chữ lót</w:t>
      </w:r>
      <w:r w:rsidRPr="006C4F12">
        <w:rPr>
          <w:rFonts w:ascii="inherit" w:eastAsia="Times New Roman" w:hAnsi="inherit" w:cs="Arial"/>
          <w:color w:val="333333"/>
          <w:sz w:val="45"/>
          <w:szCs w:val="45"/>
        </w:rPr>
        <w:br/>
        <w:t>-         Last name: họ</w:t>
      </w: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bdr w:val="none" w:sz="0" w:space="0" w:color="auto" w:frame="1"/>
        </w:rPr>
        <w:t>Mách nhỏ:</w:t>
      </w:r>
      <w:r w:rsidRPr="006C4F12">
        <w:rPr>
          <w:rFonts w:ascii="inherit" w:eastAsia="Times New Roman" w:hAnsi="inherit" w:cs="Arial"/>
          <w:color w:val="333333"/>
          <w:sz w:val="45"/>
          <w:szCs w:val="45"/>
        </w:rPr>
        <w:t> </w:t>
      </w:r>
      <w:r w:rsidRPr="006C4F12">
        <w:rPr>
          <w:rFonts w:ascii="inherit" w:eastAsia="Times New Roman" w:hAnsi="inherit" w:cs="Arial"/>
          <w:color w:val="333333"/>
          <w:sz w:val="45"/>
          <w:szCs w:val="45"/>
          <w:bdr w:val="none" w:sz="0" w:space="0" w:color="auto" w:frame="1"/>
        </w:rPr>
        <w:t>bạn nên ghi tên không dấu để tránh các phiền toái sau này.</w:t>
      </w: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hyperlink r:id="rId6" w:history="1">
        <w:r w:rsidRPr="006C4F12">
          <w:rPr>
            <w:rFonts w:ascii="inherit" w:eastAsia="Times New Roman" w:hAnsi="inherit" w:cs="Arial"/>
            <w:color w:val="0066FF"/>
            <w:sz w:val="45"/>
            <w:szCs w:val="45"/>
            <w:bdr w:val="none" w:sz="0" w:space="0" w:color="auto" w:frame="1"/>
          </w:rPr>
          <w:pict>
            <v:shape id="_x0000_i1026" type="#_x0000_t75" alt="trustcard paypal 2" href="http://blog.trustcard.vn/wp-content/uploads/2013/03/trustcard-paypal-21.png" style="width:480pt;height:318pt" o:button="t"/>
          </w:pict>
        </w:r>
      </w:hyperlink>
      <w:r w:rsidRPr="006C4F12">
        <w:rPr>
          <w:rFonts w:ascii="inherit" w:eastAsia="Times New Roman" w:hAnsi="inherit" w:cs="Arial"/>
          <w:color w:val="333333"/>
          <w:sz w:val="45"/>
          <w:szCs w:val="45"/>
        </w:rPr>
        <w:br/>
        <w:t>- Nationality: quốc gia bạn sống</w:t>
      </w:r>
      <w:r w:rsidRPr="006C4F12">
        <w:rPr>
          <w:rFonts w:ascii="inherit" w:eastAsia="Times New Roman" w:hAnsi="inherit" w:cs="Arial"/>
          <w:color w:val="333333"/>
          <w:sz w:val="45"/>
          <w:szCs w:val="45"/>
        </w:rPr>
        <w:br/>
        <w:t>- Address line 1: địa chỉ bạn đang sống (bắt buộc điền)</w:t>
      </w:r>
      <w:r w:rsidRPr="006C4F12">
        <w:rPr>
          <w:rFonts w:ascii="inherit" w:eastAsia="Times New Roman" w:hAnsi="inherit" w:cs="Arial"/>
          <w:color w:val="333333"/>
          <w:sz w:val="45"/>
          <w:szCs w:val="45"/>
        </w:rPr>
        <w:br/>
        <w:t>- Address line 2: một địa chỉ khác có thể liên hệ với bạn (có thể không phải điền)</w:t>
      </w:r>
      <w:r w:rsidRPr="006C4F12">
        <w:rPr>
          <w:rFonts w:ascii="inherit" w:eastAsia="Times New Roman" w:hAnsi="inherit" w:cs="Arial"/>
          <w:color w:val="333333"/>
          <w:sz w:val="45"/>
          <w:szCs w:val="45"/>
        </w:rPr>
        <w:br/>
        <w:t>- City: quận, huyện, thị xã</w:t>
      </w:r>
      <w:r w:rsidRPr="006C4F12">
        <w:rPr>
          <w:rFonts w:ascii="inherit" w:eastAsia="Times New Roman" w:hAnsi="inherit" w:cs="Arial"/>
          <w:color w:val="333333"/>
          <w:sz w:val="45"/>
          <w:szCs w:val="45"/>
        </w:rPr>
        <w:br/>
        <w:t>- State/Province/Region: tỉnh, thành phố</w:t>
      </w:r>
      <w:r w:rsidRPr="006C4F12">
        <w:rPr>
          <w:rFonts w:ascii="inherit" w:eastAsia="Times New Roman" w:hAnsi="inherit" w:cs="Arial"/>
          <w:color w:val="333333"/>
          <w:sz w:val="45"/>
          <w:szCs w:val="45"/>
        </w:rPr>
        <w:br/>
        <w:t>- Postal Code: mã thư tín, mã bưu điện (bạn có thể tìm mã tỉnh, thành trên mạng để biết cụ thể hơn)</w:t>
      </w:r>
      <w:r w:rsidRPr="006C4F12">
        <w:rPr>
          <w:rFonts w:ascii="inherit" w:eastAsia="Times New Roman" w:hAnsi="inherit" w:cs="Arial"/>
          <w:color w:val="333333"/>
          <w:sz w:val="45"/>
          <w:szCs w:val="45"/>
        </w:rPr>
        <w:br/>
      </w:r>
      <w:r w:rsidRPr="006C4F12">
        <w:rPr>
          <w:rFonts w:ascii="inherit" w:eastAsia="Times New Roman" w:hAnsi="inherit" w:cs="Arial"/>
          <w:color w:val="333333"/>
          <w:sz w:val="45"/>
          <w:szCs w:val="45"/>
        </w:rPr>
        <w:lastRenderedPageBreak/>
        <w:t>- Phone number: số điện thoại đang sử dụng của bạn</w:t>
      </w:r>
      <w:r w:rsidRPr="006C4F12">
        <w:rPr>
          <w:rFonts w:ascii="inherit" w:eastAsia="Times New Roman" w:hAnsi="inherit" w:cs="Arial"/>
          <w:color w:val="333333"/>
          <w:sz w:val="45"/>
          <w:szCs w:val="45"/>
        </w:rPr>
        <w:br/>
        <w:t>- Chọn nút Agree and Create Account sau khi nhập toàn bộ các thông tin cần thiết</w:t>
      </w: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hyperlink r:id="rId7" w:history="1">
        <w:r w:rsidRPr="006C4F12">
          <w:rPr>
            <w:rFonts w:ascii="inherit" w:eastAsia="Times New Roman" w:hAnsi="inherit" w:cs="Arial"/>
            <w:color w:val="0066FF"/>
            <w:sz w:val="45"/>
            <w:szCs w:val="45"/>
            <w:bdr w:val="none" w:sz="0" w:space="0" w:color="auto" w:frame="1"/>
          </w:rPr>
          <w:pict>
            <v:shape id="_x0000_i1027" type="#_x0000_t75" alt="trustcard paypal 3" href="http://blog.trustcard.vn/wp-content/uploads/2013/03/trustcard-paypal-3.png" style="width:442.5pt;height:4in" o:button="t"/>
          </w:pict>
        </w:r>
      </w:hyperlink>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rPr>
        <w:t>3. Paypal cần bạn cung cấp số thẻ thanh toán để thực hiện giao dịch:</w:t>
      </w: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rPr>
        <w:t>-         Nhập 16 chữ số thẻ thanh toán của bạn.</w:t>
      </w:r>
      <w:r w:rsidRPr="006C4F12">
        <w:rPr>
          <w:rFonts w:ascii="inherit" w:eastAsia="Times New Roman" w:hAnsi="inherit" w:cs="Arial"/>
          <w:color w:val="333333"/>
          <w:sz w:val="45"/>
          <w:szCs w:val="45"/>
        </w:rPr>
        <w:br/>
        <w:t>-         Chọn loại thẻ thanh toán của bạn (là VISA, Mastercard hay American Express)</w:t>
      </w:r>
      <w:r w:rsidRPr="006C4F12">
        <w:rPr>
          <w:rFonts w:ascii="inherit" w:eastAsia="Times New Roman" w:hAnsi="inherit" w:cs="Arial"/>
          <w:color w:val="333333"/>
          <w:sz w:val="45"/>
          <w:szCs w:val="45"/>
        </w:rPr>
        <w:br/>
        <w:t xml:space="preserve">-         Nhập ngày hết hạn, số CSC (hay còn gọi là </w:t>
      </w:r>
      <w:r w:rsidRPr="006C4F12">
        <w:rPr>
          <w:rFonts w:ascii="inherit" w:eastAsia="Times New Roman" w:hAnsi="inherit" w:cs="Arial"/>
          <w:color w:val="333333"/>
          <w:sz w:val="45"/>
          <w:szCs w:val="45"/>
        </w:rPr>
        <w:lastRenderedPageBreak/>
        <w:t>số CVV)</w:t>
      </w:r>
      <w:r w:rsidRPr="006C4F12">
        <w:rPr>
          <w:rFonts w:ascii="inherit" w:eastAsia="Times New Roman" w:hAnsi="inherit" w:cs="Arial"/>
          <w:color w:val="333333"/>
          <w:sz w:val="45"/>
          <w:szCs w:val="45"/>
        </w:rPr>
        <w:br/>
        <w:t>-         Sau khi điền xong bấm Continue để tiếp tục xác nhận thẻ</w:t>
      </w:r>
      <w:r w:rsidRPr="006C4F12">
        <w:rPr>
          <w:rFonts w:ascii="inherit" w:eastAsia="Times New Roman" w:hAnsi="inherit" w:cs="Arial"/>
          <w:color w:val="333333"/>
          <w:sz w:val="45"/>
          <w:szCs w:val="45"/>
        </w:rPr>
        <w:br/>
        <w:t xml:space="preserve">-         Hoặc có thể bấm Go to My Account để đến trang quản lý tài khoản của mình. </w:t>
      </w:r>
      <w:proofErr w:type="gramStart"/>
      <w:r w:rsidRPr="006C4F12">
        <w:rPr>
          <w:rFonts w:ascii="inherit" w:eastAsia="Times New Roman" w:hAnsi="inherit" w:cs="Arial"/>
          <w:color w:val="333333"/>
          <w:sz w:val="45"/>
          <w:szCs w:val="45"/>
        </w:rPr>
        <w:t>Sau khi xác nhận qua email là bạn có thể gửi và nhận tiền.</w:t>
      </w:r>
      <w:proofErr w:type="gramEnd"/>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hyperlink r:id="rId8" w:history="1">
        <w:r w:rsidRPr="006C4F12">
          <w:rPr>
            <w:rFonts w:ascii="inherit" w:eastAsia="Times New Roman" w:hAnsi="inherit" w:cs="Arial"/>
            <w:color w:val="0066FF"/>
            <w:sz w:val="45"/>
            <w:szCs w:val="45"/>
            <w:bdr w:val="none" w:sz="0" w:space="0" w:color="auto" w:frame="1"/>
          </w:rPr>
          <w:pict>
            <v:shape id="_x0000_i1028" type="#_x0000_t75" alt="trustcard paypal 4" href="http://blog.trustcard.vn/wp-content/uploads/2013/03/trustcard-paypal-4.png" style="width:283.5pt;height:396pt" o:button="t"/>
          </w:pict>
        </w:r>
      </w:hyperlink>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bdr w:val="none" w:sz="0" w:space="0" w:color="auto" w:frame="1"/>
        </w:rPr>
        <w:lastRenderedPageBreak/>
        <w:t>Lưu ý:</w:t>
      </w:r>
      <w:r w:rsidRPr="006C4F12">
        <w:rPr>
          <w:rFonts w:ascii="inherit" w:eastAsia="Times New Roman" w:hAnsi="inherit" w:cs="Arial"/>
          <w:color w:val="333333"/>
          <w:sz w:val="45"/>
          <w:szCs w:val="45"/>
        </w:rPr>
        <w:t> Bạn có thể tạo 2 tài khoản PayPal với cùng một thông tin cá nhân, nhưng:</w:t>
      </w: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rPr>
        <w:t>-         Hai tài khoản này phải khác loại (không cùng Premier hoặc cùng là Personal)</w:t>
      </w: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rPr>
        <w:t>-         Phải sử dụng 2 thẻ thanh toán khác nhau khi đăng ký mỗi tài khoản PayPal</w:t>
      </w: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proofErr w:type="gramStart"/>
      <w:r w:rsidRPr="006C4F12">
        <w:rPr>
          <w:rFonts w:ascii="inherit" w:eastAsia="Times New Roman" w:hAnsi="inherit" w:cs="Arial"/>
          <w:color w:val="333333"/>
          <w:sz w:val="45"/>
          <w:szCs w:val="45"/>
        </w:rPr>
        <w:t>Bạn có thể đăng ký nhiều tài khoản PayPal với các thông tin khác nhau, sử dụng thẻ thanh toán khác nhau.</w:t>
      </w:r>
      <w:proofErr w:type="gramEnd"/>
      <w:r w:rsidRPr="006C4F12">
        <w:rPr>
          <w:rFonts w:ascii="inherit" w:eastAsia="Times New Roman" w:hAnsi="inherit" w:cs="Arial"/>
          <w:color w:val="333333"/>
          <w:sz w:val="45"/>
          <w:szCs w:val="45"/>
        </w:rPr>
        <w:t xml:space="preserve"> </w:t>
      </w:r>
      <w:proofErr w:type="gramStart"/>
      <w:r w:rsidRPr="006C4F12">
        <w:rPr>
          <w:rFonts w:ascii="inherit" w:eastAsia="Times New Roman" w:hAnsi="inherit" w:cs="Arial"/>
          <w:color w:val="333333"/>
          <w:sz w:val="45"/>
          <w:szCs w:val="45"/>
        </w:rPr>
        <w:t>Nhưng không nên đăng nhập cùng một địa chỉ IP và cùng một trình duyệt web.</w:t>
      </w:r>
      <w:proofErr w:type="gramEnd"/>
    </w:p>
    <w:p w:rsidR="006C4F12" w:rsidRPr="006C4F12" w:rsidRDefault="006C4F12" w:rsidP="006C4F12">
      <w:pPr>
        <w:numPr>
          <w:ilvl w:val="0"/>
          <w:numId w:val="8"/>
        </w:numPr>
        <w:shd w:val="clear" w:color="auto" w:fill="FFFFFF"/>
        <w:spacing w:after="0" w:line="648" w:lineRule="atLeast"/>
        <w:ind w:left="750" w:firstLine="0"/>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bdr w:val="none" w:sz="0" w:space="0" w:color="auto" w:frame="1"/>
        </w:rPr>
        <w:t>Bạn có thể sử dụng tài khoản PayPal có verify (xác nhận) hoặc chưa verify:</w:t>
      </w: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rPr>
        <w:t>-         Tài khoản chưa được xác nhận: tài khoản sẽ bị giới hạn ở mức $100 cho từng giao dịch gửi tiền, nhận tiền, rút tiền.</w:t>
      </w: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rPr>
        <w:t>-         Tài khoản đã được xác nhận: hầu như không có sự giới hạn trong việc rút tiền.  </w:t>
      </w:r>
      <w:r w:rsidRPr="006C4F12">
        <w:rPr>
          <w:rFonts w:ascii="inherit" w:eastAsia="Times New Roman" w:hAnsi="inherit" w:cs="Arial"/>
          <w:color w:val="333333"/>
          <w:sz w:val="45"/>
          <w:szCs w:val="45"/>
          <w:bdr w:val="none" w:sz="0" w:space="0" w:color="auto" w:frame="1"/>
        </w:rPr>
        <w:t> </w:t>
      </w: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b/>
          <w:bCs/>
          <w:color w:val="333333"/>
          <w:sz w:val="45"/>
        </w:rPr>
        <w:lastRenderedPageBreak/>
        <w:t>HƯỚNG DẪN XÁC NHẬN (VERIFY) TÀI KHOẢN PAYPAL</w:t>
      </w: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rPr>
        <w:t>Xác nhận tài khoản email và thẻ thanh toán của bạn là 2 việc cần thực hiện nếu muốn xác nhận một tài khoản PayPal.</w:t>
      </w:r>
    </w:p>
    <w:p w:rsidR="006C4F12" w:rsidRPr="006C4F12" w:rsidRDefault="006C4F12" w:rsidP="006C4F12">
      <w:pPr>
        <w:numPr>
          <w:ilvl w:val="0"/>
          <w:numId w:val="9"/>
        </w:numPr>
        <w:shd w:val="clear" w:color="auto" w:fill="FFFFFF"/>
        <w:spacing w:after="0" w:line="648" w:lineRule="atLeast"/>
        <w:ind w:left="750" w:firstLine="0"/>
        <w:textAlignment w:val="baseline"/>
        <w:rPr>
          <w:rFonts w:ascii="inherit" w:eastAsia="Times New Roman" w:hAnsi="inherit" w:cs="Arial"/>
          <w:color w:val="333333"/>
          <w:sz w:val="45"/>
          <w:szCs w:val="45"/>
        </w:rPr>
      </w:pPr>
      <w:r w:rsidRPr="006C4F12">
        <w:rPr>
          <w:rFonts w:ascii="inherit" w:eastAsia="Times New Roman" w:hAnsi="inherit" w:cs="Arial"/>
          <w:b/>
          <w:bCs/>
          <w:color w:val="333333"/>
          <w:sz w:val="45"/>
        </w:rPr>
        <w:t>Xác nhận tài khoản email</w:t>
      </w: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rPr>
        <w:t>Đăng nhập vào tài khoản PayPal của bạn; chọn mục Confirm email address</w:t>
      </w: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hyperlink r:id="rId9" w:history="1">
        <w:r w:rsidRPr="006C4F12">
          <w:rPr>
            <w:rFonts w:ascii="inherit" w:eastAsia="Times New Roman" w:hAnsi="inherit" w:cs="Arial"/>
            <w:color w:val="0066FF"/>
            <w:sz w:val="45"/>
            <w:szCs w:val="45"/>
            <w:bdr w:val="none" w:sz="0" w:space="0" w:color="auto" w:frame="1"/>
          </w:rPr>
          <w:pict>
            <v:shape id="_x0000_i1029" type="#_x0000_t75" alt="trustcard paypal 5" href="http://blog.trustcard.vn/wp-content/uploads/2013/03/trustcard-paypal-5.png" style="width:459pt;height:244.5pt" o:button="t"/>
          </w:pict>
        </w:r>
      </w:hyperlink>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rPr>
        <w:t>Chọn Continue để tiếp tục việc xác nhận email</w:t>
      </w: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hyperlink r:id="rId10" w:history="1">
        <w:r w:rsidRPr="006C4F12">
          <w:rPr>
            <w:rFonts w:ascii="inherit" w:eastAsia="Times New Roman" w:hAnsi="inherit" w:cs="Arial"/>
            <w:color w:val="0066FF"/>
            <w:sz w:val="45"/>
            <w:szCs w:val="45"/>
            <w:bdr w:val="none" w:sz="0" w:space="0" w:color="auto" w:frame="1"/>
          </w:rPr>
          <w:pict>
            <v:shape id="_x0000_i1030" type="#_x0000_t75" alt="trustcard paypal 6" href="http://blog.trustcard.vn/wp-content/uploads/2013/03/trustcard-paypal-6.png" style="width:450pt;height:325.5pt" o:button="t"/>
          </w:pict>
        </w:r>
      </w:hyperlink>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rPr>
        <w:t>-  Bạn sẽ nhận được một email từ PayPal. Email cung cấp 1 đường link (thể hiện ở nút Link your card) và một dãy gồm 20 chữ số (đề phòng trường hợp việc nhấp vào đường link không thành công, bạn có thể nhập 20 chữ số này vào khung kích hoạt)</w:t>
      </w: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hyperlink r:id="rId11" w:history="1">
        <w:r w:rsidRPr="006C4F12">
          <w:rPr>
            <w:rFonts w:ascii="inherit" w:eastAsia="Times New Roman" w:hAnsi="inherit" w:cs="Arial"/>
            <w:color w:val="0066FF"/>
            <w:sz w:val="45"/>
            <w:szCs w:val="45"/>
            <w:bdr w:val="none" w:sz="0" w:space="0" w:color="auto" w:frame="1"/>
          </w:rPr>
          <w:pict>
            <v:shape id="_x0000_i1031" type="#_x0000_t75" alt="trustcard paypal 7" href="http://blog.trustcard.vn/wp-content/uploads/2013/03/trustcard-paypal-7.png" style="width:450pt;height:430.5pt" o:button="t"/>
          </w:pict>
        </w:r>
      </w:hyperlink>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rPr>
        <w:t>-    Sau khi chọn Link your card, bạn cần xác nhận lại mật khẩu truy cập vào tài khoản PayPal của bạn và chọn Confirm để tiếp tục công việc</w:t>
      </w: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hyperlink r:id="rId12" w:history="1">
        <w:r w:rsidRPr="006C4F12">
          <w:rPr>
            <w:rFonts w:ascii="inherit" w:eastAsia="Times New Roman" w:hAnsi="inherit" w:cs="Arial"/>
            <w:color w:val="0066FF"/>
            <w:sz w:val="45"/>
            <w:szCs w:val="45"/>
            <w:bdr w:val="none" w:sz="0" w:space="0" w:color="auto" w:frame="1"/>
          </w:rPr>
          <w:pict>
            <v:shape id="_x0000_i1032" type="#_x0000_t75" alt="trustcard paypal 8" href="http://blog.trustcard.vn/wp-content/uploads/2013/03/trustcard-paypal-8.png" style="width:381pt;height:220.5pt" o:button="t"/>
          </w:pict>
        </w:r>
      </w:hyperlink>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rPr>
        <w:t xml:space="preserve">-  Lựa chọn câu hỏi bảo mật của PayPal để bảo đảm </w:t>
      </w:r>
      <w:proofErr w:type="gramStart"/>
      <w:r w:rsidRPr="006C4F12">
        <w:rPr>
          <w:rFonts w:ascii="inherit" w:eastAsia="Times New Roman" w:hAnsi="inherit" w:cs="Arial"/>
          <w:color w:val="333333"/>
          <w:sz w:val="45"/>
          <w:szCs w:val="45"/>
        </w:rPr>
        <w:t>an</w:t>
      </w:r>
      <w:proofErr w:type="gramEnd"/>
      <w:r w:rsidRPr="006C4F12">
        <w:rPr>
          <w:rFonts w:ascii="inherit" w:eastAsia="Times New Roman" w:hAnsi="inherit" w:cs="Arial"/>
          <w:color w:val="333333"/>
          <w:sz w:val="45"/>
          <w:szCs w:val="45"/>
        </w:rPr>
        <w:t xml:space="preserve"> toàn hơn cho tài khoản của bạn. Chọn Submit là bạn đã hoàn tất quá trình xác nhận email của mình.</w:t>
      </w: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rPr>
        <w:t>2. Xác nhận thẻ thanh toán</w:t>
      </w: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bdr w:val="none" w:sz="0" w:space="0" w:color="auto" w:frame="1"/>
        </w:rPr>
        <w:t>Lưu ý:</w:t>
      </w:r>
      <w:r w:rsidRPr="006C4F12">
        <w:rPr>
          <w:rFonts w:ascii="inherit" w:eastAsia="Times New Roman" w:hAnsi="inherit" w:cs="Arial"/>
          <w:color w:val="333333"/>
          <w:sz w:val="45"/>
          <w:szCs w:val="45"/>
        </w:rPr>
        <w:t xml:space="preserve"> khi xác nhận thẻ thanh toán, bạn sẽ bị trừ vào tài khoản thẻ của mình là $1.95, vì vậy hãy đảm bảo rằng tài khoản thẻ bạn có tiền để thực hiện việc này. </w:t>
      </w:r>
      <w:proofErr w:type="gramStart"/>
      <w:r w:rsidRPr="006C4F12">
        <w:rPr>
          <w:rFonts w:ascii="inherit" w:eastAsia="Times New Roman" w:hAnsi="inherit" w:cs="Arial"/>
          <w:color w:val="333333"/>
          <w:sz w:val="45"/>
          <w:szCs w:val="45"/>
        </w:rPr>
        <w:t>Sau khi đồng ý xác nhận và bị trừ tiền trong tài khoản thẻ, bạn sẽ nhận được mã số xác nhận gồm 4 chữ số.</w:t>
      </w:r>
      <w:proofErr w:type="gramEnd"/>
      <w:r w:rsidRPr="006C4F12">
        <w:rPr>
          <w:rFonts w:ascii="inherit" w:eastAsia="Times New Roman" w:hAnsi="inherit" w:cs="Arial"/>
          <w:color w:val="333333"/>
          <w:sz w:val="45"/>
          <w:szCs w:val="45"/>
        </w:rPr>
        <w:t xml:space="preserve"> </w:t>
      </w:r>
      <w:proofErr w:type="gramStart"/>
      <w:r w:rsidRPr="006C4F12">
        <w:rPr>
          <w:rFonts w:ascii="inherit" w:eastAsia="Times New Roman" w:hAnsi="inherit" w:cs="Arial"/>
          <w:color w:val="333333"/>
          <w:sz w:val="45"/>
          <w:szCs w:val="45"/>
        </w:rPr>
        <w:t xml:space="preserve">Bạn cần liên hệ ngân hàng phát hành thẻ thanh toán của bạn hoặc dịch vụ internet </w:t>
      </w:r>
      <w:r w:rsidRPr="006C4F12">
        <w:rPr>
          <w:rFonts w:ascii="inherit" w:eastAsia="Times New Roman" w:hAnsi="inherit" w:cs="Arial"/>
          <w:color w:val="333333"/>
          <w:sz w:val="45"/>
          <w:szCs w:val="45"/>
        </w:rPr>
        <w:lastRenderedPageBreak/>
        <w:t>banking của ngân hàng đó để nhận mã số xác nhận này.</w:t>
      </w:r>
      <w:proofErr w:type="gramEnd"/>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proofErr w:type="gramStart"/>
      <w:r w:rsidRPr="006C4F12">
        <w:rPr>
          <w:rFonts w:ascii="inherit" w:eastAsia="Times New Roman" w:hAnsi="inherit" w:cs="Arial"/>
          <w:color w:val="333333"/>
          <w:sz w:val="45"/>
          <w:szCs w:val="45"/>
        </w:rPr>
        <w:t>Sau khi hoàn tất xác nhận email, bạn sẽ được hỏi để xác nhận thẻ thanh toán của mình.</w:t>
      </w:r>
      <w:proofErr w:type="gramEnd"/>
      <w:r w:rsidRPr="006C4F12">
        <w:rPr>
          <w:rFonts w:ascii="inherit" w:eastAsia="Times New Roman" w:hAnsi="inherit" w:cs="Arial"/>
          <w:color w:val="333333"/>
          <w:sz w:val="45"/>
          <w:szCs w:val="45"/>
        </w:rPr>
        <w:t xml:space="preserve"> </w:t>
      </w:r>
      <w:proofErr w:type="gramStart"/>
      <w:r w:rsidRPr="006C4F12">
        <w:rPr>
          <w:rFonts w:ascii="inherit" w:eastAsia="Times New Roman" w:hAnsi="inherit" w:cs="Arial"/>
          <w:color w:val="333333"/>
          <w:sz w:val="45"/>
          <w:szCs w:val="45"/>
        </w:rPr>
        <w:t>Chọn Continue để tiếp tục.</w:t>
      </w:r>
      <w:proofErr w:type="gramEnd"/>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hyperlink r:id="rId13" w:history="1">
        <w:r w:rsidRPr="006C4F12">
          <w:rPr>
            <w:rFonts w:ascii="inherit" w:eastAsia="Times New Roman" w:hAnsi="inherit" w:cs="Arial"/>
            <w:color w:val="0066FF"/>
            <w:sz w:val="45"/>
            <w:szCs w:val="45"/>
            <w:bdr w:val="none" w:sz="0" w:space="0" w:color="auto" w:frame="1"/>
          </w:rPr>
          <w:pict>
            <v:shape id="_x0000_i1033" type="#_x0000_t75" alt="trustcard paypal 10" href="http://blog.trustcard.vn/wp-content/uploads/2013/03/trustcard-paypal-10.png" style="width:381pt;height:232.5pt" o:button="t"/>
          </w:pict>
        </w:r>
      </w:hyperlink>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rPr>
        <w:t>-  Nếu bạn chưa muốn xác nhận thẻ thanh toán sau khi xác nhận email, bạn có thể thực hiện việc xác nhận này sau đó bằng cách đăng nhập vào tài khoản PayPal của mình, chọn Confirm my debit or credit card.</w:t>
      </w: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hyperlink r:id="rId14" w:history="1">
        <w:r w:rsidRPr="006C4F12">
          <w:rPr>
            <w:rFonts w:ascii="inherit" w:eastAsia="Times New Roman" w:hAnsi="inherit" w:cs="Arial"/>
            <w:color w:val="0066FF"/>
            <w:sz w:val="45"/>
            <w:szCs w:val="45"/>
            <w:bdr w:val="none" w:sz="0" w:space="0" w:color="auto" w:frame="1"/>
          </w:rPr>
          <w:pict>
            <v:shape id="_x0000_i1034" type="#_x0000_t75" alt="trustcard paypal 11" href="http://blog.trustcard.vn/wp-content/uploads/2013/03/trustcard-paypal-11.png" style="width:436.5pt;height:234pt" o:button="t"/>
          </w:pict>
        </w:r>
      </w:hyperlink>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rPr>
        <w:t>-  Khi xác nhận thẻ thanh toán của bạn có thể dùng được, PayPal sẽ gửi mã xác nhận và trừ tiền $1.95 vào tài khoản thẻ thanh toán của bạn.</w:t>
      </w: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hyperlink r:id="rId15" w:history="1">
        <w:r w:rsidRPr="006C4F12">
          <w:rPr>
            <w:rFonts w:ascii="inherit" w:eastAsia="Times New Roman" w:hAnsi="inherit" w:cs="Arial"/>
            <w:color w:val="0066FF"/>
            <w:sz w:val="45"/>
            <w:szCs w:val="45"/>
            <w:bdr w:val="none" w:sz="0" w:space="0" w:color="auto" w:frame="1"/>
          </w:rPr>
          <w:pict>
            <v:shape id="_x0000_i1035" type="#_x0000_t75" alt="trustcard paypal 12" href="http://blog.trustcard.vn/wp-content/uploads/2013/03/trustcard-paypal-12.png" style="width:381pt;height:252pt" o:button="t"/>
          </w:pict>
        </w:r>
      </w:hyperlink>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rPr>
        <w:lastRenderedPageBreak/>
        <w:t>-         Bạn cần gọi điện đến ngân hàng để xin mã số PayPal này hoặc xem trên internet banking của ngân hàng đó (mã số là 4 chữ số đầu trong đoạn mã số mà bạn nhận được)</w:t>
      </w:r>
    </w:p>
    <w:p w:rsidR="006C4F12" w:rsidRPr="006C4F12" w:rsidRDefault="006C4F12" w:rsidP="006C4F12">
      <w:pPr>
        <w:shd w:val="clear" w:color="auto" w:fill="FFFFFF"/>
        <w:spacing w:line="648" w:lineRule="atLeast"/>
        <w:textAlignment w:val="baseline"/>
        <w:rPr>
          <w:rFonts w:ascii="inherit" w:eastAsia="Times New Roman" w:hAnsi="inherit" w:cs="Arial"/>
          <w:color w:val="5E5E5E"/>
          <w:sz w:val="45"/>
          <w:szCs w:val="45"/>
        </w:rPr>
      </w:pPr>
      <w:r w:rsidRPr="006C4F12">
        <w:rPr>
          <w:rFonts w:ascii="inherit" w:eastAsia="Times New Roman" w:hAnsi="inherit" w:cs="Arial"/>
          <w:color w:val="333333"/>
          <w:sz w:val="45"/>
          <w:szCs w:val="45"/>
          <w:bdr w:val="none" w:sz="0" w:space="0" w:color="auto" w:frame="1"/>
        </w:rPr>
        <w:t>Mách nhỏ:</w:t>
      </w:r>
      <w:r w:rsidRPr="006C4F12">
        <w:rPr>
          <w:rFonts w:ascii="inherit" w:eastAsia="Times New Roman" w:hAnsi="inherit" w:cs="Arial"/>
          <w:color w:val="333333"/>
          <w:sz w:val="45"/>
          <w:szCs w:val="45"/>
        </w:rPr>
        <w:t> </w:t>
      </w:r>
      <w:r w:rsidRPr="006C4F12">
        <w:rPr>
          <w:rFonts w:ascii="inherit" w:eastAsia="Times New Roman" w:hAnsi="inherit" w:cs="Arial"/>
          <w:color w:val="333333"/>
          <w:sz w:val="45"/>
          <w:szCs w:val="45"/>
          <w:bdr w:val="none" w:sz="0" w:space="0" w:color="auto" w:frame="1"/>
        </w:rPr>
        <w:t>nếu bạn đang sử dụng thẻ</w:t>
      </w:r>
      <w:r w:rsidRPr="006C4F12">
        <w:rPr>
          <w:rFonts w:ascii="inherit" w:eastAsia="Times New Roman" w:hAnsi="inherit" w:cs="Arial"/>
          <w:color w:val="333333"/>
          <w:sz w:val="45"/>
        </w:rPr>
        <w:t> </w:t>
      </w:r>
      <w:hyperlink r:id="rId16" w:tgtFrame="_blank" w:history="1">
        <w:r w:rsidRPr="006C4F12">
          <w:rPr>
            <w:rFonts w:ascii="inherit" w:eastAsia="Times New Roman" w:hAnsi="inherit" w:cs="Arial"/>
            <w:color w:val="E74C3C"/>
            <w:sz w:val="45"/>
          </w:rPr>
          <w:t>TRUSTshop</w:t>
        </w:r>
      </w:hyperlink>
      <w:r w:rsidRPr="006C4F12">
        <w:rPr>
          <w:rFonts w:ascii="inherit" w:eastAsia="Times New Roman" w:hAnsi="inherit" w:cs="Arial"/>
          <w:color w:val="333333"/>
          <w:sz w:val="45"/>
          <w:szCs w:val="45"/>
          <w:bdr w:val="none" w:sz="0" w:space="0" w:color="auto" w:frame="1"/>
        </w:rPr>
        <w:t>, bạn có thể gọi đến số 1900 575751 để có mã xác nhận PayPal này.Nếu bạn chưa có thẻ online có thể mua thẻ visa </w:t>
      </w:r>
      <w:hyperlink r:id="rId17" w:tgtFrame="_blank" w:history="1">
        <w:r w:rsidRPr="006C4F12">
          <w:rPr>
            <w:rFonts w:ascii="Arial" w:eastAsia="Times New Roman" w:hAnsi="Arial" w:cs="Arial"/>
            <w:b/>
            <w:bCs/>
            <w:caps/>
            <w:color w:val="FF0000"/>
            <w:sz w:val="45"/>
          </w:rPr>
          <w:t>VISA ELEGANT LUXURYCARD</w:t>
        </w:r>
      </w:hyperlink>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rPr>
        <w:t xml:space="preserve">-         PayPal sẽ gửi cho bạn một email sau khi trừ tiền trong tài khoản thẻ của bạn. </w:t>
      </w:r>
      <w:proofErr w:type="gramStart"/>
      <w:r w:rsidRPr="006C4F12">
        <w:rPr>
          <w:rFonts w:ascii="inherit" w:eastAsia="Times New Roman" w:hAnsi="inherit" w:cs="Arial"/>
          <w:color w:val="333333"/>
          <w:sz w:val="45"/>
          <w:szCs w:val="45"/>
        </w:rPr>
        <w:t>Bạn tiếp tục việc nhập mã PayPal vào khung PayPal Code để có thể hoàn thành việc xác nhận thẻ thanh toán của mình.</w:t>
      </w:r>
      <w:proofErr w:type="gramEnd"/>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hyperlink r:id="rId18" w:history="1">
        <w:r w:rsidRPr="006C4F12">
          <w:rPr>
            <w:rFonts w:ascii="inherit" w:eastAsia="Times New Roman" w:hAnsi="inherit" w:cs="Arial"/>
            <w:color w:val="0066FF"/>
            <w:sz w:val="45"/>
            <w:szCs w:val="45"/>
            <w:bdr w:val="none" w:sz="0" w:space="0" w:color="auto" w:frame="1"/>
          </w:rPr>
          <w:pict>
            <v:shape id="_x0000_i1036" type="#_x0000_t75" alt="trustcard paypal 13" href="http://blog.trustcard.vn/wp-content/uploads/2013/03/trustcard-paypal-13.png" style="width:381pt;height:306pt" o:button="t"/>
          </w:pict>
        </w:r>
      </w:hyperlink>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rPr>
        <w:t>-         Khi thực hiện thành công, bạn sẽ nhận được thông báo như hình dưới đây</w:t>
      </w:r>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hyperlink r:id="rId19" w:history="1">
        <w:r w:rsidRPr="006C4F12">
          <w:rPr>
            <w:rFonts w:ascii="inherit" w:eastAsia="Times New Roman" w:hAnsi="inherit" w:cs="Arial"/>
            <w:color w:val="0066FF"/>
            <w:sz w:val="45"/>
            <w:szCs w:val="45"/>
            <w:bdr w:val="none" w:sz="0" w:space="0" w:color="auto" w:frame="1"/>
          </w:rPr>
          <w:pict>
            <v:shape id="_x0000_i1037" type="#_x0000_t75" alt="trustcard paypal 14" href="http://blog.trustcard.vn/wp-content/uploads/2013/03/trustcard-paypal-14.png" style="width:381pt;height:192pt" o:button="t"/>
          </w:pict>
        </w:r>
      </w:hyperlink>
    </w:p>
    <w:p w:rsidR="006C4F12" w:rsidRPr="006C4F12" w:rsidRDefault="006C4F12" w:rsidP="006C4F12">
      <w:pPr>
        <w:shd w:val="clear" w:color="auto" w:fill="FFFFFF"/>
        <w:spacing w:line="648" w:lineRule="atLeast"/>
        <w:textAlignment w:val="baseline"/>
        <w:rPr>
          <w:rFonts w:ascii="inherit" w:eastAsia="Times New Roman" w:hAnsi="inherit" w:cs="Arial"/>
          <w:color w:val="333333"/>
          <w:sz w:val="45"/>
          <w:szCs w:val="45"/>
        </w:rPr>
      </w:pPr>
      <w:r w:rsidRPr="006C4F12">
        <w:rPr>
          <w:rFonts w:ascii="inherit" w:eastAsia="Times New Roman" w:hAnsi="inherit" w:cs="Arial"/>
          <w:color w:val="333333"/>
          <w:sz w:val="45"/>
          <w:szCs w:val="45"/>
        </w:rPr>
        <w:lastRenderedPageBreak/>
        <w:t>Nếu trong quá trinh mua hàng gặp khó khăn gì bạn có thể</w:t>
      </w:r>
      <w:hyperlink r:id="rId20" w:tgtFrame="_blank" w:history="1">
        <w:r w:rsidRPr="006C4F12">
          <w:rPr>
            <w:rFonts w:ascii="inherit" w:eastAsia="Times New Roman" w:hAnsi="inherit" w:cs="Arial"/>
            <w:color w:val="E74C3C"/>
            <w:sz w:val="45"/>
          </w:rPr>
          <w:t> liên hệ với mình qua FB:</w:t>
        </w:r>
      </w:hyperlink>
    </w:p>
    <w:p w:rsidR="00175949" w:rsidRPr="000E2961" w:rsidRDefault="00175949" w:rsidP="000E2961">
      <w:pPr>
        <w:shd w:val="clear" w:color="auto" w:fill="FFFFFF"/>
        <w:spacing w:before="300" w:after="300" w:line="240" w:lineRule="auto"/>
        <w:outlineLvl w:val="3"/>
        <w:rPr>
          <w:rFonts w:ascii="Helvetica" w:eastAsia="Times New Roman" w:hAnsi="Helvetica" w:cs="Helvetica"/>
          <w:b/>
          <w:bCs/>
          <w:color w:val="2C3E50"/>
          <w:sz w:val="54"/>
          <w:szCs w:val="54"/>
        </w:rPr>
      </w:pPr>
    </w:p>
    <w:p w:rsidR="000E2961" w:rsidRPr="000E2961" w:rsidRDefault="000E2961" w:rsidP="000E2961">
      <w:pPr>
        <w:pStyle w:val="ListParagraph"/>
        <w:rPr>
          <w:b/>
          <w:sz w:val="48"/>
        </w:rPr>
      </w:pPr>
    </w:p>
    <w:p w:rsidR="000E2961" w:rsidRPr="00411467" w:rsidRDefault="000E2961" w:rsidP="001C460B">
      <w:pPr>
        <w:rPr>
          <w:sz w:val="32"/>
        </w:rPr>
      </w:pPr>
    </w:p>
    <w:sectPr w:rsidR="000E2961" w:rsidRPr="00411467" w:rsidSect="00753D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A2285"/>
    <w:multiLevelType w:val="hybridMultilevel"/>
    <w:tmpl w:val="DF7AD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D409C0"/>
    <w:multiLevelType w:val="multilevel"/>
    <w:tmpl w:val="9A72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EA4BCF"/>
    <w:multiLevelType w:val="multilevel"/>
    <w:tmpl w:val="2CFE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A1290E"/>
    <w:multiLevelType w:val="multilevel"/>
    <w:tmpl w:val="64A2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1B1FF1"/>
    <w:multiLevelType w:val="multilevel"/>
    <w:tmpl w:val="121A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3F1D4B"/>
    <w:multiLevelType w:val="multilevel"/>
    <w:tmpl w:val="DE1688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FA5EC6"/>
    <w:multiLevelType w:val="multilevel"/>
    <w:tmpl w:val="31C6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305E89"/>
    <w:multiLevelType w:val="multilevel"/>
    <w:tmpl w:val="CEAA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7E1EA6"/>
    <w:multiLevelType w:val="multilevel"/>
    <w:tmpl w:val="1770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2"/>
  </w:num>
  <w:num w:numId="5">
    <w:abstractNumId w:val="6"/>
  </w:num>
  <w:num w:numId="6">
    <w:abstractNumId w:val="3"/>
  </w:num>
  <w:num w:numId="7">
    <w:abstractNumId w:val="0"/>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grammar="clean"/>
  <w:defaultTabStop w:val="720"/>
  <w:characterSpacingControl w:val="doNotCompress"/>
  <w:compat/>
  <w:rsids>
    <w:rsidRoot w:val="00724073"/>
    <w:rsid w:val="000E2961"/>
    <w:rsid w:val="00115565"/>
    <w:rsid w:val="00175949"/>
    <w:rsid w:val="001C460B"/>
    <w:rsid w:val="002825F2"/>
    <w:rsid w:val="002C5D24"/>
    <w:rsid w:val="00394160"/>
    <w:rsid w:val="003D5B8D"/>
    <w:rsid w:val="00411467"/>
    <w:rsid w:val="00494B16"/>
    <w:rsid w:val="004E5ABC"/>
    <w:rsid w:val="006574A5"/>
    <w:rsid w:val="006C4F12"/>
    <w:rsid w:val="00724073"/>
    <w:rsid w:val="00753DF8"/>
    <w:rsid w:val="007836EE"/>
    <w:rsid w:val="00951C3E"/>
    <w:rsid w:val="00A94FD7"/>
    <w:rsid w:val="00B83039"/>
    <w:rsid w:val="00D977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DF8"/>
  </w:style>
  <w:style w:type="paragraph" w:styleId="Heading3">
    <w:name w:val="heading 3"/>
    <w:basedOn w:val="Normal"/>
    <w:next w:val="Normal"/>
    <w:link w:val="Heading3Char"/>
    <w:uiPriority w:val="9"/>
    <w:semiHidden/>
    <w:unhideWhenUsed/>
    <w:qFormat/>
    <w:rsid w:val="001759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E29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mary-address">
    <w:name w:val="primary-address"/>
    <w:basedOn w:val="Normal"/>
    <w:rsid w:val="00494B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2961"/>
    <w:pPr>
      <w:ind w:left="720"/>
      <w:contextualSpacing/>
    </w:pPr>
  </w:style>
  <w:style w:type="character" w:styleId="Strong">
    <w:name w:val="Strong"/>
    <w:basedOn w:val="DefaultParagraphFont"/>
    <w:uiPriority w:val="22"/>
    <w:qFormat/>
    <w:rsid w:val="000E2961"/>
    <w:rPr>
      <w:b/>
      <w:bCs/>
    </w:rPr>
  </w:style>
  <w:style w:type="character" w:customStyle="1" w:styleId="Heading4Char">
    <w:name w:val="Heading 4 Char"/>
    <w:basedOn w:val="DefaultParagraphFont"/>
    <w:link w:val="Heading4"/>
    <w:uiPriority w:val="9"/>
    <w:rsid w:val="000E2961"/>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17594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C4F12"/>
    <w:rPr>
      <w:color w:val="0000FF"/>
      <w:u w:val="single"/>
    </w:rPr>
  </w:style>
  <w:style w:type="character" w:customStyle="1" w:styleId="apple-converted-space">
    <w:name w:val="apple-converted-space"/>
    <w:basedOn w:val="DefaultParagraphFont"/>
    <w:rsid w:val="006C4F12"/>
  </w:style>
</w:styles>
</file>

<file path=word/webSettings.xml><?xml version="1.0" encoding="utf-8"?>
<w:webSettings xmlns:r="http://schemas.openxmlformats.org/officeDocument/2006/relationships" xmlns:w="http://schemas.openxmlformats.org/wordprocessingml/2006/main">
  <w:divs>
    <w:div w:id="226191981">
      <w:bodyDiv w:val="1"/>
      <w:marLeft w:val="0"/>
      <w:marRight w:val="0"/>
      <w:marTop w:val="0"/>
      <w:marBottom w:val="0"/>
      <w:divBdr>
        <w:top w:val="none" w:sz="0" w:space="0" w:color="auto"/>
        <w:left w:val="none" w:sz="0" w:space="0" w:color="auto"/>
        <w:bottom w:val="none" w:sz="0" w:space="0" w:color="auto"/>
        <w:right w:val="none" w:sz="0" w:space="0" w:color="auto"/>
      </w:divBdr>
    </w:div>
    <w:div w:id="299773582">
      <w:bodyDiv w:val="1"/>
      <w:marLeft w:val="0"/>
      <w:marRight w:val="0"/>
      <w:marTop w:val="0"/>
      <w:marBottom w:val="0"/>
      <w:divBdr>
        <w:top w:val="none" w:sz="0" w:space="0" w:color="auto"/>
        <w:left w:val="none" w:sz="0" w:space="0" w:color="auto"/>
        <w:bottom w:val="none" w:sz="0" w:space="0" w:color="auto"/>
        <w:right w:val="none" w:sz="0" w:space="0" w:color="auto"/>
      </w:divBdr>
    </w:div>
    <w:div w:id="796535242">
      <w:bodyDiv w:val="1"/>
      <w:marLeft w:val="0"/>
      <w:marRight w:val="0"/>
      <w:marTop w:val="0"/>
      <w:marBottom w:val="0"/>
      <w:divBdr>
        <w:top w:val="none" w:sz="0" w:space="0" w:color="auto"/>
        <w:left w:val="none" w:sz="0" w:space="0" w:color="auto"/>
        <w:bottom w:val="none" w:sz="0" w:space="0" w:color="auto"/>
        <w:right w:val="none" w:sz="0" w:space="0" w:color="auto"/>
      </w:divBdr>
    </w:div>
    <w:div w:id="891188330">
      <w:bodyDiv w:val="1"/>
      <w:marLeft w:val="0"/>
      <w:marRight w:val="0"/>
      <w:marTop w:val="0"/>
      <w:marBottom w:val="0"/>
      <w:divBdr>
        <w:top w:val="none" w:sz="0" w:space="0" w:color="auto"/>
        <w:left w:val="none" w:sz="0" w:space="0" w:color="auto"/>
        <w:bottom w:val="none" w:sz="0" w:space="0" w:color="auto"/>
        <w:right w:val="none" w:sz="0" w:space="0" w:color="auto"/>
      </w:divBdr>
    </w:div>
    <w:div w:id="900334770">
      <w:bodyDiv w:val="1"/>
      <w:marLeft w:val="0"/>
      <w:marRight w:val="0"/>
      <w:marTop w:val="0"/>
      <w:marBottom w:val="0"/>
      <w:divBdr>
        <w:top w:val="none" w:sz="0" w:space="0" w:color="auto"/>
        <w:left w:val="none" w:sz="0" w:space="0" w:color="auto"/>
        <w:bottom w:val="none" w:sz="0" w:space="0" w:color="auto"/>
        <w:right w:val="none" w:sz="0" w:space="0" w:color="auto"/>
      </w:divBdr>
      <w:divsChild>
        <w:div w:id="1571041564">
          <w:marLeft w:val="0"/>
          <w:marRight w:val="0"/>
          <w:marTop w:val="0"/>
          <w:marBottom w:val="600"/>
          <w:divBdr>
            <w:top w:val="none" w:sz="0" w:space="0" w:color="auto"/>
            <w:left w:val="none" w:sz="0" w:space="0" w:color="auto"/>
            <w:bottom w:val="none" w:sz="0" w:space="0" w:color="auto"/>
            <w:right w:val="none" w:sz="0" w:space="0" w:color="auto"/>
          </w:divBdr>
        </w:div>
        <w:div w:id="393890669">
          <w:marLeft w:val="0"/>
          <w:marRight w:val="0"/>
          <w:marTop w:val="0"/>
          <w:marBottom w:val="600"/>
          <w:divBdr>
            <w:top w:val="none" w:sz="0" w:space="0" w:color="auto"/>
            <w:left w:val="none" w:sz="0" w:space="0" w:color="auto"/>
            <w:bottom w:val="none" w:sz="0" w:space="0" w:color="auto"/>
            <w:right w:val="none" w:sz="0" w:space="0" w:color="auto"/>
          </w:divBdr>
        </w:div>
        <w:div w:id="896084364">
          <w:marLeft w:val="0"/>
          <w:marRight w:val="0"/>
          <w:marTop w:val="0"/>
          <w:marBottom w:val="600"/>
          <w:divBdr>
            <w:top w:val="none" w:sz="0" w:space="0" w:color="auto"/>
            <w:left w:val="none" w:sz="0" w:space="0" w:color="auto"/>
            <w:bottom w:val="none" w:sz="0" w:space="0" w:color="auto"/>
            <w:right w:val="none" w:sz="0" w:space="0" w:color="auto"/>
          </w:divBdr>
        </w:div>
        <w:div w:id="1733238738">
          <w:marLeft w:val="0"/>
          <w:marRight w:val="0"/>
          <w:marTop w:val="0"/>
          <w:marBottom w:val="600"/>
          <w:divBdr>
            <w:top w:val="none" w:sz="0" w:space="0" w:color="auto"/>
            <w:left w:val="none" w:sz="0" w:space="0" w:color="auto"/>
            <w:bottom w:val="none" w:sz="0" w:space="0" w:color="auto"/>
            <w:right w:val="none" w:sz="0" w:space="0" w:color="auto"/>
          </w:divBdr>
        </w:div>
        <w:div w:id="1377585809">
          <w:marLeft w:val="0"/>
          <w:marRight w:val="0"/>
          <w:marTop w:val="0"/>
          <w:marBottom w:val="600"/>
          <w:divBdr>
            <w:top w:val="none" w:sz="0" w:space="0" w:color="auto"/>
            <w:left w:val="none" w:sz="0" w:space="0" w:color="auto"/>
            <w:bottom w:val="none" w:sz="0" w:space="0" w:color="auto"/>
            <w:right w:val="none" w:sz="0" w:space="0" w:color="auto"/>
          </w:divBdr>
        </w:div>
        <w:div w:id="1292589208">
          <w:marLeft w:val="0"/>
          <w:marRight w:val="0"/>
          <w:marTop w:val="0"/>
          <w:marBottom w:val="600"/>
          <w:divBdr>
            <w:top w:val="none" w:sz="0" w:space="0" w:color="auto"/>
            <w:left w:val="none" w:sz="0" w:space="0" w:color="auto"/>
            <w:bottom w:val="none" w:sz="0" w:space="0" w:color="auto"/>
            <w:right w:val="none" w:sz="0" w:space="0" w:color="auto"/>
          </w:divBdr>
        </w:div>
        <w:div w:id="1663776178">
          <w:marLeft w:val="0"/>
          <w:marRight w:val="0"/>
          <w:marTop w:val="0"/>
          <w:marBottom w:val="600"/>
          <w:divBdr>
            <w:top w:val="none" w:sz="0" w:space="0" w:color="auto"/>
            <w:left w:val="none" w:sz="0" w:space="0" w:color="auto"/>
            <w:bottom w:val="none" w:sz="0" w:space="0" w:color="auto"/>
            <w:right w:val="none" w:sz="0" w:space="0" w:color="auto"/>
          </w:divBdr>
        </w:div>
        <w:div w:id="175119203">
          <w:marLeft w:val="0"/>
          <w:marRight w:val="0"/>
          <w:marTop w:val="0"/>
          <w:marBottom w:val="600"/>
          <w:divBdr>
            <w:top w:val="none" w:sz="0" w:space="0" w:color="auto"/>
            <w:left w:val="none" w:sz="0" w:space="0" w:color="auto"/>
            <w:bottom w:val="none" w:sz="0" w:space="0" w:color="auto"/>
            <w:right w:val="none" w:sz="0" w:space="0" w:color="auto"/>
          </w:divBdr>
        </w:div>
        <w:div w:id="897008724">
          <w:marLeft w:val="0"/>
          <w:marRight w:val="0"/>
          <w:marTop w:val="0"/>
          <w:marBottom w:val="600"/>
          <w:divBdr>
            <w:top w:val="none" w:sz="0" w:space="0" w:color="auto"/>
            <w:left w:val="none" w:sz="0" w:space="0" w:color="auto"/>
            <w:bottom w:val="none" w:sz="0" w:space="0" w:color="auto"/>
            <w:right w:val="none" w:sz="0" w:space="0" w:color="auto"/>
          </w:divBdr>
        </w:div>
        <w:div w:id="1491168155">
          <w:marLeft w:val="0"/>
          <w:marRight w:val="0"/>
          <w:marTop w:val="0"/>
          <w:marBottom w:val="600"/>
          <w:divBdr>
            <w:top w:val="none" w:sz="0" w:space="0" w:color="auto"/>
            <w:left w:val="none" w:sz="0" w:space="0" w:color="auto"/>
            <w:bottom w:val="none" w:sz="0" w:space="0" w:color="auto"/>
            <w:right w:val="none" w:sz="0" w:space="0" w:color="auto"/>
          </w:divBdr>
        </w:div>
        <w:div w:id="826438642">
          <w:marLeft w:val="0"/>
          <w:marRight w:val="0"/>
          <w:marTop w:val="0"/>
          <w:marBottom w:val="600"/>
          <w:divBdr>
            <w:top w:val="none" w:sz="0" w:space="0" w:color="auto"/>
            <w:left w:val="none" w:sz="0" w:space="0" w:color="auto"/>
            <w:bottom w:val="none" w:sz="0" w:space="0" w:color="auto"/>
            <w:right w:val="none" w:sz="0" w:space="0" w:color="auto"/>
          </w:divBdr>
        </w:div>
        <w:div w:id="1124351913">
          <w:marLeft w:val="0"/>
          <w:marRight w:val="0"/>
          <w:marTop w:val="0"/>
          <w:marBottom w:val="600"/>
          <w:divBdr>
            <w:top w:val="none" w:sz="0" w:space="0" w:color="auto"/>
            <w:left w:val="none" w:sz="0" w:space="0" w:color="auto"/>
            <w:bottom w:val="none" w:sz="0" w:space="0" w:color="auto"/>
            <w:right w:val="none" w:sz="0" w:space="0" w:color="auto"/>
          </w:divBdr>
        </w:div>
        <w:div w:id="1119254935">
          <w:marLeft w:val="0"/>
          <w:marRight w:val="0"/>
          <w:marTop w:val="0"/>
          <w:marBottom w:val="0"/>
          <w:divBdr>
            <w:top w:val="none" w:sz="0" w:space="0" w:color="auto"/>
            <w:left w:val="none" w:sz="0" w:space="0" w:color="auto"/>
            <w:bottom w:val="none" w:sz="0" w:space="0" w:color="auto"/>
            <w:right w:val="none" w:sz="0" w:space="0" w:color="auto"/>
          </w:divBdr>
          <w:divsChild>
            <w:div w:id="1150636362">
              <w:marLeft w:val="0"/>
              <w:marRight w:val="0"/>
              <w:marTop w:val="0"/>
              <w:marBottom w:val="600"/>
              <w:divBdr>
                <w:top w:val="none" w:sz="0" w:space="0" w:color="auto"/>
                <w:left w:val="none" w:sz="0" w:space="0" w:color="auto"/>
                <w:bottom w:val="none" w:sz="0" w:space="0" w:color="auto"/>
                <w:right w:val="none" w:sz="0" w:space="0" w:color="auto"/>
              </w:divBdr>
            </w:div>
            <w:div w:id="754472831">
              <w:marLeft w:val="0"/>
              <w:marRight w:val="0"/>
              <w:marTop w:val="0"/>
              <w:marBottom w:val="600"/>
              <w:divBdr>
                <w:top w:val="none" w:sz="0" w:space="0" w:color="auto"/>
                <w:left w:val="none" w:sz="0" w:space="0" w:color="auto"/>
                <w:bottom w:val="none" w:sz="0" w:space="0" w:color="auto"/>
                <w:right w:val="none" w:sz="0" w:space="0" w:color="auto"/>
              </w:divBdr>
            </w:div>
            <w:div w:id="1031144989">
              <w:marLeft w:val="0"/>
              <w:marRight w:val="0"/>
              <w:marTop w:val="0"/>
              <w:marBottom w:val="600"/>
              <w:divBdr>
                <w:top w:val="none" w:sz="0" w:space="0" w:color="auto"/>
                <w:left w:val="none" w:sz="0" w:space="0" w:color="auto"/>
                <w:bottom w:val="none" w:sz="0" w:space="0" w:color="auto"/>
                <w:right w:val="none" w:sz="0" w:space="0" w:color="auto"/>
              </w:divBdr>
            </w:div>
            <w:div w:id="183371720">
              <w:marLeft w:val="0"/>
              <w:marRight w:val="0"/>
              <w:marTop w:val="0"/>
              <w:marBottom w:val="600"/>
              <w:divBdr>
                <w:top w:val="none" w:sz="0" w:space="0" w:color="auto"/>
                <w:left w:val="none" w:sz="0" w:space="0" w:color="auto"/>
                <w:bottom w:val="none" w:sz="0" w:space="0" w:color="auto"/>
                <w:right w:val="none" w:sz="0" w:space="0" w:color="auto"/>
              </w:divBdr>
            </w:div>
            <w:div w:id="70397476">
              <w:marLeft w:val="0"/>
              <w:marRight w:val="0"/>
              <w:marTop w:val="0"/>
              <w:marBottom w:val="600"/>
              <w:divBdr>
                <w:top w:val="none" w:sz="0" w:space="0" w:color="auto"/>
                <w:left w:val="none" w:sz="0" w:space="0" w:color="auto"/>
                <w:bottom w:val="none" w:sz="0" w:space="0" w:color="auto"/>
                <w:right w:val="none" w:sz="0" w:space="0" w:color="auto"/>
              </w:divBdr>
            </w:div>
            <w:div w:id="642126603">
              <w:marLeft w:val="0"/>
              <w:marRight w:val="0"/>
              <w:marTop w:val="0"/>
              <w:marBottom w:val="600"/>
              <w:divBdr>
                <w:top w:val="none" w:sz="0" w:space="0" w:color="auto"/>
                <w:left w:val="none" w:sz="0" w:space="0" w:color="auto"/>
                <w:bottom w:val="none" w:sz="0" w:space="0" w:color="auto"/>
                <w:right w:val="none" w:sz="0" w:space="0" w:color="auto"/>
              </w:divBdr>
            </w:div>
            <w:div w:id="220097701">
              <w:marLeft w:val="0"/>
              <w:marRight w:val="0"/>
              <w:marTop w:val="0"/>
              <w:marBottom w:val="600"/>
              <w:divBdr>
                <w:top w:val="none" w:sz="0" w:space="0" w:color="auto"/>
                <w:left w:val="none" w:sz="0" w:space="0" w:color="auto"/>
                <w:bottom w:val="none" w:sz="0" w:space="0" w:color="auto"/>
                <w:right w:val="none" w:sz="0" w:space="0" w:color="auto"/>
              </w:divBdr>
            </w:div>
            <w:div w:id="345252864">
              <w:marLeft w:val="0"/>
              <w:marRight w:val="0"/>
              <w:marTop w:val="0"/>
              <w:marBottom w:val="600"/>
              <w:divBdr>
                <w:top w:val="none" w:sz="0" w:space="0" w:color="auto"/>
                <w:left w:val="none" w:sz="0" w:space="0" w:color="auto"/>
                <w:bottom w:val="none" w:sz="0" w:space="0" w:color="auto"/>
                <w:right w:val="none" w:sz="0" w:space="0" w:color="auto"/>
              </w:divBdr>
            </w:div>
            <w:div w:id="455484552">
              <w:marLeft w:val="0"/>
              <w:marRight w:val="0"/>
              <w:marTop w:val="0"/>
              <w:marBottom w:val="600"/>
              <w:divBdr>
                <w:top w:val="none" w:sz="0" w:space="0" w:color="auto"/>
                <w:left w:val="none" w:sz="0" w:space="0" w:color="auto"/>
                <w:bottom w:val="none" w:sz="0" w:space="0" w:color="auto"/>
                <w:right w:val="none" w:sz="0" w:space="0" w:color="auto"/>
              </w:divBdr>
            </w:div>
            <w:div w:id="1968972960">
              <w:marLeft w:val="0"/>
              <w:marRight w:val="0"/>
              <w:marTop w:val="0"/>
              <w:marBottom w:val="600"/>
              <w:divBdr>
                <w:top w:val="none" w:sz="0" w:space="0" w:color="auto"/>
                <w:left w:val="none" w:sz="0" w:space="0" w:color="auto"/>
                <w:bottom w:val="none" w:sz="0" w:space="0" w:color="auto"/>
                <w:right w:val="none" w:sz="0" w:space="0" w:color="auto"/>
              </w:divBdr>
            </w:div>
            <w:div w:id="611088289">
              <w:marLeft w:val="0"/>
              <w:marRight w:val="0"/>
              <w:marTop w:val="0"/>
              <w:marBottom w:val="600"/>
              <w:divBdr>
                <w:top w:val="none" w:sz="0" w:space="0" w:color="auto"/>
                <w:left w:val="none" w:sz="0" w:space="0" w:color="auto"/>
                <w:bottom w:val="none" w:sz="0" w:space="0" w:color="auto"/>
                <w:right w:val="none" w:sz="0" w:space="0" w:color="auto"/>
              </w:divBdr>
            </w:div>
            <w:div w:id="168760216">
              <w:marLeft w:val="0"/>
              <w:marRight w:val="0"/>
              <w:marTop w:val="0"/>
              <w:marBottom w:val="600"/>
              <w:divBdr>
                <w:top w:val="none" w:sz="0" w:space="0" w:color="auto"/>
                <w:left w:val="none" w:sz="0" w:space="0" w:color="auto"/>
                <w:bottom w:val="none" w:sz="0" w:space="0" w:color="auto"/>
                <w:right w:val="none" w:sz="0" w:space="0" w:color="auto"/>
              </w:divBdr>
            </w:div>
            <w:div w:id="1177501405">
              <w:marLeft w:val="0"/>
              <w:marRight w:val="0"/>
              <w:marTop w:val="0"/>
              <w:marBottom w:val="600"/>
              <w:divBdr>
                <w:top w:val="none" w:sz="0" w:space="0" w:color="auto"/>
                <w:left w:val="none" w:sz="0" w:space="0" w:color="auto"/>
                <w:bottom w:val="none" w:sz="0" w:space="0" w:color="auto"/>
                <w:right w:val="none" w:sz="0" w:space="0" w:color="auto"/>
              </w:divBdr>
            </w:div>
            <w:div w:id="881526698">
              <w:marLeft w:val="0"/>
              <w:marRight w:val="0"/>
              <w:marTop w:val="0"/>
              <w:marBottom w:val="600"/>
              <w:divBdr>
                <w:top w:val="none" w:sz="0" w:space="0" w:color="auto"/>
                <w:left w:val="none" w:sz="0" w:space="0" w:color="auto"/>
                <w:bottom w:val="none" w:sz="0" w:space="0" w:color="auto"/>
                <w:right w:val="none" w:sz="0" w:space="0" w:color="auto"/>
              </w:divBdr>
            </w:div>
            <w:div w:id="336158755">
              <w:marLeft w:val="0"/>
              <w:marRight w:val="0"/>
              <w:marTop w:val="0"/>
              <w:marBottom w:val="600"/>
              <w:divBdr>
                <w:top w:val="none" w:sz="0" w:space="0" w:color="auto"/>
                <w:left w:val="none" w:sz="0" w:space="0" w:color="auto"/>
                <w:bottom w:val="none" w:sz="0" w:space="0" w:color="auto"/>
                <w:right w:val="none" w:sz="0" w:space="0" w:color="auto"/>
              </w:divBdr>
            </w:div>
            <w:div w:id="1111587428">
              <w:marLeft w:val="0"/>
              <w:marRight w:val="0"/>
              <w:marTop w:val="0"/>
              <w:marBottom w:val="600"/>
              <w:divBdr>
                <w:top w:val="none" w:sz="0" w:space="0" w:color="auto"/>
                <w:left w:val="none" w:sz="0" w:space="0" w:color="auto"/>
                <w:bottom w:val="none" w:sz="0" w:space="0" w:color="auto"/>
                <w:right w:val="none" w:sz="0" w:space="0" w:color="auto"/>
              </w:divBdr>
            </w:div>
            <w:div w:id="148984095">
              <w:marLeft w:val="0"/>
              <w:marRight w:val="0"/>
              <w:marTop w:val="0"/>
              <w:marBottom w:val="600"/>
              <w:divBdr>
                <w:top w:val="none" w:sz="0" w:space="0" w:color="auto"/>
                <w:left w:val="none" w:sz="0" w:space="0" w:color="auto"/>
                <w:bottom w:val="none" w:sz="0" w:space="0" w:color="auto"/>
                <w:right w:val="none" w:sz="0" w:space="0" w:color="auto"/>
              </w:divBdr>
            </w:div>
            <w:div w:id="1161313381">
              <w:marLeft w:val="0"/>
              <w:marRight w:val="0"/>
              <w:marTop w:val="0"/>
              <w:marBottom w:val="600"/>
              <w:divBdr>
                <w:top w:val="none" w:sz="0" w:space="0" w:color="auto"/>
                <w:left w:val="none" w:sz="0" w:space="0" w:color="auto"/>
                <w:bottom w:val="none" w:sz="0" w:space="0" w:color="auto"/>
                <w:right w:val="none" w:sz="0" w:space="0" w:color="auto"/>
              </w:divBdr>
            </w:div>
            <w:div w:id="29571566">
              <w:marLeft w:val="0"/>
              <w:marRight w:val="0"/>
              <w:marTop w:val="0"/>
              <w:marBottom w:val="600"/>
              <w:divBdr>
                <w:top w:val="none" w:sz="0" w:space="0" w:color="auto"/>
                <w:left w:val="none" w:sz="0" w:space="0" w:color="auto"/>
                <w:bottom w:val="none" w:sz="0" w:space="0" w:color="auto"/>
                <w:right w:val="none" w:sz="0" w:space="0" w:color="auto"/>
              </w:divBdr>
            </w:div>
            <w:div w:id="174732645">
              <w:marLeft w:val="0"/>
              <w:marRight w:val="0"/>
              <w:marTop w:val="0"/>
              <w:marBottom w:val="600"/>
              <w:divBdr>
                <w:top w:val="none" w:sz="0" w:space="0" w:color="auto"/>
                <w:left w:val="none" w:sz="0" w:space="0" w:color="auto"/>
                <w:bottom w:val="none" w:sz="0" w:space="0" w:color="auto"/>
                <w:right w:val="none" w:sz="0" w:space="0" w:color="auto"/>
              </w:divBdr>
            </w:div>
            <w:div w:id="2089883472">
              <w:marLeft w:val="0"/>
              <w:marRight w:val="0"/>
              <w:marTop w:val="0"/>
              <w:marBottom w:val="600"/>
              <w:divBdr>
                <w:top w:val="none" w:sz="0" w:space="0" w:color="auto"/>
                <w:left w:val="none" w:sz="0" w:space="0" w:color="auto"/>
                <w:bottom w:val="none" w:sz="0" w:space="0" w:color="auto"/>
                <w:right w:val="none" w:sz="0" w:space="0" w:color="auto"/>
              </w:divBdr>
            </w:div>
            <w:div w:id="1420523987">
              <w:marLeft w:val="0"/>
              <w:marRight w:val="0"/>
              <w:marTop w:val="0"/>
              <w:marBottom w:val="600"/>
              <w:divBdr>
                <w:top w:val="none" w:sz="0" w:space="0" w:color="auto"/>
                <w:left w:val="none" w:sz="0" w:space="0" w:color="auto"/>
                <w:bottom w:val="none" w:sz="0" w:space="0" w:color="auto"/>
                <w:right w:val="none" w:sz="0" w:space="0" w:color="auto"/>
              </w:divBdr>
            </w:div>
            <w:div w:id="1189946198">
              <w:marLeft w:val="0"/>
              <w:marRight w:val="0"/>
              <w:marTop w:val="0"/>
              <w:marBottom w:val="600"/>
              <w:divBdr>
                <w:top w:val="none" w:sz="0" w:space="0" w:color="auto"/>
                <w:left w:val="none" w:sz="0" w:space="0" w:color="auto"/>
                <w:bottom w:val="none" w:sz="0" w:space="0" w:color="auto"/>
                <w:right w:val="none" w:sz="0" w:space="0" w:color="auto"/>
              </w:divBdr>
            </w:div>
            <w:div w:id="712581966">
              <w:marLeft w:val="0"/>
              <w:marRight w:val="0"/>
              <w:marTop w:val="0"/>
              <w:marBottom w:val="600"/>
              <w:divBdr>
                <w:top w:val="none" w:sz="0" w:space="0" w:color="auto"/>
                <w:left w:val="none" w:sz="0" w:space="0" w:color="auto"/>
                <w:bottom w:val="none" w:sz="0" w:space="0" w:color="auto"/>
                <w:right w:val="none" w:sz="0" w:space="0" w:color="auto"/>
              </w:divBdr>
            </w:div>
            <w:div w:id="112021906">
              <w:marLeft w:val="0"/>
              <w:marRight w:val="0"/>
              <w:marTop w:val="0"/>
              <w:marBottom w:val="600"/>
              <w:divBdr>
                <w:top w:val="none" w:sz="0" w:space="0" w:color="auto"/>
                <w:left w:val="none" w:sz="0" w:space="0" w:color="auto"/>
                <w:bottom w:val="none" w:sz="0" w:space="0" w:color="auto"/>
                <w:right w:val="none" w:sz="0" w:space="0" w:color="auto"/>
              </w:divBdr>
            </w:div>
            <w:div w:id="1827433964">
              <w:marLeft w:val="0"/>
              <w:marRight w:val="0"/>
              <w:marTop w:val="0"/>
              <w:marBottom w:val="600"/>
              <w:divBdr>
                <w:top w:val="none" w:sz="0" w:space="0" w:color="auto"/>
                <w:left w:val="none" w:sz="0" w:space="0" w:color="auto"/>
                <w:bottom w:val="none" w:sz="0" w:space="0" w:color="auto"/>
                <w:right w:val="none" w:sz="0" w:space="0" w:color="auto"/>
              </w:divBdr>
            </w:div>
            <w:div w:id="598173965">
              <w:marLeft w:val="0"/>
              <w:marRight w:val="0"/>
              <w:marTop w:val="0"/>
              <w:marBottom w:val="600"/>
              <w:divBdr>
                <w:top w:val="none" w:sz="0" w:space="0" w:color="auto"/>
                <w:left w:val="none" w:sz="0" w:space="0" w:color="auto"/>
                <w:bottom w:val="none" w:sz="0" w:space="0" w:color="auto"/>
                <w:right w:val="none" w:sz="0" w:space="0" w:color="auto"/>
              </w:divBdr>
            </w:div>
            <w:div w:id="1125779234">
              <w:marLeft w:val="0"/>
              <w:marRight w:val="0"/>
              <w:marTop w:val="0"/>
              <w:marBottom w:val="600"/>
              <w:divBdr>
                <w:top w:val="none" w:sz="0" w:space="0" w:color="auto"/>
                <w:left w:val="none" w:sz="0" w:space="0" w:color="auto"/>
                <w:bottom w:val="none" w:sz="0" w:space="0" w:color="auto"/>
                <w:right w:val="none" w:sz="0" w:space="0" w:color="auto"/>
              </w:divBdr>
            </w:div>
            <w:div w:id="521942754">
              <w:marLeft w:val="0"/>
              <w:marRight w:val="0"/>
              <w:marTop w:val="0"/>
              <w:marBottom w:val="600"/>
              <w:divBdr>
                <w:top w:val="none" w:sz="0" w:space="0" w:color="auto"/>
                <w:left w:val="none" w:sz="0" w:space="0" w:color="auto"/>
                <w:bottom w:val="none" w:sz="0" w:space="0" w:color="auto"/>
                <w:right w:val="none" w:sz="0" w:space="0" w:color="auto"/>
              </w:divBdr>
            </w:div>
            <w:div w:id="354310354">
              <w:marLeft w:val="0"/>
              <w:marRight w:val="0"/>
              <w:marTop w:val="0"/>
              <w:marBottom w:val="600"/>
              <w:divBdr>
                <w:top w:val="none" w:sz="0" w:space="0" w:color="auto"/>
                <w:left w:val="none" w:sz="0" w:space="0" w:color="auto"/>
                <w:bottom w:val="none" w:sz="0" w:space="0" w:color="auto"/>
                <w:right w:val="none" w:sz="0" w:space="0" w:color="auto"/>
              </w:divBdr>
            </w:div>
            <w:div w:id="439640534">
              <w:marLeft w:val="0"/>
              <w:marRight w:val="0"/>
              <w:marTop w:val="0"/>
              <w:marBottom w:val="600"/>
              <w:divBdr>
                <w:top w:val="none" w:sz="0" w:space="0" w:color="auto"/>
                <w:left w:val="none" w:sz="0" w:space="0" w:color="auto"/>
                <w:bottom w:val="none" w:sz="0" w:space="0" w:color="auto"/>
                <w:right w:val="none" w:sz="0" w:space="0" w:color="auto"/>
              </w:divBdr>
            </w:div>
            <w:div w:id="2019698221">
              <w:marLeft w:val="0"/>
              <w:marRight w:val="0"/>
              <w:marTop w:val="0"/>
              <w:marBottom w:val="600"/>
              <w:divBdr>
                <w:top w:val="none" w:sz="0" w:space="0" w:color="auto"/>
                <w:left w:val="none" w:sz="0" w:space="0" w:color="auto"/>
                <w:bottom w:val="none" w:sz="0" w:space="0" w:color="auto"/>
                <w:right w:val="none" w:sz="0" w:space="0" w:color="auto"/>
              </w:divBdr>
            </w:div>
            <w:div w:id="247468132">
              <w:marLeft w:val="0"/>
              <w:marRight w:val="0"/>
              <w:marTop w:val="0"/>
              <w:marBottom w:val="600"/>
              <w:divBdr>
                <w:top w:val="none" w:sz="0" w:space="0" w:color="auto"/>
                <w:left w:val="none" w:sz="0" w:space="0" w:color="auto"/>
                <w:bottom w:val="none" w:sz="0" w:space="0" w:color="auto"/>
                <w:right w:val="none" w:sz="0" w:space="0" w:color="auto"/>
              </w:divBdr>
            </w:div>
            <w:div w:id="1407457233">
              <w:marLeft w:val="0"/>
              <w:marRight w:val="0"/>
              <w:marTop w:val="0"/>
              <w:marBottom w:val="600"/>
              <w:divBdr>
                <w:top w:val="none" w:sz="0" w:space="0" w:color="auto"/>
                <w:left w:val="none" w:sz="0" w:space="0" w:color="auto"/>
                <w:bottom w:val="none" w:sz="0" w:space="0" w:color="auto"/>
                <w:right w:val="none" w:sz="0" w:space="0" w:color="auto"/>
              </w:divBdr>
            </w:div>
            <w:div w:id="835417145">
              <w:marLeft w:val="0"/>
              <w:marRight w:val="0"/>
              <w:marTop w:val="0"/>
              <w:marBottom w:val="600"/>
              <w:divBdr>
                <w:top w:val="none" w:sz="0" w:space="0" w:color="auto"/>
                <w:left w:val="none" w:sz="0" w:space="0" w:color="auto"/>
                <w:bottom w:val="none" w:sz="0" w:space="0" w:color="auto"/>
                <w:right w:val="none" w:sz="0" w:space="0" w:color="auto"/>
              </w:divBdr>
            </w:div>
            <w:div w:id="1611547646">
              <w:marLeft w:val="0"/>
              <w:marRight w:val="0"/>
              <w:marTop w:val="0"/>
              <w:marBottom w:val="600"/>
              <w:divBdr>
                <w:top w:val="none" w:sz="0" w:space="0" w:color="auto"/>
                <w:left w:val="none" w:sz="0" w:space="0" w:color="auto"/>
                <w:bottom w:val="none" w:sz="0" w:space="0" w:color="auto"/>
                <w:right w:val="none" w:sz="0" w:space="0" w:color="auto"/>
              </w:divBdr>
            </w:div>
            <w:div w:id="2011909424">
              <w:marLeft w:val="0"/>
              <w:marRight w:val="0"/>
              <w:marTop w:val="0"/>
              <w:marBottom w:val="600"/>
              <w:divBdr>
                <w:top w:val="none" w:sz="0" w:space="0" w:color="auto"/>
                <w:left w:val="none" w:sz="0" w:space="0" w:color="auto"/>
                <w:bottom w:val="none" w:sz="0" w:space="0" w:color="auto"/>
                <w:right w:val="none" w:sz="0" w:space="0" w:color="auto"/>
              </w:divBdr>
            </w:div>
            <w:div w:id="1275551065">
              <w:marLeft w:val="0"/>
              <w:marRight w:val="0"/>
              <w:marTop w:val="0"/>
              <w:marBottom w:val="600"/>
              <w:divBdr>
                <w:top w:val="none" w:sz="0" w:space="0" w:color="auto"/>
                <w:left w:val="none" w:sz="0" w:space="0" w:color="auto"/>
                <w:bottom w:val="none" w:sz="0" w:space="0" w:color="auto"/>
                <w:right w:val="none" w:sz="0" w:space="0" w:color="auto"/>
              </w:divBdr>
            </w:div>
            <w:div w:id="1068334735">
              <w:marLeft w:val="0"/>
              <w:marRight w:val="0"/>
              <w:marTop w:val="0"/>
              <w:marBottom w:val="600"/>
              <w:divBdr>
                <w:top w:val="none" w:sz="0" w:space="0" w:color="auto"/>
                <w:left w:val="none" w:sz="0" w:space="0" w:color="auto"/>
                <w:bottom w:val="none" w:sz="0" w:space="0" w:color="auto"/>
                <w:right w:val="none" w:sz="0" w:space="0" w:color="auto"/>
              </w:divBdr>
            </w:div>
            <w:div w:id="1810979527">
              <w:marLeft w:val="0"/>
              <w:marRight w:val="0"/>
              <w:marTop w:val="0"/>
              <w:marBottom w:val="600"/>
              <w:divBdr>
                <w:top w:val="none" w:sz="0" w:space="0" w:color="auto"/>
                <w:left w:val="none" w:sz="0" w:space="0" w:color="auto"/>
                <w:bottom w:val="none" w:sz="0" w:space="0" w:color="auto"/>
                <w:right w:val="none" w:sz="0" w:space="0" w:color="auto"/>
              </w:divBdr>
            </w:div>
            <w:div w:id="649165935">
              <w:marLeft w:val="0"/>
              <w:marRight w:val="0"/>
              <w:marTop w:val="0"/>
              <w:marBottom w:val="600"/>
              <w:divBdr>
                <w:top w:val="none" w:sz="0" w:space="0" w:color="auto"/>
                <w:left w:val="none" w:sz="0" w:space="0" w:color="auto"/>
                <w:bottom w:val="none" w:sz="0" w:space="0" w:color="auto"/>
                <w:right w:val="none" w:sz="0" w:space="0" w:color="auto"/>
              </w:divBdr>
            </w:div>
            <w:div w:id="182755476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2462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trustcard.vn/wp-content/uploads/2013/03/trustcard-paypal-4.png" TargetMode="External"/><Relationship Id="rId13" Type="http://schemas.openxmlformats.org/officeDocument/2006/relationships/hyperlink" Target="http://blog.trustcard.vn/wp-content/uploads/2013/03/trustcard-paypal-10.png" TargetMode="External"/><Relationship Id="rId18" Type="http://schemas.openxmlformats.org/officeDocument/2006/relationships/hyperlink" Target="http://blog.trustcard.vn/wp-content/uploads/2013/03/trustcard-paypal-13.p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log.trustcard.vn/wp-content/uploads/2013/03/trustcard-paypal-3.png" TargetMode="External"/><Relationship Id="rId12" Type="http://schemas.openxmlformats.org/officeDocument/2006/relationships/hyperlink" Target="http://blog.trustcard.vn/wp-content/uploads/2013/03/trustcard-paypal-8.png" TargetMode="External"/><Relationship Id="rId17" Type="http://schemas.openxmlformats.org/officeDocument/2006/relationships/hyperlink" Target="http://kimtien.trustshop.vn/trustshop/dang-ky-the/16/visa-elegant-luxurycard" TargetMode="External"/><Relationship Id="rId2" Type="http://schemas.openxmlformats.org/officeDocument/2006/relationships/styles" Target="styles.xml"/><Relationship Id="rId16" Type="http://schemas.openxmlformats.org/officeDocument/2006/relationships/hyperlink" Target="http://kimtien.trustshop.vn/trustshop/10/3/the-dien-tu" TargetMode="External"/><Relationship Id="rId20" Type="http://schemas.openxmlformats.org/officeDocument/2006/relationships/hyperlink" Target="https://www.facebook.com/LiMinkim2513" TargetMode="External"/><Relationship Id="rId1" Type="http://schemas.openxmlformats.org/officeDocument/2006/relationships/numbering" Target="numbering.xml"/><Relationship Id="rId6" Type="http://schemas.openxmlformats.org/officeDocument/2006/relationships/hyperlink" Target="http://blog.trustcard.vn/wp-content/uploads/2013/03/trustcard-paypal-21.png" TargetMode="External"/><Relationship Id="rId11" Type="http://schemas.openxmlformats.org/officeDocument/2006/relationships/hyperlink" Target="http://blog.trustcard.vn/wp-content/uploads/2013/03/trustcard-paypal-7.png" TargetMode="External"/><Relationship Id="rId5" Type="http://schemas.openxmlformats.org/officeDocument/2006/relationships/hyperlink" Target="http://4.bp.blogspot.com/-kQjpmEGi5FA/VZPfJ5AcLII/AAAAAAAAAT4/wWaUiOk8gjw/s1600/Screenshot.png" TargetMode="External"/><Relationship Id="rId15" Type="http://schemas.openxmlformats.org/officeDocument/2006/relationships/hyperlink" Target="http://blog.trustcard.vn/wp-content/uploads/2013/03/trustcard-paypal-12.png" TargetMode="External"/><Relationship Id="rId10" Type="http://schemas.openxmlformats.org/officeDocument/2006/relationships/hyperlink" Target="http://blog.trustcard.vn/wp-content/uploads/2013/03/trustcard-paypal-6.png" TargetMode="External"/><Relationship Id="rId19" Type="http://schemas.openxmlformats.org/officeDocument/2006/relationships/hyperlink" Target="http://blog.trustcard.vn/wp-content/uploads/2013/03/trustcard-paypal-14.png" TargetMode="External"/><Relationship Id="rId4" Type="http://schemas.openxmlformats.org/officeDocument/2006/relationships/webSettings" Target="webSettings.xml"/><Relationship Id="rId9" Type="http://schemas.openxmlformats.org/officeDocument/2006/relationships/hyperlink" Target="http://blog.trustcard.vn/wp-content/uploads/2013/03/trustcard-paypal-5.png" TargetMode="External"/><Relationship Id="rId14" Type="http://schemas.openxmlformats.org/officeDocument/2006/relationships/hyperlink" Target="http://blog.trustcard.vn/wp-content/uploads/2013/03/trustcard-paypal-11.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21</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c:creator>
  <cp:lastModifiedBy>F</cp:lastModifiedBy>
  <cp:revision>4</cp:revision>
  <dcterms:created xsi:type="dcterms:W3CDTF">2015-12-05T13:28:00Z</dcterms:created>
  <dcterms:modified xsi:type="dcterms:W3CDTF">2016-05-29T14:03:00Z</dcterms:modified>
</cp:coreProperties>
</file>