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0" w:line="275.9999942779541" w:lineRule="auto"/>
        <w:rPr>
          <w:rFonts w:ascii="Google Sans" w:cs="Google Sans" w:eastAsia="Google Sans" w:hAnsi="Google Sans"/>
          <w:b w:val="1"/>
          <w:bCs w:val="1"/>
          <w:color w:val="ff0000"/>
          <w:sz w:val="36"/>
          <w:szCs w:val="36"/>
        </w:rPr>
      </w:pPr>
      <w:r w:rsidDel="00000000" w:rsidR="00000000" w:rsidRPr="00000000">
        <w:rPr>
          <w:rFonts w:ascii="Google Sans" w:cs="Google Sans" w:eastAsia="Google Sans" w:hAnsi="Google Sans"/>
          <w:b w:val="1"/>
          <w:bCs w:val="1"/>
          <w:color w:val="ff0000"/>
          <w:sz w:val="36"/>
          <w:szCs w:val="36"/>
          <w:rtl w:val="0"/>
        </w:rPr>
        <w:t xml:space="preserve">Important Advisory | Khuyến cáo quan trọng</w:t>
      </w:r>
    </w:p>
    <w:p w:rsidR="00000000" w:rsidDel="00000000" w:rsidP="00000000" w:rsidRDefault="00000000" w:rsidRPr="00000000" w14:paraId="00000002">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Target Audience | Đối tượng nên và không nên sử dụng</w:t>
      </w:r>
    </w:p>
    <w:p w:rsidR="00000000" w:rsidDel="00000000" w:rsidP="00000000" w:rsidRDefault="00000000" w:rsidRPr="00000000" w14:paraId="00000003">
      <w:pPr>
        <w:widowControl w:val="0"/>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Only for Low-Spec or Older PCs.</w:t>
      </w:r>
      <w:r w:rsidDel="00000000" w:rsidR="00000000" w:rsidRPr="00000000">
        <w:rPr>
          <w:rFonts w:ascii="Google Sans" w:cs="Google Sans" w:eastAsia="Google Sans" w:hAnsi="Google Sans"/>
          <w:color w:val="1f1f1f"/>
          <w:rtl w:val="0"/>
        </w:rPr>
        <w:t xml:space="preserve"> Designed for office computers or budget student laptops with small RAM capacity (&lt;6GB) and weak processors . </w:t>
      </w:r>
      <w:r w:rsidDel="00000000" w:rsidR="00000000" w:rsidRPr="00000000">
        <w:rPr>
          <w:rFonts w:ascii="Google Sans" w:cs="Google Sans" w:eastAsia="Google Sans" w:hAnsi="Google Sans"/>
          <w:color w:val="1f1f1f"/>
          <w:shd w:fill="e69138" w:val="clear"/>
          <w:rtl w:val="0"/>
        </w:rPr>
        <w:t xml:space="preserve">Mid-to-high-spec computers do not need this tool since Windows already manages their resources efficiently.</w:t>
      </w:r>
    </w:p>
    <w:p w:rsidR="00000000" w:rsidDel="00000000" w:rsidP="00000000" w:rsidRDefault="00000000" w:rsidRPr="00000000" w14:paraId="00000004">
      <w:pPr>
        <w:widowControl w:val="0"/>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Chỉ dùng cho máy cấu hình thấp hoặc đời cũ.</w:t>
      </w:r>
      <w:r w:rsidDel="00000000" w:rsidR="00000000" w:rsidRPr="00000000">
        <w:rPr>
          <w:rFonts w:ascii="Google Sans" w:cs="Google Sans" w:eastAsia="Google Sans" w:hAnsi="Google Sans"/>
          <w:color w:val="1f1f1f"/>
          <w:rtl w:val="0"/>
        </w:rPr>
        <w:t xml:space="preserve"> Được thiết kế chuyên biệt cho máy tính văn phòng hoặc laptop học tập giá rẻ có dung lượng RAM nhỏ (&lt;6GB) và bộ vi xử lý yếu </w:t>
      </w:r>
      <w:r w:rsidDel="00000000" w:rsidR="00000000" w:rsidRPr="00000000">
        <w:rPr>
          <w:rFonts w:ascii="Google Sans" w:cs="Google Sans" w:eastAsia="Google Sans" w:hAnsi="Google Sans"/>
          <w:color w:val="1f1f1f"/>
          <w:shd w:fill="f6b26b" w:val="clear"/>
          <w:rtl w:val="0"/>
        </w:rPr>
        <w:t xml:space="preserve">. Máy tính cấu hình trung bình trở lên không cần sử dụng vì hệ điều hành Windows đã tự quản lý rất tốt.</w:t>
      </w:r>
    </w:p>
    <w:p w:rsidR="00000000" w:rsidDel="00000000" w:rsidP="00000000" w:rsidRDefault="00000000" w:rsidRPr="00000000" w14:paraId="00000005">
      <w:pPr>
        <w:pStyle w:val="Heading3"/>
        <w:keepNext w:val="0"/>
        <w:keepLines w:val="0"/>
        <w:widowControl w:val="0"/>
        <w:spacing w:after="120" w:before="120" w:line="275.9999942779541" w:lineRule="auto"/>
        <w:rPr>
          <w:rFonts w:ascii="Google Sans" w:cs="Google Sans" w:eastAsia="Google Sans" w:hAnsi="Google Sans"/>
          <w:b w:val="1"/>
          <w:bCs w:val="1"/>
          <w:color w:val="1f1f1f"/>
          <w:shd w:fill="fff2cc" w:val="clear"/>
        </w:rPr>
      </w:pPr>
      <w:r w:rsidDel="00000000" w:rsidR="00000000" w:rsidRPr="00000000">
        <w:rPr>
          <w:rFonts w:ascii="Google Sans" w:cs="Google Sans" w:eastAsia="Google Sans" w:hAnsi="Google Sans"/>
          <w:b w:val="1"/>
          <w:bCs w:val="1"/>
          <w:color w:val="1f1f1f"/>
          <w:rtl w:val="0"/>
        </w:rPr>
        <w:t xml:space="preserve">2. </w:t>
      </w:r>
      <w:r w:rsidDel="00000000" w:rsidR="00000000" w:rsidRPr="00000000">
        <w:rPr>
          <w:rFonts w:ascii="Google Sans" w:cs="Google Sans" w:eastAsia="Google Sans" w:hAnsi="Google Sans"/>
          <w:b w:val="1"/>
          <w:bCs w:val="1"/>
          <w:color w:val="1f1f1f"/>
          <w:highlight w:val="yellow"/>
          <w:rtl w:val="0"/>
        </w:rPr>
        <w:t xml:space="preserve">Strictly Not for Gaming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shd w:fill="fff2cc" w:val="clear"/>
          <w:rtl w:val="0"/>
        </w:rPr>
        <w:t xml:space="preserve"> Tuyệt đối không phục vụ để chơi game</w:t>
      </w:r>
    </w:p>
    <w:p w:rsidR="00000000" w:rsidDel="00000000" w:rsidP="00000000" w:rsidRDefault="00000000" w:rsidRPr="00000000" w14:paraId="00000006">
      <w:pPr>
        <w:widowControl w:val="0"/>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This is</w:t>
      </w:r>
      <w:r w:rsidDel="00000000" w:rsidR="00000000" w:rsidRPr="00000000">
        <w:rPr>
          <w:rFonts w:ascii="Google Sans" w:cs="Google Sans" w:eastAsia="Google Sans" w:hAnsi="Google Sans"/>
          <w:color w:val="1f1f1f"/>
          <w:highlight w:val="yellow"/>
          <w:rtl w:val="0"/>
        </w:rPr>
        <w:t xml:space="preserve"> </w:t>
      </w:r>
      <w:r w:rsidDel="00000000" w:rsidR="00000000" w:rsidRPr="00000000">
        <w:rPr>
          <w:rFonts w:ascii="Google Sans" w:cs="Google Sans" w:eastAsia="Google Sans" w:hAnsi="Google Sans"/>
          <w:b w:val="1"/>
          <w:bCs w:val="1"/>
          <w:color w:val="1f1f1f"/>
          <w:highlight w:val="yellow"/>
          <w:rtl w:val="0"/>
        </w:rPr>
        <w:t xml:space="preserve">not</w:t>
      </w:r>
      <w:r w:rsidDel="00000000" w:rsidR="00000000" w:rsidRPr="00000000">
        <w:rPr>
          <w:rFonts w:ascii="Google Sans" w:cs="Google Sans" w:eastAsia="Google Sans" w:hAnsi="Google Sans"/>
          <w:color w:val="1f1f1f"/>
          <w:highlight w:val="yellow"/>
          <w:rtl w:val="0"/>
        </w:rPr>
        <w:t xml:space="preserve"> a game booster</w:t>
      </w:r>
      <w:r w:rsidDel="00000000" w:rsidR="00000000" w:rsidRPr="00000000">
        <w:rPr>
          <w:rFonts w:ascii="Google Sans" w:cs="Google Sans" w:eastAsia="Google Sans" w:hAnsi="Google Sans"/>
          <w:color w:val="1f1f1f"/>
          <w:rtl w:val="0"/>
        </w:rPr>
        <w:t xml:space="preserve">. Gaming requires hardware to run at maximum capacity continuously. </w:t>
      </w:r>
      <w:r w:rsidDel="00000000" w:rsidR="00000000" w:rsidRPr="00000000">
        <w:rPr>
          <w:rFonts w:ascii="Google Sans" w:cs="Google Sans" w:eastAsia="Google Sans" w:hAnsi="Google Sans"/>
          <w:color w:val="1f1f1f"/>
          <w:shd w:fill="cccccc" w:val="clear"/>
          <w:rtl w:val="0"/>
        </w:rPr>
        <w:t xml:space="preserve">This tool's resource-shifting mechanism will not increase your FPS, reduce game lag, or turn a weak computer into a gaming rig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widowControl w:val="0"/>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Đây</w:t>
      </w:r>
      <w:r w:rsidDel="00000000" w:rsidR="00000000" w:rsidRPr="00000000">
        <w:rPr>
          <w:rFonts w:ascii="Google Sans" w:cs="Google Sans" w:eastAsia="Google Sans" w:hAnsi="Google Sans"/>
          <w:color w:val="1f1f1f"/>
          <w:highlight w:val="yellow"/>
          <w:rtl w:val="0"/>
        </w:rPr>
        <w:t xml:space="preserve"> </w:t>
      </w:r>
      <w:r w:rsidDel="00000000" w:rsidR="00000000" w:rsidRPr="00000000">
        <w:rPr>
          <w:rFonts w:ascii="Google Sans" w:cs="Google Sans" w:eastAsia="Google Sans" w:hAnsi="Google Sans"/>
          <w:b w:val="1"/>
          <w:bCs w:val="1"/>
          <w:color w:val="1f1f1f"/>
          <w:highlight w:val="yellow"/>
          <w:rtl w:val="0"/>
        </w:rPr>
        <w:t xml:space="preserve">không phải</w:t>
      </w:r>
      <w:r w:rsidDel="00000000" w:rsidR="00000000" w:rsidRPr="00000000">
        <w:rPr>
          <w:rFonts w:ascii="Google Sans" w:cs="Google Sans" w:eastAsia="Google Sans" w:hAnsi="Google Sans"/>
          <w:color w:val="1f1f1f"/>
          <w:highlight w:val="yellow"/>
          <w:rtl w:val="0"/>
        </w:rPr>
        <w:t xml:space="preserve"> là phần mềm tăng tốc game</w:t>
      </w:r>
      <w:r w:rsidDel="00000000" w:rsidR="00000000" w:rsidRPr="00000000">
        <w:rPr>
          <w:rFonts w:ascii="Google Sans" w:cs="Google Sans" w:eastAsia="Google Sans" w:hAnsi="Google Sans"/>
          <w:color w:val="1f1f1f"/>
          <w:rtl w:val="0"/>
        </w:rPr>
        <w:t xml:space="preserve">. Chơi game đòi hỏi phần cứng hoạt động liên tục với công suất tối đa. </w:t>
      </w:r>
      <w:r w:rsidDel="00000000" w:rsidR="00000000" w:rsidRPr="00000000">
        <w:rPr>
          <w:rFonts w:ascii="Google Sans" w:cs="Google Sans" w:eastAsia="Google Sans" w:hAnsi="Google Sans"/>
          <w:color w:val="1f1f1f"/>
          <w:shd w:fill="cccccc" w:val="clear"/>
          <w:rtl w:val="0"/>
        </w:rPr>
        <w:t xml:space="preserve">Cơ chế luân chuyển và đóng băng tài nguyên của công cụ này không giúp tăng FPS hay giảm lag khi chơi game, thậm chí có thể gây xung đột ngoài ý muốn.</w:t>
      </w:r>
    </w:p>
    <w:p w:rsidR="00000000" w:rsidDel="00000000" w:rsidP="00000000" w:rsidRDefault="00000000" w:rsidRPr="00000000" w14:paraId="00000008">
      <w:pPr>
        <w:pStyle w:val="Heading3"/>
        <w:keepNext w:val="0"/>
        <w:keepLines w:val="0"/>
        <w:widowControl w:val="0"/>
        <w:spacing w:after="120" w:before="120" w:line="275.9999942779541" w:lineRule="auto"/>
        <w:rPr>
          <w:rFonts w:ascii="Google Sans" w:cs="Google Sans" w:eastAsia="Google Sans" w:hAnsi="Google Sans"/>
          <w:b w:val="1"/>
          <w:bCs w:val="1"/>
          <w:color w:val="1f1f1f"/>
          <w:shd w:fill="4a86e8" w:val="clear"/>
        </w:rPr>
      </w:pPr>
      <w:r w:rsidDel="00000000" w:rsidR="00000000" w:rsidRPr="00000000">
        <w:rPr>
          <w:rFonts w:ascii="Google Sans" w:cs="Google Sans" w:eastAsia="Google Sans" w:hAnsi="Google Sans"/>
          <w:b w:val="1"/>
          <w:bCs w:val="1"/>
          <w:color w:val="1f1f1f"/>
          <w:rtl w:val="0"/>
        </w:rPr>
        <w:t xml:space="preserve">3. </w:t>
      </w:r>
      <w:r w:rsidDel="00000000" w:rsidR="00000000" w:rsidRPr="00000000">
        <w:rPr>
          <w:rFonts w:ascii="Google Sans" w:cs="Google Sans" w:eastAsia="Google Sans" w:hAnsi="Google Sans"/>
          <w:b w:val="1"/>
          <w:bCs w:val="1"/>
          <w:color w:val="1f1f1f"/>
          <w:shd w:fill="4a86e8" w:val="clear"/>
          <w:rtl w:val="0"/>
        </w:rPr>
        <w:t xml:space="preserve">Sole Objective | Mục tiêu duy nhất</w:t>
      </w:r>
    </w:p>
    <w:p w:rsidR="00000000" w:rsidDel="00000000" w:rsidP="00000000" w:rsidRDefault="00000000" w:rsidRPr="00000000" w14:paraId="00000009">
      <w:pPr>
        <w:widowControl w:val="0"/>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hd w:fill="d9d9d9" w:val="clear"/>
          <w:rtl w:val="0"/>
        </w:rPr>
        <w:t xml:space="preserve">To ensure smooth performance for basic daily tasks like office work (Word, Excel), web browsing, light entertainment (videos, movies), and communication (Zalo, Messenger, Discord, Viber).</w:t>
      </w:r>
    </w:p>
    <w:p w:rsidR="00000000" w:rsidDel="00000000" w:rsidP="00000000" w:rsidRDefault="00000000" w:rsidRPr="00000000" w14:paraId="0000000A">
      <w:pPr>
        <w:widowControl w:val="0"/>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hd w:fill="cccccc" w:val="clear"/>
          <w:rtl w:val="0"/>
        </w:rPr>
        <w:t xml:space="preserve">Giúp các máy tính và laptop cũ xử lý mượt mà nhất các tác vụ văn phòng cơ bản (Word, Excel), lướt web học tập, xem phim giải trí nhẹ nhàng và nhắn tin trao đổi công việc hàng ngày.</w:t>
      </w:r>
    </w:p>
    <w:p w:rsidR="00000000" w:rsidDel="00000000" w:rsidP="00000000" w:rsidRDefault="00000000" w:rsidRPr="00000000" w14:paraId="0000000B">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Introduction | Giới thiệu</w:t>
      </w:r>
    </w:p>
    <w:p w:rsidR="00000000" w:rsidDel="00000000" w:rsidP="00000000" w:rsidRDefault="00000000" w:rsidRPr="00000000" w14:paraId="0000000C">
      <w:pPr>
        <w:widowControl w:val="0"/>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When multiple programs run at once on low-spec computers, Windows tries to distribute power equally, making your active application laggy. </w:t>
      </w:r>
      <w:r w:rsidDel="00000000" w:rsidR="00000000" w:rsidRPr="00000000">
        <w:rPr>
          <w:rFonts w:ascii="Google Sans" w:cs="Google Sans" w:eastAsia="Google Sans" w:hAnsi="Google Sans"/>
          <w:b w:val="1"/>
          <w:bCs w:val="1"/>
          <w:color w:val="1f1f1f"/>
          <w:rtl w:val="0"/>
        </w:rPr>
        <w:t xml:space="preserve">Neko Cpu Optimizer</w:t>
      </w:r>
      <w:r w:rsidDel="00000000" w:rsidR="00000000" w:rsidRPr="00000000">
        <w:rPr>
          <w:rFonts w:ascii="Google Sans" w:cs="Google Sans" w:eastAsia="Google Sans" w:hAnsi="Google Sans"/>
          <w:color w:val="1f1f1f"/>
          <w:rtl w:val="0"/>
        </w:rPr>
        <w:t xml:space="preserve"> acts as a "smart butler" to solve this by focusing resources where they are needed most.</w:t>
      </w:r>
    </w:p>
    <w:p w:rsidR="00000000" w:rsidDel="00000000" w:rsidP="00000000" w:rsidRDefault="00000000" w:rsidRPr="00000000" w14:paraId="0000000D">
      <w:pPr>
        <w:widowControl w:val="0"/>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Khi nhiều phần mềm chạy cùng lúc trên máy yếu, Windows cố gắng chia đều sức mạnh khiến ứng dụng bạn đang dùng trực tiếp bị giật lag. </w:t>
      </w:r>
      <w:r w:rsidDel="00000000" w:rsidR="00000000" w:rsidRPr="00000000">
        <w:rPr>
          <w:rFonts w:ascii="Google Sans" w:cs="Google Sans" w:eastAsia="Google Sans" w:hAnsi="Google Sans"/>
          <w:b w:val="1"/>
          <w:bCs w:val="1"/>
          <w:color w:val="1f1f1f"/>
          <w:rtl w:val="0"/>
        </w:rPr>
        <w:t xml:space="preserve">Neko Optimizer</w:t>
      </w:r>
      <w:r w:rsidDel="00000000" w:rsidR="00000000" w:rsidRPr="00000000">
        <w:rPr>
          <w:rFonts w:ascii="Google Sans" w:cs="Google Sans" w:eastAsia="Google Sans" w:hAnsi="Google Sans"/>
          <w:color w:val="1f1f1f"/>
          <w:rtl w:val="0"/>
        </w:rPr>
        <w:t xml:space="preserve"> đóng vai trò như một "quản gia thông minh" giải quyết vấn đề này bằng cách dồn tài nguyên cho ứng dụng bạn đang tương tác.</w:t>
      </w:r>
    </w:p>
    <w:p w:rsidR="00000000" w:rsidDel="00000000" w:rsidP="00000000" w:rsidRDefault="00000000" w:rsidRPr="00000000" w14:paraId="0000000E">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Key Features | Các tính năng nổi bật</w:t>
      </w:r>
    </w:p>
    <w:p w:rsidR="00000000" w:rsidDel="00000000" w:rsidP="00000000" w:rsidRDefault="00000000" w:rsidRPr="00000000" w14:paraId="0000000F">
      <w:pPr>
        <w:pStyle w:val="Heading3"/>
        <w:keepNext w:val="0"/>
        <w:keepLines w:val="0"/>
        <w:widowControl w:val="0"/>
        <w:spacing w:after="120" w:before="0" w:line="275.9999942779541" w:lineRule="auto"/>
        <w:rPr>
          <w:rFonts w:ascii="Google Sans" w:cs="Google Sans" w:eastAsia="Google Sans" w:hAnsi="Google Sans"/>
          <w:b w:val="1"/>
          <w:bCs w:val="1"/>
          <w:color w:val="000000"/>
          <w:highlight w:val="magenta"/>
        </w:rPr>
      </w:pPr>
      <w:r w:rsidDel="00000000" w:rsidR="00000000" w:rsidRPr="00000000">
        <w:rPr>
          <w:rFonts w:ascii="Google Sans" w:cs="Google Sans" w:eastAsia="Google Sans" w:hAnsi="Google Sans"/>
          <w:b w:val="1"/>
          <w:bCs w:val="1"/>
          <w:color w:val="000000"/>
          <w:highlight w:val="magenta"/>
          <w:rtl w:val="0"/>
        </w:rPr>
        <w:t xml:space="preserve">1. Automatic 4-Tier Priority System | Cơ chế tự động chia 4 mức độ ưu tiên</w:t>
      </w:r>
    </w:p>
    <w:p w:rsidR="00000000" w:rsidDel="00000000" w:rsidP="00000000" w:rsidRDefault="00000000" w:rsidRPr="00000000" w14:paraId="00000010">
      <w:pPr>
        <w:widowControl w:val="0"/>
        <w:spacing w:line="240" w:lineRule="auto"/>
        <w:rPr/>
      </w:pPr>
      <w:r w:rsidDel="00000000" w:rsidR="00000000" w:rsidRPr="00000000">
        <w:rPr>
          <w:rtl w:val="0"/>
        </w:rPr>
        <w:t xml:space="preserve">EN </w:t>
      </w:r>
    </w:p>
    <w:p w:rsidR="00000000" w:rsidDel="00000000" w:rsidP="00000000" w:rsidRDefault="00000000" w:rsidRPr="00000000" w14:paraId="00000011">
      <w:pPr>
        <w:widowControl w:val="0"/>
        <w:spacing w:after="187.5"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the software handles 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line="275.9999942779541" w:lineRule="auto"/>
              <w:rPr>
                <w:rFonts w:ascii="Google Sans" w:cs="Google Sans" w:eastAsia="Google Sans" w:hAnsi="Google Sans"/>
                <w:color w:val="ff0000"/>
                <w:shd w:fill="cccccc" w:val="clear"/>
              </w:rPr>
            </w:pPr>
            <w:r w:rsidDel="00000000" w:rsidR="00000000" w:rsidRPr="00000000">
              <w:rPr>
                <w:rFonts w:ascii="Google Sans" w:cs="Google Sans" w:eastAsia="Google Sans" w:hAnsi="Google Sans"/>
                <w:color w:val="ff0000"/>
                <w:shd w:fill="cccccc" w:val="clear"/>
                <w:rtl w:val="0"/>
              </w:rPr>
              <w:t xml:space="preserve">Active (Priority)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currently open on your screen. Provided with 100% computer power for the smoothest performance.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rFonts w:ascii="Google Sans" w:cs="Google Sans" w:eastAsia="Google Sans" w:hAnsi="Google Sans"/>
                <w:color w:val="ff9900"/>
                <w:shd w:fill="cccccc" w:val="clear"/>
              </w:rPr>
            </w:pPr>
            <w:r w:rsidDel="00000000" w:rsidR="00000000" w:rsidRPr="00000000">
              <w:rPr>
                <w:rFonts w:ascii="Google Sans" w:cs="Google Sans" w:eastAsia="Google Sans" w:hAnsi="Google Sans"/>
                <w:color w:val="ff9900"/>
                <w:shd w:fill="cccccc" w:val="clear"/>
                <w:rtl w:val="0"/>
              </w:rPr>
              <w:t xml:space="preserve">Just Used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you just minimized to the taskbar. Resources are slightly reduced to make way for Group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w:cs="Google Sans" w:eastAsia="Google Sans" w:hAnsi="Google Sans"/>
                <w:color w:val="b45f06"/>
                <w:shd w:fill="d9d9d9" w:val="clear"/>
              </w:rPr>
            </w:pPr>
            <w:r w:rsidDel="00000000" w:rsidR="00000000" w:rsidRPr="00000000">
              <w:rPr>
                <w:rFonts w:ascii="Google Sans" w:cs="Google Sans" w:eastAsia="Google Sans" w:hAnsi="Google Sans"/>
                <w:color w:val="b45f06"/>
                <w:shd w:fill="d9d9d9" w:val="clear"/>
                <w:rtl w:val="0"/>
              </w:rPr>
              <w:t xml:space="preserve">Background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left hidden for too long. The software temporarily suspends their activity and reclaims the RAM they are occupying.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rFonts w:ascii="Google Sans" w:cs="Google Sans" w:eastAsia="Google Sans" w:hAnsi="Google Sans"/>
                <w:color w:val="1f1f1f"/>
                <w:shd w:fill="d9d9d9" w:val="clear"/>
              </w:rPr>
            </w:pPr>
            <w:r w:rsidDel="00000000" w:rsidR="00000000" w:rsidRPr="00000000">
              <w:rPr>
                <w:rFonts w:ascii="Google Sans" w:cs="Google Sans" w:eastAsia="Google Sans" w:hAnsi="Google Sans"/>
                <w:color w:val="1f1f1f"/>
                <w:shd w:fill="d9d9d9" w:val="clear"/>
                <w:rtl w:val="0"/>
              </w:rPr>
              <w:t xml:space="preserve">Frozen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completely inactive for a long time. Placed in a fully frozen state to make the computer as light as possible.</w:t>
            </w:r>
          </w:p>
        </w:tc>
      </w:tr>
    </w:tbl>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VN</w:t>
      </w:r>
    </w:p>
    <w:p w:rsidR="00000000" w:rsidDel="00000000" w:rsidP="00000000" w:rsidRDefault="00000000" w:rsidRPr="00000000" w14:paraId="00000023">
      <w:pPr>
        <w:widowControl w:val="0"/>
        <w:spacing w:after="187.5"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Trạng thái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Cách xử lý của phần mềm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w:cs="Google Sans" w:eastAsia="Google Sans" w:hAnsi="Google Sans"/>
                <w:color w:val="ff0000"/>
                <w:shd w:fill="d9d9d9" w:val="clear"/>
              </w:rPr>
            </w:pPr>
            <w:r w:rsidDel="00000000" w:rsidR="00000000" w:rsidRPr="00000000">
              <w:rPr>
                <w:rFonts w:ascii="Google Sans" w:cs="Google Sans" w:eastAsia="Google Sans" w:hAnsi="Google Sans"/>
                <w:color w:val="ff0000"/>
                <w:shd w:fill="d9d9d9" w:val="clear"/>
                <w:rtl w:val="0"/>
              </w:rPr>
              <w:t xml:space="preserve">Đang sử dụng (ưu tiên)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bạn đang mở trên màn hình. Được cung cấp 100% sức mạnh máy tính để xử lý mượt mà nhất.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w:cs="Google Sans" w:eastAsia="Google Sans" w:hAnsi="Google Sans"/>
                <w:color w:val="ff9900"/>
                <w:shd w:fill="d9d9d9" w:val="clear"/>
              </w:rPr>
            </w:pPr>
            <w:r w:rsidDel="00000000" w:rsidR="00000000" w:rsidRPr="00000000">
              <w:rPr>
                <w:rFonts w:ascii="Google Sans" w:cs="Google Sans" w:eastAsia="Google Sans" w:hAnsi="Google Sans"/>
                <w:color w:val="ff9900"/>
                <w:shd w:fill="d9d9d9" w:val="clear"/>
                <w:rtl w:val="0"/>
              </w:rPr>
              <w:t xml:space="preserve">Vừa dùng xong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ứng dụng bạn vừa ẩn xuống dưới thanh tác vụ. Được giảm bớt một phần sức mạnh để nhường chỗ cho Nhóm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w:cs="Google Sans" w:eastAsia="Google Sans" w:hAnsi="Google Sans"/>
                <w:color w:val="e69138"/>
                <w:shd w:fill="cccccc" w:val="clear"/>
              </w:rPr>
            </w:pPr>
            <w:r w:rsidDel="00000000" w:rsidR="00000000" w:rsidRPr="00000000">
              <w:rPr>
                <w:rFonts w:ascii="Google Sans" w:cs="Google Sans" w:eastAsia="Google Sans" w:hAnsi="Google Sans"/>
                <w:color w:val="e69138"/>
                <w:shd w:fill="cccccc" w:val="clear"/>
                <w:rtl w:val="0"/>
              </w:rPr>
              <w:t xml:space="preserve">Chạy ngầm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để ẩn quá lâu. Phần mềm sẽ tạm dừng hoạt động và lấy lại phần dung lượng RAM mà nó đang chiếm giữ.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Nhóm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rFonts w:ascii="Google Sans" w:cs="Google Sans" w:eastAsia="Google Sans" w:hAnsi="Google Sans"/>
                <w:color w:val="1f1f1f"/>
                <w:shd w:fill="d9d9d9" w:val="clear"/>
              </w:rPr>
            </w:pPr>
            <w:r w:rsidDel="00000000" w:rsidR="00000000" w:rsidRPr="00000000">
              <w:rPr>
                <w:rFonts w:ascii="Google Sans" w:cs="Google Sans" w:eastAsia="Google Sans" w:hAnsi="Google Sans"/>
                <w:color w:val="1f1f1f"/>
                <w:shd w:fill="d9d9d9" w:val="clear"/>
                <w:rtl w:val="0"/>
              </w:rPr>
              <w:t xml:space="preserve">Ngủ đông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ứng dụng hoàn toàn không hoạt động trong thời gian dài. Được đưa vào trạng thái đóng băng hoàn toàn để máy tính nhẹ nhất có thể.</w:t>
            </w:r>
          </w:p>
        </w:tc>
      </w:tr>
    </w:tbl>
    <w:p w:rsidR="00000000" w:rsidDel="00000000" w:rsidP="00000000" w:rsidRDefault="00000000" w:rsidRPr="00000000" w14:paraId="00000033">
      <w:pPr>
        <w:pStyle w:val="Heading3"/>
        <w:keepNext w:val="0"/>
        <w:keepLines w:val="0"/>
        <w:widowControl w:val="0"/>
        <w:spacing w:after="120" w:before="480" w:line="275.9999942779541" w:lineRule="auto"/>
        <w:rPr>
          <w:b w:val="1"/>
          <w:bCs w:val="1"/>
          <w:color w:val="000000"/>
        </w:rPr>
      </w:pPr>
      <w:bookmarkStart w:colFirst="0" w:colLast="0" w:name="_tzs8ivgrdzoh" w:id="0"/>
      <w:bookmarkEnd w:id="0"/>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Smart Exception List (Whitelist) | Danh sách ngoại lệ thông minh</w:t>
      </w:r>
    </w:p>
    <w:p w:rsidR="00000000" w:rsidDel="00000000" w:rsidP="00000000" w:rsidRDefault="00000000" w:rsidRPr="00000000" w14:paraId="00000036">
      <w:pPr>
        <w:widowControl w:val="0"/>
        <w:numPr>
          <w:ilvl w:val="0"/>
          <w:numId w:val="1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 Browsers (Chrome, Coc Coc):</w:t>
      </w:r>
    </w:p>
    <w:p w:rsidR="00000000" w:rsidDel="00000000" w:rsidP="00000000" w:rsidRDefault="00000000" w:rsidRPr="00000000" w14:paraId="00000037">
      <w:pPr>
        <w:widowControl w:val="0"/>
        <w:numPr>
          <w:ilvl w:val="1"/>
          <w:numId w:val="11"/>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Only reduce resources when idle; never freeze to avoid page crashes.</w:t>
      </w:r>
    </w:p>
    <w:p w:rsidR="00000000" w:rsidDel="00000000" w:rsidP="00000000" w:rsidRDefault="00000000" w:rsidRPr="00000000" w14:paraId="00000038">
      <w:pPr>
        <w:widowControl w:val="0"/>
        <w:numPr>
          <w:ilvl w:val="1"/>
          <w:numId w:val="11"/>
        </w:numP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Chỉ giảm tài nguyên khi nhàn rỗi; không bao giờ đóng băng để tránh lỗi tải lại trang hoặc sập trình duyệt.</w:t>
      </w:r>
    </w:p>
    <w:p w:rsidR="00000000" w:rsidDel="00000000" w:rsidP="00000000" w:rsidRDefault="00000000" w:rsidRPr="00000000" w14:paraId="00000039">
      <w:pPr>
        <w:widowControl w:val="0"/>
        <w:numPr>
          <w:ilvl w:val="0"/>
          <w:numId w:val="1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Music Apps (Spotify, YouTube):</w:t>
      </w:r>
    </w:p>
    <w:p w:rsidR="00000000" w:rsidDel="00000000" w:rsidP="00000000" w:rsidRDefault="00000000" w:rsidRPr="00000000" w14:paraId="0000003A">
      <w:pPr>
        <w:widowControl w:val="0"/>
        <w:numPr>
          <w:ilvl w:val="1"/>
          <w:numId w:val="8"/>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Never frozen or memory-reclaimed to ensure uninterrupted music.</w:t>
      </w:r>
    </w:p>
    <w:p w:rsidR="00000000" w:rsidDel="00000000" w:rsidP="00000000" w:rsidRDefault="00000000" w:rsidRPr="00000000" w14:paraId="0000003B">
      <w:pPr>
        <w:widowControl w:val="0"/>
        <w:numPr>
          <w:ilvl w:val="1"/>
          <w:numId w:val="8"/>
        </w:numP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Không bao giờ đóng băng hay dọn dẹp RAM để nhạc luôn phát liên tục không ngắt quãng.</w:t>
      </w:r>
    </w:p>
    <w:p w:rsidR="00000000" w:rsidDel="00000000" w:rsidP="00000000" w:rsidRDefault="00000000" w:rsidRPr="00000000" w14:paraId="0000003C">
      <w:pPr>
        <w:widowControl w:val="0"/>
        <w:numPr>
          <w:ilvl w:val="0"/>
          <w:numId w:val="1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Messaging Apps (Zalo, Viber, Discord):</w:t>
      </w:r>
    </w:p>
    <w:p w:rsidR="00000000" w:rsidDel="00000000" w:rsidP="00000000" w:rsidRDefault="00000000" w:rsidRPr="00000000" w14:paraId="0000003D">
      <w:pPr>
        <w:widowControl w:val="0"/>
        <w:numPr>
          <w:ilvl w:val="1"/>
          <w:numId w:val="16"/>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Allowed to hibernate but automatically "wakes up" every 30 seconds to receive messages.</w:t>
      </w:r>
    </w:p>
    <w:p w:rsidR="00000000" w:rsidDel="00000000" w:rsidP="00000000" w:rsidRDefault="00000000" w:rsidRPr="00000000" w14:paraId="0000003E">
      <w:pPr>
        <w:widowControl w:val="0"/>
        <w:numPr>
          <w:ilvl w:val="1"/>
          <w:numId w:val="16"/>
        </w:numP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Cho phép ngủ đông nhưng cứ mỗi 30 giây sẽ tự động thức dậy để kiểm tra và nhận tin nhắn mới rồi lại ngủ tiếp.</w:t>
      </w:r>
    </w:p>
    <w:p w:rsidR="00000000" w:rsidDel="00000000" w:rsidP="00000000" w:rsidRDefault="00000000" w:rsidRPr="00000000" w14:paraId="0000003F">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Absolute System Safety | Bảo vệ hệ thống an toàn</w:t>
      </w:r>
    </w:p>
    <w:p w:rsidR="00000000" w:rsidDel="00000000" w:rsidP="00000000" w:rsidRDefault="00000000" w:rsidRPr="00000000" w14:paraId="00000040">
      <w:pPr>
        <w:widowControl w:val="0"/>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Does not touch Windows core processes to prevent blue screens. Smart Chrome filter protects GPU/render components from crashing.</w:t>
      </w:r>
    </w:p>
    <w:p w:rsidR="00000000" w:rsidDel="00000000" w:rsidP="00000000" w:rsidRDefault="00000000" w:rsidRPr="00000000" w14:paraId="00000041">
      <w:pPr>
        <w:widowControl w:val="0"/>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Không can thiệp vào các tiến trình cốt lõi của Windows để tránh lỗi màn hình xanh. Bộ lọc thông minh bảo vệ Chrome không bị lỗi đen màn hình hay sập trình duyệt.</w:t>
      </w:r>
    </w:p>
    <w:p w:rsidR="00000000" w:rsidDel="00000000" w:rsidP="00000000" w:rsidRDefault="00000000" w:rsidRPr="00000000" w14:paraId="00000042">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Quick Start Guide | Hướng dẫn sử dụng nhanh</w:t>
      </w:r>
    </w:p>
    <w:p w:rsidR="00000000" w:rsidDel="00000000" w:rsidP="00000000" w:rsidRDefault="00000000" w:rsidRPr="00000000" w14:paraId="00000043">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How to Run | Cách mở lần đầu tiên</w:t>
      </w:r>
    </w:p>
    <w:p w:rsidR="00000000" w:rsidDel="00000000" w:rsidP="00000000" w:rsidRDefault="00000000" w:rsidRPr="00000000" w14:paraId="00000044">
      <w:pPr>
        <w:widowControl w:val="0"/>
        <w:numPr>
          <w:ilvl w:val="0"/>
          <w:numId w:val="15"/>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Keep optimizer.exe in the same directory as whitelist.txt.                                                                                                                         </w:t>
      </w: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Để file optimizer.exe cùng thư mục với file whitelist.txt.</w:t>
      </w:r>
    </w:p>
    <w:p w:rsidR="00000000" w:rsidDel="00000000" w:rsidP="00000000" w:rsidRDefault="00000000" w:rsidRPr="00000000" w14:paraId="00000045">
      <w:pPr>
        <w:widowControl w:val="0"/>
        <w:numPr>
          <w:ilvl w:val="0"/>
          <w:numId w:val="15"/>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Right-click optimizer.exe -&gt; Select </w:t>
      </w:r>
      <w:r w:rsidDel="00000000" w:rsidR="00000000" w:rsidRPr="00000000">
        <w:rPr>
          <w:rFonts w:ascii="Google Sans" w:cs="Google Sans" w:eastAsia="Google Sans" w:hAnsi="Google Sans"/>
          <w:b w:val="1"/>
          <w:bCs w:val="1"/>
          <w:color w:val="1f1f1f"/>
          <w:rtl w:val="0"/>
        </w:rPr>
        <w:t xml:space="preserve">Run as administrator</w:t>
      </w:r>
      <w:r w:rsidDel="00000000" w:rsidR="00000000" w:rsidRPr="00000000">
        <w:rPr>
          <w:rFonts w:ascii="Google Sans" w:cs="Google Sans" w:eastAsia="Google Sans" w:hAnsi="Google Sans"/>
          <w:color w:val="1f1f1f"/>
          <w:rtl w:val="0"/>
        </w:rPr>
        <w:t xml:space="preserve"> (Required once to register auto-start task).                                             </w:t>
      </w: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Nhấp chuột phải vào optimizer.exe -&gt; Chọn </w:t>
      </w:r>
      <w:r w:rsidDel="00000000" w:rsidR="00000000" w:rsidRPr="00000000">
        <w:rPr>
          <w:rFonts w:ascii="Google Sans" w:cs="Google Sans" w:eastAsia="Google Sans" w:hAnsi="Google Sans"/>
          <w:b w:val="1"/>
          <w:bCs w:val="1"/>
          <w:color w:val="1f1f1f"/>
          <w:rtl w:val="0"/>
        </w:rPr>
        <w:t xml:space="preserve">Run as administrator</w:t>
      </w:r>
      <w:r w:rsidDel="00000000" w:rsidR="00000000" w:rsidRPr="00000000">
        <w:rPr>
          <w:rFonts w:ascii="Google Sans" w:cs="Google Sans" w:eastAsia="Google Sans" w:hAnsi="Google Sans"/>
          <w:color w:val="1f1f1f"/>
          <w:rtl w:val="0"/>
        </w:rPr>
        <w:t xml:space="preserve"> (Chỉ cần làm một lần đầu để tự động đăng ký chạy cùng Windows).</w:t>
      </w:r>
    </w:p>
    <w:p w:rsidR="00000000" w:rsidDel="00000000" w:rsidP="00000000" w:rsidRDefault="00000000" w:rsidRPr="00000000" w14:paraId="00000046">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Console Hotkeys | Các phím tắt nhanh</w:t>
      </w:r>
    </w:p>
    <w:p w:rsidR="00000000" w:rsidDel="00000000" w:rsidP="00000000" w:rsidRDefault="00000000" w:rsidRPr="00000000" w14:paraId="00000047">
      <w:pPr>
        <w:widowControl w:val="0"/>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shd w:fill="d9d9d9" w:val="clear"/>
          <w:rtl w:val="0"/>
        </w:rPr>
        <w:t xml:space="preserve">SPACE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Pause or resume the optimization process.</w:t>
      </w:r>
    </w:p>
    <w:p w:rsidR="00000000" w:rsidDel="00000000" w:rsidP="00000000" w:rsidRDefault="00000000" w:rsidRPr="00000000" w14:paraId="00000048">
      <w:pPr>
        <w:widowControl w:val="0"/>
        <w:numPr>
          <w:ilvl w:val="1"/>
          <w:numId w:val="3"/>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Tạm dừng hoặc tiếp tục quá trình tối ưu hóa.</w:t>
      </w:r>
    </w:p>
    <w:p w:rsidR="00000000" w:rsidDel="00000000" w:rsidP="00000000" w:rsidRDefault="00000000" w:rsidRPr="00000000" w14:paraId="00000049">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shd w:fill="cccccc" w:val="clear"/>
          <w:rtl w:val="0"/>
        </w:rPr>
        <w:t xml:space="preserve">H</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Hide this window to the system tray.</w:t>
      </w:r>
    </w:p>
    <w:p w:rsidR="00000000" w:rsidDel="00000000" w:rsidP="00000000" w:rsidRDefault="00000000" w:rsidRPr="00000000" w14:paraId="0000004A">
      <w:pPr>
        <w:widowControl w:val="0"/>
        <w:numPr>
          <w:ilvl w:val="1"/>
          <w:numId w:val="6"/>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Ẩn cửa sổ này đi để chạy ngầm dưới khay hệ thống (System Tray).</w:t>
      </w:r>
    </w:p>
    <w:p w:rsidR="00000000" w:rsidDel="00000000" w:rsidP="00000000" w:rsidRDefault="00000000" w:rsidRPr="00000000" w14:paraId="0000004B">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shd w:fill="cccccc" w:val="clear"/>
          <w:rtl w:val="0"/>
        </w:rPr>
        <w:t xml:space="preserve">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Reload the exception list whitelist.txt without restarting.</w:t>
      </w:r>
    </w:p>
    <w:p w:rsidR="00000000" w:rsidDel="00000000" w:rsidP="00000000" w:rsidRDefault="00000000" w:rsidRPr="00000000" w14:paraId="0000004C">
      <w:pPr>
        <w:widowControl w:val="0"/>
        <w:numPr>
          <w:ilvl w:val="1"/>
          <w:numId w:val="12"/>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Đọc lại file ngoại lệ whitelist.txt mà không cần bật lại phần mềm.</w:t>
      </w:r>
    </w:p>
    <w:p w:rsidR="00000000" w:rsidDel="00000000" w:rsidP="00000000" w:rsidRDefault="00000000" w:rsidRPr="00000000" w14:paraId="0000004D">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shd w:fill="cccccc" w:val="clear"/>
          <w:rtl w:val="0"/>
        </w:rPr>
        <w:t xml:space="preserve">ESC</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Restore all hibernating software to active states and exit.</w:t>
      </w:r>
    </w:p>
    <w:p w:rsidR="00000000" w:rsidDel="00000000" w:rsidP="00000000" w:rsidRDefault="00000000" w:rsidRPr="00000000" w14:paraId="0000004E">
      <w:pPr>
        <w:widowControl w:val="0"/>
        <w:numPr>
          <w:ilvl w:val="1"/>
          <w:numId w:val="10"/>
        </w:numP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VN:</w:t>
      </w:r>
      <w:r w:rsidDel="00000000" w:rsidR="00000000" w:rsidRPr="00000000">
        <w:rPr>
          <w:rFonts w:ascii="Google Sans" w:cs="Google Sans" w:eastAsia="Google Sans" w:hAnsi="Google Sans"/>
          <w:color w:val="1f1f1f"/>
          <w:rtl w:val="0"/>
        </w:rPr>
        <w:t xml:space="preserve"> Trả mọi phần mềm đang ngủ đông về trạng thái bình thường và thoát hoàn toàn.</w:t>
      </w:r>
    </w:p>
    <w:p w:rsidR="00000000" w:rsidDel="00000000" w:rsidP="00000000" w:rsidRDefault="00000000" w:rsidRPr="00000000" w14:paraId="0000004F">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How to Customize Whitelist | Cách cấu hình danh sách ngoại lệ</w:t>
      </w:r>
    </w:p>
    <w:p w:rsidR="00000000" w:rsidDel="00000000" w:rsidP="00000000" w:rsidRDefault="00000000" w:rsidRPr="00000000" w14:paraId="00000050">
      <w:pPr>
        <w:widowControl w:val="0"/>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Open whitelist.txt using Notepad and edit following this format:</w:t>
      </w:r>
    </w:p>
    <w:p w:rsidR="00000000" w:rsidDel="00000000" w:rsidP="00000000" w:rsidRDefault="00000000" w:rsidRPr="00000000" w14:paraId="00000051">
      <w:pPr>
        <w:widowControl w:val="0"/>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Mở file whitelist.txt bằng Notepad và chỉnh sửa theo cấu trúc sau:</w:t>
      </w:r>
    </w:p>
    <w:p w:rsidR="00000000" w:rsidDel="00000000" w:rsidP="00000000" w:rsidRDefault="00000000" w:rsidRPr="00000000" w14:paraId="00000052">
      <w:pPr>
        <w:widowControl w:val="0"/>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Format: process_name.exe:app_type or process_name.exe:app_type:wake_interval_seconds</w:t>
        <w:br w:type="textWrapping"/>
        <w:t xml:space="preserve"># Types: browser | audio | messenger | normal</w:t>
        <w:br w:type="textWrapping"/>
        <w:br w:type="textWrapping"/>
        <w:t xml:space="preserve">chrome.exe:browser</w:t>
        <w:br w:type="textWrapping"/>
        <w:t xml:space="preserve">spotify.exe:audio</w:t>
        <w:br w:type="textWrapping"/>
        <w:t xml:space="preserve">discord.exe:messenger</w:t>
        <w:br w:type="textWrapping"/>
        <w:t xml:space="preserve">zalo.exe:messenger:15          # Wake Zalo up every 15 seconds instead of default 30s</w:t>
        <w:br w:type="textWrapping"/>
        <w:t xml:space="preserve">notepad++.exe:normal</w:t>
        <w:br w:type="textWrapping"/>
        <w:br w:type="textWrapping"/>
      </w:r>
    </w:p>
    <w:p w:rsidR="00000000" w:rsidDel="00000000" w:rsidP="00000000" w:rsidRDefault="00000000" w:rsidRPr="00000000" w14:paraId="00000053">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Important Notes | Một số lưu ý quan trọng</w:t>
      </w:r>
    </w:p>
    <w:p w:rsidR="00000000" w:rsidDel="00000000" w:rsidP="00000000" w:rsidRDefault="00000000" w:rsidRPr="00000000" w14:paraId="00000054">
      <w:pPr>
        <w:widowControl w:val="0"/>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This is</w:t>
      </w:r>
      <w:r w:rsidDel="00000000" w:rsidR="00000000" w:rsidRPr="00000000">
        <w:rPr>
          <w:rFonts w:ascii="Google Sans" w:cs="Google Sans" w:eastAsia="Google Sans" w:hAnsi="Google Sans"/>
          <w:color w:val="1f1f1f"/>
          <w:highlight w:val="yellow"/>
          <w:rtl w:val="0"/>
        </w:rPr>
        <w:t xml:space="preserve"> </w:t>
      </w:r>
      <w:r w:rsidDel="00000000" w:rsidR="00000000" w:rsidRPr="00000000">
        <w:rPr>
          <w:rFonts w:ascii="Google Sans" w:cs="Google Sans" w:eastAsia="Google Sans" w:hAnsi="Google Sans"/>
          <w:b w:val="1"/>
          <w:bCs w:val="1"/>
          <w:color w:val="1f1f1f"/>
          <w:highlight w:val="yellow"/>
          <w:rtl w:val="0"/>
        </w:rPr>
        <w:t xml:space="preserve">not</w:t>
      </w:r>
      <w:r w:rsidDel="00000000" w:rsidR="00000000" w:rsidRPr="00000000">
        <w:rPr>
          <w:rFonts w:ascii="Google Sans" w:cs="Google Sans" w:eastAsia="Google Sans" w:hAnsi="Google Sans"/>
          <w:color w:val="1f1f1f"/>
          <w:highlight w:val="yellow"/>
          <w:rtl w:val="0"/>
        </w:rPr>
        <w:t xml:space="preserve"> a game booster</w:t>
      </w:r>
      <w:r w:rsidDel="00000000" w:rsidR="00000000" w:rsidRPr="00000000">
        <w:rPr>
          <w:rFonts w:ascii="Google Sans" w:cs="Google Sans" w:eastAsia="Google Sans" w:hAnsi="Google Sans"/>
          <w:color w:val="1f1f1f"/>
          <w:rtl w:val="0"/>
        </w:rPr>
        <w:t xml:space="preserve">. Gaming requires hardware to run at maximum capacity continuously. </w:t>
      </w:r>
      <w:r w:rsidDel="00000000" w:rsidR="00000000" w:rsidRPr="00000000">
        <w:rPr>
          <w:rFonts w:ascii="Google Sans" w:cs="Google Sans" w:eastAsia="Google Sans" w:hAnsi="Google Sans"/>
          <w:color w:val="1f1f1f"/>
          <w:shd w:fill="cccccc" w:val="clear"/>
          <w:rtl w:val="0"/>
        </w:rPr>
        <w:t xml:space="preserve">This tool's resource-shifting mechanism will not increase your FPS, reduce game lag, or turn a weak computer into a gaming rig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widowControl w:val="0"/>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w:t>
      </w:r>
      <w:r w:rsidDel="00000000" w:rsidR="00000000" w:rsidRPr="00000000">
        <w:rPr>
          <w:rFonts w:ascii="Google Sans" w:cs="Google Sans" w:eastAsia="Google Sans" w:hAnsi="Google Sans"/>
          <w:color w:val="1f1f1f"/>
          <w:rtl w:val="0"/>
        </w:rPr>
        <w:t xml:space="preserve"> Đây</w:t>
      </w:r>
      <w:r w:rsidDel="00000000" w:rsidR="00000000" w:rsidRPr="00000000">
        <w:rPr>
          <w:rFonts w:ascii="Google Sans" w:cs="Google Sans" w:eastAsia="Google Sans" w:hAnsi="Google Sans"/>
          <w:color w:val="1f1f1f"/>
          <w:highlight w:val="yellow"/>
          <w:rtl w:val="0"/>
        </w:rPr>
        <w:t xml:space="preserve"> </w:t>
      </w:r>
      <w:r w:rsidDel="00000000" w:rsidR="00000000" w:rsidRPr="00000000">
        <w:rPr>
          <w:rFonts w:ascii="Google Sans" w:cs="Google Sans" w:eastAsia="Google Sans" w:hAnsi="Google Sans"/>
          <w:b w:val="1"/>
          <w:bCs w:val="1"/>
          <w:color w:val="1f1f1f"/>
          <w:highlight w:val="yellow"/>
          <w:rtl w:val="0"/>
        </w:rPr>
        <w:t xml:space="preserve">không phải</w:t>
      </w:r>
      <w:r w:rsidDel="00000000" w:rsidR="00000000" w:rsidRPr="00000000">
        <w:rPr>
          <w:rFonts w:ascii="Google Sans" w:cs="Google Sans" w:eastAsia="Google Sans" w:hAnsi="Google Sans"/>
          <w:color w:val="1f1f1f"/>
          <w:highlight w:val="yellow"/>
          <w:rtl w:val="0"/>
        </w:rPr>
        <w:t xml:space="preserve"> là phần mềm tăng tốc game</w:t>
      </w:r>
      <w:r w:rsidDel="00000000" w:rsidR="00000000" w:rsidRPr="00000000">
        <w:rPr>
          <w:rFonts w:ascii="Google Sans" w:cs="Google Sans" w:eastAsia="Google Sans" w:hAnsi="Google Sans"/>
          <w:color w:val="1f1f1f"/>
          <w:rtl w:val="0"/>
        </w:rPr>
        <w:t xml:space="preserve">. Chơi game đòi hỏi phần cứng hoạt động liên tục với công suất tối đa. </w:t>
      </w:r>
      <w:r w:rsidDel="00000000" w:rsidR="00000000" w:rsidRPr="00000000">
        <w:rPr>
          <w:rFonts w:ascii="Google Sans" w:cs="Google Sans" w:eastAsia="Google Sans" w:hAnsi="Google Sans"/>
          <w:color w:val="1f1f1f"/>
          <w:shd w:fill="cccccc" w:val="clear"/>
          <w:rtl w:val="0"/>
        </w:rPr>
        <w:t xml:space="preserve">Cơ chế luân chuyển và đóng băng tài nguyên của công cụ này không giúp tăng FPS hay giảm lag khi chơi game, thậm chí có thể gây xung đột ngoài ý muốn</w:t>
      </w:r>
      <w:r w:rsidDel="00000000" w:rsidR="00000000" w:rsidRPr="00000000">
        <w:rPr>
          <w:rtl w:val="0"/>
        </w:rPr>
      </w:r>
    </w:p>
    <w:p w:rsidR="00000000" w:rsidDel="00000000" w:rsidP="00000000" w:rsidRDefault="00000000" w:rsidRPr="00000000" w14:paraId="00000056">
      <w:pPr>
        <w:widowControl w:val="0"/>
        <w:spacing w:after="120" w:before="120" w:line="275.9999942779541" w:lineRule="auto"/>
        <w:rPr>
          <w:rFonts w:ascii="Courier New" w:cs="Courier New" w:eastAsia="Courier New" w:hAnsi="Courier New"/>
          <w:b w:val="1"/>
          <w:bCs w:val="1"/>
          <w:color w:val="79c0ff"/>
          <w:sz w:val="21"/>
          <w:szCs w:val="21"/>
          <w:highlight w:val="white"/>
        </w:rPr>
      </w:pPr>
      <w:r w:rsidDel="00000000" w:rsidR="00000000" w:rsidRPr="00000000">
        <w:rPr>
          <w:rtl w:val="0"/>
        </w:rPr>
      </w:r>
    </w:p>
    <w:p w:rsidR="00000000" w:rsidDel="00000000" w:rsidP="00000000" w:rsidRDefault="00000000" w:rsidRPr="00000000" w14:paraId="00000057">
      <w:pPr>
        <w:widowControl w:val="0"/>
        <w:spacing w:after="120" w:before="120" w:line="275.9999942779541" w:lineRule="auto"/>
        <w:rPr>
          <w:rFonts w:ascii="Courier New" w:cs="Courier New" w:eastAsia="Courier New" w:hAnsi="Courier New"/>
          <w:b w:val="1"/>
          <w:bCs w:val="1"/>
          <w:color w:val="79c0ff"/>
          <w:sz w:val="21"/>
          <w:szCs w:val="21"/>
          <w:highlight w:val="white"/>
        </w:rPr>
      </w:pPr>
      <w:r w:rsidDel="00000000" w:rsidR="00000000" w:rsidRPr="00000000">
        <w:rPr>
          <w:rtl w:val="0"/>
        </w:rPr>
      </w:r>
    </w:p>
    <w:p w:rsidR="00000000" w:rsidDel="00000000" w:rsidP="00000000" w:rsidRDefault="00000000" w:rsidRPr="00000000" w14:paraId="00000058">
      <w:pPr>
        <w:widowControl w:val="0"/>
        <w:spacing w:after="120" w:before="120" w:line="275.9999942779541" w:lineRule="auto"/>
        <w:rPr>
          <w:rFonts w:ascii="Courier New" w:cs="Courier New" w:eastAsia="Courier New" w:hAnsi="Courier New"/>
          <w:b w:val="1"/>
          <w:bCs w:val="1"/>
          <w:color w:val="79c0ff"/>
          <w:sz w:val="21"/>
          <w:szCs w:val="21"/>
          <w:highlight w:val="white"/>
        </w:rPr>
      </w:pPr>
      <w:r w:rsidDel="00000000" w:rsidR="00000000" w:rsidRPr="00000000">
        <w:rPr>
          <w:rtl w:val="0"/>
        </w:rPr>
      </w:r>
    </w:p>
    <w:p w:rsidR="00000000" w:rsidDel="00000000" w:rsidP="00000000" w:rsidRDefault="00000000" w:rsidRPr="00000000" w14:paraId="00000059">
      <w:pPr>
        <w:widowControl w:val="0"/>
        <w:shd w:fill="121314" w:val="clear"/>
        <w:spacing w:after="120" w:before="120" w:line="325.71428571428567" w:lineRule="auto"/>
        <w:rPr>
          <w:rFonts w:ascii="Courier New" w:cs="Courier New" w:eastAsia="Courier New" w:hAnsi="Courier New"/>
          <w:b w:val="1"/>
          <w:bCs w:val="1"/>
          <w:color w:val="79c0ff"/>
          <w:sz w:val="21"/>
          <w:szCs w:val="21"/>
          <w:highlight w:val="black"/>
        </w:rPr>
      </w:pPr>
      <w:r w:rsidDel="00000000" w:rsidR="00000000" w:rsidRPr="00000000">
        <w:rPr>
          <w:rFonts w:ascii="Courier New" w:cs="Courier New" w:eastAsia="Courier New" w:hAnsi="Courier New"/>
          <w:b w:val="1"/>
          <w:bCs w:val="1"/>
          <w:color w:val="79c0ff"/>
          <w:sz w:val="21"/>
          <w:szCs w:val="21"/>
          <w:highlight w:val="black"/>
          <w:rtl w:val="0"/>
        </w:rPr>
        <w:t xml:space="preserve">## 📄 License</w:t>
      </w:r>
    </w:p>
    <w:p w:rsidR="00000000" w:rsidDel="00000000" w:rsidP="00000000" w:rsidRDefault="00000000" w:rsidRPr="00000000" w14:paraId="0000005A">
      <w:pPr>
        <w:widowControl w:val="0"/>
        <w:shd w:fill="121314" w:val="clear"/>
        <w:spacing w:after="120" w:before="120"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EN : Personal project — free to use for personal and non-commercial purposes.</w:t>
      </w:r>
    </w:p>
    <w:p w:rsidR="00000000" w:rsidDel="00000000" w:rsidP="00000000" w:rsidRDefault="00000000" w:rsidRPr="00000000" w14:paraId="0000005B">
      <w:pPr>
        <w:widowControl w:val="0"/>
        <w:shd w:fill="121314" w:val="clear"/>
        <w:spacing w:after="120" w:before="120"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VN : Dự án cá nhân — sử dụng tự do cho mục đích cá nhân và phi thương mại.</w:t>
      </w:r>
    </w:p>
    <w:p w:rsidR="00000000" w:rsidDel="00000000" w:rsidP="00000000" w:rsidRDefault="00000000" w:rsidRPr="00000000" w14:paraId="0000005C">
      <w:pPr>
        <w:widowControl w:val="0"/>
        <w:spacing w:after="120" w:before="120" w:line="275.9999942779541" w:lineRule="auto"/>
        <w:rPr>
          <w:rFonts w:ascii="Courier New" w:cs="Courier New" w:eastAsia="Courier New" w:hAnsi="Courier New"/>
          <w:b w:val="1"/>
          <w:bCs w:val="1"/>
          <w:color w:val="79c0ff"/>
          <w:sz w:val="21"/>
          <w:szCs w:val="21"/>
          <w:shd w:fill="d9d9d9" w:val="clear"/>
        </w:rPr>
      </w:pPr>
      <w:r w:rsidDel="00000000" w:rsidR="00000000" w:rsidRPr="00000000">
        <w:rPr>
          <w:rtl w:val="0"/>
        </w:rPr>
      </w:r>
    </w:p>
    <w:p w:rsidR="00000000" w:rsidDel="00000000" w:rsidP="00000000" w:rsidRDefault="00000000" w:rsidRPr="00000000" w14:paraId="0000005D">
      <w:pPr>
        <w:widowControl w:val="0"/>
        <w:spacing w:after="120" w:before="120" w:line="275.9999942779541" w:lineRule="auto"/>
        <w:rPr>
          <w:rFonts w:ascii="Courier New" w:cs="Courier New" w:eastAsia="Courier New" w:hAnsi="Courier New"/>
          <w:b w:val="1"/>
          <w:bCs w:val="1"/>
          <w:color w:val="79c0ff"/>
          <w:sz w:val="21"/>
          <w:szCs w:val="21"/>
          <w:highlight w:val="white"/>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