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13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</w:t>
      </w:r>
      <w:r>
        <w:rPr>
          <w:b/>
        </w:rPr>
        <w:t>Questions 1-6</w:t>
      </w:r>
      <w:r>
        <w:br/>
      </w:r>
      <w:r>
        <w:t xml:space="preserve">Complete the table below. Write </w:t>
      </w:r>
      <w:r>
        <w:rPr>
          <w:b/>
        </w:rPr>
        <w:t>NO MORE THAN THREE WORDS OR A NUMBER</w:t>
      </w:r>
      <w:r>
        <w:t xml:space="preserve"> for each answer.</w:t>
      </w:r>
    </w:p>
    <w:p>
      <w:r>
        <w:rPr>
          <w:b/>
        </w:rPr>
        <w:t>Budget accommodation in Queenstown, New Zealand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Accommodation</w:t>
            </w:r>
          </w:p>
        </w:tc>
        <w:tc>
          <w:tcPr>
            <w:tcW w:type="dxa" w:w="3513"/>
          </w:tcPr>
          <w:p>
            <w:r>
              <w:rPr>
                <w:b/>
              </w:rPr>
              <w:t>Price (dormitory)</w:t>
            </w:r>
          </w:p>
        </w:tc>
        <w:tc>
          <w:tcPr>
            <w:tcW w:type="dxa" w:w="3513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513"/>
          </w:tcPr>
          <w:p>
            <w:r>
              <w:t>Travellers’ Lodge</w:t>
            </w:r>
          </w:p>
        </w:tc>
        <w:tc>
          <w:tcPr>
            <w:tcW w:type="dxa" w:w="3513"/>
          </w:tcPr>
          <w:p>
            <w:r>
              <w:t xml:space="preserve"> </w:t>
            </w:r>
          </w:p>
        </w:tc>
        <w:tc>
          <w:tcPr>
            <w:tcW w:type="dxa" w:w="3513"/>
          </w:tcPr>
          <w:p>
            <w:r>
              <w:t>Fully booked</w:t>
            </w:r>
          </w:p>
        </w:tc>
      </w:tr>
      <w:tr>
        <w:tc>
          <w:tcPr>
            <w:tcW w:type="dxa" w:w="3513"/>
          </w:tcPr>
          <w:p>
            <w:r>
              <w:t>Bingley’s</w:t>
            </w:r>
          </w:p>
        </w:tc>
        <w:tc>
          <w:tcPr>
            <w:tcW w:type="dxa" w:w="3513"/>
          </w:tcPr>
          <w:p>
            <w:r>
              <w:t>(1) $…………………</w:t>
            </w:r>
          </w:p>
        </w:tc>
        <w:tc>
          <w:tcPr>
            <w:tcW w:type="dxa" w:w="3513"/>
          </w:tcPr>
          <w:p>
            <w:r>
              <w:t>– In town centre</w:t>
            </w:r>
            <w:r>
              <w:br/>
            </w:r>
            <w:r>
              <w:t>– Cafe with regular (2)………………nights</w:t>
            </w:r>
            <w:r>
              <w:br/>
            </w:r>
            <w:r>
              <w:t>– Sundeck</w:t>
            </w:r>
          </w:p>
        </w:tc>
      </w:tr>
      <w:tr>
        <w:tc>
          <w:tcPr>
            <w:tcW w:type="dxa" w:w="3513"/>
          </w:tcPr>
          <w:p>
            <w:r>
              <w:t>Chalet Lodge</w:t>
            </w:r>
          </w:p>
        </w:tc>
        <w:tc>
          <w:tcPr>
            <w:tcW w:type="dxa" w:w="3513"/>
          </w:tcPr>
          <w:p>
            <w:r>
              <w:t>$18.00</w:t>
            </w:r>
          </w:p>
        </w:tc>
        <w:tc>
          <w:tcPr>
            <w:tcW w:type="dxa" w:w="3513"/>
          </w:tcPr>
          <w:p>
            <w:r>
              <w:t>– Located in a (3)………………..alpine setting</w:t>
            </w:r>
            <w:r>
              <w:br/>
            </w:r>
            <w:r>
              <w:t>– 10 mins from town centre</w:t>
            </w:r>
            <w:r>
              <w:br/>
            </w:r>
            <w:r>
              <w:t>– (4)……………………….are welcome</w:t>
            </w:r>
          </w:p>
        </w:tc>
      </w:tr>
      <w:tr>
        <w:tc>
          <w:tcPr>
            <w:tcW w:type="dxa" w:w="3513"/>
          </w:tcPr>
          <w:p>
            <w:r>
              <w:t>Globetrotters</w:t>
            </w:r>
          </w:p>
        </w:tc>
        <w:tc>
          <w:tcPr>
            <w:tcW w:type="dxa" w:w="3513"/>
          </w:tcPr>
          <w:p>
            <w:r>
              <w:t>$18.50</w:t>
            </w:r>
          </w:p>
        </w:tc>
        <w:tc>
          <w:tcPr>
            <w:tcW w:type="dxa" w:w="3513"/>
          </w:tcPr>
          <w:p>
            <w:r>
              <w:t>– In town centre</w:t>
            </w:r>
            <w:r>
              <w:br/>
            </w:r>
            <w:r>
              <w:t>– (5)………………………included</w:t>
            </w:r>
            <w:r>
              <w:br/>
            </w:r>
            <w:r>
              <w:t>– Chance to win a (6)…………………</w:t>
            </w:r>
          </w:p>
        </w:tc>
      </w:tr>
    </w:tbl>
    <w:p>
      <w:r>
        <w:br/>
      </w:r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                    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rPr>
          <w:b/>
        </w:rPr>
        <w:t>Questions 7-10</w:t>
      </w:r>
      <w:r>
        <w:br/>
      </w:r>
      <w:r>
        <w:t>Who wants to do each of the activities below?</w:t>
      </w:r>
    </w:p>
    <w:p>
      <w:r>
        <w:rPr>
          <w:b/>
        </w:rPr>
        <w:t>A</w:t>
      </w:r>
      <w:r>
        <w:t xml:space="preserve"> only Jacinta</w:t>
      </w:r>
      <w:r>
        <w:br/>
      </w:r>
      <w:r>
        <w:rPr>
          <w:b/>
        </w:rPr>
        <w:t>B</w:t>
      </w:r>
      <w:r>
        <w:t xml:space="preserve"> only Lewis</w:t>
      </w:r>
      <w:r>
        <w:br/>
      </w:r>
      <w:r>
        <w:rPr>
          <w:b/>
        </w:rPr>
        <w:t>C</w:t>
      </w:r>
      <w:r>
        <w:t xml:space="preserve"> both Jacinta and Lewis</w:t>
      </w:r>
    </w:p>
    <w:p>
      <w:r>
        <w:t>Write the correct letter A, B or C next to questions 7-10</w:t>
      </w:r>
    </w:p>
    <w:p>
      <w:r>
        <w:t xml:space="preserve">7. bungee jump </w:t>
      </w:r>
      <w:r>
        <w:t xml:space="preserve"> _______ </w:t>
      </w:r>
      <w:r>
        <w:br/>
      </w:r>
      <w:r>
        <w:t xml:space="preserve">8. white-water rafting </w:t>
      </w:r>
      <w:r>
        <w:t xml:space="preserve"> _______ </w:t>
      </w:r>
      <w:r>
        <w:br/>
      </w:r>
      <w:r>
        <w:t xml:space="preserve">9. jet-boat ride </w:t>
      </w:r>
      <w:r>
        <w:t xml:space="preserve"> _______ </w:t>
      </w:r>
      <w:r>
        <w:br/>
      </w:r>
      <w:r>
        <w:t xml:space="preserve">10. trekking on wilderness trail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11-14</w:t>
      </w:r>
      <w:r>
        <w:br/>
      </w:r>
      <w:r>
        <w:t>Choose the correct letter A, B or C.</w:t>
      </w:r>
    </w:p>
    <w:p>
      <w:r>
        <w:t>11. Jack says that in London these days many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see cycling as a foolish activity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have on experience of cycling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take too many risks when cycling</w:t>
      </w:r>
    </w:p>
    <w:p>
      <w:r>
        <w:t>12. If people want to cycle to school or work, CitiCyclist helps them 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giving cycling lessons on the route they take.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advising them on the safest route to choose.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teaching them basic skills on quiet roads first.</w:t>
      </w:r>
    </w:p>
    <w:p>
      <w:r>
        <w:t>13 Jack works with some advanced cyclists who want to develop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international competitive riding skills.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knowledge of advanced equipment.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confidence in complex road systems.</w:t>
      </w:r>
    </w:p>
    <w:p>
      <w:r>
        <w:t>14 CitiCyclist supports the view that cyclists should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have separate sections of the road from motor traffic.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always wear protective clothing when cycling.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know how to ride confidently on busy roads.</w:t>
      </w:r>
    </w:p>
    <w:p>
      <w:r>
        <w:rPr>
          <w:b/>
        </w:rPr>
        <w:t>Questions 15-17</w:t>
      </w:r>
      <w:r>
        <w:br/>
      </w:r>
      <w:r>
        <w:t xml:space="preserve">List </w:t>
      </w:r>
      <w:r>
        <w:rPr>
          <w:b/>
        </w:rPr>
        <w:t>THREE</w:t>
      </w:r>
      <w:r>
        <w:t xml:space="preserve"> types of organizations for which CitiCyclist provides services.</w:t>
      </w:r>
    </w:p>
    <w:p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(15)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(17)</w:t>
      </w:r>
      <w:r>
        <w:t xml:space="preserve"> </w:t>
      </w:r>
      <w:r>
        <w:t xml:space="preserve"> _______ </w:t>
      </w:r>
    </w:p>
    <w:p>
      <w:r>
        <w:rPr>
          <w:b/>
        </w:rPr>
        <w:t>Questions 18-20</w:t>
      </w:r>
      <w:r>
        <w:br/>
      </w:r>
      <w:r>
        <w:t xml:space="preserve">Complete the notes below. Write </w:t>
      </w:r>
      <w:r>
        <w:rPr>
          <w:b/>
        </w:rPr>
        <w:t>NO MORE THAN THREE WORDS AND OR A NUMBER</w:t>
      </w:r>
      <w:r>
        <w:t xml:space="preserve"> for each answer.</w:t>
      </w:r>
    </w:p>
    <w:p>
      <w:r>
        <w:t>Website address: citicyclist.co.uk</w:t>
      </w:r>
      <w:r>
        <w:br/>
      </w:r>
      <w:r>
        <w:t xml:space="preserve">Phone: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t xml:space="preserve">Cost (single person):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 per person</w:t>
      </w:r>
      <w:r>
        <w:br/>
      </w:r>
      <w:r>
        <w:t xml:space="preserve">Usual length of course: </w:t>
      </w:r>
      <w:r>
        <w:rPr>
          <w:b/>
        </w:rPr>
        <w:t>(20)</w:t>
      </w:r>
      <w:r>
        <w:t xml:space="preserve"> </w:t>
      </w:r>
      <w:r>
        <w:t xml:space="preserve"> _______ </w:t>
      </w:r>
      <w:r>
        <w:t xml:space="preserve"> except complete beginners)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21-23</w:t>
      </w:r>
      <w:r>
        <w:br/>
      </w:r>
      <w:r>
        <w:t xml:space="preserve">Answer the questions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21. What do Sharon and Xiao Li agree was the strongest aspect of their presentation? </w:t>
      </w:r>
      <w:r>
        <w:t xml:space="preserve"> _______ </w:t>
      </w:r>
      <w:r>
        <w:br/>
      </w:r>
      <w:r>
        <w:t xml:space="preserve">22. Which part of their presentation was Xiao Li least happy with? </w:t>
      </w:r>
      <w:r>
        <w:t xml:space="preserve"> _______ </w:t>
      </w:r>
      <w:r>
        <w:br/>
      </w:r>
      <w:r>
        <w:t xml:space="preserve">23. Which section does Sharon feel they should have discussed in more depth? </w:t>
      </w:r>
      <w:r>
        <w:t xml:space="preserve"> _______ </w:t>
      </w:r>
    </w:p>
    <w:p>
      <w:r>
        <w:rPr>
          <w:b/>
        </w:rPr>
        <w:t>Questions 24-27</w:t>
      </w:r>
      <w:r>
        <w:br/>
      </w:r>
      <w:r>
        <w:t>Choose the correct letters A-C.</w:t>
      </w:r>
    </w:p>
    <w:p>
      <w:r>
        <w:t>24. Sharon and Xiao Li were surprised when the class said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spoke too quickly.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included too much information.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their talk was not well organised.</w:t>
      </w:r>
    </w:p>
    <w:p>
      <w:r>
        <w:t>25. The class gave Sharon and Xiao Li conflicting feedback on their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timing.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use of visuals.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use of eye contact.</w:t>
      </w:r>
    </w:p>
    <w:p>
      <w:r>
        <w:t>26. The class thought that the presentation was different from the others because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analysis was more detailed.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data collection was more wide-ranging.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background reading was more extensive</w:t>
      </w:r>
    </w:p>
    <w:p>
      <w:r>
        <w:t>27. Which bar chart represents the marks given by the tutor?</w:t>
      </w:r>
    </w:p>
    <w:p>
      <w:r>
        <w:drawing>
          <wp:inline xmlns:a="http://schemas.openxmlformats.org/drawingml/2006/main" xmlns:pic="http://schemas.openxmlformats.org/drawingml/2006/picture">
            <wp:extent cx="502920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[ ] </w:t>
      </w:r>
      <w:r>
        <w:t xml:space="preserve"> </w:t>
      </w:r>
      <w:r>
        <w:rPr>
          <w:b/>
        </w:rPr>
        <w:t>A</w:t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</w:p>
    <w:p>
      <w:r>
        <w:rPr>
          <w:b/>
        </w:rPr>
        <w:t>Questions 28-30</w:t>
      </w:r>
      <w:r>
        <w:br/>
      </w:r>
      <w:r>
        <w:t xml:space="preserve">Complete the sentences below. Write </w:t>
      </w:r>
      <w:r>
        <w:rPr>
          <w:b/>
        </w:rPr>
        <w:t>ONE WORD ONLY</w:t>
      </w:r>
      <w:r>
        <w:t xml:space="preserve"> for each answer.</w:t>
      </w:r>
    </w:p>
    <w:p>
      <w:r>
        <w:t xml:space="preserve">The tutor says that the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 of the presentation seemed rather sudden.</w:t>
      </w:r>
    </w:p>
    <w:p>
      <w:r>
        <w:t xml:space="preserve">The tutor praises the students’ discussion of the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 of their results.</w:t>
      </w:r>
    </w:p>
    <w:p>
      <w:r>
        <w:t xml:space="preserve">The tutor suggests that they could extend the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t xml:space="preserve"> review in their report.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31-33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t>The World Health Organisation says a healthy city must</w:t>
      </w:r>
      <w:r>
        <w:br/>
      </w:r>
      <w:r>
        <w:t xml:space="preserve">• have a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and environment.</w:t>
      </w:r>
      <w:r>
        <w:br/>
      </w:r>
      <w:r>
        <w:t xml:space="preserve">• meet the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 of all its inhabitants.</w:t>
      </w:r>
      <w:r>
        <w:br/>
      </w:r>
      <w:r>
        <w:t>• provide easily accessible health services.</w:t>
      </w:r>
      <w:r>
        <w:br/>
      </w:r>
      <w:r>
        <w:t xml:space="preserve">• encourage ordinary people to take part in </w:t>
      </w:r>
      <w:r>
        <w:rPr>
          <w:b/>
        </w:rPr>
        <w:t>(33)</w:t>
      </w:r>
      <w:r>
        <w:t xml:space="preserve"> </w:t>
      </w:r>
      <w:r>
        <w:t xml:space="preserve"> _______ </w:t>
      </w:r>
    </w:p>
    <w:p>
      <w:r>
        <w:rPr>
          <w:b/>
        </w:rPr>
        <w:t>Questions 34-40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Place/ project</w:t>
            </w:r>
          </w:p>
        </w:tc>
        <w:tc>
          <w:tcPr>
            <w:tcW w:type="dxa" w:w="2635"/>
          </w:tcPr>
          <w:p>
            <w:r>
              <w:rPr>
                <w:b/>
              </w:rPr>
              <w:t>Aim</w:t>
            </w:r>
          </w:p>
        </w:tc>
        <w:tc>
          <w:tcPr>
            <w:tcW w:type="dxa" w:w="263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635"/>
          </w:tcPr>
          <w:p>
            <w:r>
              <w:rPr>
                <w:b/>
              </w:rPr>
              <w:t>Achievement</w:t>
            </w:r>
          </w:p>
        </w:tc>
      </w:tr>
      <w:tr>
        <w:tc>
          <w:tcPr>
            <w:tcW w:type="dxa" w:w="2635"/>
          </w:tcPr>
          <w:p>
            <w:r>
              <w:rPr>
                <w:b/>
              </w:rPr>
              <w:t>Sri Lanka</w:t>
            </w:r>
            <w:r>
              <w:br/>
            </w:r>
            <w:r>
              <w:br/>
            </w:r>
            <w:r>
              <w:t>Community contracts system</w:t>
            </w:r>
          </w:p>
        </w:tc>
        <w:tc>
          <w:tcPr>
            <w:tcW w:type="dxa" w:w="2635"/>
          </w:tcPr>
          <w:p>
            <w:r>
              <w:t>To upgrade squatter settlements</w:t>
            </w:r>
          </w:p>
        </w:tc>
        <w:tc>
          <w:tcPr>
            <w:tcW w:type="dxa" w:w="2635"/>
          </w:tcPr>
          <w:p>
            <w:r>
              <w:t>The (34)……………….. constructed infrastructures e.g. drains, paths</w:t>
            </w:r>
          </w:p>
        </w:tc>
        <w:tc>
          <w:tcPr>
            <w:tcW w:type="dxa" w:w="2635"/>
          </w:tcPr>
          <w:p>
            <w:r>
              <w:t>– Better housing and infrastructure</w:t>
            </w:r>
            <w:r>
              <w:br/>
            </w:r>
            <w:r>
              <w:t>– Provided better (35)………….opportunities</w:t>
            </w:r>
          </w:p>
        </w:tc>
      </w:tr>
      <w:tr>
        <w:tc>
          <w:tcPr>
            <w:tcW w:type="dxa" w:w="2635"/>
          </w:tcPr>
          <w:p>
            <w:r>
              <w:rPr>
                <w:b/>
              </w:rPr>
              <w:t>Mali</w:t>
            </w:r>
            <w:r>
              <w:br/>
            </w:r>
            <w:r>
              <w:br/>
            </w:r>
            <w:r>
              <w:t>Cooperative</w:t>
            </w:r>
          </w:p>
        </w:tc>
        <w:tc>
          <w:tcPr>
            <w:tcW w:type="dxa" w:w="2635"/>
          </w:tcPr>
          <w:p>
            <w:r>
              <w:t>To improve sanitation on city</w:t>
            </w:r>
          </w:p>
        </w:tc>
        <w:tc>
          <w:tcPr>
            <w:tcW w:type="dxa" w:w="2635"/>
          </w:tcPr>
          <w:p>
            <w:r>
              <w:t>– (36)………………graduates organizing garbage collection</w:t>
            </w:r>
            <w:r>
              <w:br/>
            </w:r>
            <w:r>
              <w:t>– Public education campaign via (37)……………..and discussion group</w:t>
            </w:r>
          </w:p>
        </w:tc>
        <w:tc>
          <w:tcPr>
            <w:tcW w:type="dxa" w:w="2635"/>
          </w:tcPr>
          <w:p>
            <w:r>
              <w:t>– Greater environmental awareness</w:t>
            </w:r>
            <w:r>
              <w:br/>
            </w:r>
            <w:r>
              <w:t>– Improved living conditions</w:t>
            </w:r>
          </w:p>
        </w:tc>
      </w:tr>
      <w:tr>
        <w:tc>
          <w:tcPr>
            <w:tcW w:type="dxa" w:w="2635"/>
          </w:tcPr>
          <w:p>
            <w:r>
              <w:t>Egypt (Mokattam) (38)………………</w:t>
            </w:r>
          </w:p>
        </w:tc>
        <w:tc>
          <w:tcPr>
            <w:tcW w:type="dxa" w:w="2635"/>
          </w:tcPr>
          <w:p>
            <w:r>
              <w:t>To support disadvantages women</w:t>
            </w:r>
          </w:p>
        </w:tc>
        <w:tc>
          <w:tcPr>
            <w:tcW w:type="dxa" w:w="2635"/>
          </w:tcPr>
          <w:p>
            <w:r>
              <w:t>Women provided with the (39)…………………..and equipment for sewing and weaving</w:t>
            </w:r>
          </w:p>
        </w:tc>
        <w:tc>
          <w:tcPr>
            <w:tcW w:type="dxa" w:w="2635"/>
          </w:tcPr>
          <w:p>
            <w:r>
              <w:t>-Rise in the (40)……………..and quality of life of young women</w:t>
            </w:r>
          </w:p>
        </w:tc>
      </w:tr>
    </w:tbl>
    <w:p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1. 19.75</w:t>
      </w:r>
    </w:p>
    <w:p>
      <w:r>
        <w:t>2. theme</w:t>
      </w:r>
    </w:p>
    <w:p>
      <w:r>
        <w:t>3. quiet</w:t>
      </w:r>
    </w:p>
    <w:p>
      <w:r>
        <w:t>4. children</w:t>
      </w:r>
    </w:p>
    <w:p>
      <w:r>
        <w:t>5. breakfast</w:t>
      </w:r>
    </w:p>
    <w:p>
      <w:r>
        <w:t>6. sky-dive</w:t>
      </w:r>
    </w:p>
    <w:p>
      <w:r>
        <w:t>7. A</w:t>
      </w:r>
    </w:p>
    <w:p>
      <w:r>
        <w:t>8. C</w:t>
      </w:r>
    </w:p>
    <w:p>
      <w:r>
        <w:t>9. B</w:t>
      </w:r>
    </w:p>
    <w:p>
      <w:r>
        <w:t>10. C</w:t>
      </w:r>
    </w:p>
    <w:p>
      <w:r>
        <w:t>11. B</w:t>
      </w:r>
    </w:p>
    <w:p>
      <w:r>
        <w:t>12. A</w:t>
      </w:r>
    </w:p>
    <w:p>
      <w:r>
        <w:t>13. C</w:t>
      </w:r>
    </w:p>
    <w:p>
      <w:r>
        <w:t>14. C</w:t>
      </w:r>
    </w:p>
    <w:p>
      <w:r>
        <w:t>15. schools</w:t>
      </w:r>
    </w:p>
    <w:p>
      <w:r>
        <w:t>16. local councils</w:t>
      </w:r>
    </w:p>
    <w:p>
      <w:r>
        <w:t>17. companies</w:t>
      </w:r>
    </w:p>
    <w:p>
      <w:r>
        <w:t>18. 02075624028</w:t>
      </w:r>
    </w:p>
    <w:p>
      <w:r>
        <w:t>19. 27.50</w:t>
      </w:r>
    </w:p>
    <w:p>
      <w:r>
        <w:t>20. 3 hours</w:t>
      </w:r>
    </w:p>
    <w:p>
      <w:r>
        <w:t>21. technique</w:t>
      </w:r>
    </w:p>
    <w:p>
      <w:r>
        <w:t>22. questions</w:t>
      </w:r>
    </w:p>
    <w:p>
      <w:r>
        <w:t>23. solutions</w:t>
      </w:r>
    </w:p>
    <w:p>
      <w:r>
        <w:t>24. A</w:t>
      </w:r>
    </w:p>
    <w:p>
      <w:r>
        <w:t>25. B</w:t>
      </w:r>
    </w:p>
    <w:p>
      <w:r>
        <w:t>26. B</w:t>
      </w:r>
    </w:p>
    <w:p>
      <w:r>
        <w:t>27. C</w:t>
      </w:r>
    </w:p>
    <w:p>
      <w:r>
        <w:t>28. end(ing)</w:t>
      </w:r>
    </w:p>
    <w:p>
      <w:r>
        <w:t>29. limitation</w:t>
      </w:r>
    </w:p>
    <w:p>
      <w:r>
        <w:t>30. literature</w:t>
      </w:r>
    </w:p>
    <w:p>
      <w:r>
        <w:t>31. clean and safe</w:t>
      </w:r>
    </w:p>
    <w:p>
      <w:r>
        <w:t>32. basic needs</w:t>
      </w:r>
    </w:p>
    <w:p>
      <w:r>
        <w:t>33. local government</w:t>
      </w:r>
    </w:p>
    <w:p>
      <w:r>
        <w:t>34. residents</w:t>
      </w:r>
    </w:p>
    <w:p>
      <w:r>
        <w:t>35. economic</w:t>
      </w:r>
    </w:p>
    <w:p>
      <w:r>
        <w:t>36. secondary schools</w:t>
      </w:r>
    </w:p>
    <w:p>
      <w:r>
        <w:t>37. films</w:t>
      </w:r>
    </w:p>
    <w:p>
      <w:r>
        <w:t>38. women’s centre</w:t>
      </w:r>
    </w:p>
    <w:p>
      <w:r>
        <w:t>39. skills</w:t>
      </w:r>
    </w:p>
    <w:p>
      <w:r>
        <w:t>40. status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