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52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 and 2</w:t>
      </w:r>
      <w:r>
        <w:br/>
      </w:r>
      <w:r>
        <w:t xml:space="preserve">Complete the notes below. Write </w:t>
      </w:r>
      <w:r>
        <w:rPr>
          <w:b/>
        </w:rPr>
        <w:t>NO MORE THAN TWO WORDS OR A NUMBER.</w:t>
      </w:r>
    </w:p>
    <w:p>
      <w:r>
        <w:rPr>
          <w:b/>
        </w:rPr>
        <w:t>IMA RENTAL AGENCY</w:t>
      </w:r>
    </w:p>
    <w:p>
      <w:r>
        <w:t>Name: Don Chester</w:t>
      </w:r>
    </w:p>
    <w:p>
      <w:r>
        <w:t xml:space="preserve">Address: Apartment 4,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 Newbridge</w:t>
      </w:r>
      <w:r>
        <w:br/>
      </w:r>
      <w:r>
        <w:t>Length of lease: one year</w:t>
      </w:r>
      <w:r>
        <w:br/>
      </w:r>
      <w:r>
        <w:t xml:space="preserve">Date moved in: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3-10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>For questions 4, 7 and 9 write:</w:t>
      </w:r>
      <w:r>
        <w:br/>
      </w:r>
      <w:r>
        <w:rPr>
          <w:b/>
        </w:rPr>
        <w:t>A</w:t>
      </w:r>
      <w:r>
        <w:t xml:space="preserve"> if the repair will be done immediately</w:t>
      </w:r>
      <w:r>
        <w:br/>
      </w:r>
      <w:r>
        <w:rPr>
          <w:b/>
        </w:rPr>
        <w:t>B</w:t>
      </w:r>
      <w:r>
        <w:t xml:space="preserve"> if the repair will be done during the following week</w:t>
      </w:r>
      <w:r>
        <w:br/>
      </w:r>
      <w:r>
        <w:rPr>
          <w:b/>
        </w:rPr>
        <w:t>C</w:t>
      </w:r>
      <w:r>
        <w:t xml:space="preserve"> if the repair will be done in two or more weeks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Item</w:t>
            </w:r>
          </w:p>
        </w:tc>
        <w:tc>
          <w:tcPr>
            <w:tcW w:type="dxa" w:w="3513"/>
          </w:tcPr>
          <w:p>
            <w:r>
              <w:t>Problem</w:t>
            </w:r>
          </w:p>
        </w:tc>
        <w:tc>
          <w:tcPr>
            <w:tcW w:type="dxa" w:w="3513"/>
          </w:tcPr>
          <w:p>
            <w:r>
              <w:t>When to be done</w:t>
            </w:r>
          </w:p>
        </w:tc>
      </w:tr>
      <w:tr>
        <w:tc>
          <w:tcPr>
            <w:tcW w:type="dxa" w:w="3513"/>
          </w:tcPr>
          <w:p>
            <w:r>
              <w:t>Fridge</w:t>
            </w:r>
          </w:p>
        </w:tc>
        <w:tc>
          <w:tcPr>
            <w:tcW w:type="dxa" w:w="3513"/>
          </w:tcPr>
          <w:p>
            <w:r>
              <w:t>decayed seal</w:t>
            </w:r>
          </w:p>
        </w:tc>
        <w:tc>
          <w:tcPr>
            <w:tcW w:type="dxa" w:w="3513"/>
          </w:tcPr>
          <w:p>
            <w:r>
              <w:t>example: A</w:t>
            </w:r>
          </w:p>
        </w:tc>
      </w:tr>
      <w:tr>
        <w:tc>
          <w:tcPr>
            <w:tcW w:type="dxa" w:w="3513"/>
          </w:tcPr>
          <w:p>
            <w:r>
              <w:t>Gas water heater</w:t>
            </w:r>
          </w:p>
        </w:tc>
        <w:tc>
          <w:tcPr>
            <w:tcW w:type="dxa" w:w="3513"/>
          </w:tcPr>
          <w:p>
            <w:r>
              <w:t>(3)………………</w:t>
            </w:r>
          </w:p>
        </w:tc>
        <w:tc>
          <w:tcPr>
            <w:tcW w:type="dxa" w:w="3513"/>
          </w:tcPr>
          <w:p>
            <w:r>
              <w:t>(4)……………………</w:t>
            </w:r>
          </w:p>
        </w:tc>
      </w:tr>
      <w:tr>
        <w:tc>
          <w:tcPr>
            <w:tcW w:type="dxa" w:w="3513"/>
          </w:tcPr>
          <w:p>
            <w:r>
              <w:t>Front windows</w:t>
            </w:r>
          </w:p>
        </w:tc>
        <w:tc>
          <w:tcPr>
            <w:tcW w:type="dxa" w:w="3513"/>
          </w:tcPr>
          <w:p>
            <w:r>
              <w:t>(5)……………….</w:t>
            </w:r>
          </w:p>
        </w:tc>
        <w:tc>
          <w:tcPr>
            <w:tcW w:type="dxa" w:w="3513"/>
          </w:tcPr>
          <w:p>
            <w:r>
              <w:t>B</w:t>
            </w:r>
          </w:p>
        </w:tc>
      </w:tr>
      <w:tr>
        <w:tc>
          <w:tcPr>
            <w:tcW w:type="dxa" w:w="3513"/>
          </w:tcPr>
          <w:p>
            <w:r>
              <w:t>(6)…………………</w:t>
            </w:r>
          </w:p>
        </w:tc>
        <w:tc>
          <w:tcPr>
            <w:tcW w:type="dxa" w:w="3513"/>
          </w:tcPr>
          <w:p>
            <w:r>
              <w:t>jams</w:t>
            </w:r>
          </w:p>
        </w:tc>
        <w:tc>
          <w:tcPr>
            <w:tcW w:type="dxa" w:w="3513"/>
          </w:tcPr>
          <w:p>
            <w:r>
              <w:t>(7)…………………..</w:t>
            </w:r>
          </w:p>
        </w:tc>
      </w:tr>
      <w:tr>
        <w:tc>
          <w:tcPr>
            <w:tcW w:type="dxa" w:w="3513"/>
          </w:tcPr>
          <w:p>
            <w:r>
              <w:t>(8)……………………</w:t>
            </w:r>
          </w:p>
        </w:tc>
        <w:tc>
          <w:tcPr>
            <w:tcW w:type="dxa" w:w="3513"/>
          </w:tcPr>
          <w:p>
            <w:r>
              <w:t>torn</w:t>
            </w:r>
          </w:p>
        </w:tc>
        <w:tc>
          <w:tcPr>
            <w:tcW w:type="dxa" w:w="3513"/>
          </w:tcPr>
          <w:p>
            <w:r>
              <w:t>(9)…………………….</w:t>
            </w:r>
          </w:p>
        </w:tc>
      </w:tr>
    </w:tbl>
    <w:p>
      <w:r>
        <w:t>Workman to call between (10)……………….and…………………</w:t>
      </w:r>
    </w:p>
    <w:p>
      <w:r>
        <w:rPr>
          <w:b/>
        </w:rPr>
        <w:t>(3)</w:t>
      </w:r>
      <w:r>
        <w:t xml:space="preserve"> </w:t>
      </w:r>
      <w:r>
        <w:t xml:space="preserve"> _______ </w:t>
      </w:r>
      <w:r>
        <w:t xml:space="preserve">                       </w:t>
      </w:r>
      <w:r>
        <w:rPr>
          <w:b/>
        </w:rPr>
        <w:t>(4)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                       </w:t>
      </w:r>
      <w:r>
        <w:rPr>
          <w:b/>
        </w:rPr>
        <w:t>(6)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                       </w:t>
      </w:r>
      <w:r>
        <w:rPr>
          <w:b/>
        </w:rPr>
        <w:t>(8)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 and 12</w:t>
      </w:r>
      <w:r>
        <w:br/>
      </w:r>
      <w:r>
        <w:t>Choose correct letter A, B or C.</w:t>
      </w:r>
    </w:p>
    <w:p>
      <w:r>
        <w:t>11. At the Wildlife Haven there are not any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telephones or radios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radios or TVs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telephones or TVs</w:t>
      </w:r>
    </w:p>
    <w:p>
      <w:r>
        <w:t>12. The guests were told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collect their luggage from the bus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wait to be shown to their rooms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find their own rooms</w:t>
      </w:r>
    </w:p>
    <w:p>
      <w:r>
        <w:rPr>
          <w:b/>
        </w:rPr>
        <w:t>Questions 13-15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Group tour</w:t>
            </w:r>
          </w:p>
        </w:tc>
        <w:tc>
          <w:tcPr>
            <w:tcW w:type="dxa" w:w="5269"/>
          </w:tcPr>
          <w:p>
            <w:r>
              <w:t>Details</w:t>
            </w:r>
          </w:p>
        </w:tc>
      </w:tr>
      <w:tr>
        <w:tc>
          <w:tcPr>
            <w:tcW w:type="dxa" w:w="5269"/>
          </w:tcPr>
          <w:p>
            <w:r>
              <w:t>Beachcombers and rock-hoppers</w:t>
            </w:r>
          </w:p>
        </w:tc>
        <w:tc>
          <w:tcPr>
            <w:tcW w:type="dxa" w:w="5269"/>
          </w:tcPr>
          <w:p>
            <w:r>
              <w:t>exploring rock pools</w:t>
            </w:r>
          </w:p>
        </w:tc>
      </w:tr>
      <w:tr>
        <w:tc>
          <w:tcPr>
            <w:tcW w:type="dxa" w:w="5269"/>
          </w:tcPr>
          <w:p>
            <w:r>
              <w:t>Guided forest walk</w:t>
            </w:r>
          </w:p>
        </w:tc>
        <w:tc>
          <w:tcPr>
            <w:tcW w:type="dxa" w:w="5269"/>
          </w:tcPr>
          <w:p>
            <w:r>
              <w:t>away from (13)……………..</w:t>
            </w:r>
          </w:p>
        </w:tc>
      </w:tr>
      <w:tr>
        <w:tc>
          <w:tcPr>
            <w:tcW w:type="dxa" w:w="5269"/>
          </w:tcPr>
          <w:p>
            <w:r>
              <w:t>Beach expedition</w:t>
            </w:r>
          </w:p>
        </w:tc>
        <w:tc>
          <w:tcPr>
            <w:tcW w:type="dxa" w:w="5269"/>
          </w:tcPr>
          <w:p>
            <w:r>
              <w:t>to catch lunch</w:t>
            </w:r>
          </w:p>
        </w:tc>
      </w:tr>
      <w:tr>
        <w:tc>
          <w:tcPr>
            <w:tcW w:type="dxa" w:w="5269"/>
          </w:tcPr>
          <w:p>
            <w:r>
              <w:t>Moonlight forest walk</w:t>
            </w:r>
          </w:p>
        </w:tc>
        <w:tc>
          <w:tcPr>
            <w:tcW w:type="dxa" w:w="5269"/>
          </w:tcPr>
          <w:p>
            <w:r>
              <w:t>departs at (14)……………….</w:t>
            </w:r>
          </w:p>
        </w:tc>
      </w:tr>
      <w:tr>
        <w:tc>
          <w:tcPr>
            <w:tcW w:type="dxa" w:w="5269"/>
          </w:tcPr>
          <w:p>
            <w:r>
              <w:t>(15)……………………….</w:t>
            </w:r>
          </w:p>
        </w:tc>
        <w:tc>
          <w:tcPr>
            <w:tcW w:type="dxa" w:w="5269"/>
          </w:tcPr>
          <w:p>
            <w:r>
              <w:t>departs at sundown</w:t>
            </w:r>
          </w:p>
        </w:tc>
      </w:tr>
    </w:tbl>
    <w:p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What </w:t>
      </w:r>
      <w:r>
        <w:rPr>
          <w:b/>
        </w:rPr>
        <w:t>THREE</w:t>
      </w:r>
      <w:r>
        <w:t xml:space="preserve"> items of clothing does the speaker recommend for the national park?</w:t>
      </w:r>
    </w:p>
    <w:p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</w:p>
    <w:p>
      <w:r>
        <w:t xml:space="preserve">Which </w:t>
      </w:r>
      <w:r>
        <w:rPr>
          <w:b/>
        </w:rPr>
        <w:t>TWO</w:t>
      </w:r>
      <w:r>
        <w:t xml:space="preserve"> things in the national park does the speaker give a warning about?</w:t>
      </w:r>
    </w:p>
    <w:p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The counselor says he can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provide sleeping pills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discuss the problem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only see medical students</w:t>
      </w:r>
    </w:p>
    <w:p>
      <w:r>
        <w:t>22. The counselor says that new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lack self-discipline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expected to work more on their own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are usually not able to cope</w:t>
      </w:r>
    </w:p>
    <w:p>
      <w:r>
        <w:t>23. Bill complains that the library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not open at the right times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has too few resources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is too noisy</w:t>
      </w:r>
    </w:p>
    <w:p>
      <w:r>
        <w:t>24. The counselor suggests to Bill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most other students are able to cope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needs to find new places to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needs to plan more</w:t>
      </w:r>
    </w:p>
    <w:p>
      <w:r>
        <w:t>25. Before being able to help Bill the counselor need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make a further appointment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talk with his medical friend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get more information from him</w:t>
      </w:r>
    </w:p>
    <w:p>
      <w:r>
        <w:rPr>
          <w:b/>
        </w:rPr>
        <w:t>Questions 26-30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Organizing</w:t>
      </w:r>
      <w:r>
        <w:br/>
      </w:r>
      <w:r>
        <w:t>• Allocate time to answer all questions</w:t>
      </w:r>
      <w:r>
        <w:br/>
      </w:r>
      <w:r>
        <w:t xml:space="preserve">• Check the importance of each question towards your 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rPr>
          <w:b/>
        </w:rPr>
        <w:t>Answering</w:t>
      </w:r>
      <w:r>
        <w:br/>
      </w:r>
      <w:r>
        <w:t xml:space="preserve">• Understand the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 xml:space="preserve">•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the question</w:t>
      </w:r>
    </w:p>
    <w:p>
      <w:r>
        <w:rPr>
          <w:b/>
        </w:rPr>
        <w:t>Reviewing</w:t>
      </w:r>
      <w:r>
        <w:br/>
      </w:r>
      <w:r>
        <w:t xml:space="preserve">• Check your answers for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• Look for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>Choose the correct letter A, B or C.</w:t>
      </w:r>
    </w:p>
    <w:p>
      <w:r>
        <w:t>31. Jim was first interested in the subject because of something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had experienced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had heard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had witnessed</w:t>
      </w:r>
    </w:p>
    <w:p>
      <w:r>
        <w:t>32. The main research method was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interviews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observation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questionnaires</w:t>
      </w:r>
    </w:p>
    <w:p>
      <w:r>
        <w:t>33. Which pie chart shows the proportion of men and women respondents?</w:t>
      </w:r>
    </w:p>
    <w:p>
      <w:r>
        <w:drawing>
          <wp:inline xmlns:a="http://schemas.openxmlformats.org/drawingml/2006/main" xmlns:pic="http://schemas.openxmlformats.org/drawingml/2006/picture">
            <wp:extent cx="5029200" cy="1370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A. </w:t>
      </w:r>
      <w:r>
        <w:t xml:space="preserve">[ ] </w:t>
      </w:r>
      <w:r>
        <w:br/>
      </w:r>
      <w:r>
        <w:t xml:space="preserve">B. </w:t>
      </w:r>
      <w:r>
        <w:t xml:space="preserve">[ ] </w:t>
      </w:r>
      <w:r>
        <w:br/>
      </w:r>
      <w:r>
        <w:t xml:space="preserve">C. </w:t>
      </w:r>
      <w:r>
        <w:t xml:space="preserve">[ ] </w:t>
      </w:r>
    </w:p>
    <w:p>
      <w:r>
        <w:t>34. How many respondents were there?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50-100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100-150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150-200</w:t>
      </w:r>
    </w:p>
    <w:p>
      <w:r>
        <w:t>35. The most common type of problem involved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water movement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verbal abuse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noise</w:t>
      </w:r>
    </w:p>
    <w:p>
      <w:r>
        <w:rPr>
          <w:b/>
        </w:rPr>
        <w:t>Questions 36-40</w:t>
      </w:r>
      <w:r>
        <w:br/>
      </w:r>
      <w:r>
        <w:t>Which group gave the following advice?</w:t>
      </w:r>
    </w:p>
    <w:p>
      <w:r>
        <w:t>Tick column A if it was mainly women</w:t>
      </w:r>
      <w:r>
        <w:br/>
      </w:r>
      <w:r>
        <w:t>Tick column B if it was mainly men</w:t>
      </w:r>
      <w:r>
        <w:br/>
      </w:r>
      <w:r>
        <w:t>Tick column C if it was both men and women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>A</w:t>
            </w:r>
          </w:p>
        </w:tc>
        <w:tc>
          <w:tcPr>
            <w:tcW w:type="dxa" w:w="2635"/>
          </w:tcPr>
          <w:p>
            <w:r>
              <w:t>B</w:t>
            </w:r>
          </w:p>
        </w:tc>
        <w:tc>
          <w:tcPr>
            <w:tcW w:type="dxa" w:w="2635"/>
          </w:tcPr>
          <w:p>
            <w:r>
              <w:t>C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Example</w:t>
            </w:r>
            <w:r>
              <w:t>: Only swim where boats are prohibited</w:t>
            </w:r>
          </w:p>
        </w:tc>
        <w:tc>
          <w:tcPr>
            <w:tcW w:type="dxa" w:w="2635"/>
          </w:tcPr>
          <w:p>
            <w:r>
              <w:rPr>
                <w:b/>
              </w:rPr>
              <w:t>✓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36. Tell them to leave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37. Contact the police if it gets too serious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38. Protect the children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39. When isolated make sure your car can be seen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40. Wear bright clothing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</w:tbl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18 ruby lane</w:t>
      </w:r>
    </w:p>
    <w:p>
      <w:r>
        <w:t>2. 24 May</w:t>
      </w:r>
    </w:p>
    <w:p>
      <w:r>
        <w:t>3. broken switch</w:t>
      </w:r>
    </w:p>
    <w:p>
      <w:r>
        <w:t>4. C</w:t>
      </w:r>
    </w:p>
    <w:p>
      <w:r>
        <w:t>5. no blinds</w:t>
      </w:r>
    </w:p>
    <w:p>
      <w:r>
        <w:t>6. front door lock</w:t>
      </w:r>
    </w:p>
    <w:p>
      <w:r>
        <w:t>7. A</w:t>
      </w:r>
    </w:p>
    <w:p>
      <w:r>
        <w:t>8. shower curtain</w:t>
      </w:r>
    </w:p>
    <w:p>
      <w:r>
        <w:t>9. B</w:t>
      </w:r>
    </w:p>
    <w:p>
      <w:r>
        <w:t>10. 2pm and 6pm</w:t>
      </w:r>
    </w:p>
    <w:p>
      <w:r>
        <w:t>11. B</w:t>
      </w:r>
    </w:p>
    <w:p>
      <w:r>
        <w:t>12. C</w:t>
      </w:r>
    </w:p>
    <w:p>
      <w:r>
        <w:t>13. walking tracks</w:t>
      </w:r>
    </w:p>
    <w:p>
      <w:r>
        <w:t>14. 7</w:t>
      </w:r>
    </w:p>
    <w:p>
      <w:r>
        <w:t>15. waterfall walk</w:t>
      </w:r>
    </w:p>
    <w:p>
      <w:r>
        <w:t>16. footwear</w:t>
      </w:r>
    </w:p>
    <w:p>
      <w:r>
        <w:t>17. socks</w:t>
      </w:r>
    </w:p>
    <w:p>
      <w:r>
        <w:t>18. hat</w:t>
      </w:r>
    </w:p>
    <w:p>
      <w:r>
        <w:t>19. spiders</w:t>
      </w:r>
    </w:p>
    <w:p>
      <w:r>
        <w:t>20. wild berries</w:t>
      </w:r>
    </w:p>
    <w:p>
      <w:r>
        <w:t>21. B</w:t>
      </w:r>
    </w:p>
    <w:p>
      <w:r>
        <w:t>22. B</w:t>
      </w:r>
    </w:p>
    <w:p>
      <w:r>
        <w:t>23. A</w:t>
      </w:r>
    </w:p>
    <w:p>
      <w:r>
        <w:t>24. C</w:t>
      </w:r>
    </w:p>
    <w:p>
      <w:r>
        <w:t>25. C</w:t>
      </w:r>
    </w:p>
    <w:p>
      <w:r>
        <w:t>26. total mark</w:t>
      </w:r>
    </w:p>
    <w:p>
      <w:r>
        <w:t>27. question</w:t>
      </w:r>
    </w:p>
    <w:p>
      <w:r>
        <w:t>28. address</w:t>
      </w:r>
    </w:p>
    <w:p>
      <w:r>
        <w:t>29. content</w:t>
      </w:r>
    </w:p>
    <w:p>
      <w:r>
        <w:t>30. errors</w:t>
      </w:r>
    </w:p>
    <w:p>
      <w:r>
        <w:t>31. B</w:t>
      </w:r>
    </w:p>
    <w:p>
      <w:r>
        <w:t>32. A</w:t>
      </w:r>
    </w:p>
    <w:p>
      <w:r>
        <w:t>33. C</w:t>
      </w:r>
    </w:p>
    <w:p>
      <w:r>
        <w:t>34. B</w:t>
      </w:r>
    </w:p>
    <w:p>
      <w:r>
        <w:t>35. C</w:t>
      </w:r>
    </w:p>
    <w:p>
      <w:r>
        <w:t>36. B</w:t>
      </w:r>
    </w:p>
    <w:p>
      <w:r>
        <w:t>37. A</w:t>
      </w:r>
    </w:p>
    <w:p>
      <w:r>
        <w:t>38. C</w:t>
      </w:r>
    </w:p>
    <w:p>
      <w:r>
        <w:t>39. B</w:t>
      </w:r>
    </w:p>
    <w:p>
      <w:r>
        <w:t>40. 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