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>Circle the appropriate letters A-D.</w:t>
      </w:r>
    </w:p>
    <w:p>
      <w:r>
        <w:t>1. How long did Hannah think it would take her to find a place to live?</w:t>
      </w:r>
      <w:r>
        <w:br/>
      </w:r>
      <w:r>
        <w:rPr>
          <w:b/>
        </w:rPr>
        <w:t xml:space="preserve">[ ] </w:t>
      </w:r>
      <w:r>
        <w:t xml:space="preserve"> three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less than three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than three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more than four weeks</w:t>
      </w:r>
    </w:p>
    <w:p>
      <w:r>
        <w:t>2. There is not enough accommodation to rent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the end of the academic year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Hannah is a new student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area has lots of new technology companies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town is small</w:t>
      </w:r>
    </w:p>
    <w:p>
      <w:r>
        <w:t>3. £400 a month for rent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higher than Hannah has paid before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lower than Hannah has paid before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not cheap for the area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cheap for the area</w:t>
      </w:r>
    </w:p>
    <w:p>
      <w:r>
        <w:t>4. At the moment Hannah is living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a hostel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a suitcase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a hotel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in a flat</w:t>
      </w:r>
    </w:p>
    <w:p>
      <w:r>
        <w:t>5. Hannah’s new flat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a bit noisy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is on the second floor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has two bedrooms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has a large roof terrace</w:t>
      </w:r>
    </w:p>
    <w:p>
      <w:r>
        <w:rPr>
          <w:b/>
        </w:rPr>
        <w:t>Questions 6 and 7</w:t>
      </w:r>
      <w:r>
        <w:br/>
      </w:r>
      <w:r>
        <w:t>Complete Dad’s note.</w:t>
      </w:r>
    </w:p>
    <w:p>
      <w:r>
        <w:t>Hannah’s address:</w:t>
      </w:r>
      <w:r>
        <w:br/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 Whitehart Road</w:t>
      </w:r>
      <w:r>
        <w:br/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9RJ.</w:t>
      </w:r>
    </w:p>
    <w:p>
      <w:r>
        <w:rPr>
          <w:b/>
        </w:rPr>
        <w:t>Questions 8-10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to complete each space.</w:t>
      </w:r>
    </w:p>
    <w:p>
      <w:r>
        <w:t xml:space="preserve">8. Hannah plans to travel to her parents’ house on Friday </w:t>
      </w:r>
      <w:r>
        <w:t xml:space="preserve"> _______ </w:t>
      </w:r>
      <w:r>
        <w:br/>
      </w:r>
      <w:r>
        <w:t xml:space="preserve">9. Hannah’s Dad will return the van on </w:t>
      </w:r>
      <w:r>
        <w:t xml:space="preserve"> _______ </w:t>
      </w:r>
      <w:r>
        <w:br/>
      </w:r>
      <w:r>
        <w:t xml:space="preserve">10. The journey time is about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 xml:space="preserve">Circle </w:t>
      </w:r>
      <w:r>
        <w:rPr>
          <w:b/>
        </w:rPr>
        <w:t>FOUR</w:t>
      </w:r>
      <w:r>
        <w:t xml:space="preserve"> letters A-H.</w:t>
      </w:r>
    </w:p>
    <w:p>
      <w:r>
        <w:t xml:space="preserve">Which </w:t>
      </w:r>
      <w:r>
        <w:rPr>
          <w:b/>
        </w:rPr>
        <w:t>FOUR</w:t>
      </w:r>
      <w:r>
        <w:t xml:space="preserve"> planned developments are mentioned?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village town hall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leisure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play area for children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 hospital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an industrial development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extra houses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a steel works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H</w:t>
      </w:r>
      <w:r>
        <w:t xml:space="preserve"> a motorway</w:t>
      </w:r>
    </w:p>
    <w:p>
      <w:r>
        <w:rPr>
          <w:b/>
        </w:rPr>
        <w:t>Questions 15-18</w:t>
      </w:r>
    </w:p>
    <w:p>
      <w:r>
        <w:t>Tick Column A if the individual is in favour of the proposals. Tick Column B if the individual is against the proposals.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rPr>
                <w:b/>
              </w:rPr>
              <w:t>A</w:t>
            </w:r>
          </w:p>
        </w:tc>
        <w:tc>
          <w:tcPr>
            <w:tcW w:type="dxa" w:w="3513"/>
          </w:tcPr>
          <w:p>
            <w:r>
              <w:rPr>
                <w:b/>
              </w:rPr>
              <w:t>B</w:t>
            </w:r>
          </w:p>
        </w:tc>
      </w:tr>
      <w:tr>
        <w:tc>
          <w:tcPr>
            <w:tcW w:type="dxa" w:w="3513"/>
          </w:tcPr>
          <w:p>
            <w:r>
              <w:t>15. The Mayor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</w:tr>
      <w:tr>
        <w:tc>
          <w:tcPr>
            <w:tcW w:type="dxa" w:w="3513"/>
          </w:tcPr>
          <w:p>
            <w:r>
              <w:t>16. The conservation group spokesman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</w:tr>
      <w:tr>
        <w:tc>
          <w:tcPr>
            <w:tcW w:type="dxa" w:w="3513"/>
          </w:tcPr>
          <w:p>
            <w:r>
              <w:t>17. The local MP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</w:tr>
      <w:tr>
        <w:tc>
          <w:tcPr>
            <w:tcW w:type="dxa" w:w="3513"/>
          </w:tcPr>
          <w:p>
            <w:r>
              <w:t>18. The local shopkeeper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</w:tr>
    </w:tbl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</w:p>
    <w:p>
      <w:r>
        <w:rPr>
          <w:b/>
        </w:rPr>
        <w:t>Questions 19 and 20</w:t>
      </w:r>
      <w:r>
        <w:br/>
      </w:r>
      <w:r>
        <w:t>Circle the correct letter A-D.</w:t>
      </w:r>
    </w:p>
    <w:p>
      <w:r>
        <w:t>19. Upton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close to Tartlesbury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far from Tartlesbury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connected by rail to Tartlesbury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 town with a university</w:t>
      </w:r>
    </w:p>
    <w:p>
      <w:r>
        <w:t>20. The College has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never had a 100% success rate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had a 100% success rate this year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always been very successful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never been successful</w:t>
      </w:r>
    </w:p>
    <w:p>
      <w:r>
        <w:rPr>
          <w:b/>
        </w:rPr>
        <w:t>Part 3: Questions 21-25</w:t>
      </w:r>
      <w:r>
        <w:br/>
      </w:r>
      <w:r>
        <w:t xml:space="preserve">Write </w:t>
      </w:r>
      <w:r>
        <w:rPr>
          <w:b/>
        </w:rPr>
        <w:t>NO MORE THAN FOUR WORDS or A NUMBER</w:t>
      </w:r>
      <w:r>
        <w:t xml:space="preserve"> for each answer.</w:t>
      </w:r>
    </w:p>
    <w:p>
      <w:r>
        <w:t xml:space="preserve">21. How many essays do the students have to write? </w:t>
      </w:r>
      <w:r>
        <w:t xml:space="preserve"> _______ </w:t>
      </w:r>
      <w:r>
        <w:br/>
      </w:r>
      <w:r>
        <w:t xml:space="preserve">22. What percentage does the written exam account for? </w:t>
      </w:r>
      <w:r>
        <w:t xml:space="preserve"> _______ </w:t>
      </w:r>
      <w:r>
        <w:br/>
      </w:r>
      <w:r>
        <w:t xml:space="preserve">23. How many marks did Carl get for his latest essay? </w:t>
      </w:r>
      <w:r>
        <w:t xml:space="preserve"> _______ </w:t>
      </w:r>
      <w:r>
        <w:br/>
      </w:r>
      <w:r>
        <w:t xml:space="preserve">24. How many marks did Pamela get for her latest essay? </w:t>
      </w:r>
      <w:r>
        <w:t xml:space="preserve"> _______ </w:t>
      </w:r>
      <w:r>
        <w:br/>
      </w:r>
      <w:r>
        <w:t xml:space="preserve">25. When was the marking system explained before?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Carl</w:t>
            </w:r>
          </w:p>
        </w:tc>
        <w:tc>
          <w:tcPr>
            <w:tcW w:type="dxa" w:w="3513"/>
          </w:tcPr>
          <w:p>
            <w:r>
              <w:t>Pamela</w:t>
            </w:r>
          </w:p>
        </w:tc>
      </w:tr>
      <w:tr>
        <w:tc>
          <w:tcPr>
            <w:tcW w:type="dxa" w:w="3513"/>
          </w:tcPr>
          <w:p>
            <w:r>
              <w:rPr>
                <w:b/>
              </w:rPr>
              <w:t>Research</w:t>
            </w:r>
          </w:p>
        </w:tc>
        <w:tc>
          <w:tcPr>
            <w:tcW w:type="dxa" w:w="3513"/>
          </w:tcPr>
          <w:p>
            <w:r>
              <w:t>very good, lots of (26)…………….examples</w:t>
            </w:r>
          </w:p>
        </w:tc>
        <w:tc>
          <w:tcPr>
            <w:tcW w:type="dxa" w:w="3513"/>
          </w:tcPr>
          <w:p>
            <w:r>
              <w:t>very good</w:t>
            </w:r>
          </w:p>
        </w:tc>
      </w:tr>
      <w:tr>
        <w:tc>
          <w:tcPr>
            <w:tcW w:type="dxa" w:w="3513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3513"/>
          </w:tcPr>
          <w:p>
            <w:r>
              <w:t>very good</w:t>
            </w:r>
          </w:p>
        </w:tc>
        <w:tc>
          <w:tcPr>
            <w:tcW w:type="dxa" w:w="3513"/>
          </w:tcPr>
          <w:p>
            <w:r>
              <w:t>very good</w:t>
            </w:r>
          </w:p>
        </w:tc>
      </w:tr>
      <w:tr>
        <w:tc>
          <w:tcPr>
            <w:tcW w:type="dxa" w:w="3513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3513"/>
          </w:tcPr>
          <w:p>
            <w:r>
              <w:t>very good</w:t>
            </w:r>
          </w:p>
        </w:tc>
        <w:tc>
          <w:tcPr>
            <w:tcW w:type="dxa" w:w="3513"/>
          </w:tcPr>
          <w:p>
            <w:r>
              <w:t>(29)……………….</w:t>
            </w:r>
          </w:p>
        </w:tc>
      </w:tr>
      <w:tr>
        <w:tc>
          <w:tcPr>
            <w:tcW w:type="dxa" w:w="3513"/>
          </w:tcPr>
          <w:p>
            <w:r>
              <w:rPr>
                <w:b/>
              </w:rPr>
              <w:t>Writing styles</w:t>
            </w:r>
          </w:p>
        </w:tc>
        <w:tc>
          <w:tcPr>
            <w:tcW w:type="dxa" w:w="3513"/>
          </w:tcPr>
          <w:p>
            <w:r>
              <w:t>(27)……………………</w:t>
            </w:r>
          </w:p>
        </w:tc>
        <w:tc>
          <w:tcPr>
            <w:tcW w:type="dxa" w:w="3513"/>
          </w:tcPr>
          <w:p>
            <w:r>
              <w:t>slightly too informal in some places</w:t>
            </w:r>
          </w:p>
        </w:tc>
      </w:tr>
      <w:tr>
        <w:tc>
          <w:tcPr>
            <w:tcW w:type="dxa" w:w="3513"/>
          </w:tcPr>
          <w:p>
            <w:r>
              <w:rPr>
                <w:b/>
              </w:rPr>
              <w:t>Previous essay</w:t>
            </w:r>
          </w:p>
        </w:tc>
        <w:tc>
          <w:tcPr>
            <w:tcW w:type="dxa" w:w="3513"/>
          </w:tcPr>
          <w:p>
            <w:r>
              <w:t>disappointing but rewrite (28)………………..</w:t>
            </w:r>
          </w:p>
        </w:tc>
        <w:tc>
          <w:tcPr>
            <w:tcW w:type="dxa" w:w="3513"/>
          </w:tcPr>
          <w:p>
            <w:r>
              <w:t>(30)………………….</w:t>
            </w:r>
          </w:p>
        </w:tc>
      </w:tr>
    </w:tbl>
    <w:p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>Circle the correct letters A-D.</w:t>
      </w:r>
    </w:p>
    <w:p>
      <w:r>
        <w:t>31. The total number of lectures mentioned by the lecturer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thirteen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six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eight</w:t>
      </w:r>
    </w:p>
    <w:p>
      <w:r>
        <w:t>32. The lunch break of the average British worker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 the increase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shorter than it used to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36 minutes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precisely 30 minutes</w:t>
      </w:r>
    </w:p>
    <w:p>
      <w:r>
        <w:t>33. Which graph shows the change as regards sick leave?</w:t>
      </w:r>
    </w:p>
    <w:p>
      <w:r>
        <w:t xml:space="preserve">[ ] </w:t>
      </w:r>
      <w:r>
        <w:t xml:space="preserve"> </w:t>
      </w:r>
      <w:r>
        <w:rPr>
          <w:b/>
        </w:rPr>
        <w:t>A</w:t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br/>
      </w:r>
      <w:r>
        <w:t xml:space="preserve">[ ] </w:t>
      </w:r>
      <w:r>
        <w:t xml:space="preserve"> </w:t>
      </w:r>
      <w:r>
        <w:rPr>
          <w:b/>
        </w:rPr>
        <w:t>D</w:t>
      </w:r>
    </w:p>
    <w:p>
      <w:r>
        <w:drawing>
          <wp:inline xmlns:a="http://schemas.openxmlformats.org/drawingml/2006/main" xmlns:pic="http://schemas.openxmlformats.org/drawingml/2006/picture">
            <wp:extent cx="5029200" cy="2732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34. There will be another lecture on stress in work and study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given by Professor Butt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 the calendar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about a fortnight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in a week’s time</w:t>
      </w:r>
    </w:p>
    <w:p>
      <w:r>
        <w:t>35. Which of the following is mentioned?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Most workers say they do not take all their holidays.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Under half of the workers say they do not take all their holidays.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Employers do not believe workers.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About a third of healthy workers take days off sick.</w:t>
      </w:r>
    </w:p>
    <w:p>
      <w:r>
        <w:rPr>
          <w:b/>
        </w:rPr>
        <w:t>Questions 36-39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>Employees now working</w:t>
      </w:r>
      <w:r>
        <w:rPr>
          <w:b/>
        </w:rPr>
        <w:t xml:space="preserve"> (36)</w:t>
      </w:r>
      <w:r>
        <w:t xml:space="preserve"> </w:t>
      </w:r>
      <w:r>
        <w:t xml:space="preserve"> _______ </w:t>
      </w:r>
      <w:r>
        <w:t xml:space="preserve"> physically and mentally</w:t>
      </w:r>
      <w:r>
        <w:br/>
      </w:r>
      <w:r>
        <w:t xml:space="preserve">Productivity up in many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In 2002, local car plant vehicle per employee on rise to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 xml:space="preserve">Car industry once though to be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Question 40</w:t>
      </w:r>
      <w:r>
        <w:br/>
      </w:r>
      <w:r>
        <w:t>Choose the correct letter A-D.</w:t>
      </w:r>
    </w:p>
    <w:p>
      <w:r>
        <w:t>40. Dr Butt asks those students to see him who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want to work at the plant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have chosen to do the project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want to write extra essays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are new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</w:t>
      </w:r>
    </w:p>
    <w:p>
      <w:r>
        <w:t>2. C</w:t>
      </w:r>
    </w:p>
    <w:p>
      <w:r>
        <w:t>3. C</w:t>
      </w:r>
    </w:p>
    <w:p>
      <w:r>
        <w:t>4. C</w:t>
      </w:r>
    </w:p>
    <w:p>
      <w:r>
        <w:t>5. B</w:t>
      </w:r>
    </w:p>
    <w:p>
      <w:r>
        <w:t>6. 22B</w:t>
      </w:r>
    </w:p>
    <w:p>
      <w:r>
        <w:t>7. EX15</w:t>
      </w:r>
    </w:p>
    <w:p>
      <w:r>
        <w:t>8. evening after work</w:t>
      </w:r>
    </w:p>
    <w:p>
      <w:r>
        <w:t>9. saturday evening</w:t>
      </w:r>
    </w:p>
    <w:p>
      <w:r>
        <w:t>10. 3 hours</w:t>
      </w:r>
    </w:p>
    <w:p>
      <w:r>
        <w:t>11. B</w:t>
      </w:r>
    </w:p>
    <w:p>
      <w:r>
        <w:t>12. E</w:t>
      </w:r>
    </w:p>
    <w:p>
      <w:r>
        <w:t>13. F</w:t>
      </w:r>
    </w:p>
    <w:p>
      <w:r>
        <w:t>14. H</w:t>
      </w:r>
    </w:p>
    <w:p>
      <w:r>
        <w:t>15. A</w:t>
      </w:r>
    </w:p>
    <w:p>
      <w:r>
        <w:t>16. A</w:t>
      </w:r>
    </w:p>
    <w:p>
      <w:r>
        <w:t>17. B</w:t>
      </w:r>
    </w:p>
    <w:p>
      <w:r>
        <w:t>18. B</w:t>
      </w:r>
    </w:p>
    <w:p>
      <w:r>
        <w:t>19. A</w:t>
      </w:r>
    </w:p>
    <w:p>
      <w:r>
        <w:t>20. B</w:t>
      </w:r>
    </w:p>
    <w:p>
      <w:r>
        <w:t>21. 5</w:t>
      </w:r>
    </w:p>
    <w:p>
      <w:r>
        <w:t>22. 50%</w:t>
      </w:r>
    </w:p>
    <w:p>
      <w:r>
        <w:t>23. 18</w:t>
      </w:r>
    </w:p>
    <w:p>
      <w:r>
        <w:t>24. 14</w:t>
      </w:r>
    </w:p>
    <w:p>
      <w:r>
        <w:t>25. in first tutorial</w:t>
      </w:r>
    </w:p>
    <w:p>
      <w:r>
        <w:t>26. relevant</w:t>
      </w:r>
    </w:p>
    <w:p>
      <w:r>
        <w:t>27. elegant</w:t>
      </w:r>
    </w:p>
    <w:p>
      <w:r>
        <w:t>28. impossible</w:t>
      </w:r>
    </w:p>
    <w:p>
      <w:r>
        <w:t>29. excellent</w:t>
      </w:r>
    </w:p>
    <w:p>
      <w:r>
        <w:t>30. much better</w:t>
      </w:r>
    </w:p>
    <w:p>
      <w:r>
        <w:t>31. B</w:t>
      </w:r>
    </w:p>
    <w:p>
      <w:r>
        <w:t>32. B</w:t>
      </w:r>
    </w:p>
    <w:p>
      <w:r>
        <w:t>33. A</w:t>
      </w:r>
    </w:p>
    <w:p>
      <w:r>
        <w:t>34. C</w:t>
      </w:r>
    </w:p>
    <w:p>
      <w:r>
        <w:t>35. B</w:t>
      </w:r>
    </w:p>
    <w:p>
      <w:r>
        <w:t>36. beyond their limits</w:t>
      </w:r>
    </w:p>
    <w:p>
      <w:r>
        <w:t>37. areas of industry</w:t>
      </w:r>
    </w:p>
    <w:p>
      <w:r>
        <w:t>38. 100</w:t>
      </w:r>
    </w:p>
    <w:p>
      <w:r>
        <w:t>39. collapsing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