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ONE WORD OR A NUMBER.</w:t>
      </w:r>
    </w:p>
    <w:p>
      <w:r>
        <w:rPr>
          <w:b/>
        </w:rPr>
        <w:t>Things to do before we go</w:t>
      </w:r>
      <w:r>
        <w:br/>
      </w:r>
      <w:r>
        <w:t>Collect the currency</w:t>
      </w:r>
      <w:r>
        <w:br/>
      </w:r>
      <w:r>
        <w:t xml:space="preserve">Cancel appointment with the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11-16</w:t>
      </w:r>
      <w:r>
        <w:br/>
      </w:r>
      <w:r>
        <w:t>Choose the correct answer A, B or C.</w:t>
      </w:r>
    </w:p>
    <w:p>
      <w:r>
        <w:rPr>
          <w:b/>
        </w:rPr>
        <w:t>Adbourne Film Festival</w:t>
      </w:r>
    </w:p>
    <w:p>
      <w:r>
        <w:t>11. Why was the Film Festival started?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encourage local people to make films.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bring more tourists to the town.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use money released from another project.</w:t>
      </w:r>
    </w:p>
    <w:p>
      <w:r>
        <w:t>12. What is the price range for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£1.00-£2.50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50p – £2.00</w:t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£1.50-£2.50</w:t>
      </w:r>
    </w:p>
    <w:p>
      <w:r>
        <w:t>13. As well as online, tickets for the films can be obtained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from the local library.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from several different shops.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from the two festival cinemas.</w:t>
      </w:r>
    </w:p>
    <w:p>
      <w:r>
        <w:t>14. Last year’s winning film was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farms of the future.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schools and the environment.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green transport options.</w:t>
      </w:r>
    </w:p>
    <w:p>
      <w:r>
        <w:t>15. This year the competition prize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stay in a hotel.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film-making equipment.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sum of money.</w:t>
      </w:r>
    </w:p>
    <w:p>
      <w:r>
        <w:t>16. The deadline for entering a film in the competition is the end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June.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July.</w:t>
      </w:r>
    </w:p>
    <w:p>
      <w:r>
        <w:rPr>
          <w:b/>
        </w:rPr>
        <w:t>Questions 17 and 18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What </w:t>
      </w:r>
      <w:r>
        <w:rPr>
          <w:b/>
        </w:rPr>
        <w:t>TWO</w:t>
      </w:r>
      <w:r>
        <w:t xml:space="preserve"> main criteria are used to judge the film competition?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Ability to persuade.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Quality of the story.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Memorable characters.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Quality of photography.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Originality.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What </w:t>
      </w:r>
      <w:r>
        <w:rPr>
          <w:b/>
        </w:rPr>
        <w:t>TWO</w:t>
      </w:r>
      <w:r>
        <w:t xml:space="preserve"> changes will be made to the competition next year?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new way of judging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different length of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 additional age category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Different performance times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New locations for performances</w:t>
      </w:r>
    </w:p>
    <w:p>
      <w:r>
        <w:rPr>
          <w:b/>
        </w:rPr>
        <w:t>Part 3: Questions 21-24</w:t>
      </w:r>
      <w:r>
        <w:br/>
      </w:r>
      <w:r>
        <w:t>Choose the correct letter, A, B or C.</w:t>
      </w:r>
    </w:p>
    <w:p>
      <w:r>
        <w:rPr>
          <w:b/>
        </w:rPr>
        <w:t>Research on web-based crosswords</w:t>
      </w:r>
    </w:p>
    <w:p>
      <w:r>
        <w:t>21. Leela and Jake chose this article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on a topic familiar to most students.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covered both IT and education issues.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dealt with a very straightforward concept.</w:t>
      </w:r>
    </w:p>
    <w:p>
      <w:r>
        <w:t>22. How did Leela and Jake persuade students to take part in their research?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convinced them they would enjoy the experience.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said it would help them do a particular test.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offered to help them with their own research later on.</w:t>
      </w:r>
    </w:p>
    <w:p>
      <w:r>
        <w:t>23. Leela and Jake changed the design of the original questionnaire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too short for their purposes.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asked misleading questions.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contained out-of-date points.</w:t>
      </w:r>
    </w:p>
    <w:p>
      <w:r>
        <w:t>24. Leela was surprised by the fact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normal for questionnaire returns to be low.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 many students sent back their questionnaires.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questionnaire responses were of such high quality.</w:t>
      </w:r>
    </w:p>
    <w:p>
      <w:r>
        <w:rPr>
          <w:b/>
        </w:rPr>
        <w:t>Questions 25-26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What </w:t>
      </w:r>
      <w:r>
        <w:rPr>
          <w:b/>
        </w:rPr>
        <w:t>TWO</w:t>
      </w:r>
      <w:r>
        <w:t xml:space="preserve"> things did respondents say they liked most about doing the crossword?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helped them spell complex technical terms.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was an enjoyable experience.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helped them concentrate effectively.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It increased their general motivation to study.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It showed what they still needed to study.</w:t>
      </w:r>
    </w:p>
    <w:p>
      <w:r>
        <w:rPr>
          <w:b/>
        </w:rPr>
        <w:t>Questions 27-28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In which </w:t>
      </w:r>
      <w:r>
        <w:rPr>
          <w:b/>
        </w:rPr>
        <w:t>TWO</w:t>
      </w:r>
      <w:r>
        <w:t xml:space="preserve"> areas did these research findings differ from those of the original study?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Students’ interest in doing similar exercises.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much students liked doing the crossword.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Time taken to do the crossword.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Gender differences in appreciation.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Opinions about using crosswords for formal assessment.</w:t>
      </w:r>
    </w:p>
    <w:p>
      <w:r>
        <w:rPr>
          <w:b/>
        </w:rPr>
        <w:t>Questions 29-30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What </w:t>
      </w:r>
      <w:r>
        <w:rPr>
          <w:b/>
        </w:rPr>
        <w:t>TWO</w:t>
      </w:r>
      <w:r>
        <w:t xml:space="preserve"> skills did Leela and Jake agree they had learned from the project?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to manage their time effectively.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to process numerical data.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How to design research tools.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How to reference other people’s work.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How to collaborate in research</w:t>
      </w:r>
    </w:p>
    <w:p>
      <w:r>
        <w:rPr>
          <w:b/>
        </w:rPr>
        <w:t>Part 4: Questions 31-40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Job satisfaction study</w:t>
      </w:r>
      <w:r>
        <w:br/>
      </w:r>
      <w:r>
        <w:t xml:space="preserve">Workers involved in the study were employed at a </w:t>
      </w:r>
      <w:r>
        <w:rPr>
          <w:b/>
        </w:rPr>
        <w:t>(31)</w:t>
      </w:r>
      <w:r>
        <w:t xml:space="preserve"> </w:t>
      </w:r>
      <w:r>
        <w:t xml:space="preserve"> _______ </w:t>
      </w:r>
    </w:p>
    <w:p>
      <w:r>
        <w:t xml:space="preserve">Despite some apparent differences between groups of workers, the survey results were statistically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t xml:space="preserve">The speaker analysed the study’s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to identify any problems with it.</w:t>
      </w:r>
    </w:p>
    <w:p>
      <w:r>
        <w:t xml:space="preserve">The various sub-groups were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in size.</w:t>
      </w:r>
    </w:p>
    <w:p>
      <w:r>
        <w:t xml:space="preserve">Workers in the part-time group were mainly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t xml:space="preserve">The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of workers who agreed to take part in the study was disappointing.</w:t>
      </w:r>
    </w:p>
    <w:p>
      <w:r>
        <w:t xml:space="preserve">Researchers were unable to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the circumstances in which workers filled out the questionnaire.</w:t>
      </w:r>
    </w:p>
    <w:p>
      <w:r>
        <w:t xml:space="preserve">In future, the overall size of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should be increased.</w:t>
      </w:r>
    </w:p>
    <w:p>
      <w:r>
        <w:t xml:space="preserve">In future studies, workers should be prevented from having discussions with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t xml:space="preserve">Workers should be reassured that their responses to questions are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hairdresser</w:t>
      </w:r>
    </w:p>
    <w:p>
      <w:r>
        <w:t>2. tablets</w:t>
      </w:r>
    </w:p>
    <w:p>
      <w:r>
        <w:t>3. sunglasses</w:t>
      </w:r>
    </w:p>
    <w:p>
      <w:r>
        <w:t>4. lock</w:t>
      </w:r>
    </w:p>
    <w:p>
      <w:r>
        <w:t>5. adaptor</w:t>
      </w:r>
    </w:p>
    <w:p>
      <w:r>
        <w:t>6. taxi</w:t>
      </w:r>
    </w:p>
    <w:p>
      <w:r>
        <w:t>7. Jefferey</w:t>
      </w:r>
    </w:p>
    <w:p>
      <w:r>
        <w:t>8. 0777594128</w:t>
      </w:r>
    </w:p>
    <w:p>
      <w:r>
        <w:t>9. church</w:t>
      </w:r>
    </w:p>
    <w:p>
      <w:r>
        <w:t>10. 30 April</w:t>
      </w:r>
    </w:p>
    <w:p>
      <w:r>
        <w:t>11. C</w:t>
      </w:r>
    </w:p>
    <w:p>
      <w:r>
        <w:t>12. A</w:t>
      </w:r>
    </w:p>
    <w:p>
      <w:r>
        <w:t>13. A</w:t>
      </w:r>
    </w:p>
    <w:p>
      <w:r>
        <w:t>14. C</w:t>
      </w:r>
    </w:p>
    <w:p>
      <w:r>
        <w:t>15. B</w:t>
      </w:r>
    </w:p>
    <w:p>
      <w:r>
        <w:t>16. C</w:t>
      </w:r>
    </w:p>
    <w:p>
      <w:r>
        <w:t>17. D</w:t>
      </w:r>
    </w:p>
    <w:p>
      <w:r>
        <w:t>18. E</w:t>
      </w:r>
    </w:p>
    <w:p>
      <w:r>
        <w:t>19. C</w:t>
      </w:r>
    </w:p>
    <w:p>
      <w:r>
        <w:t>20. E</w:t>
      </w:r>
    </w:p>
    <w:p>
      <w:r>
        <w:t>21. C</w:t>
      </w:r>
    </w:p>
    <w:p>
      <w:r>
        <w:t>22. B</w:t>
      </w:r>
    </w:p>
    <w:p>
      <w:r>
        <w:t>23. C</w:t>
      </w:r>
    </w:p>
    <w:p>
      <w:r>
        <w:t>24. A</w:t>
      </w:r>
    </w:p>
    <w:p>
      <w:r>
        <w:t>25. C</w:t>
      </w:r>
    </w:p>
    <w:p>
      <w:r>
        <w:t>26. E</w:t>
      </w:r>
    </w:p>
    <w:p>
      <w:r>
        <w:t>27. D</w:t>
      </w:r>
    </w:p>
    <w:p>
      <w:r>
        <w:t>28. E</w:t>
      </w:r>
    </w:p>
    <w:p>
      <w:r>
        <w:t>29. C</w:t>
      </w:r>
    </w:p>
    <w:p>
      <w:r>
        <w:t>30. E</w:t>
      </w:r>
    </w:p>
    <w:p>
      <w:r>
        <w:t>31. call centre</w:t>
      </w:r>
    </w:p>
    <w:p>
      <w:r>
        <w:t>32. inconclusive</w:t>
      </w:r>
    </w:p>
    <w:p>
      <w:r>
        <w:t>33. methods</w:t>
      </w:r>
    </w:p>
    <w:p>
      <w:r>
        <w:t>34. unequal</w:t>
      </w:r>
    </w:p>
    <w:p>
      <w:r>
        <w:t>35. female/ women</w:t>
      </w:r>
    </w:p>
    <w:p>
      <w:r>
        <w:t>36. response</w:t>
      </w:r>
    </w:p>
    <w:p>
      <w:r>
        <w:t>37. control</w:t>
      </w:r>
    </w:p>
    <w:p>
      <w:r>
        <w:t>38. sample/ group</w:t>
      </w:r>
    </w:p>
    <w:p>
      <w:r>
        <w:t>39. their colleagues</w:t>
      </w:r>
    </w:p>
    <w:p>
      <w:r>
        <w:t>40. confidential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