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notes below. Write </w:t>
      </w:r>
      <w:r>
        <w:rPr>
          <w:b/>
        </w:rPr>
        <w:t>NO MORE THAN TWO WORDS.</w:t>
      </w:r>
    </w:p>
    <w:p>
      <w:r>
        <w:rPr>
          <w:b/>
        </w:rPr>
        <w:t>Hotel Information</w:t>
      </w:r>
      <w:r>
        <w:br/>
      </w:r>
      <w:r>
        <w:t>Name of accommodation: Carlton Hotel</w:t>
      </w:r>
      <w:r>
        <w:br/>
      </w:r>
      <w:r>
        <w:t>Length of stay: 3 nights</w:t>
      </w:r>
      <w:r>
        <w:br/>
      </w:r>
      <w:r>
        <w:t xml:space="preserve">Ages of children: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pPr>
        <w:spacing w:before="240"/>
      </w:pPr>
      <w:r>
        <w:rPr>
          <w:b/>
          <w:color w:val="0F172A"/>
          <w:sz w:val="28"/>
        </w:rPr>
        <w:t>Transport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Mode of transport</w:t>
            </w:r>
          </w:p>
        </w:tc>
        <w:tc>
          <w:tcPr>
            <w:tcW w:type="dxa" w:w="2635"/>
          </w:tcPr>
          <w:p>
            <w:r>
              <w:t>Cost</w:t>
            </w:r>
          </w:p>
        </w:tc>
        <w:tc>
          <w:tcPr>
            <w:tcW w:type="dxa" w:w="2635"/>
          </w:tcPr>
          <w:p>
            <w:r>
              <w:t>Arrangements</w:t>
            </w:r>
          </w:p>
        </w:tc>
        <w:tc>
          <w:tcPr>
            <w:tcW w:type="dxa" w:w="2635"/>
          </w:tcPr>
          <w:p>
            <w:r>
              <w:t>Travel time to town</w:t>
            </w:r>
          </w:p>
        </w:tc>
      </w:tr>
      <w:tr>
        <w:tc>
          <w:tcPr>
            <w:tcW w:type="dxa" w:w="2635"/>
          </w:tcPr>
          <w:p>
            <w:r>
              <w:t>Taxi</w:t>
            </w:r>
          </w:p>
        </w:tc>
        <w:tc>
          <w:tcPr>
            <w:tcW w:type="dxa" w:w="2635"/>
          </w:tcPr>
          <w:p>
            <w:r>
              <w:t>approximately (7)……………..</w:t>
            </w:r>
          </w:p>
        </w:tc>
        <w:tc>
          <w:tcPr>
            <w:tcW w:type="dxa" w:w="2635"/>
          </w:tcPr>
          <w:p>
            <w:r>
              <w:t>pick up from the hotel</w:t>
            </w:r>
          </w:p>
        </w:tc>
        <w:tc>
          <w:tcPr>
            <w:tcW w:type="dxa" w:w="2635"/>
          </w:tcPr>
          <w:p>
            <w:r>
              <w:t>10 minutes</w:t>
            </w:r>
          </w:p>
        </w:tc>
      </w:tr>
      <w:tr>
        <w:tc>
          <w:tcPr>
            <w:tcW w:type="dxa" w:w="2635"/>
          </w:tcPr>
          <w:p>
            <w:r>
              <w:t>Bus</w:t>
            </w:r>
          </w:p>
        </w:tc>
        <w:tc>
          <w:tcPr>
            <w:tcW w:type="dxa" w:w="2635"/>
          </w:tcPr>
          <w:p>
            <w:r>
              <w:t>£ 2 per person</w:t>
            </w:r>
          </w:p>
        </w:tc>
        <w:tc>
          <w:tcPr>
            <w:tcW w:type="dxa" w:w="2635"/>
          </w:tcPr>
          <w:p>
            <w:r>
              <w:t>walk down Oak Tree (8)……………….</w:t>
            </w:r>
          </w:p>
        </w:tc>
        <w:tc>
          <w:tcPr>
            <w:tcW w:type="dxa" w:w="2635"/>
          </w:tcPr>
          <w:p>
            <w:r>
              <w:t>15 minutes</w:t>
            </w:r>
          </w:p>
        </w:tc>
      </w:tr>
      <w:tr>
        <w:tc>
          <w:tcPr>
            <w:tcW w:type="dxa" w:w="2635"/>
          </w:tcPr>
          <w:p>
            <w:r>
              <w:t>Waling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>walk through (9)……………..</w:t>
            </w:r>
          </w:p>
        </w:tc>
        <w:tc>
          <w:tcPr>
            <w:tcW w:type="dxa" w:w="2635"/>
          </w:tcPr>
          <w:p>
            <w:r>
              <w:t>(10)……………….</w:t>
            </w:r>
          </w:p>
        </w:tc>
      </w:tr>
    </w:tbl>
    <w:p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                        </w:t>
      </w:r>
      <w:r>
        <w:rPr>
          <w:b/>
        </w:rPr>
        <w:t>(8)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>Choose the correct option below.</w:t>
      </w:r>
    </w:p>
    <w:p>
      <w:r>
        <w:t>11. The company expanded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2000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2007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2014</w:t>
      </w:r>
    </w:p>
    <w:p>
      <w:r>
        <w:t>12. The number of permanent staff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75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90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150</w:t>
      </w:r>
    </w:p>
    <w:p>
      <w:r>
        <w:t>13. Most volunteers join the program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in winter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in July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when it is best for them</w:t>
      </w:r>
    </w:p>
    <w:p>
      <w:r>
        <w:t>14. Time Abroad receives all its income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partner organisations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volunteers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government</w:t>
      </w:r>
    </w:p>
    <w:p>
      <w:r>
        <w:rPr>
          <w:b/>
        </w:rPr>
        <w:t>Questions 15-20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Volunteering opportunity</w:t>
            </w:r>
          </w:p>
        </w:tc>
        <w:tc>
          <w:tcPr>
            <w:tcW w:type="dxa" w:w="3513"/>
          </w:tcPr>
          <w:p>
            <w:r>
              <w:t>Activity</w:t>
            </w:r>
          </w:p>
        </w:tc>
        <w:tc>
          <w:tcPr>
            <w:tcW w:type="dxa" w:w="3513"/>
          </w:tcPr>
          <w:p>
            <w:r>
              <w:t>Benefits</w:t>
            </w:r>
          </w:p>
        </w:tc>
      </w:tr>
      <w:tr>
        <w:tc>
          <w:tcPr>
            <w:tcW w:type="dxa" w:w="3513"/>
          </w:tcPr>
          <w:p>
            <w:r>
              <w:t>English teaching</w:t>
            </w:r>
          </w:p>
        </w:tc>
        <w:tc>
          <w:tcPr>
            <w:tcW w:type="dxa" w:w="3513"/>
          </w:tcPr>
          <w:p>
            <w:r>
              <w:t>helping with English (15)………………..</w:t>
            </w:r>
          </w:p>
        </w:tc>
        <w:tc>
          <w:tcPr>
            <w:tcW w:type="dxa" w:w="3513"/>
          </w:tcPr>
          <w:p>
            <w:r>
              <w:t>significantly improves the (16)…………..of many children and adults</w:t>
            </w:r>
          </w:p>
        </w:tc>
      </w:tr>
      <w:tr>
        <w:tc>
          <w:tcPr>
            <w:tcW w:type="dxa" w:w="3513"/>
          </w:tcPr>
          <w:p>
            <w:r>
              <w:t>Agriculture and farming</w:t>
            </w:r>
          </w:p>
        </w:tc>
        <w:tc>
          <w:tcPr>
            <w:tcW w:type="dxa" w:w="3513"/>
          </w:tcPr>
          <w:p>
            <w:r>
              <w:t>promoting sustainable and (17)…………..farming</w:t>
            </w:r>
          </w:p>
        </w:tc>
        <w:tc>
          <w:tcPr>
            <w:tcW w:type="dxa" w:w="3513"/>
          </w:tcPr>
          <w:p>
            <w:r>
              <w:t>– promote (18)………………farming methods</w:t>
            </w:r>
            <w:r>
              <w:br/>
            </w:r>
            <w:r>
              <w:t>– educate local communities</w:t>
            </w:r>
          </w:p>
        </w:tc>
      </w:tr>
      <w:tr>
        <w:tc>
          <w:tcPr>
            <w:tcW w:type="dxa" w:w="3513"/>
          </w:tcPr>
          <w:p>
            <w:r>
              <w:t>Veterinary medicine</w:t>
            </w:r>
          </w:p>
        </w:tc>
        <w:tc>
          <w:tcPr>
            <w:tcW w:type="dxa" w:w="3513"/>
          </w:tcPr>
          <w:p>
            <w:r>
              <w:t>– helping the vet with (19)……………..</w:t>
            </w:r>
            <w:r>
              <w:br/>
            </w:r>
            <w:r>
              <w:t>– joining the vet on home visits</w:t>
            </w:r>
          </w:p>
        </w:tc>
        <w:tc>
          <w:tcPr>
            <w:tcW w:type="dxa" w:w="3513"/>
          </w:tcPr>
          <w:p>
            <w:r>
              <w:t>– amazing insights into the country</w:t>
            </w:r>
            <w:r>
              <w:br/>
            </w:r>
            <w:r>
              <w:t>– see a lot of fascinating animals</w:t>
            </w:r>
            <w:r>
              <w:br/>
            </w:r>
            <w:r>
              <w:t>– gain a greater (20)……………..of the difficulties in the country</w:t>
            </w:r>
          </w:p>
        </w:tc>
      </w:tr>
    </w:tbl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>Choose the correct letter A, B or C.</w:t>
      </w:r>
    </w:p>
    <w:p>
      <w:r>
        <w:t>21. How long did Louise work at a radio station?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2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4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6 years</w:t>
      </w:r>
    </w:p>
    <w:p>
      <w:r>
        <w:t>22. Why does Louise want to do a Masters?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to get a promotion in her current job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to go into TV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Employers like post-graduate qualifications</w:t>
      </w:r>
    </w:p>
    <w:p>
      <w:r>
        <w:t>23. How long will it take to do the Masters part-time rather than the modular route?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18 months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3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4 years</w:t>
      </w:r>
    </w:p>
    <w:p>
      <w:r>
        <w:rPr>
          <w:b/>
        </w:rPr>
        <w:t>Questions 24 and 25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A-F.</w:t>
      </w:r>
    </w:p>
    <w:p>
      <w:r>
        <w:t>Which two things must Louise have to join the course?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bachelor’s degree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Work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Either a bachelor’s degree or work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Research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 completed thesis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Motivation</w:t>
      </w:r>
    </w:p>
    <w:p>
      <w:r>
        <w:rPr>
          <w:b/>
        </w:rPr>
        <w:t>Questions 26-30</w:t>
      </w:r>
      <w:r>
        <w:br/>
      </w:r>
      <w:r>
        <w:t xml:space="preserve">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Fees and Funding</w:t>
      </w:r>
      <w:r>
        <w:br/>
      </w:r>
      <w:r>
        <w:t xml:space="preserve">The fees are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per year to do the course part-time. The university has a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it can use to fund the most suitable students. You must have a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in place before you can get any funding. The details on funding can be found on the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That will also have information on eligibility, help available, and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31. Indian Railways is owned and </w:t>
      </w:r>
      <w:r>
        <w:t xml:space="preserve"> _______ </w:t>
      </w:r>
      <w:r>
        <w:t xml:space="preserve"> by the government of India.</w:t>
      </w:r>
      <w:r>
        <w:br/>
      </w:r>
      <w:r>
        <w:t xml:space="preserve">32. There are more than </w:t>
      </w:r>
      <w:r>
        <w:t xml:space="preserve"> _______ </w:t>
      </w:r>
      <w:r>
        <w:t xml:space="preserve"> million people working for Indian Railways.</w:t>
      </w:r>
      <w:r>
        <w:br/>
      </w:r>
      <w:r>
        <w:t xml:space="preserve">33. The </w:t>
      </w:r>
      <w:r>
        <w:t xml:space="preserve"> _______ </w:t>
      </w:r>
      <w:r>
        <w:t xml:space="preserve"> of the railways from 1857 occurred under Robert Maitland Brereton.</w:t>
      </w:r>
      <w:r>
        <w:br/>
      </w:r>
      <w:r>
        <w:t xml:space="preserve">34. The joining of the East Indian Railway with the Great Indian Peninsula Railway led to a network of </w:t>
      </w:r>
      <w:r>
        <w:t xml:space="preserve"> _______ </w:t>
      </w:r>
      <w:r>
        <w:t xml:space="preserve"> kilometres.</w:t>
      </w:r>
      <w:r>
        <w:br/>
      </w:r>
      <w:r>
        <w:t xml:space="preserve">35. The route from Bombay to Calcutta, opened in 1870, was an </w:t>
      </w:r>
      <w:r>
        <w:t xml:space="preserve"> _______ </w:t>
      </w:r>
      <w:r>
        <w:t xml:space="preserve"> for the book Around the World in 80 days.</w:t>
      </w:r>
    </w:p>
    <w:p>
      <w:r>
        <w:rPr>
          <w:b/>
        </w:rPr>
        <w:t>Questions 36-40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Period</w:t>
            </w:r>
          </w:p>
        </w:tc>
        <w:tc>
          <w:tcPr>
            <w:tcW w:type="dxa" w:w="5269"/>
          </w:tcPr>
          <w:p>
            <w:r>
              <w:t>Situation</w:t>
            </w:r>
          </w:p>
        </w:tc>
      </w:tr>
      <w:tr>
        <w:tc>
          <w:tcPr>
            <w:tcW w:type="dxa" w:w="5269"/>
          </w:tcPr>
          <w:p>
            <w:r>
              <w:t>1875 – 1899</w:t>
            </w:r>
          </w:p>
        </w:tc>
        <w:tc>
          <w:tcPr>
            <w:tcW w:type="dxa" w:w="5269"/>
          </w:tcPr>
          <w:p>
            <w:r>
              <w:t>the network radiated inward from (36)……………., Madras and Calcutta</w:t>
            </w:r>
          </w:p>
        </w:tc>
      </w:tr>
      <w:tr>
        <w:tc>
          <w:tcPr>
            <w:tcW w:type="dxa" w:w="5269"/>
          </w:tcPr>
          <w:p>
            <w:r>
              <w:t>1900 – 1906</w:t>
            </w:r>
          </w:p>
        </w:tc>
        <w:tc>
          <w:tcPr>
            <w:tcW w:type="dxa" w:w="5269"/>
          </w:tcPr>
          <w:p>
            <w:r>
              <w:t>it was not long before various independent kingdoms had their own (37)……………….</w:t>
            </w:r>
          </w:p>
        </w:tc>
      </w:tr>
      <w:tr>
        <w:tc>
          <w:tcPr>
            <w:tcW w:type="dxa" w:w="5269"/>
          </w:tcPr>
          <w:p>
            <w:r>
              <w:t>1907 – 1919</w:t>
            </w:r>
          </w:p>
        </w:tc>
        <w:tc>
          <w:tcPr>
            <w:tcW w:type="dxa" w:w="5269"/>
          </w:tcPr>
          <w:p>
            <w:r>
              <w:t>when the war finished the railways were suffering from (38)………….and……………..</w:t>
            </w:r>
          </w:p>
        </w:tc>
      </w:tr>
      <w:tr>
        <w:tc>
          <w:tcPr>
            <w:tcW w:type="dxa" w:w="5269"/>
          </w:tcPr>
          <w:p>
            <w:r>
              <w:t>1920 – 1938</w:t>
            </w:r>
          </w:p>
        </w:tc>
        <w:tc>
          <w:tcPr>
            <w:tcW w:type="dxa" w:w="5269"/>
          </w:tcPr>
          <w:p>
            <w:r>
              <w:t>between 1920 and 1929, the railways had a (39)……………………of around £ 687 million</w:t>
            </w:r>
          </w:p>
        </w:tc>
      </w:tr>
      <w:tr>
        <w:tc>
          <w:tcPr>
            <w:tcW w:type="dxa" w:w="5269"/>
          </w:tcPr>
          <w:p>
            <w:r>
              <w:t>1939 – 1946</w:t>
            </w:r>
          </w:p>
        </w:tc>
        <w:tc>
          <w:tcPr>
            <w:tcW w:type="dxa" w:w="5269"/>
          </w:tcPr>
          <w:p>
            <w:r>
              <w:t>the rolling stock that was moved to the Middle East included locomotives and (40)………………</w:t>
            </w:r>
          </w:p>
        </w:tc>
      </w:tr>
    </w:tbl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9 and 12</w:t>
      </w:r>
    </w:p>
    <w:p>
      <w:r>
        <w:t>2. tax</w:t>
      </w:r>
    </w:p>
    <w:p>
      <w:r>
        <w:t>3. Fernsby</w:t>
      </w:r>
    </w:p>
    <w:p>
      <w:r>
        <w:t>4. 15 October</w:t>
      </w:r>
    </w:p>
    <w:p>
      <w:r>
        <w:t>5. WC2D5JB</w:t>
      </w:r>
    </w:p>
    <w:p>
      <w:r>
        <w:t>6. 879456</w:t>
      </w:r>
    </w:p>
    <w:p>
      <w:r>
        <w:t>7. 15</w:t>
      </w:r>
    </w:p>
    <w:p>
      <w:r>
        <w:t>8. avenue</w:t>
      </w:r>
    </w:p>
    <w:p>
      <w:r>
        <w:t>9. the (nice) park</w:t>
      </w:r>
    </w:p>
    <w:p>
      <w:r>
        <w:t>10. 30 minutes</w:t>
      </w:r>
    </w:p>
    <w:p>
      <w:r>
        <w:t>11. B</w:t>
      </w:r>
    </w:p>
    <w:p>
      <w:r>
        <w:t>12. C</w:t>
      </w:r>
    </w:p>
    <w:p>
      <w:r>
        <w:t>13. C</w:t>
      </w:r>
    </w:p>
    <w:p>
      <w:r>
        <w:t>14. B</w:t>
      </w:r>
    </w:p>
    <w:p>
      <w:r>
        <w:t>15. conversation</w:t>
      </w:r>
    </w:p>
    <w:p>
      <w:r>
        <w:t>16. learning experience</w:t>
      </w:r>
    </w:p>
    <w:p>
      <w:r>
        <w:t>17. responsible</w:t>
      </w:r>
    </w:p>
    <w:p>
      <w:r>
        <w:t>18. organic</w:t>
      </w:r>
    </w:p>
    <w:p>
      <w:r>
        <w:t>19. sick animals</w:t>
      </w:r>
    </w:p>
    <w:p>
      <w:r>
        <w:t>20. understanding</w:t>
      </w:r>
    </w:p>
    <w:p>
      <w:r>
        <w:t>21. A</w:t>
      </w:r>
    </w:p>
    <w:p>
      <w:r>
        <w:t>22. C</w:t>
      </w:r>
    </w:p>
    <w:p>
      <w:r>
        <w:t>23. B</w:t>
      </w:r>
    </w:p>
    <w:p>
      <w:r>
        <w:t>24. C</w:t>
      </w:r>
    </w:p>
    <w:p>
      <w:r>
        <w:t>25. F</w:t>
      </w:r>
    </w:p>
    <w:p>
      <w:r>
        <w:t>26. pounds 2400</w:t>
      </w:r>
    </w:p>
    <w:p>
      <w:r>
        <w:t>27. budget</w:t>
      </w:r>
    </w:p>
    <w:p>
      <w:r>
        <w:t>28. firm offer</w:t>
      </w:r>
    </w:p>
    <w:p>
      <w:r>
        <w:t>29. university website</w:t>
      </w:r>
    </w:p>
    <w:p>
      <w:r>
        <w:t>30. how to apply</w:t>
      </w:r>
    </w:p>
    <w:p>
      <w:r>
        <w:t>31. operated</w:t>
      </w:r>
    </w:p>
    <w:p>
      <w:r>
        <w:t>32. 1.4</w:t>
      </w:r>
    </w:p>
    <w:p>
      <w:r>
        <w:t>33. expansion</w:t>
      </w:r>
    </w:p>
    <w:p>
      <w:r>
        <w:t>34. 6400</w:t>
      </w:r>
    </w:p>
    <w:p>
      <w:r>
        <w:t>35. inspiration</w:t>
      </w:r>
    </w:p>
    <w:p>
      <w:r>
        <w:t>36. Bombay</w:t>
      </w:r>
    </w:p>
    <w:p>
      <w:r>
        <w:t>37. rail systems</w:t>
      </w:r>
    </w:p>
    <w:p>
      <w:r>
        <w:t>38. disrepair/ collapse</w:t>
      </w:r>
    </w:p>
    <w:p>
      <w:r>
        <w:t>39. capital value</w:t>
      </w:r>
    </w:p>
    <w:p>
      <w:r>
        <w:t>40. coaches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