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5B1" w:rsidRPr="000F3ED5" w:rsidRDefault="00EB15B1" w:rsidP="00233B75">
      <w:pPr>
        <w:shd w:val="clear" w:color="auto" w:fill="FFFFFF"/>
        <w:spacing w:after="0" w:line="29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3E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CỘNG HÒA XÃ HỘI CHỦ NGHĨA VIỆT NAM</w:t>
      </w:r>
      <w:r w:rsidRPr="000F3E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br/>
        <w:t xml:space="preserve">Độc </w:t>
      </w:r>
      <w:r w:rsidR="009967BE" w:rsidRPr="000F3E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L</w:t>
      </w:r>
      <w:r w:rsidRPr="000F3E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ập – Tự </w:t>
      </w:r>
      <w:r w:rsidR="009967BE" w:rsidRPr="000F3E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D</w:t>
      </w:r>
      <w:r w:rsidRPr="000F3E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o – Hạnh </w:t>
      </w:r>
      <w:r w:rsidR="009967BE" w:rsidRPr="000F3E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</w:t>
      </w:r>
      <w:r w:rsidRPr="000F3E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húc</w:t>
      </w:r>
      <w:r w:rsidRPr="000F3ED5">
        <w:rPr>
          <w:rFonts w:ascii="Times New Roman" w:eastAsia="Times New Roman" w:hAnsi="Times New Roman" w:cs="Times New Roman"/>
          <w:sz w:val="24"/>
          <w:szCs w:val="24"/>
        </w:rPr>
        <w:br/>
        <w:t>----------------------------</w:t>
      </w:r>
    </w:p>
    <w:p w:rsidR="00EB15B1" w:rsidRPr="000F3ED5" w:rsidRDefault="00D61833" w:rsidP="00EB15B1">
      <w:pPr>
        <w:shd w:val="clear" w:color="auto" w:fill="FFFFFF"/>
        <w:spacing w:after="0" w:line="293" w:lineRule="atLeast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F3ED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Tp. HCM</w:t>
      </w:r>
      <w:r w:rsidR="00EB15B1" w:rsidRPr="000F3ED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, ngày</w:t>
      </w:r>
      <w:r w:rsidR="00ED2E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MerPos01</w:t>
      </w:r>
      <w:r w:rsidR="00EB15B1" w:rsidRPr="000F3ED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tháng</w:t>
      </w:r>
      <w:r w:rsidR="00ED2E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MerPos02</w:t>
      </w:r>
      <w:r w:rsidR="00EB15B1" w:rsidRPr="000F3ED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năm</w:t>
      </w:r>
      <w:r w:rsidR="00ED2E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MerPos03</w:t>
      </w:r>
      <w:r w:rsidR="00EB15B1" w:rsidRPr="000F3ED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 </w:t>
      </w:r>
    </w:p>
    <w:p w:rsidR="00EB15B1" w:rsidRPr="000F3ED5" w:rsidRDefault="00CD46C5" w:rsidP="00EB15B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3ED5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GIA HẠN</w:t>
      </w:r>
      <w:r w:rsidR="00EB15B1" w:rsidRPr="000F3ED5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HỢP ĐỒNG</w:t>
      </w:r>
    </w:p>
    <w:p w:rsidR="00CC5919" w:rsidRPr="000F3ED5" w:rsidRDefault="00792374" w:rsidP="00CC5919">
      <w:pPr>
        <w:shd w:val="clear" w:color="auto" w:fill="FFFFFF"/>
        <w:spacing w:after="0" w:line="29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3ED5">
        <w:rPr>
          <w:rFonts w:ascii="Times New Roman" w:eastAsia="Times New Roman" w:hAnsi="Times New Roman" w:cs="Times New Roman"/>
          <w:bCs/>
          <w:i/>
          <w:sz w:val="24"/>
          <w:szCs w:val="24"/>
          <w:bdr w:val="none" w:sz="0" w:space="0" w:color="auto" w:frame="1"/>
        </w:rPr>
        <w:t xml:space="preserve">Số </w:t>
      </w:r>
      <w:r w:rsidRPr="000F3ED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01/HĐTV-KL</w:t>
      </w:r>
      <w:r w:rsidR="00ED2E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/MerPos04</w:t>
      </w:r>
    </w:p>
    <w:p w:rsidR="00EB15B1" w:rsidRPr="000F3ED5" w:rsidRDefault="00CC5919" w:rsidP="00CC5919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</w:pPr>
      <w:r w:rsidRPr="000F3ED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-  </w:t>
      </w:r>
      <w:r w:rsidR="00EB15B1" w:rsidRPr="000F3ED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Căn cứ theo HĐKT số</w:t>
      </w:r>
      <w:r w:rsidR="008C18F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</w:t>
      </w:r>
      <w:r w:rsidR="00431550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MerPos05</w:t>
      </w:r>
      <w:r w:rsidR="0072052C" w:rsidRPr="000F3ED5">
        <w:rPr>
          <w:rFonts w:ascii="Times New Roman" w:hAnsi="Times New Roman" w:cs="Times New Roman"/>
          <w:i/>
          <w:sz w:val="24"/>
          <w:szCs w:val="24"/>
        </w:rPr>
        <w:t>/H</w:t>
      </w:r>
      <w:r w:rsidR="00A53993" w:rsidRPr="000F3ED5">
        <w:rPr>
          <w:rFonts w:ascii="Times New Roman" w:hAnsi="Times New Roman" w:cs="Times New Roman"/>
          <w:i/>
          <w:sz w:val="24"/>
          <w:szCs w:val="24"/>
        </w:rPr>
        <w:t>Đ</w:t>
      </w:r>
      <w:r w:rsidR="0072052C" w:rsidRPr="000F3ED5">
        <w:rPr>
          <w:rFonts w:ascii="Times New Roman" w:hAnsi="Times New Roman" w:cs="Times New Roman"/>
          <w:i/>
          <w:sz w:val="24"/>
          <w:szCs w:val="24"/>
        </w:rPr>
        <w:t>TV-K</w:t>
      </w:r>
      <w:r w:rsidR="00CF270E" w:rsidRPr="000F3ED5">
        <w:rPr>
          <w:rFonts w:ascii="Times New Roman" w:hAnsi="Times New Roman" w:cs="Times New Roman"/>
          <w:i/>
          <w:sz w:val="24"/>
          <w:szCs w:val="24"/>
        </w:rPr>
        <w:t>L</w:t>
      </w:r>
      <w:r w:rsidR="0072052C" w:rsidRPr="000F3ED5">
        <w:rPr>
          <w:rFonts w:ascii="Times New Roman" w:hAnsi="Times New Roman" w:cs="Times New Roman"/>
          <w:i/>
          <w:sz w:val="24"/>
          <w:szCs w:val="24"/>
        </w:rPr>
        <w:t>/</w:t>
      </w:r>
      <w:r w:rsidR="00431550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MerPos06 </w:t>
      </w:r>
      <w:r w:rsidR="00EB15B1" w:rsidRPr="000F3ED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đã ký ngày</w:t>
      </w:r>
      <w:r w:rsidR="00431550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MerPos07 </w:t>
      </w:r>
      <w:r w:rsidR="00EB15B1" w:rsidRPr="000F3ED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tháng</w:t>
      </w:r>
      <w:r w:rsidR="00A53993" w:rsidRPr="000F3ED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</w:t>
      </w:r>
      <w:r w:rsidR="00431550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MerPos08 </w:t>
      </w:r>
      <w:r w:rsidR="00EB15B1" w:rsidRPr="000F3ED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năm</w:t>
      </w:r>
      <w:r w:rsidR="00A53993" w:rsidRPr="000F3ED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</w:t>
      </w:r>
      <w:r w:rsidR="00F74C7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MerPos09</w:t>
      </w:r>
      <w:r w:rsidRPr="000F3ED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br/>
        <w:t>-  </w:t>
      </w:r>
      <w:r w:rsidR="00EB15B1" w:rsidRPr="000F3ED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Căn cứ nhu cầu thực tế 2 bên</w:t>
      </w:r>
      <w:r w:rsidR="008C18F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</w:t>
      </w:r>
      <w:r w:rsidR="000C0848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MerPos10</w:t>
      </w:r>
      <w:r w:rsidR="000C084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2E4DBF" w:rsidRPr="000F3ED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&amp; Công Ty TNHH Tư Vấn TM</w:t>
      </w:r>
      <w:r w:rsidR="00977DA8" w:rsidRPr="000F3ED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Khánh Linh</w:t>
      </w:r>
    </w:p>
    <w:p w:rsidR="00CC5919" w:rsidRPr="000F3ED5" w:rsidRDefault="00CC5919" w:rsidP="00CC5919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B15B1" w:rsidRPr="000F3ED5" w:rsidRDefault="00EB15B1" w:rsidP="00EB15B1">
      <w:p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0F3E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Chúng tôi gồm có:</w:t>
      </w:r>
    </w:p>
    <w:p w:rsidR="007A595E" w:rsidRPr="000F3ED5" w:rsidRDefault="007A595E" w:rsidP="003643E6">
      <w:p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EC0083" w:rsidRPr="001247AE" w:rsidRDefault="00EC0083" w:rsidP="00454147">
      <w:pPr>
        <w:tabs>
          <w:tab w:val="left" w:leader="dot" w:pos="9450"/>
        </w:tabs>
        <w:spacing w:after="0" w:line="312" w:lineRule="auto"/>
        <w:rPr>
          <w:rFonts w:asciiTheme="majorHAnsi" w:hAnsiTheme="majorHAnsi" w:cstheme="majorHAnsi"/>
          <w:sz w:val="24"/>
          <w:szCs w:val="24"/>
        </w:rPr>
      </w:pPr>
      <w:r w:rsidRPr="001247AE">
        <w:rPr>
          <w:rFonts w:asciiTheme="majorHAnsi" w:hAnsiTheme="majorHAnsi" w:cstheme="majorHAnsi"/>
          <w:b/>
          <w:bCs/>
          <w:sz w:val="24"/>
          <w:szCs w:val="24"/>
          <w:u w:val="single"/>
        </w:rPr>
        <w:t>BÊN A :</w:t>
      </w:r>
      <w:r w:rsidRPr="001247A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C56B9D">
        <w:rPr>
          <w:rFonts w:asciiTheme="majorHAnsi" w:hAnsiTheme="majorHAnsi" w:cstheme="majorHAnsi"/>
          <w:b/>
          <w:bCs/>
          <w:sz w:val="24"/>
          <w:szCs w:val="24"/>
        </w:rPr>
        <w:t>MerName</w:t>
      </w:r>
    </w:p>
    <w:p w:rsidR="00EC0083" w:rsidRPr="0040054A" w:rsidRDefault="00EC0083" w:rsidP="00454147">
      <w:pPr>
        <w:tabs>
          <w:tab w:val="left" w:pos="709"/>
          <w:tab w:val="left" w:pos="1418"/>
          <w:tab w:val="left" w:pos="9360"/>
        </w:tabs>
        <w:spacing w:after="0" w:line="312" w:lineRule="auto"/>
        <w:rPr>
          <w:rFonts w:asciiTheme="majorHAnsi" w:hAnsiTheme="majorHAnsi" w:cstheme="majorHAnsi"/>
          <w:sz w:val="24"/>
          <w:szCs w:val="24"/>
        </w:rPr>
      </w:pPr>
      <w:r w:rsidRPr="0040054A">
        <w:rPr>
          <w:rFonts w:asciiTheme="majorHAnsi" w:hAnsiTheme="majorHAnsi" w:cstheme="majorHAnsi"/>
          <w:sz w:val="24"/>
          <w:szCs w:val="24"/>
        </w:rPr>
        <w:t>Địa chỉ</w:t>
      </w:r>
      <w:r w:rsidRPr="0040054A">
        <w:rPr>
          <w:rFonts w:asciiTheme="majorHAnsi" w:hAnsiTheme="majorHAnsi" w:cstheme="majorHAnsi"/>
          <w:sz w:val="24"/>
          <w:szCs w:val="24"/>
        </w:rPr>
        <w:tab/>
      </w:r>
      <w:r w:rsidRPr="0040054A">
        <w:rPr>
          <w:rFonts w:asciiTheme="majorHAnsi" w:hAnsiTheme="majorHAnsi" w:cstheme="majorHAnsi"/>
          <w:sz w:val="24"/>
          <w:szCs w:val="24"/>
        </w:rPr>
        <w:tab/>
        <w:t>:</w:t>
      </w:r>
      <w:r w:rsidRPr="0040054A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="00C56B9D">
        <w:rPr>
          <w:rFonts w:asciiTheme="majorHAnsi" w:hAnsiTheme="majorHAnsi" w:cstheme="majorHAnsi"/>
          <w:noProof/>
          <w:sz w:val="24"/>
          <w:szCs w:val="24"/>
        </w:rPr>
        <w:t>MerAddress</w:t>
      </w:r>
    </w:p>
    <w:p w:rsidR="00EC0083" w:rsidRPr="0040054A" w:rsidRDefault="00EC0083" w:rsidP="00454147">
      <w:pPr>
        <w:tabs>
          <w:tab w:val="left" w:pos="1418"/>
          <w:tab w:val="left" w:pos="9360"/>
        </w:tabs>
        <w:spacing w:after="0" w:line="312" w:lineRule="auto"/>
        <w:rPr>
          <w:rFonts w:asciiTheme="majorHAnsi" w:hAnsiTheme="majorHAnsi" w:cstheme="majorHAnsi"/>
          <w:sz w:val="24"/>
          <w:szCs w:val="24"/>
        </w:rPr>
      </w:pPr>
      <w:r w:rsidRPr="0040054A">
        <w:rPr>
          <w:rFonts w:asciiTheme="majorHAnsi" w:hAnsiTheme="majorHAnsi" w:cstheme="majorHAnsi"/>
          <w:sz w:val="24"/>
          <w:szCs w:val="24"/>
        </w:rPr>
        <w:t>Điện thoại</w:t>
      </w:r>
      <w:r w:rsidRPr="0040054A">
        <w:rPr>
          <w:rFonts w:asciiTheme="majorHAnsi" w:hAnsiTheme="majorHAnsi" w:cstheme="majorHAnsi"/>
          <w:sz w:val="24"/>
          <w:szCs w:val="24"/>
        </w:rPr>
        <w:tab/>
        <w:t>:</w:t>
      </w:r>
      <w:r w:rsidR="007666FA" w:rsidRPr="0040054A">
        <w:rPr>
          <w:rFonts w:asciiTheme="majorHAnsi" w:hAnsiTheme="majorHAnsi" w:cstheme="majorHAnsi"/>
          <w:sz w:val="24"/>
          <w:szCs w:val="24"/>
        </w:rPr>
        <w:t xml:space="preserve"> </w:t>
      </w:r>
      <w:r w:rsidR="00C56B9D">
        <w:rPr>
          <w:rFonts w:asciiTheme="majorHAnsi" w:hAnsiTheme="majorHAnsi" w:cstheme="majorHAnsi"/>
          <w:sz w:val="24"/>
          <w:szCs w:val="24"/>
        </w:rPr>
        <w:t>MerPhone</w:t>
      </w:r>
    </w:p>
    <w:p w:rsidR="00EC0083" w:rsidRPr="0040054A" w:rsidRDefault="00EC0083" w:rsidP="00454147">
      <w:pPr>
        <w:tabs>
          <w:tab w:val="left" w:pos="1418"/>
          <w:tab w:val="left" w:pos="5040"/>
          <w:tab w:val="left" w:pos="9360"/>
        </w:tabs>
        <w:spacing w:after="0" w:line="312" w:lineRule="auto"/>
        <w:ind w:right="38"/>
        <w:rPr>
          <w:rFonts w:asciiTheme="majorHAnsi" w:hAnsiTheme="majorHAnsi" w:cstheme="majorHAnsi"/>
          <w:sz w:val="24"/>
          <w:szCs w:val="24"/>
        </w:rPr>
      </w:pPr>
      <w:r w:rsidRPr="0040054A">
        <w:rPr>
          <w:rFonts w:asciiTheme="majorHAnsi" w:hAnsiTheme="majorHAnsi" w:cstheme="majorHAnsi"/>
          <w:sz w:val="24"/>
          <w:szCs w:val="24"/>
        </w:rPr>
        <w:t xml:space="preserve">Mã số thuế  </w:t>
      </w:r>
      <w:r w:rsidRPr="0040054A">
        <w:rPr>
          <w:rFonts w:asciiTheme="majorHAnsi" w:hAnsiTheme="majorHAnsi" w:cstheme="majorHAnsi"/>
          <w:sz w:val="24"/>
          <w:szCs w:val="24"/>
        </w:rPr>
        <w:tab/>
        <w:t>:</w:t>
      </w:r>
      <w:r w:rsidR="007666FA" w:rsidRPr="0040054A">
        <w:rPr>
          <w:rFonts w:asciiTheme="majorHAnsi" w:hAnsiTheme="majorHAnsi" w:cstheme="majorHAnsi"/>
          <w:sz w:val="24"/>
          <w:szCs w:val="24"/>
        </w:rPr>
        <w:t xml:space="preserve"> </w:t>
      </w:r>
      <w:r w:rsidR="00C56B9D">
        <w:rPr>
          <w:rFonts w:asciiTheme="majorHAnsi" w:hAnsiTheme="majorHAnsi" w:cstheme="majorHAnsi"/>
          <w:sz w:val="24"/>
          <w:szCs w:val="24"/>
        </w:rPr>
        <w:t>MerTaxCode</w:t>
      </w:r>
      <w:r w:rsidRPr="0040054A">
        <w:rPr>
          <w:rFonts w:asciiTheme="majorHAnsi" w:hAnsiTheme="majorHAnsi" w:cstheme="majorHAnsi"/>
          <w:sz w:val="24"/>
          <w:szCs w:val="24"/>
        </w:rPr>
        <w:tab/>
        <w:t>Email:</w:t>
      </w:r>
      <w:r w:rsidR="000D49F6" w:rsidRPr="0040054A">
        <w:rPr>
          <w:rFonts w:asciiTheme="majorHAnsi" w:hAnsiTheme="majorHAnsi" w:cstheme="majorHAnsi"/>
          <w:sz w:val="24"/>
          <w:szCs w:val="24"/>
        </w:rPr>
        <w:t xml:space="preserve"> </w:t>
      </w:r>
      <w:r w:rsidR="00C56B9D">
        <w:rPr>
          <w:rFonts w:asciiTheme="majorHAnsi" w:hAnsiTheme="majorHAnsi" w:cstheme="majorHAnsi"/>
          <w:sz w:val="24"/>
          <w:szCs w:val="24"/>
        </w:rPr>
        <w:t>MerEmail</w:t>
      </w:r>
    </w:p>
    <w:p w:rsidR="00EC0083" w:rsidRPr="0040054A" w:rsidRDefault="00EC0083" w:rsidP="00454147">
      <w:pPr>
        <w:tabs>
          <w:tab w:val="left" w:pos="1418"/>
          <w:tab w:val="left" w:pos="5040"/>
          <w:tab w:val="left" w:pos="9360"/>
        </w:tabs>
        <w:spacing w:after="0" w:line="312" w:lineRule="auto"/>
        <w:rPr>
          <w:rFonts w:asciiTheme="majorHAnsi" w:hAnsiTheme="majorHAnsi" w:cstheme="majorHAnsi"/>
          <w:sz w:val="24"/>
          <w:szCs w:val="24"/>
        </w:rPr>
      </w:pPr>
      <w:r w:rsidRPr="0040054A">
        <w:rPr>
          <w:rFonts w:asciiTheme="majorHAnsi" w:hAnsiTheme="majorHAnsi" w:cstheme="majorHAnsi"/>
          <w:sz w:val="24"/>
          <w:szCs w:val="24"/>
        </w:rPr>
        <w:t>Đại diện</w:t>
      </w:r>
      <w:r w:rsidRPr="0040054A">
        <w:rPr>
          <w:rFonts w:asciiTheme="majorHAnsi" w:hAnsiTheme="majorHAnsi" w:cstheme="majorHAnsi"/>
          <w:sz w:val="24"/>
          <w:szCs w:val="24"/>
        </w:rPr>
        <w:tab/>
        <w:t>:</w:t>
      </w:r>
      <w:r w:rsidR="00485B4B" w:rsidRPr="0040054A">
        <w:rPr>
          <w:rFonts w:asciiTheme="majorHAnsi" w:hAnsiTheme="majorHAnsi" w:cstheme="majorHAnsi"/>
          <w:sz w:val="24"/>
          <w:szCs w:val="24"/>
        </w:rPr>
        <w:t xml:space="preserve"> </w:t>
      </w:r>
      <w:r w:rsidR="000C1C01">
        <w:rPr>
          <w:rFonts w:asciiTheme="majorHAnsi" w:hAnsiTheme="majorHAnsi" w:cstheme="majorHAnsi"/>
          <w:sz w:val="24"/>
          <w:szCs w:val="24"/>
        </w:rPr>
        <w:t xml:space="preserve">MerNX </w:t>
      </w:r>
      <w:r w:rsidR="00C56B9D" w:rsidRPr="000C1C01">
        <w:rPr>
          <w:rFonts w:asciiTheme="majorHAnsi" w:hAnsiTheme="majorHAnsi" w:cstheme="majorHAnsi"/>
          <w:b/>
          <w:sz w:val="24"/>
          <w:szCs w:val="24"/>
        </w:rPr>
        <w:t>MerRepresent</w:t>
      </w:r>
      <w:r w:rsidRPr="0040054A">
        <w:rPr>
          <w:rFonts w:asciiTheme="majorHAnsi" w:hAnsiTheme="majorHAnsi" w:cstheme="majorHAnsi"/>
          <w:sz w:val="24"/>
          <w:szCs w:val="24"/>
        </w:rPr>
        <w:tab/>
        <w:t>Chức vụ:</w:t>
      </w:r>
      <w:r w:rsidR="00DF65E0" w:rsidRPr="0040054A">
        <w:rPr>
          <w:rFonts w:asciiTheme="majorHAnsi" w:hAnsiTheme="majorHAnsi" w:cstheme="majorHAnsi"/>
          <w:sz w:val="24"/>
          <w:szCs w:val="24"/>
        </w:rPr>
        <w:t xml:space="preserve"> </w:t>
      </w:r>
      <w:r w:rsidR="00C56B9D">
        <w:rPr>
          <w:rFonts w:asciiTheme="majorHAnsi" w:hAnsiTheme="majorHAnsi" w:cstheme="majorHAnsi"/>
          <w:sz w:val="24"/>
          <w:szCs w:val="24"/>
        </w:rPr>
        <w:t>MerPosition</w:t>
      </w:r>
    </w:p>
    <w:p w:rsidR="00EC0083" w:rsidRPr="001247AE" w:rsidRDefault="00EC0083" w:rsidP="00454147">
      <w:pPr>
        <w:tabs>
          <w:tab w:val="left" w:pos="1440"/>
          <w:tab w:val="left" w:leader="dot" w:pos="5040"/>
        </w:tabs>
        <w:spacing w:after="0" w:line="312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1247AE">
        <w:rPr>
          <w:rFonts w:asciiTheme="majorHAnsi" w:hAnsiTheme="majorHAnsi" w:cstheme="majorHAnsi"/>
          <w:b/>
          <w:bCs/>
          <w:sz w:val="24"/>
          <w:szCs w:val="24"/>
          <w:u w:val="single"/>
        </w:rPr>
        <w:t>BÊN B :</w:t>
      </w:r>
      <w:r w:rsidRPr="001247AE">
        <w:rPr>
          <w:rFonts w:asciiTheme="majorHAnsi" w:hAnsiTheme="majorHAnsi" w:cstheme="majorHAnsi"/>
          <w:b/>
          <w:bCs/>
          <w:sz w:val="24"/>
          <w:szCs w:val="24"/>
        </w:rPr>
        <w:t xml:space="preserve">  CÔNG TY TNHH TƯ VẤN THƯƠNG MẠI KHÁNH LINH</w:t>
      </w:r>
    </w:p>
    <w:p w:rsidR="00EC0083" w:rsidRPr="0040054A" w:rsidRDefault="00EC0083" w:rsidP="00454147">
      <w:pPr>
        <w:tabs>
          <w:tab w:val="left" w:pos="1418"/>
        </w:tabs>
        <w:spacing w:after="0" w:line="312" w:lineRule="auto"/>
        <w:rPr>
          <w:rFonts w:asciiTheme="majorHAnsi" w:hAnsiTheme="majorHAnsi" w:cstheme="majorHAnsi"/>
          <w:sz w:val="24"/>
          <w:szCs w:val="24"/>
        </w:rPr>
      </w:pPr>
      <w:r w:rsidRPr="0040054A">
        <w:rPr>
          <w:rFonts w:asciiTheme="majorHAnsi" w:hAnsiTheme="majorHAnsi" w:cstheme="majorHAnsi"/>
          <w:sz w:val="24"/>
          <w:szCs w:val="24"/>
        </w:rPr>
        <w:t>Địa chỉ</w:t>
      </w:r>
      <w:r w:rsidRPr="0040054A">
        <w:rPr>
          <w:rFonts w:asciiTheme="majorHAnsi" w:hAnsiTheme="majorHAnsi" w:cstheme="majorHAnsi"/>
          <w:sz w:val="24"/>
          <w:szCs w:val="24"/>
        </w:rPr>
        <w:tab/>
      </w:r>
      <w:r w:rsidRPr="0040054A">
        <w:rPr>
          <w:rFonts w:asciiTheme="majorHAnsi" w:hAnsiTheme="majorHAnsi" w:cstheme="majorHAnsi"/>
          <w:sz w:val="24"/>
          <w:szCs w:val="24"/>
        </w:rPr>
        <w:tab/>
        <w:t>: 232/17 Cộng Hoà, Phường 12, Quận Tân Bình, Tp HCM.</w:t>
      </w:r>
    </w:p>
    <w:p w:rsidR="00EC0083" w:rsidRPr="0040054A" w:rsidRDefault="00EC0083" w:rsidP="00454147">
      <w:pPr>
        <w:spacing w:after="0" w:line="312" w:lineRule="auto"/>
        <w:ind w:left="1440" w:hanging="1440"/>
        <w:rPr>
          <w:rFonts w:asciiTheme="majorHAnsi" w:hAnsiTheme="majorHAnsi" w:cstheme="majorHAnsi"/>
          <w:sz w:val="24"/>
          <w:szCs w:val="24"/>
        </w:rPr>
      </w:pPr>
      <w:r w:rsidRPr="0040054A">
        <w:rPr>
          <w:rFonts w:asciiTheme="majorHAnsi" w:hAnsiTheme="majorHAnsi" w:cstheme="majorHAnsi"/>
          <w:sz w:val="24"/>
          <w:szCs w:val="24"/>
        </w:rPr>
        <w:t>VP Hà Nội</w:t>
      </w:r>
      <w:r w:rsidRPr="0040054A">
        <w:rPr>
          <w:rFonts w:asciiTheme="majorHAnsi" w:hAnsiTheme="majorHAnsi" w:cstheme="majorHAnsi"/>
          <w:sz w:val="24"/>
          <w:szCs w:val="24"/>
        </w:rPr>
        <w:tab/>
        <w:t>: Phòng 1702, Tòa nhà 17T4, KĐT Trung Hòa Nhân Chính, Đ. Hoàng Đạo Thúy, Quận Thanh Xuân, Hà Nội.</w:t>
      </w:r>
    </w:p>
    <w:p w:rsidR="00EC0083" w:rsidRPr="0040054A" w:rsidRDefault="00EC0083" w:rsidP="00454147">
      <w:pPr>
        <w:tabs>
          <w:tab w:val="left" w:pos="1418"/>
        </w:tabs>
        <w:spacing w:after="0" w:line="312" w:lineRule="auto"/>
        <w:rPr>
          <w:rFonts w:asciiTheme="majorHAnsi" w:hAnsiTheme="majorHAnsi" w:cstheme="majorHAnsi"/>
          <w:sz w:val="24"/>
          <w:szCs w:val="24"/>
        </w:rPr>
      </w:pPr>
      <w:r w:rsidRPr="0040054A">
        <w:rPr>
          <w:rFonts w:asciiTheme="majorHAnsi" w:hAnsiTheme="majorHAnsi" w:cstheme="majorHAnsi"/>
          <w:sz w:val="24"/>
          <w:szCs w:val="24"/>
        </w:rPr>
        <w:t>VP Đà Nẵng</w:t>
      </w:r>
      <w:r w:rsidRPr="0040054A">
        <w:rPr>
          <w:rFonts w:asciiTheme="majorHAnsi" w:hAnsiTheme="majorHAnsi" w:cstheme="majorHAnsi"/>
          <w:sz w:val="24"/>
          <w:szCs w:val="24"/>
        </w:rPr>
        <w:tab/>
        <w:t>: K21/7 Ông Ích Khiêm, P. Thanh Bình, Quận Hải Châu, Tp Đà Nẵng.</w:t>
      </w:r>
    </w:p>
    <w:p w:rsidR="00EC0083" w:rsidRPr="0040054A" w:rsidRDefault="00EC0083" w:rsidP="00454147">
      <w:pPr>
        <w:tabs>
          <w:tab w:val="left" w:pos="1418"/>
        </w:tabs>
        <w:spacing w:after="0" w:line="312" w:lineRule="auto"/>
        <w:rPr>
          <w:rFonts w:asciiTheme="majorHAnsi" w:hAnsiTheme="majorHAnsi" w:cstheme="majorHAnsi"/>
          <w:sz w:val="24"/>
          <w:szCs w:val="24"/>
        </w:rPr>
      </w:pPr>
      <w:r w:rsidRPr="0040054A">
        <w:rPr>
          <w:rFonts w:asciiTheme="majorHAnsi" w:hAnsiTheme="majorHAnsi" w:cstheme="majorHAnsi"/>
          <w:sz w:val="24"/>
          <w:szCs w:val="24"/>
        </w:rPr>
        <w:t>VP Nha Trang</w:t>
      </w:r>
      <w:r w:rsidRPr="0040054A">
        <w:rPr>
          <w:rFonts w:asciiTheme="majorHAnsi" w:hAnsiTheme="majorHAnsi" w:cstheme="majorHAnsi"/>
          <w:sz w:val="24"/>
          <w:szCs w:val="24"/>
        </w:rPr>
        <w:tab/>
        <w:t>: Tầng 1 (Vinaconex 17), 184 Lê Hồng Phong, P. Phước Hải, Tp Nha Trang.</w:t>
      </w:r>
    </w:p>
    <w:p w:rsidR="00EC0083" w:rsidRPr="0040054A" w:rsidRDefault="00EC0083" w:rsidP="00454147">
      <w:pPr>
        <w:tabs>
          <w:tab w:val="left" w:pos="1418"/>
        </w:tabs>
        <w:spacing w:after="0" w:line="312" w:lineRule="auto"/>
        <w:rPr>
          <w:rFonts w:asciiTheme="majorHAnsi" w:hAnsiTheme="majorHAnsi" w:cstheme="majorHAnsi"/>
          <w:sz w:val="24"/>
          <w:szCs w:val="24"/>
        </w:rPr>
      </w:pPr>
      <w:r w:rsidRPr="0040054A">
        <w:rPr>
          <w:rFonts w:asciiTheme="majorHAnsi" w:hAnsiTheme="majorHAnsi" w:cstheme="majorHAnsi"/>
          <w:sz w:val="24"/>
          <w:szCs w:val="24"/>
        </w:rPr>
        <w:t xml:space="preserve">Điện thoại </w:t>
      </w:r>
      <w:r w:rsidRPr="0040054A"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Pr="0040054A">
        <w:rPr>
          <w:rFonts w:asciiTheme="majorHAnsi" w:hAnsiTheme="majorHAnsi" w:cstheme="majorHAnsi"/>
          <w:bCs/>
          <w:sz w:val="24"/>
          <w:szCs w:val="24"/>
        </w:rPr>
        <w:t>08.3811 6723 – 093 30 30 678 - Fax : 08.3811 6791</w:t>
      </w:r>
    </w:p>
    <w:p w:rsidR="00EC0083" w:rsidRPr="0040054A" w:rsidRDefault="00EC0083" w:rsidP="00454147">
      <w:pPr>
        <w:tabs>
          <w:tab w:val="left" w:pos="1418"/>
          <w:tab w:val="left" w:pos="4962"/>
        </w:tabs>
        <w:spacing w:after="0" w:line="312" w:lineRule="auto"/>
        <w:rPr>
          <w:rFonts w:asciiTheme="majorHAnsi" w:hAnsiTheme="majorHAnsi" w:cstheme="majorHAnsi"/>
          <w:sz w:val="24"/>
          <w:szCs w:val="24"/>
        </w:rPr>
      </w:pPr>
      <w:r w:rsidRPr="0040054A">
        <w:rPr>
          <w:rFonts w:asciiTheme="majorHAnsi" w:hAnsiTheme="majorHAnsi" w:cstheme="majorHAnsi"/>
          <w:sz w:val="24"/>
          <w:szCs w:val="24"/>
        </w:rPr>
        <w:t>Mã số thuế</w:t>
      </w:r>
      <w:r w:rsidR="00DD080A" w:rsidRPr="0040054A">
        <w:rPr>
          <w:rFonts w:asciiTheme="majorHAnsi" w:hAnsiTheme="majorHAnsi" w:cstheme="majorHAnsi"/>
          <w:sz w:val="24"/>
          <w:szCs w:val="24"/>
        </w:rPr>
        <w:tab/>
        <w:t>: 0307633556</w:t>
      </w:r>
      <w:r w:rsidR="00C04A1C" w:rsidRPr="0040054A">
        <w:rPr>
          <w:rFonts w:asciiTheme="majorHAnsi" w:hAnsiTheme="majorHAnsi" w:cstheme="majorHAnsi"/>
          <w:sz w:val="24"/>
          <w:szCs w:val="24"/>
        </w:rPr>
        <w:tab/>
      </w:r>
      <w:r w:rsidRPr="0040054A">
        <w:rPr>
          <w:rFonts w:asciiTheme="majorHAnsi" w:hAnsiTheme="majorHAnsi" w:cstheme="majorHAnsi"/>
          <w:sz w:val="24"/>
          <w:szCs w:val="24"/>
        </w:rPr>
        <w:t>E – mail : info@ketoanvn.com.vn</w:t>
      </w:r>
    </w:p>
    <w:p w:rsidR="009F6646" w:rsidRPr="0040054A" w:rsidRDefault="00EC0083" w:rsidP="0040054A">
      <w:pPr>
        <w:tabs>
          <w:tab w:val="left" w:pos="1418"/>
          <w:tab w:val="left" w:pos="4962"/>
        </w:tabs>
        <w:spacing w:after="0" w:line="312" w:lineRule="auto"/>
        <w:rPr>
          <w:rFonts w:asciiTheme="majorHAnsi" w:hAnsiTheme="majorHAnsi" w:cstheme="majorHAnsi"/>
          <w:sz w:val="24"/>
          <w:szCs w:val="24"/>
        </w:rPr>
      </w:pPr>
      <w:r w:rsidRPr="0040054A">
        <w:rPr>
          <w:rFonts w:asciiTheme="majorHAnsi" w:hAnsiTheme="majorHAnsi" w:cstheme="majorHAnsi"/>
          <w:sz w:val="24"/>
          <w:szCs w:val="24"/>
        </w:rPr>
        <w:t>Đại diện</w:t>
      </w:r>
      <w:r w:rsidRPr="0040054A"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Pr="0040054A">
        <w:rPr>
          <w:rFonts w:asciiTheme="majorHAnsi" w:hAnsiTheme="majorHAnsi" w:cstheme="majorHAnsi"/>
          <w:bCs/>
          <w:sz w:val="24"/>
          <w:szCs w:val="24"/>
        </w:rPr>
        <w:t>Bà</w:t>
      </w:r>
      <w:r w:rsidRPr="0040054A">
        <w:rPr>
          <w:rFonts w:asciiTheme="majorHAnsi" w:hAnsiTheme="majorHAnsi" w:cstheme="majorHAnsi"/>
          <w:b/>
          <w:bCs/>
          <w:sz w:val="24"/>
          <w:szCs w:val="24"/>
        </w:rPr>
        <w:t xml:space="preserve"> Đào Cao Bích Ngọc</w:t>
      </w:r>
      <w:r w:rsidR="00703F46" w:rsidRPr="0040054A">
        <w:rPr>
          <w:rFonts w:asciiTheme="majorHAnsi" w:hAnsiTheme="majorHAnsi" w:cstheme="majorHAnsi"/>
          <w:sz w:val="24"/>
          <w:szCs w:val="24"/>
        </w:rPr>
        <w:tab/>
      </w:r>
      <w:r w:rsidRPr="0040054A">
        <w:rPr>
          <w:rFonts w:asciiTheme="majorHAnsi" w:hAnsiTheme="majorHAnsi" w:cstheme="majorHAnsi"/>
          <w:sz w:val="24"/>
          <w:szCs w:val="24"/>
        </w:rPr>
        <w:t xml:space="preserve">Chức vụ : Giám Đốc </w:t>
      </w:r>
    </w:p>
    <w:p w:rsidR="00A67F61" w:rsidRPr="000F3ED5" w:rsidRDefault="00D61833" w:rsidP="00F57C6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Sau khi xem xét </w:t>
      </w:r>
      <w:r w:rsidR="00EB15B1"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hai bên đã đi </w:t>
      </w:r>
      <w:r w:rsidR="001E18DA"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đến thống nhất </w:t>
      </w:r>
      <w:r w:rsidR="00CC5919"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thỏa thuậ</w:t>
      </w:r>
      <w:r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n </w:t>
      </w:r>
      <w:r w:rsidR="001E18DA"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ký </w:t>
      </w:r>
      <w:r w:rsidR="00F05A86"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Gia Hạn</w:t>
      </w:r>
      <w:r w:rsidR="001E18DA"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HĐ</w:t>
      </w:r>
      <w:r w:rsidR="00AE3151"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TV</w:t>
      </w:r>
      <w:r w:rsidR="001E18DA"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S</w:t>
      </w:r>
      <w:r w:rsidR="00EB15B1"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ố</w:t>
      </w:r>
      <w:r w:rsidR="00BD7C0F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MerPosBody01</w:t>
      </w:r>
      <w:r w:rsidR="0052559D" w:rsidRPr="000F3ED5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/HĐTV-KL/</w:t>
      </w:r>
      <w:r w:rsidR="00BD7C0F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MerPosBody02 </w:t>
      </w:r>
      <w:r w:rsidR="00EB15B1"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về </w:t>
      </w:r>
      <w:r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việc </w:t>
      </w:r>
      <w:r w:rsidR="00877236"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gia hạn hợp đồng </w:t>
      </w:r>
      <w:r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phí dịch vụ phát sinh hàng tháng </w:t>
      </w:r>
      <w:r w:rsidR="00EB15B1"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đối với hợp đồng đã ký số </w:t>
      </w:r>
      <w:r w:rsidR="00661D4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MerPosBody03</w:t>
      </w:r>
      <w:r w:rsidR="00597618" w:rsidRPr="000F3ED5">
        <w:rPr>
          <w:rFonts w:ascii="Times New Roman" w:hAnsi="Times New Roman" w:cs="Times New Roman"/>
          <w:sz w:val="24"/>
          <w:szCs w:val="24"/>
        </w:rPr>
        <w:t>/HĐTV-K</w:t>
      </w:r>
      <w:r w:rsidR="00FE3E6D" w:rsidRPr="000F3ED5">
        <w:rPr>
          <w:rFonts w:ascii="Times New Roman" w:hAnsi="Times New Roman" w:cs="Times New Roman"/>
          <w:sz w:val="24"/>
          <w:szCs w:val="24"/>
        </w:rPr>
        <w:t>L</w:t>
      </w:r>
      <w:r w:rsidR="00597618" w:rsidRPr="000F3ED5">
        <w:rPr>
          <w:rFonts w:ascii="Times New Roman" w:hAnsi="Times New Roman" w:cs="Times New Roman"/>
          <w:sz w:val="24"/>
          <w:szCs w:val="24"/>
        </w:rPr>
        <w:t>/</w:t>
      </w:r>
      <w:r w:rsidR="00661D4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MerPosBody04</w:t>
      </w:r>
      <w:r w:rsidR="00EB15B1"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, ngày</w:t>
      </w:r>
      <w:r w:rsidR="008C18F7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="00661D4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MerPosBody05</w:t>
      </w:r>
      <w:r w:rsidR="008C18F7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="00EB15B1"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tháng</w:t>
      </w:r>
      <w:r w:rsidR="00113967"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="00661D4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MerPosBody06</w:t>
      </w:r>
      <w:r w:rsidR="008C18F7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="00EB15B1"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năm</w:t>
      </w:r>
      <w:r w:rsidR="001E18DA"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="00661D4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MerPosBody07</w:t>
      </w:r>
      <w:r w:rsidR="008C18F7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="009967BE" w:rsidRPr="000F3ED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cụ thể như sau:</w:t>
      </w:r>
    </w:p>
    <w:p w:rsidR="00F45AE7" w:rsidRPr="000F3ED5" w:rsidRDefault="0002781E" w:rsidP="00EA7E9B">
      <w:pPr>
        <w:numPr>
          <w:ilvl w:val="0"/>
          <w:numId w:val="1"/>
        </w:numPr>
        <w:tabs>
          <w:tab w:val="clear" w:pos="1080"/>
          <w:tab w:val="left" w:leader="dot" w:pos="8647"/>
        </w:tabs>
        <w:spacing w:after="0" w:line="320" w:lineRule="exac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MerCostTitle</w:t>
      </w:r>
    </w:p>
    <w:p w:rsidR="00592015" w:rsidRPr="000F3ED5" w:rsidRDefault="00913DE9" w:rsidP="00EA7E9B">
      <w:pPr>
        <w:pStyle w:val="ListParagraph"/>
        <w:tabs>
          <w:tab w:val="left" w:leader="dot" w:pos="8647"/>
        </w:tabs>
        <w:spacing w:line="320" w:lineRule="exact"/>
        <w:ind w:left="1134"/>
        <w:jc w:val="both"/>
      </w:pPr>
      <w:r>
        <w:t>MerCostDetail</w:t>
      </w:r>
    </w:p>
    <w:p w:rsidR="0089720F" w:rsidRPr="000F3ED5" w:rsidRDefault="0089720F" w:rsidP="007A595E">
      <w:pPr>
        <w:pStyle w:val="ListParagraph"/>
        <w:shd w:val="clear" w:color="auto" w:fill="FFFFFF"/>
        <w:spacing w:line="293" w:lineRule="atLeast"/>
        <w:ind w:left="0"/>
        <w:rPr>
          <w:bCs/>
          <w:bdr w:val="none" w:sz="0" w:space="0" w:color="auto" w:frame="1"/>
        </w:rPr>
      </w:pPr>
      <w:r w:rsidRPr="000F3ED5">
        <w:rPr>
          <w:i/>
          <w:iCs/>
        </w:rPr>
        <w:t>Toàn bộ phí trên chưa bao gồm thuế GTGT và sẽ đượ</w:t>
      </w:r>
      <w:r w:rsidR="001752F8" w:rsidRPr="000F3ED5">
        <w:rPr>
          <w:i/>
          <w:iCs/>
        </w:rPr>
        <w:t>c</w:t>
      </w:r>
      <w:r w:rsidRPr="000F3ED5">
        <w:rPr>
          <w:i/>
          <w:iCs/>
        </w:rPr>
        <w:t xml:space="preserve"> xem xét lại vào tháng 01 của năm mới hoặc khi công việc kinh doanh của bên A có thay đổi so với lúc ký hợp đồng</w:t>
      </w:r>
    </w:p>
    <w:p w:rsidR="009B433E" w:rsidRPr="000F3ED5" w:rsidRDefault="001B3F97" w:rsidP="001B3F97">
      <w:pPr>
        <w:shd w:val="clear" w:color="auto" w:fill="FFFFFF"/>
        <w:spacing w:line="293" w:lineRule="atLeast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0F3ED5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Phụ lục hợp đồng này có hiệu lực từ</w:t>
      </w:r>
      <w:r w:rsidR="008A03F1" w:rsidRPr="000F3ED5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ngày </w:t>
      </w:r>
      <w:r w:rsidR="00E9658E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MerPosBody08</w:t>
      </w:r>
      <w:r w:rsidR="008C18F7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/</w:t>
      </w:r>
      <w:r w:rsidR="00E9658E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MerPosBody09</w:t>
      </w:r>
      <w:r w:rsidR="008C18F7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/</w:t>
      </w:r>
      <w:r w:rsidR="00E9658E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MerPosBody10</w:t>
      </w:r>
      <w:r w:rsidRPr="000F3ED5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, thời hạ</w:t>
      </w:r>
      <w:r w:rsidR="003B09DE" w:rsidRPr="000F3ED5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n</w:t>
      </w:r>
      <w:r w:rsidR="00BE277A" w:rsidRPr="000F3ED5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1 năm</w:t>
      </w:r>
      <w:r w:rsidRPr="000F3ED5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kể từ ngày ký phụ lục hợp đồng này</w:t>
      </w:r>
    </w:p>
    <w:p w:rsidR="00EB15B1" w:rsidRPr="000F3ED5" w:rsidRDefault="009967BE" w:rsidP="00F57C6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F3E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◊ </w:t>
      </w:r>
      <w:r w:rsidR="00EB15B1" w:rsidRPr="000F3E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Điều khoản chung :</w:t>
      </w:r>
    </w:p>
    <w:p w:rsidR="00EB15B1" w:rsidRPr="000F3ED5" w:rsidRDefault="009967BE" w:rsidP="00F57C6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F3ED5">
        <w:rPr>
          <w:rFonts w:ascii="Times New Roman" w:eastAsia="Times New Roman" w:hAnsi="Times New Roman" w:cs="Times New Roman"/>
          <w:sz w:val="24"/>
          <w:szCs w:val="24"/>
        </w:rPr>
        <w:t>+</w:t>
      </w:r>
      <w:r w:rsidR="00EB15B1" w:rsidRPr="000F3ED5">
        <w:rPr>
          <w:rFonts w:ascii="Times New Roman" w:eastAsia="Times New Roman" w:hAnsi="Times New Roman" w:cs="Times New Roman"/>
          <w:sz w:val="24"/>
          <w:szCs w:val="24"/>
        </w:rPr>
        <w:t xml:space="preserve">   Quyền và nghĩa vụ của mỗi bên được quy định trong hợp đồng số </w:t>
      </w:r>
      <w:r w:rsidR="005616E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MerPosFo01</w:t>
      </w:r>
      <w:r w:rsidR="00C96B74" w:rsidRPr="000F3ED5">
        <w:rPr>
          <w:rFonts w:ascii="Times New Roman" w:hAnsi="Times New Roman" w:cs="Times New Roman"/>
          <w:sz w:val="24"/>
          <w:szCs w:val="24"/>
        </w:rPr>
        <w:t>/HĐTV-KL/</w:t>
      </w:r>
      <w:r w:rsidR="005616E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MerPosFo02</w:t>
      </w:r>
    </w:p>
    <w:p w:rsidR="00EB15B1" w:rsidRPr="000F3ED5" w:rsidRDefault="009967BE" w:rsidP="00F57C6D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F3ED5">
        <w:rPr>
          <w:rFonts w:ascii="Times New Roman" w:eastAsia="Times New Roman" w:hAnsi="Times New Roman" w:cs="Times New Roman"/>
          <w:sz w:val="24"/>
          <w:szCs w:val="24"/>
        </w:rPr>
        <w:t>+</w:t>
      </w:r>
      <w:r w:rsidR="00EB15B1" w:rsidRPr="000F3ED5">
        <w:rPr>
          <w:rFonts w:ascii="Times New Roman" w:eastAsia="Times New Roman" w:hAnsi="Times New Roman" w:cs="Times New Roman"/>
          <w:sz w:val="24"/>
          <w:szCs w:val="24"/>
        </w:rPr>
        <w:t xml:space="preserve">   PL HĐ được lập thành </w:t>
      </w:r>
      <w:r w:rsidR="00D61833" w:rsidRPr="000F3ED5">
        <w:rPr>
          <w:rFonts w:ascii="Times New Roman" w:eastAsia="Times New Roman" w:hAnsi="Times New Roman" w:cs="Times New Roman"/>
          <w:sz w:val="24"/>
          <w:szCs w:val="24"/>
        </w:rPr>
        <w:t>02 (hai)</w:t>
      </w:r>
      <w:hyperlink r:id="rId8" w:history="1">
        <w:r w:rsidR="00EB15B1" w:rsidRPr="000F3ED5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,</w:t>
        </w:r>
      </w:hyperlink>
      <w:r w:rsidR="00EB15B1" w:rsidRPr="000F3ED5">
        <w:rPr>
          <w:rFonts w:ascii="Times New Roman" w:eastAsia="Times New Roman" w:hAnsi="Times New Roman" w:cs="Times New Roman"/>
          <w:sz w:val="24"/>
          <w:szCs w:val="24"/>
        </w:rPr>
        <w:t> có nội dung &amp; giá trị pháp lý như nhau, mỗi bên giữ</w:t>
      </w:r>
      <w:r w:rsidR="00D61833" w:rsidRPr="000F3ED5">
        <w:rPr>
          <w:rFonts w:ascii="Times New Roman" w:eastAsia="Times New Roman" w:hAnsi="Times New Roman" w:cs="Times New Roman"/>
          <w:sz w:val="24"/>
          <w:szCs w:val="24"/>
        </w:rPr>
        <w:t xml:space="preserve"> 01 bản.</w:t>
      </w:r>
      <w:r w:rsidR="00EB15B1" w:rsidRPr="000F3ED5">
        <w:rPr>
          <w:rFonts w:ascii="Times New Roman" w:eastAsia="Times New Roman" w:hAnsi="Times New Roman" w:cs="Times New Roman"/>
          <w:sz w:val="24"/>
          <w:szCs w:val="24"/>
        </w:rPr>
        <w:br/>
      </w:r>
      <w:r w:rsidRPr="000F3ED5">
        <w:rPr>
          <w:rFonts w:ascii="Times New Roman" w:eastAsia="Times New Roman" w:hAnsi="Times New Roman" w:cs="Times New Roman"/>
          <w:sz w:val="24"/>
          <w:szCs w:val="24"/>
        </w:rPr>
        <w:t>+</w:t>
      </w:r>
      <w:r w:rsidR="00EB15B1" w:rsidRPr="000F3ED5">
        <w:rPr>
          <w:rFonts w:ascii="Times New Roman" w:eastAsia="Times New Roman" w:hAnsi="Times New Roman" w:cs="Times New Roman"/>
          <w:sz w:val="24"/>
          <w:szCs w:val="24"/>
        </w:rPr>
        <w:t>   Phụ lục này là 1 phần không thể tách rời của HĐKT số</w:t>
      </w:r>
      <w:r w:rsidR="008C1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16E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MerPosFo03</w:t>
      </w:r>
      <w:r w:rsidR="00C96B74" w:rsidRPr="000F3ED5">
        <w:rPr>
          <w:rFonts w:ascii="Times New Roman" w:hAnsi="Times New Roman" w:cs="Times New Roman"/>
          <w:sz w:val="24"/>
          <w:szCs w:val="24"/>
        </w:rPr>
        <w:t>/HĐTV-KL/</w:t>
      </w:r>
      <w:r w:rsidR="005616E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MerPosFo04 </w:t>
      </w:r>
      <w:r w:rsidR="00BE277A" w:rsidRPr="000F3ED5">
        <w:rPr>
          <w:rFonts w:ascii="Times New Roman" w:eastAsia="Times New Roman" w:hAnsi="Times New Roman" w:cs="Times New Roman"/>
          <w:sz w:val="24"/>
          <w:szCs w:val="24"/>
        </w:rPr>
        <w:t>và có giá trị kể từ</w:t>
      </w:r>
      <w:r w:rsidR="005D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7F0A" w:rsidRPr="000F3ED5">
        <w:rPr>
          <w:rFonts w:ascii="Times New Roman" w:eastAsia="Times New Roman" w:hAnsi="Times New Roman" w:cs="Times New Roman"/>
          <w:sz w:val="24"/>
          <w:szCs w:val="24"/>
        </w:rPr>
        <w:t xml:space="preserve">ngày </w:t>
      </w:r>
      <w:r w:rsidR="005A298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MerPosFo05</w:t>
      </w:r>
      <w:r w:rsidR="008C18F7">
        <w:rPr>
          <w:rFonts w:ascii="Times New Roman" w:eastAsia="Times New Roman" w:hAnsi="Times New Roman" w:cs="Times New Roman"/>
          <w:sz w:val="24"/>
          <w:szCs w:val="24"/>
        </w:rPr>
        <w:t>/</w:t>
      </w:r>
      <w:r w:rsidR="005A298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MerPosFo06</w:t>
      </w:r>
      <w:r w:rsidR="008C18F7">
        <w:rPr>
          <w:rFonts w:ascii="Times New Roman" w:eastAsia="Times New Roman" w:hAnsi="Times New Roman" w:cs="Times New Roman"/>
          <w:sz w:val="24"/>
          <w:szCs w:val="24"/>
        </w:rPr>
        <w:t>/</w:t>
      </w:r>
      <w:r w:rsidR="005A298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MerPosFo07</w:t>
      </w:r>
    </w:p>
    <w:p w:rsidR="00036368" w:rsidRPr="000F3ED5" w:rsidRDefault="00036368" w:rsidP="00A67F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A67F61" w:rsidRPr="000F3ED5" w:rsidRDefault="00A67F61" w:rsidP="007F67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3E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ĐẠI DIỆN BÊN A                                             ĐẠI DIỆN BÊN </w:t>
      </w:r>
      <w:r w:rsidR="00862E21" w:rsidRPr="000F3E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B</w:t>
      </w:r>
    </w:p>
    <w:p w:rsidR="003459DD" w:rsidRPr="00454147" w:rsidRDefault="00A67F61" w:rsidP="00454147">
      <w:pPr>
        <w:shd w:val="clear" w:color="auto" w:fill="FFFFFF"/>
        <w:tabs>
          <w:tab w:val="left" w:pos="1385"/>
        </w:tabs>
        <w:spacing w:after="0" w:line="293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3E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GIÁM ĐỐC                             </w:t>
      </w:r>
      <w:r w:rsidR="00E51D7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                          </w:t>
      </w:r>
      <w:r w:rsidRPr="000F3ED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GIÁM ĐỐC</w:t>
      </w:r>
    </w:p>
    <w:sectPr w:rsidR="003459DD" w:rsidRPr="00454147" w:rsidSect="007F7E46">
      <w:pgSz w:w="11907" w:h="16839" w:code="9"/>
      <w:pgMar w:top="448" w:right="907" w:bottom="567" w:left="90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E09" w:rsidRDefault="003E1E09" w:rsidP="009C4482">
      <w:pPr>
        <w:spacing w:after="0" w:line="240" w:lineRule="auto"/>
      </w:pPr>
      <w:r>
        <w:separator/>
      </w:r>
    </w:p>
  </w:endnote>
  <w:endnote w:type="continuationSeparator" w:id="1">
    <w:p w:rsidR="003E1E09" w:rsidRDefault="003E1E09" w:rsidP="009C4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E09" w:rsidRDefault="003E1E09" w:rsidP="009C4482">
      <w:pPr>
        <w:spacing w:after="0" w:line="240" w:lineRule="auto"/>
      </w:pPr>
      <w:r>
        <w:separator/>
      </w:r>
    </w:p>
  </w:footnote>
  <w:footnote w:type="continuationSeparator" w:id="1">
    <w:p w:rsidR="003E1E09" w:rsidRDefault="003E1E09" w:rsidP="009C4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87BC5"/>
    <w:multiLevelType w:val="hybridMultilevel"/>
    <w:tmpl w:val="F4E6CB06"/>
    <w:lvl w:ilvl="0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Times New Roman" w:hAnsi="Times New Roman" w:cs="Times New Roman" w:hint="default"/>
      </w:rPr>
    </w:lvl>
  </w:abstractNum>
  <w:abstractNum w:abstractNumId="1">
    <w:nsid w:val="6A0501B0"/>
    <w:multiLevelType w:val="hybridMultilevel"/>
    <w:tmpl w:val="231687DC"/>
    <w:lvl w:ilvl="0" w:tplc="0120A2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15B1"/>
    <w:rsid w:val="00027291"/>
    <w:rsid w:val="0002781E"/>
    <w:rsid w:val="00034005"/>
    <w:rsid w:val="00036368"/>
    <w:rsid w:val="00040800"/>
    <w:rsid w:val="00044C87"/>
    <w:rsid w:val="00047832"/>
    <w:rsid w:val="00062A3B"/>
    <w:rsid w:val="00086CA5"/>
    <w:rsid w:val="0009314E"/>
    <w:rsid w:val="00094799"/>
    <w:rsid w:val="00097AA8"/>
    <w:rsid w:val="000C0848"/>
    <w:rsid w:val="000C1C01"/>
    <w:rsid w:val="000C2332"/>
    <w:rsid w:val="000C6CD0"/>
    <w:rsid w:val="000C7BEA"/>
    <w:rsid w:val="000D2FA7"/>
    <w:rsid w:val="000D374D"/>
    <w:rsid w:val="000D49F6"/>
    <w:rsid w:val="000E6148"/>
    <w:rsid w:val="000F3ED5"/>
    <w:rsid w:val="00113967"/>
    <w:rsid w:val="001247AE"/>
    <w:rsid w:val="001333F0"/>
    <w:rsid w:val="00166F16"/>
    <w:rsid w:val="001750E5"/>
    <w:rsid w:val="001752F8"/>
    <w:rsid w:val="0017611C"/>
    <w:rsid w:val="001856C1"/>
    <w:rsid w:val="001B1198"/>
    <w:rsid w:val="001B3F97"/>
    <w:rsid w:val="001E18DA"/>
    <w:rsid w:val="001F1C1A"/>
    <w:rsid w:val="00206D83"/>
    <w:rsid w:val="002220C0"/>
    <w:rsid w:val="00233B75"/>
    <w:rsid w:val="00270411"/>
    <w:rsid w:val="00273ADC"/>
    <w:rsid w:val="00297F0A"/>
    <w:rsid w:val="002A2C0C"/>
    <w:rsid w:val="002A4BB7"/>
    <w:rsid w:val="002B4C99"/>
    <w:rsid w:val="002D6EEF"/>
    <w:rsid w:val="002E393F"/>
    <w:rsid w:val="002E4DBF"/>
    <w:rsid w:val="002E53CD"/>
    <w:rsid w:val="002F5845"/>
    <w:rsid w:val="00305D3A"/>
    <w:rsid w:val="003459DD"/>
    <w:rsid w:val="0036231C"/>
    <w:rsid w:val="00363614"/>
    <w:rsid w:val="003643E6"/>
    <w:rsid w:val="00370179"/>
    <w:rsid w:val="003742AC"/>
    <w:rsid w:val="003B09DE"/>
    <w:rsid w:val="003B6718"/>
    <w:rsid w:val="003C2B1B"/>
    <w:rsid w:val="003E1E09"/>
    <w:rsid w:val="003F2C74"/>
    <w:rsid w:val="0040054A"/>
    <w:rsid w:val="0041314D"/>
    <w:rsid w:val="00431550"/>
    <w:rsid w:val="00445762"/>
    <w:rsid w:val="00453F3E"/>
    <w:rsid w:val="00454147"/>
    <w:rsid w:val="004574D6"/>
    <w:rsid w:val="00485B4B"/>
    <w:rsid w:val="00491A79"/>
    <w:rsid w:val="00493AF0"/>
    <w:rsid w:val="00497AB0"/>
    <w:rsid w:val="004A26E5"/>
    <w:rsid w:val="004D66E1"/>
    <w:rsid w:val="00524745"/>
    <w:rsid w:val="0052559D"/>
    <w:rsid w:val="005265E4"/>
    <w:rsid w:val="00552E9C"/>
    <w:rsid w:val="005616E6"/>
    <w:rsid w:val="005751E9"/>
    <w:rsid w:val="00582778"/>
    <w:rsid w:val="00592015"/>
    <w:rsid w:val="00592C30"/>
    <w:rsid w:val="00595A5F"/>
    <w:rsid w:val="00597618"/>
    <w:rsid w:val="005A2985"/>
    <w:rsid w:val="005B65F8"/>
    <w:rsid w:val="005D562C"/>
    <w:rsid w:val="005E570E"/>
    <w:rsid w:val="00620E75"/>
    <w:rsid w:val="00661D45"/>
    <w:rsid w:val="00681E47"/>
    <w:rsid w:val="00690838"/>
    <w:rsid w:val="006D1A22"/>
    <w:rsid w:val="006F4C96"/>
    <w:rsid w:val="00701539"/>
    <w:rsid w:val="00703F46"/>
    <w:rsid w:val="0072052C"/>
    <w:rsid w:val="00722895"/>
    <w:rsid w:val="00726EC4"/>
    <w:rsid w:val="00741856"/>
    <w:rsid w:val="007666FA"/>
    <w:rsid w:val="00772934"/>
    <w:rsid w:val="00773D95"/>
    <w:rsid w:val="00780147"/>
    <w:rsid w:val="00792374"/>
    <w:rsid w:val="007A455F"/>
    <w:rsid w:val="007A595E"/>
    <w:rsid w:val="007B05A2"/>
    <w:rsid w:val="007C71D3"/>
    <w:rsid w:val="007F65D5"/>
    <w:rsid w:val="007F67AE"/>
    <w:rsid w:val="007F7E46"/>
    <w:rsid w:val="00816F0F"/>
    <w:rsid w:val="00831698"/>
    <w:rsid w:val="0083355B"/>
    <w:rsid w:val="00840828"/>
    <w:rsid w:val="00847644"/>
    <w:rsid w:val="00862E21"/>
    <w:rsid w:val="00864F09"/>
    <w:rsid w:val="00865C8B"/>
    <w:rsid w:val="00877236"/>
    <w:rsid w:val="008822AC"/>
    <w:rsid w:val="00894AD4"/>
    <w:rsid w:val="0089720F"/>
    <w:rsid w:val="008A03F1"/>
    <w:rsid w:val="008B5394"/>
    <w:rsid w:val="008C18F7"/>
    <w:rsid w:val="008D6D99"/>
    <w:rsid w:val="008E2B23"/>
    <w:rsid w:val="00907C23"/>
    <w:rsid w:val="00913DE9"/>
    <w:rsid w:val="00943F8C"/>
    <w:rsid w:val="00977DA8"/>
    <w:rsid w:val="00982C1F"/>
    <w:rsid w:val="00994C66"/>
    <w:rsid w:val="0099566C"/>
    <w:rsid w:val="009967BE"/>
    <w:rsid w:val="009A5171"/>
    <w:rsid w:val="009B433E"/>
    <w:rsid w:val="009C4482"/>
    <w:rsid w:val="009E2D70"/>
    <w:rsid w:val="009F6646"/>
    <w:rsid w:val="00A02719"/>
    <w:rsid w:val="00A042F9"/>
    <w:rsid w:val="00A15098"/>
    <w:rsid w:val="00A32FD0"/>
    <w:rsid w:val="00A53993"/>
    <w:rsid w:val="00A60B4B"/>
    <w:rsid w:val="00A67F61"/>
    <w:rsid w:val="00A76ECF"/>
    <w:rsid w:val="00A86D1E"/>
    <w:rsid w:val="00AD38B9"/>
    <w:rsid w:val="00AE3151"/>
    <w:rsid w:val="00AE5535"/>
    <w:rsid w:val="00AF5A63"/>
    <w:rsid w:val="00AF5CE8"/>
    <w:rsid w:val="00AF6129"/>
    <w:rsid w:val="00AF715A"/>
    <w:rsid w:val="00B359FC"/>
    <w:rsid w:val="00B37C90"/>
    <w:rsid w:val="00B856B4"/>
    <w:rsid w:val="00B94192"/>
    <w:rsid w:val="00BA214E"/>
    <w:rsid w:val="00BB14DB"/>
    <w:rsid w:val="00BD7C0F"/>
    <w:rsid w:val="00BE277A"/>
    <w:rsid w:val="00C04A1C"/>
    <w:rsid w:val="00C17D0A"/>
    <w:rsid w:val="00C36A03"/>
    <w:rsid w:val="00C529AC"/>
    <w:rsid w:val="00C56B9D"/>
    <w:rsid w:val="00C66341"/>
    <w:rsid w:val="00C66DEF"/>
    <w:rsid w:val="00C82A32"/>
    <w:rsid w:val="00C96B74"/>
    <w:rsid w:val="00CA6614"/>
    <w:rsid w:val="00CB24DB"/>
    <w:rsid w:val="00CC5919"/>
    <w:rsid w:val="00CD24F7"/>
    <w:rsid w:val="00CD46C5"/>
    <w:rsid w:val="00CE564F"/>
    <w:rsid w:val="00CF270E"/>
    <w:rsid w:val="00D04ABA"/>
    <w:rsid w:val="00D2178D"/>
    <w:rsid w:val="00D23495"/>
    <w:rsid w:val="00D27170"/>
    <w:rsid w:val="00D36AE5"/>
    <w:rsid w:val="00D421FA"/>
    <w:rsid w:val="00D61833"/>
    <w:rsid w:val="00D67640"/>
    <w:rsid w:val="00D70339"/>
    <w:rsid w:val="00D83E08"/>
    <w:rsid w:val="00D87F37"/>
    <w:rsid w:val="00DB1CF0"/>
    <w:rsid w:val="00DD080A"/>
    <w:rsid w:val="00DD32EC"/>
    <w:rsid w:val="00DE1887"/>
    <w:rsid w:val="00DE4E35"/>
    <w:rsid w:val="00DE5F86"/>
    <w:rsid w:val="00DF65E0"/>
    <w:rsid w:val="00DF7E65"/>
    <w:rsid w:val="00E15DC5"/>
    <w:rsid w:val="00E51D7A"/>
    <w:rsid w:val="00E75E3D"/>
    <w:rsid w:val="00E826A1"/>
    <w:rsid w:val="00E9658E"/>
    <w:rsid w:val="00EA7E9B"/>
    <w:rsid w:val="00EB15B1"/>
    <w:rsid w:val="00EB3F50"/>
    <w:rsid w:val="00EB5FF5"/>
    <w:rsid w:val="00EC0083"/>
    <w:rsid w:val="00EC4E36"/>
    <w:rsid w:val="00ED2E47"/>
    <w:rsid w:val="00EF1C6E"/>
    <w:rsid w:val="00EF5565"/>
    <w:rsid w:val="00F05A86"/>
    <w:rsid w:val="00F3154D"/>
    <w:rsid w:val="00F42CBF"/>
    <w:rsid w:val="00F45AE7"/>
    <w:rsid w:val="00F45F2B"/>
    <w:rsid w:val="00F57C6D"/>
    <w:rsid w:val="00F6192C"/>
    <w:rsid w:val="00F700DD"/>
    <w:rsid w:val="00F74C7E"/>
    <w:rsid w:val="00FD582D"/>
    <w:rsid w:val="00FE3E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A3B"/>
  </w:style>
  <w:style w:type="paragraph" w:styleId="Heading2">
    <w:name w:val="heading 2"/>
    <w:basedOn w:val="Normal"/>
    <w:link w:val="Heading2Char"/>
    <w:uiPriority w:val="9"/>
    <w:qFormat/>
    <w:rsid w:val="00EB1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5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B1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15B1"/>
    <w:rPr>
      <w:b/>
      <w:bCs/>
    </w:rPr>
  </w:style>
  <w:style w:type="character" w:styleId="Emphasis">
    <w:name w:val="Emphasis"/>
    <w:basedOn w:val="DefaultParagraphFont"/>
    <w:uiPriority w:val="20"/>
    <w:qFormat/>
    <w:rsid w:val="00EB15B1"/>
    <w:rPr>
      <w:i/>
      <w:iCs/>
    </w:rPr>
  </w:style>
  <w:style w:type="character" w:customStyle="1" w:styleId="apple-converted-space">
    <w:name w:val="apple-converted-space"/>
    <w:basedOn w:val="DefaultParagraphFont"/>
    <w:rsid w:val="00EB15B1"/>
  </w:style>
  <w:style w:type="character" w:styleId="Hyperlink">
    <w:name w:val="Hyperlink"/>
    <w:basedOn w:val="DefaultParagraphFont"/>
    <w:uiPriority w:val="99"/>
    <w:semiHidden/>
    <w:unhideWhenUsed/>
    <w:rsid w:val="00EB15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3F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C4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4482"/>
  </w:style>
  <w:style w:type="paragraph" w:styleId="Footer">
    <w:name w:val="footer"/>
    <w:basedOn w:val="Normal"/>
    <w:link w:val="FooterChar"/>
    <w:uiPriority w:val="99"/>
    <w:semiHidden/>
    <w:unhideWhenUsed/>
    <w:rsid w:val="009C4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44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1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5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B1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15B1"/>
    <w:rPr>
      <w:b/>
      <w:bCs/>
    </w:rPr>
  </w:style>
  <w:style w:type="character" w:styleId="Emphasis">
    <w:name w:val="Emphasis"/>
    <w:basedOn w:val="DefaultParagraphFont"/>
    <w:uiPriority w:val="20"/>
    <w:qFormat/>
    <w:rsid w:val="00EB15B1"/>
    <w:rPr>
      <w:i/>
      <w:iCs/>
    </w:rPr>
  </w:style>
  <w:style w:type="character" w:customStyle="1" w:styleId="apple-converted-space">
    <w:name w:val="apple-converted-space"/>
    <w:basedOn w:val="DefaultParagraphFont"/>
    <w:rsid w:val="00EB15B1"/>
  </w:style>
  <w:style w:type="character" w:styleId="Hyperlink">
    <w:name w:val="Hyperlink"/>
    <w:basedOn w:val="DefaultParagraphFont"/>
    <w:uiPriority w:val="99"/>
    <w:semiHidden/>
    <w:unhideWhenUsed/>
    <w:rsid w:val="00EB15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3F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C4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4482"/>
  </w:style>
  <w:style w:type="paragraph" w:styleId="Footer">
    <w:name w:val="footer"/>
    <w:basedOn w:val="Normal"/>
    <w:link w:val="FooterChar"/>
    <w:uiPriority w:val="99"/>
    <w:semiHidden/>
    <w:unhideWhenUsed/>
    <w:rsid w:val="009C4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44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atminhgia.v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5CC16-B23D-4F89-AEFA-810AB2F25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XP-2010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An</dc:creator>
  <cp:keywords/>
  <dc:description/>
  <cp:lastModifiedBy>thanh</cp:lastModifiedBy>
  <cp:revision>56</cp:revision>
  <cp:lastPrinted>2015-05-28T04:27:00Z</cp:lastPrinted>
  <dcterms:created xsi:type="dcterms:W3CDTF">2015-08-12T09:43:00Z</dcterms:created>
  <dcterms:modified xsi:type="dcterms:W3CDTF">2015-08-15T05:24:00Z</dcterms:modified>
</cp:coreProperties>
</file>