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0687" w14:textId="77777777" w:rsidR="00826E2E" w:rsidRDefault="00000000">
      <w:pPr>
        <w:pStyle w:val="Heading1"/>
      </w:pPr>
      <w:bookmarkStart w:id="0" w:name="_e1y97tpb2vxm" w:colFirst="0" w:colLast="0"/>
      <w:bookmarkEnd w:id="0"/>
      <w:r>
        <w:t>Báo cáo tiến độ — Tuần 2 (17/09 – 23/09/2026)</w:t>
      </w:r>
    </w:p>
    <w:p w14:paraId="63F04EDE" w14:textId="77777777" w:rsidR="00826E2E" w:rsidRDefault="00000000">
      <w:pPr>
        <w:spacing w:after="200"/>
        <w:rPr>
          <w:i/>
          <w:iCs/>
        </w:rPr>
      </w:pPr>
      <w:r>
        <w:rPr>
          <w:i/>
          <w:iCs/>
        </w:rPr>
        <w:t xml:space="preserve">Soạn theo mẫu ở </w:t>
      </w:r>
      <w:r>
        <w:rPr>
          <w:rFonts w:ascii="Roboto Mono" w:eastAsia="Roboto Mono" w:hAnsi="Roboto Mono" w:cs="Roboto Mono"/>
          <w:i/>
          <w:iCs/>
          <w:color w:val="188038"/>
        </w:rPr>
        <w:t>mau-bao-cao-tuan.md</w:t>
      </w:r>
      <w:r>
        <w:rPr>
          <w:i/>
          <w:iCs/>
        </w:rPr>
        <w:t>. Đây là bản nháp để Mạnh xem lại, chỉnh giọng văn theo ý mình rồi gửi thầy Đạo (thầy chưa chốt hình thức báo cáo chính thức — vẫn dùng tạm mẫu này, xem Mục 5 của báo cáo bên dưới).</w:t>
      </w:r>
    </w:p>
    <w:p w14:paraId="150E9529" w14:textId="77777777" w:rsidR="00826E2E" w:rsidRDefault="00000000">
      <w:pPr>
        <w:spacing w:after="200"/>
        <w:rPr>
          <w:i/>
          <w:iCs/>
        </w:rPr>
      </w:pPr>
      <w:r>
        <w:rPr>
          <w:i/>
          <w:iCs/>
        </w:rPr>
        <w:t xml:space="preserve">Lưu ý về ngày tháng: toàn bộ nội dung dưới đây (đặc tả yêu cầu Tuần 2 theo </w:t>
      </w:r>
      <w:r>
        <w:rPr>
          <w:rFonts w:ascii="Roboto Mono" w:eastAsia="Roboto Mono" w:hAnsi="Roboto Mono" w:cs="Roboto Mono"/>
          <w:i/>
          <w:iCs/>
          <w:color w:val="188038"/>
        </w:rPr>
        <w:t>ke-hoach-15-tuan.md</w:t>
      </w:r>
      <w:r>
        <w:rPr>
          <w:i/>
          <w:iCs/>
        </w:rPr>
        <w:t>) thực tế đã hoàn thành sớm trong ngày 13-14/09/2026 — tức vẫn còn trong tuần lịch của Tuần 1 (10/09-16/09), trước khi Tuần 2 (17/09-23/09) chính thức bắt đầu. Báo cáo này gắn nhãn "Tuần 2" vì đúng phạm vi công việc (đặc tả yêu cầu), không phải vì đúng khung ngày lịch — nói rõ ở đây để không gây hiểu lầm khi thầy Đạo đối chiếu ngày.</w:t>
      </w:r>
    </w:p>
    <w:p w14:paraId="6B7CF8B2" w14:textId="77777777" w:rsidR="00826E2E" w:rsidRDefault="00000000">
      <w:pPr>
        <w:pStyle w:val="Heading2"/>
      </w:pPr>
      <w:bookmarkStart w:id="1" w:name="_x6594lv1ikbv" w:colFirst="0" w:colLast="0"/>
      <w:bookmarkEnd w:id="1"/>
      <w:r>
        <w:t>A. Báo cáo tiến độ</w:t>
      </w:r>
    </w:p>
    <w:p w14:paraId="345DA459" w14:textId="77777777" w:rsidR="00826E2E" w:rsidRDefault="00000000">
      <w:r>
        <w:t>BÁO CÁO TIẾN ĐỘ — TUẦN 2 (hoàn thành sớm trong 13-16/09/2026)</w:t>
      </w:r>
    </w:p>
    <w:p w14:paraId="0776C287" w14:textId="77777777" w:rsidR="00826E2E" w:rsidRDefault="00000000">
      <w:r>
        <w:t>Sinh viên: Đoàn Ngọc Mạnh</w:t>
      </w:r>
    </w:p>
    <w:p w14:paraId="72116080" w14:textId="77777777" w:rsidR="00826E2E" w:rsidRDefault="00000000">
      <w:r>
        <w:t>Giảng viên hướng dẫn: Nguyễn Minh Đạo</w:t>
      </w:r>
    </w:p>
    <w:p w14:paraId="1FAFF5D4" w14:textId="77777777" w:rsidR="00826E2E" w:rsidRDefault="00000000">
      <w:r>
        <w:t>Đề tài: Website bán hàng tích hợp Machine Learning (gợi ý mua hàng + phân nhóm khách hàng, ngành hàng thời trang)</w:t>
      </w:r>
    </w:p>
    <w:p w14:paraId="3C768C13" w14:textId="77777777" w:rsidR="00826E2E" w:rsidRDefault="00826E2E"/>
    <w:p w14:paraId="2AE88860" w14:textId="77777777" w:rsidR="00826E2E" w:rsidRDefault="00000000">
      <w:r>
        <w:t>1. Công việc đã hoàn thành trong tuần:</w:t>
      </w:r>
    </w:p>
    <w:p w14:paraId="35C48BB0" w14:textId="77777777" w:rsidR="00826E2E" w:rsidRDefault="00000000">
      <w:r>
        <w:t xml:space="preserve">   - Hoàn thành toàn bộ đặc tả yêu cầu (TC2.1): 22 user story/use case, 100% có acceptance criteria; 35 business rules; từ điển dữ liệu 17 bảng; context diagram + use case diagram; Activity Diagram (mô hình quy trình nghiệp vụ) cho 2 luồng phức tạp nhất — đặt hàng và hủy đơn/hoàn tiền; 8 KPI nghiệp vụ định lượng bản nháp (vượt ngưỡng tối thiểu 5)</w:t>
      </w:r>
    </w:p>
    <w:p w14:paraId="502FBD59" w14:textId="77777777" w:rsidR="00826E2E" w:rsidRDefault="00000000">
      <w:r>
        <w:t xml:space="preserve">   - Tự rà soát toàn diện lần 2 trong tuần, đối chiếu đặc tả với đầy đủ cả 9 mục của bảng rubric (không chỉ TC2 như lần rà soát trước) — phát hiện và xử lý dứt điểm 4 gap: thiếu phân biệt "đã chọn thanh toán online" với "đã thanh toán xong" (bổ sung payment_status + chính sách tự hủy đơn bỏ ngang), voucher có thể làm tổng tiền đơn về 0đ dưới mức tối thiểu cổng thanh toán, phí vận chuyển chưa có quy tắc tính, và race condition ở giới hạn lượt dùng tổng của voucher khi có nhiều khách dùng cùng lúc</w:t>
      </w:r>
    </w:p>
    <w:p w14:paraId="527FD413" w14:textId="77777777" w:rsidR="00826E2E" w:rsidRDefault="00000000">
      <w:r>
        <w:t xml:space="preserve">   - Bổ sung "phương án đã cân nhắc" cho 9 lựa chọn công nghệ chính trong hồ sơ dự án — đóng ranh giới Mức 4→5 của TC2.1</w:t>
      </w:r>
    </w:p>
    <w:p w14:paraId="0CF7C774" w14:textId="77777777" w:rsidR="00826E2E" w:rsidRDefault="00000000">
      <w:r>
        <w:t xml:space="preserve">   - Hệ thống hóa quy trình kiểm soát đầu ra AI thành 4 bước cụ thể (checklist review, đối chiếu tài liệu chính thức, kiểm tra giấy phép mã nguồn, kiểm tra dữ liệu nhạy cảm trong prompt) — đóng yêu cầu riêng của Mức 5, TC2.3</w:t>
      </w:r>
    </w:p>
    <w:p w14:paraId="18AB6BDC" w14:textId="77777777" w:rsidR="00826E2E" w:rsidRDefault="00000000">
      <w:r>
        <w:t xml:space="preserve">   - Nhận và tự đánh giá độc lập 2 lượt phản biện từ một AI khác về đặc tả (không chấp nhận toàn bộ theo kiểu rập khuôn) — xác minh lại bằng nghiên cứu thật những gì đồng ý, phản biện lại phần không đồng ý</w:t>
      </w:r>
    </w:p>
    <w:p w14:paraId="03558BAD" w14:textId="77777777" w:rsidR="00826E2E" w:rsidRDefault="00000000">
      <w:r>
        <w:t xml:space="preserve">   - Quyết định quy trình Pull Request khi làm việc một mình (tự mở PR + tự review), tạm áp dụng và sẽ xin thầy Đạo xác nhận</w:t>
      </w:r>
    </w:p>
    <w:p w14:paraId="03DC1A88" w14:textId="77777777" w:rsidR="00826E2E" w:rsidRDefault="00000000">
      <w:r>
        <w:lastRenderedPageBreak/>
        <w:t xml:space="preserve">   - Xuất 4 sơ đồ trong đặc tả (đang ở dạng mã Mermaid) thành file ảnh PNG/SVG để tiện chèn vào tài liệu/slide</w:t>
      </w:r>
    </w:p>
    <w:p w14:paraId="2DF28D1A" w14:textId="77777777" w:rsidR="00826E2E" w:rsidRDefault="00826E2E"/>
    <w:p w14:paraId="4D1BF30A" w14:textId="77777777" w:rsidR="00826E2E" w:rsidRDefault="00000000">
      <w:r>
        <w:t>2. Kết quả / minh chứng:</w:t>
      </w:r>
    </w:p>
    <w:p w14:paraId="4447A33F" w14:textId="77777777" w:rsidR="00826E2E" w:rsidRDefault="00000000">
      <w:r>
        <w:t xml:space="preserve">   - `dac-ta-yeu-cau.md` (Claude Project của đề tài): 22 user story/use case (100% AC), 35 business rules, 17 bảng từ điển dữ liệu, 4 sơ đồ (context, use case, 2 activity diagram), 8 KPI nháp</w:t>
      </w:r>
    </w:p>
    <w:p w14:paraId="0B4E6ED9" w14:textId="77777777" w:rsidR="00826E2E" w:rsidRDefault="00000000">
      <w:r>
        <w:t xml:space="preserve">   - `ho-so-du-an.md` Mục 5 (nhật ký quyết định) và Mục 6 (theo dõi các điểm gắn cờ): ghi đầy đủ ngày tháng, lý do cho từng gap đã xử lý; hiện không còn điểm 🔴 nào, chỉ còn 3 điểm 🟡 không gấp</w:t>
      </w:r>
    </w:p>
    <w:p w14:paraId="5AFF2ED5" w14:textId="77777777" w:rsidR="00826E2E" w:rsidRDefault="00000000">
      <w:r>
        <w:t xml:space="preserve">   - `doi-chieu-rubric-toan-dien.md` (tài liệu mới): đối chiếu chi tiết đặc tả với toàn bộ 9 mục rubric</w:t>
      </w:r>
    </w:p>
    <w:p w14:paraId="0AB47D78" w14:textId="77777777" w:rsidR="00826E2E" w:rsidRDefault="00000000">
      <w:r>
        <w:t xml:space="preserve">   - `mau-bao-cao-tuan.md` Mục B: đã bổ sung đoạn quy trình kiểm soát đầu ra AI</w:t>
      </w:r>
    </w:p>
    <w:p w14:paraId="493E2123" w14:textId="77777777" w:rsidR="00826E2E" w:rsidRDefault="00000000">
      <w:r>
        <w:t xml:space="preserve">   - 4 file ảnh sơ đồ (PNG + SVG) — [Mạnh đính kèm trực tiếp khi gửi thầy, hoặc chèn vào bản Word/slide nếu thầy muốn xem trong tài liệu]</w:t>
      </w:r>
    </w:p>
    <w:p w14:paraId="6F8A0C8F" w14:textId="77777777" w:rsidR="00826E2E" w:rsidRDefault="00000000">
      <w:r>
        <w:t xml:space="preserve">   - [Chỗ Mạnh tự điền nếu đã làm: đã đưa các tài liệu trên vào thư mục docs/ của repo GitHub + link commit cụ thể]</w:t>
      </w:r>
    </w:p>
    <w:p w14:paraId="1E10C9C7" w14:textId="77777777" w:rsidR="00826E2E" w:rsidRDefault="00826E2E"/>
    <w:p w14:paraId="0519ACA4" w14:textId="77777777" w:rsidR="00826E2E" w:rsidRDefault="00000000">
      <w:r>
        <w:t>3. Vướng mắc / khó khăn:</w:t>
      </w:r>
    </w:p>
    <w:p w14:paraId="4500BEC8" w14:textId="77777777" w:rsidR="00826E2E" w:rsidRDefault="00000000">
      <w:r>
        <w:t xml:space="preserve">   - Hình thức báo cáo tiến độ chính thức thầy Đạo vẫn chưa chốt (đã hỏi từ báo cáo Tuần 1) — tiếp tục dùng tạm mẫu tự thiết kế</w:t>
      </w:r>
    </w:p>
    <w:p w14:paraId="48A3E921" w14:textId="77777777" w:rsidR="00826E2E" w:rsidRDefault="00000000">
      <w:r>
        <w:t xml:space="preserve">   - Trong lúc tự rà soát sâu và qua phản biện của một AI khác, phát sinh nhiều gap kỹ thuật ngoài dự kiến ban đầu của Tuần 2 (payment_status, mức sàn voucher, phí vận chuyển, race condition) — mất thêm thời gian xử lý so với kế hoạch gốc, nhưng đặc tả hiện vững hơn hẳn nếu chỉ dừng ở khung tối thiểu</w:t>
      </w:r>
    </w:p>
    <w:p w14:paraId="53337519" w14:textId="77777777" w:rsidR="00826E2E" w:rsidRDefault="00000000">
      <w:r>
        <w:t xml:space="preserve">   - Còn 3 điểm nhỏ chưa gấp, đã có kế hoạch xử lý cụ thể: `sku_code` UNIQUE có thể xung đột khi soft-delete (xử lý cùng thiết kế CSDL Tuần 3), chính sách lưu trữ dài hạn cho nhật ký xem sản phẩm (chốt Tuần 9-10 theo nhu cầu mô hình ML), và cách hiểu "Pull Request có review" khi làm một mình (xem mục 5 dưới)</w:t>
      </w:r>
    </w:p>
    <w:p w14:paraId="78201F50" w14:textId="77777777" w:rsidR="00826E2E" w:rsidRDefault="00826E2E"/>
    <w:p w14:paraId="035E3B19" w14:textId="77777777" w:rsidR="00826E2E" w:rsidRDefault="00000000">
      <w:r>
        <w:t>4. Kế hoạch tuần tiếp theo (Tuần 3 — Thiết kế hệ thống):</w:t>
      </w:r>
    </w:p>
    <w:p w14:paraId="510DEB73" w14:textId="77777777" w:rsidR="00826E2E" w:rsidRDefault="00000000">
      <w:r>
        <w:t xml:space="preserve">   - ERD/class diagram, sequence diagram cho các luồng chính (đăng nhập, mua hàng, thanh toán)</w:t>
      </w:r>
    </w:p>
    <w:p w14:paraId="1E0E6B8D" w14:textId="77777777" w:rsidR="00826E2E" w:rsidRDefault="00000000">
      <w:r>
        <w:t xml:space="preserve">   - Component diagram + deployment diagram (kiến trúc 3 service)</w:t>
      </w:r>
    </w:p>
    <w:p w14:paraId="2A40D2B8" w14:textId="77777777" w:rsidR="00826E2E" w:rsidRDefault="00000000">
      <w:r>
        <w:t xml:space="preserve">   - ≥5 yêu cầu phi chức năng có ràng buộc định lượng</w:t>
      </w:r>
    </w:p>
    <w:p w14:paraId="13E0B629" w14:textId="77777777" w:rsidR="00826E2E" w:rsidRDefault="00000000">
      <w:r>
        <w:t xml:space="preserve">   - Viết coding convention thành văn bản (Checkstyle/Spotless cho Java, ESLint/Prettier cho React)</w:t>
      </w:r>
    </w:p>
    <w:p w14:paraId="2EB90A27" w14:textId="77777777" w:rsidR="00826E2E" w:rsidRDefault="00826E2E"/>
    <w:p w14:paraId="0BC74A0C" w14:textId="77777777" w:rsidR="00826E2E" w:rsidRDefault="00000000">
      <w:r>
        <w:t>5. Cần thầy hỗ trợ / xác nhận:</w:t>
      </w:r>
    </w:p>
    <w:p w14:paraId="77705398" w14:textId="77777777" w:rsidR="00826E2E" w:rsidRDefault="00000000">
      <w:r>
        <w:t xml:space="preserve">   - Xin thầy xác nhận hình thức báo cáo tiến độ chính thức khi có thời gian</w:t>
      </w:r>
    </w:p>
    <w:p w14:paraId="2B43F8FD" w14:textId="77777777" w:rsidR="00826E2E" w:rsidRDefault="00000000">
      <w:r>
        <w:t xml:space="preserve">   - Rubric Mức 5 của TC2.4 yêu cầu "≥90% thay đổi đi qua Pull Request có review" — làm một mình thì "review" nên hiểu thế nào? Em tạm chọn hướng tự mở PR rồi tự review (nhánh riêng → PR → tự comment/approve → merge) để vẫn có quy trình review thật trên GitHub, xin thầy xác nhận cách hiểu này có hợp lệ không, hay thầy có hướng dẫn khác</w:t>
      </w:r>
    </w:p>
    <w:p w14:paraId="69B3C4AB" w14:textId="77777777" w:rsidR="00826E2E" w:rsidRDefault="00826E2E"/>
    <w:p w14:paraId="308CCE41" w14:textId="77777777" w:rsidR="00826E2E" w:rsidRDefault="00000000">
      <w:r>
        <w:t>Xác nhận của giảng viên hướng dẫn: _______________</w:t>
      </w:r>
    </w:p>
    <w:p w14:paraId="24D1704D" w14:textId="77777777" w:rsidR="00826E2E" w:rsidRDefault="00000000">
      <w:pPr>
        <w:pStyle w:val="Heading2"/>
      </w:pPr>
      <w:bookmarkStart w:id="2" w:name="_e1r165o86r7a" w:colFirst="0" w:colLast="0"/>
      <w:bookmarkEnd w:id="2"/>
      <w:r>
        <w:t>B. AI Usage Log — Tuần 2</w:t>
      </w:r>
    </w:p>
    <w:p w14:paraId="11CE07E7" w14:textId="77777777" w:rsidR="00826E2E" w:rsidRDefault="00000000">
      <w:pPr>
        <w:spacing w:after="200"/>
        <w:rPr>
          <w:i/>
          <w:iCs/>
        </w:rPr>
      </w:pPr>
      <w:r>
        <w:rPr>
          <w:i/>
          <w:iCs/>
        </w:rPr>
        <w:t xml:space="preserve">Ghi liên tục theo đúng nguyên tắc "không dồn cuối kỳ" ở </w:t>
      </w:r>
      <w:r>
        <w:rPr>
          <w:rFonts w:ascii="Roboto Mono" w:eastAsia="Roboto Mono" w:hAnsi="Roboto Mono" w:cs="Roboto Mono"/>
          <w:i/>
          <w:iCs/>
          <w:color w:val="188038"/>
        </w:rPr>
        <w:t>mau-bao-cao-tuan.md</w:t>
      </w:r>
      <w:r>
        <w:rPr>
          <w:i/>
          <w:iCs/>
        </w:rPr>
        <w:t>. Cột "Ngày" dưới đây là ngày làm việc thực tế (13-14/09) — rơi vào tuần lịch của Tuần 1 vì phần việc này được làm sớm; xem "Lưu ý về ngày tháng" ở đầu tài liệu.</w:t>
      </w:r>
    </w:p>
    <w:p w14:paraId="2811D8CD" w14:textId="77777777" w:rsidR="00826E2E" w:rsidRDefault="00000000">
      <w:pPr>
        <w:spacing w:after="200"/>
        <w:rPr>
          <w:i/>
          <w:iCs/>
        </w:rPr>
      </w:pPr>
      <w:r>
        <w:rPr>
          <w:i/>
          <w:iCs/>
        </w:rPr>
        <w:t>Tổng hợp: trong tuần tự phát hiện thêm 2 lỗi nội dung (ngưỡng SUS neo sai, thiếu KPI bắt buộc) và 1 lỗi hiển thị của công cụ render sơ đồ, đồng thời phản biện lại một đánh giá của AI khác thay vì chấp nhận theo rập khuôn. Lũy kế 2 tuần đầu: ≥6 lỗi/nhận định sai của AI đã được tự phát hiện và xử lý — vượt ngưỡng ≥5 lỗi yêu cầu ở Mức 5, TC2.3.</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26E2E" w14:paraId="587D354D" w14:textId="77777777">
        <w:trPr>
          <w:tblHeader/>
        </w:trPr>
        <w:tc>
          <w:tcPr>
            <w:tcW w:w="1337" w:type="dxa"/>
            <w:tcMar>
              <w:top w:w="100" w:type="dxa"/>
              <w:left w:w="100" w:type="dxa"/>
              <w:bottom w:w="100" w:type="dxa"/>
              <w:right w:w="100" w:type="dxa"/>
            </w:tcMar>
          </w:tcPr>
          <w:p w14:paraId="4FB6E692" w14:textId="77777777" w:rsidR="00826E2E" w:rsidRDefault="00000000">
            <w:pPr>
              <w:rPr>
                <w:b/>
                <w:bCs/>
              </w:rPr>
            </w:pPr>
            <w:r>
              <w:rPr>
                <w:b/>
                <w:bCs/>
              </w:rPr>
              <w:t>Ngày</w:t>
            </w:r>
          </w:p>
        </w:tc>
        <w:tc>
          <w:tcPr>
            <w:tcW w:w="1337" w:type="dxa"/>
            <w:tcMar>
              <w:top w:w="100" w:type="dxa"/>
              <w:left w:w="100" w:type="dxa"/>
              <w:bottom w:w="100" w:type="dxa"/>
              <w:right w:w="100" w:type="dxa"/>
            </w:tcMar>
          </w:tcPr>
          <w:p w14:paraId="36B84E6C" w14:textId="77777777" w:rsidR="00826E2E" w:rsidRDefault="00000000">
            <w:pPr>
              <w:rPr>
                <w:b/>
                <w:bCs/>
              </w:rPr>
            </w:pPr>
            <w:r>
              <w:rPr>
                <w:b/>
                <w:bCs/>
              </w:rPr>
              <w:t>Công cụ</w:t>
            </w:r>
          </w:p>
        </w:tc>
        <w:tc>
          <w:tcPr>
            <w:tcW w:w="1337" w:type="dxa"/>
            <w:tcMar>
              <w:top w:w="100" w:type="dxa"/>
              <w:left w:w="100" w:type="dxa"/>
              <w:bottom w:w="100" w:type="dxa"/>
              <w:right w:w="100" w:type="dxa"/>
            </w:tcMar>
          </w:tcPr>
          <w:p w14:paraId="57A567D7" w14:textId="77777777" w:rsidR="00826E2E" w:rsidRDefault="00000000">
            <w:pPr>
              <w:rPr>
                <w:b/>
                <w:bCs/>
              </w:rPr>
            </w:pPr>
            <w:r>
              <w:rPr>
                <w:b/>
                <w:bCs/>
              </w:rPr>
              <w:t>Phạm vi công việc</w:t>
            </w:r>
          </w:p>
        </w:tc>
        <w:tc>
          <w:tcPr>
            <w:tcW w:w="1337" w:type="dxa"/>
            <w:tcMar>
              <w:top w:w="100" w:type="dxa"/>
              <w:left w:w="100" w:type="dxa"/>
              <w:bottom w:w="100" w:type="dxa"/>
              <w:right w:w="100" w:type="dxa"/>
            </w:tcMar>
          </w:tcPr>
          <w:p w14:paraId="7F8D7E71" w14:textId="77777777" w:rsidR="00826E2E" w:rsidRDefault="00000000">
            <w:pPr>
              <w:rPr>
                <w:b/>
                <w:bCs/>
              </w:rPr>
            </w:pPr>
            <w:r>
              <w:rPr>
                <w:b/>
                <w:bCs/>
              </w:rPr>
              <w:t>Prompt chính (tóm tắt)</w:t>
            </w:r>
          </w:p>
        </w:tc>
        <w:tc>
          <w:tcPr>
            <w:tcW w:w="1337" w:type="dxa"/>
            <w:tcMar>
              <w:top w:w="100" w:type="dxa"/>
              <w:left w:w="100" w:type="dxa"/>
              <w:bottom w:w="100" w:type="dxa"/>
              <w:right w:w="100" w:type="dxa"/>
            </w:tcMar>
          </w:tcPr>
          <w:p w14:paraId="72389EFF" w14:textId="77777777" w:rsidR="00826E2E" w:rsidRDefault="00000000">
            <w:pPr>
              <w:rPr>
                <w:b/>
                <w:bCs/>
              </w:rPr>
            </w:pPr>
            <w:r>
              <w:rPr>
                <w:b/>
                <w:bCs/>
              </w:rPr>
              <w:t>Phần AI sinh</w:t>
            </w:r>
          </w:p>
        </w:tc>
        <w:tc>
          <w:tcPr>
            <w:tcW w:w="1337" w:type="dxa"/>
            <w:tcMar>
              <w:top w:w="100" w:type="dxa"/>
              <w:left w:w="100" w:type="dxa"/>
              <w:bottom w:w="100" w:type="dxa"/>
              <w:right w:w="100" w:type="dxa"/>
            </w:tcMar>
          </w:tcPr>
          <w:p w14:paraId="013896D9" w14:textId="77777777" w:rsidR="00826E2E" w:rsidRDefault="00000000">
            <w:pPr>
              <w:rPr>
                <w:b/>
                <w:bCs/>
              </w:rPr>
            </w:pPr>
            <w:r>
              <w:rPr>
                <w:b/>
                <w:bCs/>
              </w:rPr>
              <w:t>Phần tự sửa/viết lại</w:t>
            </w:r>
          </w:p>
        </w:tc>
        <w:tc>
          <w:tcPr>
            <w:tcW w:w="1337" w:type="dxa"/>
            <w:tcMar>
              <w:top w:w="100" w:type="dxa"/>
              <w:left w:w="100" w:type="dxa"/>
              <w:bottom w:w="100" w:type="dxa"/>
              <w:right w:w="100" w:type="dxa"/>
            </w:tcMar>
          </w:tcPr>
          <w:p w14:paraId="72FFC032" w14:textId="77777777" w:rsidR="00826E2E" w:rsidRDefault="00000000">
            <w:pPr>
              <w:rPr>
                <w:b/>
                <w:bCs/>
              </w:rPr>
            </w:pPr>
            <w:r>
              <w:rPr>
                <w:b/>
                <w:bCs/>
              </w:rPr>
              <w:t>Lỗi AI đã phát hiện (nếu có)</w:t>
            </w:r>
          </w:p>
        </w:tc>
      </w:tr>
      <w:tr w:rsidR="00826E2E" w14:paraId="2A71212C" w14:textId="77777777">
        <w:tc>
          <w:tcPr>
            <w:tcW w:w="1337" w:type="dxa"/>
            <w:tcMar>
              <w:top w:w="100" w:type="dxa"/>
              <w:left w:w="100" w:type="dxa"/>
              <w:bottom w:w="100" w:type="dxa"/>
              <w:right w:w="100" w:type="dxa"/>
            </w:tcMar>
          </w:tcPr>
          <w:p w14:paraId="5672A902" w14:textId="77777777" w:rsidR="00826E2E" w:rsidRDefault="00000000">
            <w:r>
              <w:t>13/09/2026</w:t>
            </w:r>
          </w:p>
        </w:tc>
        <w:tc>
          <w:tcPr>
            <w:tcW w:w="1337" w:type="dxa"/>
            <w:tcMar>
              <w:top w:w="100" w:type="dxa"/>
              <w:left w:w="100" w:type="dxa"/>
              <w:bottom w:w="100" w:type="dxa"/>
              <w:right w:w="100" w:type="dxa"/>
            </w:tcMar>
          </w:tcPr>
          <w:p w14:paraId="07CA89FF" w14:textId="77777777" w:rsidR="00826E2E" w:rsidRDefault="00000000">
            <w:r>
              <w:t>Claude (Sonnet 5)</w:t>
            </w:r>
          </w:p>
        </w:tc>
        <w:tc>
          <w:tcPr>
            <w:tcW w:w="1337" w:type="dxa"/>
            <w:tcMar>
              <w:top w:w="100" w:type="dxa"/>
              <w:left w:w="100" w:type="dxa"/>
              <w:bottom w:w="100" w:type="dxa"/>
              <w:right w:w="100" w:type="dxa"/>
            </w:tcMar>
          </w:tcPr>
          <w:p w14:paraId="001CAE11" w14:textId="77777777" w:rsidR="00826E2E" w:rsidRDefault="00000000">
            <w:r>
              <w:t>Soạn đặc tả yêu cầu Mục 1-6: user story/acceptance criteria, business rules, từ điển dữ liệu, context diagram, use case diagram, KPI nháp</w:t>
            </w:r>
          </w:p>
        </w:tc>
        <w:tc>
          <w:tcPr>
            <w:tcW w:w="1337" w:type="dxa"/>
            <w:tcMar>
              <w:top w:w="100" w:type="dxa"/>
              <w:left w:w="100" w:type="dxa"/>
              <w:bottom w:w="100" w:type="dxa"/>
              <w:right w:w="100" w:type="dxa"/>
            </w:tcMar>
          </w:tcPr>
          <w:p w14:paraId="674E7F04" w14:textId="77777777" w:rsidR="00826E2E" w:rsidRDefault="00000000">
            <w:r>
              <w:t>Loạt yêu cầu xây dựng đặc tả yêu cầu từ đầu (user story, business rule, từ điển dữ liệu, sơ đồ), đối chiếu chéo với hồ sơ dự án, kết quả khảo sát và tài liệu nền tảng ML đã có</w:t>
            </w:r>
          </w:p>
        </w:tc>
        <w:tc>
          <w:tcPr>
            <w:tcW w:w="1337" w:type="dxa"/>
            <w:tcMar>
              <w:top w:w="100" w:type="dxa"/>
              <w:left w:w="100" w:type="dxa"/>
              <w:bottom w:w="100" w:type="dxa"/>
              <w:right w:w="100" w:type="dxa"/>
            </w:tcMar>
          </w:tcPr>
          <w:p w14:paraId="496BA92D" w14:textId="77777777" w:rsidR="00826E2E" w:rsidRDefault="00000000">
            <w:r>
              <w:t xml:space="preserve">Toàn bộ </w:t>
            </w:r>
            <w:r>
              <w:rPr>
                <w:rFonts w:ascii="Roboto Mono" w:eastAsia="Roboto Mono" w:hAnsi="Roboto Mono" w:cs="Roboto Mono"/>
                <w:color w:val="188038"/>
              </w:rPr>
              <w:t>dac-ta-yeu-cau.md</w:t>
            </w:r>
            <w:r>
              <w:t xml:space="preserve"> Mục 1-6</w:t>
            </w:r>
          </w:p>
        </w:tc>
        <w:tc>
          <w:tcPr>
            <w:tcW w:w="1337" w:type="dxa"/>
            <w:tcMar>
              <w:top w:w="100" w:type="dxa"/>
              <w:left w:w="100" w:type="dxa"/>
              <w:bottom w:w="100" w:type="dxa"/>
              <w:right w:w="100" w:type="dxa"/>
            </w:tcMar>
          </w:tcPr>
          <w:p w14:paraId="4245FAB7" w14:textId="77777777" w:rsidR="00826E2E" w:rsidRDefault="00000000">
            <w:r>
              <w:t>Mạnh xác nhận quyết định phạm vi (khách chưa đăng nhập xem/giỏ hàng tự do, bắt buộc đăng nhập mới thanh toán)</w:t>
            </w:r>
          </w:p>
        </w:tc>
        <w:tc>
          <w:tcPr>
            <w:tcW w:w="1337" w:type="dxa"/>
            <w:tcMar>
              <w:top w:w="100" w:type="dxa"/>
              <w:left w:w="100" w:type="dxa"/>
              <w:bottom w:w="100" w:type="dxa"/>
              <w:right w:w="100" w:type="dxa"/>
            </w:tcMar>
          </w:tcPr>
          <w:p w14:paraId="11B01061" w14:textId="77777777" w:rsidR="00826E2E" w:rsidRDefault="00000000">
            <w:r>
              <w:t>Không có</w:t>
            </w:r>
          </w:p>
        </w:tc>
      </w:tr>
      <w:tr w:rsidR="00826E2E" w14:paraId="7FD78414" w14:textId="77777777">
        <w:tc>
          <w:tcPr>
            <w:tcW w:w="1337" w:type="dxa"/>
            <w:tcMar>
              <w:top w:w="100" w:type="dxa"/>
              <w:left w:w="100" w:type="dxa"/>
              <w:bottom w:w="100" w:type="dxa"/>
              <w:right w:w="100" w:type="dxa"/>
            </w:tcMar>
          </w:tcPr>
          <w:p w14:paraId="511256D8" w14:textId="77777777" w:rsidR="00826E2E" w:rsidRDefault="00000000">
            <w:r>
              <w:t>14/09/2026</w:t>
            </w:r>
          </w:p>
        </w:tc>
        <w:tc>
          <w:tcPr>
            <w:tcW w:w="1337" w:type="dxa"/>
            <w:tcMar>
              <w:top w:w="100" w:type="dxa"/>
              <w:left w:w="100" w:type="dxa"/>
              <w:bottom w:w="100" w:type="dxa"/>
              <w:right w:w="100" w:type="dxa"/>
            </w:tcMar>
          </w:tcPr>
          <w:p w14:paraId="479A8FB5" w14:textId="77777777" w:rsidR="00826E2E" w:rsidRDefault="00000000">
            <w:r>
              <w:t>Claude (Sonnet 5)</w:t>
            </w:r>
          </w:p>
        </w:tc>
        <w:tc>
          <w:tcPr>
            <w:tcW w:w="1337" w:type="dxa"/>
            <w:tcMar>
              <w:top w:w="100" w:type="dxa"/>
              <w:left w:w="100" w:type="dxa"/>
              <w:bottom w:w="100" w:type="dxa"/>
              <w:right w:w="100" w:type="dxa"/>
            </w:tcMar>
          </w:tcPr>
          <w:p w14:paraId="0F87FA88" w14:textId="77777777" w:rsidR="00826E2E" w:rsidRDefault="00000000">
            <w:r>
              <w:t xml:space="preserve">Rà soát rubric toàn diện lần 7 (đối chiếu đầy đủ cả 9 mục, </w:t>
            </w:r>
            <w:r>
              <w:lastRenderedPageBreak/>
              <w:t>không chỉ TC2); bổ sung Mục 7 Activity Diagram</w:t>
            </w:r>
          </w:p>
        </w:tc>
        <w:tc>
          <w:tcPr>
            <w:tcW w:w="1337" w:type="dxa"/>
            <w:tcMar>
              <w:top w:w="100" w:type="dxa"/>
              <w:left w:w="100" w:type="dxa"/>
              <w:bottom w:w="100" w:type="dxa"/>
              <w:right w:w="100" w:type="dxa"/>
            </w:tcMar>
          </w:tcPr>
          <w:p w14:paraId="6EA2FCD5" w14:textId="77777777" w:rsidR="00826E2E" w:rsidRDefault="00000000">
            <w:r>
              <w:lastRenderedPageBreak/>
              <w:t xml:space="preserve">Yêu cầu rà soát nghiêm ngặt toàn bộ đặc tả theo đúng </w:t>
            </w:r>
            <w:r>
              <w:lastRenderedPageBreak/>
              <w:t>văn bản rubric gốc, chấp nhận làm lại từ đầu nếu phát hiện sai lệch</w:t>
            </w:r>
          </w:p>
        </w:tc>
        <w:tc>
          <w:tcPr>
            <w:tcW w:w="1337" w:type="dxa"/>
            <w:tcMar>
              <w:top w:w="100" w:type="dxa"/>
              <w:left w:w="100" w:type="dxa"/>
              <w:bottom w:w="100" w:type="dxa"/>
              <w:right w:w="100" w:type="dxa"/>
            </w:tcMar>
          </w:tcPr>
          <w:p w14:paraId="7DCA77E1" w14:textId="77777777" w:rsidR="00826E2E" w:rsidRDefault="00000000">
            <w:r>
              <w:rPr>
                <w:rFonts w:ascii="Roboto Mono" w:eastAsia="Roboto Mono" w:hAnsi="Roboto Mono" w:cs="Roboto Mono"/>
                <w:color w:val="188038"/>
              </w:rPr>
              <w:lastRenderedPageBreak/>
              <w:t>doi-chieu-rubric-toan-dien.md</w:t>
            </w:r>
            <w:r>
              <w:t xml:space="preserve">; </w:t>
            </w:r>
            <w:r>
              <w:lastRenderedPageBreak/>
              <w:t xml:space="preserve">Mục 7 (2 Activity Diagram) của </w:t>
            </w:r>
            <w:r>
              <w:rPr>
                <w:rFonts w:ascii="Roboto Mono" w:eastAsia="Roboto Mono" w:hAnsi="Roboto Mono" w:cs="Roboto Mono"/>
                <w:color w:val="188038"/>
              </w:rPr>
              <w:t>dac-ta-yeu-cau.md</w:t>
            </w:r>
          </w:p>
        </w:tc>
        <w:tc>
          <w:tcPr>
            <w:tcW w:w="1337" w:type="dxa"/>
            <w:tcMar>
              <w:top w:w="100" w:type="dxa"/>
              <w:left w:w="100" w:type="dxa"/>
              <w:bottom w:w="100" w:type="dxa"/>
              <w:right w:w="100" w:type="dxa"/>
            </w:tcMar>
          </w:tcPr>
          <w:p w14:paraId="5B65E05B" w14:textId="77777777" w:rsidR="00826E2E" w:rsidRDefault="00000000">
            <w:r>
              <w:lastRenderedPageBreak/>
              <w:t xml:space="preserve">Mạnh yêu cầu rà soát nghiêm ngặt theo đúng bản </w:t>
            </w:r>
            <w:r>
              <w:lastRenderedPageBreak/>
              <w:t>rubric .docx gốc</w:t>
            </w:r>
          </w:p>
        </w:tc>
        <w:tc>
          <w:tcPr>
            <w:tcW w:w="1337" w:type="dxa"/>
            <w:tcMar>
              <w:top w:w="100" w:type="dxa"/>
              <w:left w:w="100" w:type="dxa"/>
              <w:bottom w:w="100" w:type="dxa"/>
              <w:right w:w="100" w:type="dxa"/>
            </w:tcMar>
          </w:tcPr>
          <w:p w14:paraId="6E5CF95E" w14:textId="77777777" w:rsidR="00826E2E" w:rsidRDefault="00000000">
            <w:r>
              <w:lastRenderedPageBreak/>
              <w:t xml:space="preserve">Tự phát hiện 2 lỗi ở Mục 6 </w:t>
            </w:r>
            <w:r>
              <w:rPr>
                <w:rFonts w:ascii="Roboto Mono" w:eastAsia="Roboto Mono" w:hAnsi="Roboto Mono" w:cs="Roboto Mono"/>
                <w:color w:val="188038"/>
              </w:rPr>
              <w:t>dac-ta-yeu-cau.md</w:t>
            </w:r>
            <w:r>
              <w:t xml:space="preserve">: </w:t>
            </w:r>
            <w:r>
              <w:lastRenderedPageBreak/>
              <w:t>ngưỡng SUS neo sai ở ≥68 (đó là mức "Tốt", không phải mục tiêu Xuất sắc — sửa thành thang đầy đủ ≥55/≥68/≥80) và thiếu KPI bắt buộc "Tỷ lệ hoàn thành tác vụ" theo rubric — cả hai do đọc rubric chưa đủ kỹ ở lần soạn KPI ban đầu, tự bắt được khi đối chiếu lại nguyên văn</w:t>
            </w:r>
          </w:p>
        </w:tc>
      </w:tr>
      <w:tr w:rsidR="00826E2E" w14:paraId="60785FA3" w14:textId="77777777">
        <w:tc>
          <w:tcPr>
            <w:tcW w:w="1337" w:type="dxa"/>
            <w:tcMar>
              <w:top w:w="100" w:type="dxa"/>
              <w:left w:w="100" w:type="dxa"/>
              <w:bottom w:w="100" w:type="dxa"/>
              <w:right w:w="100" w:type="dxa"/>
            </w:tcMar>
          </w:tcPr>
          <w:p w14:paraId="09F2FA11" w14:textId="77777777" w:rsidR="00826E2E" w:rsidRDefault="00000000">
            <w:r>
              <w:lastRenderedPageBreak/>
              <w:t>14/09/2026</w:t>
            </w:r>
          </w:p>
        </w:tc>
        <w:tc>
          <w:tcPr>
            <w:tcW w:w="1337" w:type="dxa"/>
            <w:tcMar>
              <w:top w:w="100" w:type="dxa"/>
              <w:left w:w="100" w:type="dxa"/>
              <w:bottom w:w="100" w:type="dxa"/>
              <w:right w:w="100" w:type="dxa"/>
            </w:tcMar>
          </w:tcPr>
          <w:p w14:paraId="497008F6" w14:textId="77777777" w:rsidR="00826E2E" w:rsidRDefault="00000000">
            <w:r>
              <w:t>Claude (Sonnet 5)</w:t>
            </w:r>
          </w:p>
        </w:tc>
        <w:tc>
          <w:tcPr>
            <w:tcW w:w="1337" w:type="dxa"/>
            <w:tcMar>
              <w:top w:w="100" w:type="dxa"/>
              <w:left w:w="100" w:type="dxa"/>
              <w:bottom w:w="100" w:type="dxa"/>
              <w:right w:w="100" w:type="dxa"/>
            </w:tcMar>
          </w:tcPr>
          <w:p w14:paraId="6A149457" w14:textId="77777777" w:rsidR="00826E2E" w:rsidRDefault="00000000">
            <w:r>
              <w:t xml:space="preserve">Xử lý gap </w:t>
            </w:r>
            <w:r>
              <w:rPr>
                <w:rFonts w:ascii="Roboto Mono" w:eastAsia="Roboto Mono" w:hAnsi="Roboto Mono" w:cs="Roboto Mono"/>
                <w:color w:val="188038"/>
              </w:rPr>
              <w:t>payment_status</w:t>
            </w:r>
            <w:r>
              <w:t xml:space="preserve">/BR-28 (do một AI khác phát hiện, qua </w:t>
            </w:r>
            <w:r>
              <w:lastRenderedPageBreak/>
              <w:t>Mạnh chuyển lại)</w:t>
            </w:r>
          </w:p>
        </w:tc>
        <w:tc>
          <w:tcPr>
            <w:tcW w:w="1337" w:type="dxa"/>
            <w:tcMar>
              <w:top w:w="100" w:type="dxa"/>
              <w:left w:w="100" w:type="dxa"/>
              <w:bottom w:w="100" w:type="dxa"/>
              <w:right w:w="100" w:type="dxa"/>
            </w:tcMar>
          </w:tcPr>
          <w:p w14:paraId="328BB8AE" w14:textId="77777777" w:rsidR="00826E2E" w:rsidRDefault="00000000">
            <w:r>
              <w:lastRenderedPageBreak/>
              <w:t xml:space="preserve">Xác nhận tiếp tục xử lý gap </w:t>
            </w:r>
            <w:r>
              <w:rPr>
                <w:rFonts w:ascii="Roboto Mono" w:eastAsia="Roboto Mono" w:hAnsi="Roboto Mono" w:cs="Roboto Mono"/>
                <w:color w:val="188038"/>
              </w:rPr>
              <w:t>payment_status</w:t>
            </w:r>
            <w:r>
              <w:t xml:space="preserve">/BR-28 theo đúng thứ tự ưu tiên </w:t>
            </w:r>
            <w:r>
              <w:lastRenderedPageBreak/>
              <w:t>đã thống nhất</w:t>
            </w:r>
          </w:p>
        </w:tc>
        <w:tc>
          <w:tcPr>
            <w:tcW w:w="1337" w:type="dxa"/>
            <w:tcMar>
              <w:top w:w="100" w:type="dxa"/>
              <w:left w:w="100" w:type="dxa"/>
              <w:bottom w:w="100" w:type="dxa"/>
              <w:right w:w="100" w:type="dxa"/>
            </w:tcMar>
          </w:tcPr>
          <w:p w14:paraId="3538B458" w14:textId="77777777" w:rsidR="00826E2E" w:rsidRDefault="00000000">
            <w:r>
              <w:lastRenderedPageBreak/>
              <w:t xml:space="preserve">Cột </w:t>
            </w:r>
            <w:r>
              <w:rPr>
                <w:rFonts w:ascii="Roboto Mono" w:eastAsia="Roboto Mono" w:hAnsi="Roboto Mono" w:cs="Roboto Mono"/>
                <w:color w:val="188038"/>
              </w:rPr>
              <w:t>payment_status</w:t>
            </w:r>
            <w:r>
              <w:t xml:space="preserve"> (Mục 3.6), BR-34 (tự hủy đơn ONLINE bỏ ngang), </w:t>
            </w:r>
            <w:r>
              <w:lastRenderedPageBreak/>
              <w:t>cập nhật Mục 7.1/7.2</w:t>
            </w:r>
          </w:p>
        </w:tc>
        <w:tc>
          <w:tcPr>
            <w:tcW w:w="1337" w:type="dxa"/>
            <w:tcMar>
              <w:top w:w="100" w:type="dxa"/>
              <w:left w:w="100" w:type="dxa"/>
              <w:bottom w:w="100" w:type="dxa"/>
              <w:right w:w="100" w:type="dxa"/>
            </w:tcMar>
          </w:tcPr>
          <w:p w14:paraId="5B6B523C" w14:textId="77777777" w:rsidR="00826E2E" w:rsidRDefault="00000000">
            <w:r>
              <w:lastRenderedPageBreak/>
              <w:t>Mạnh xác nhận thứ tự ưu tiên xử lý</w:t>
            </w:r>
          </w:p>
        </w:tc>
        <w:tc>
          <w:tcPr>
            <w:tcW w:w="1337" w:type="dxa"/>
            <w:tcMar>
              <w:top w:w="100" w:type="dxa"/>
              <w:left w:w="100" w:type="dxa"/>
              <w:bottom w:w="100" w:type="dxa"/>
              <w:right w:w="100" w:type="dxa"/>
            </w:tcMar>
          </w:tcPr>
          <w:p w14:paraId="3F3E9F77" w14:textId="77777777" w:rsidR="00826E2E" w:rsidRDefault="00000000">
            <w:r>
              <w:t>Không có</w:t>
            </w:r>
          </w:p>
        </w:tc>
      </w:tr>
      <w:tr w:rsidR="00826E2E" w14:paraId="60FFF48A" w14:textId="77777777">
        <w:tc>
          <w:tcPr>
            <w:tcW w:w="1337" w:type="dxa"/>
            <w:tcMar>
              <w:top w:w="100" w:type="dxa"/>
              <w:left w:w="100" w:type="dxa"/>
              <w:bottom w:w="100" w:type="dxa"/>
              <w:right w:w="100" w:type="dxa"/>
            </w:tcMar>
          </w:tcPr>
          <w:p w14:paraId="04F9CE07" w14:textId="77777777" w:rsidR="00826E2E" w:rsidRDefault="00000000">
            <w:r>
              <w:t>14/09/2026</w:t>
            </w:r>
          </w:p>
        </w:tc>
        <w:tc>
          <w:tcPr>
            <w:tcW w:w="1337" w:type="dxa"/>
            <w:tcMar>
              <w:top w:w="100" w:type="dxa"/>
              <w:left w:w="100" w:type="dxa"/>
              <w:bottom w:w="100" w:type="dxa"/>
              <w:right w:w="100" w:type="dxa"/>
            </w:tcMar>
          </w:tcPr>
          <w:p w14:paraId="7E61A5E6" w14:textId="77777777" w:rsidR="00826E2E" w:rsidRDefault="00000000">
            <w:r>
              <w:t>Claude (Sonnet 5)</w:t>
            </w:r>
          </w:p>
        </w:tc>
        <w:tc>
          <w:tcPr>
            <w:tcW w:w="1337" w:type="dxa"/>
            <w:tcMar>
              <w:top w:w="100" w:type="dxa"/>
              <w:left w:w="100" w:type="dxa"/>
              <w:bottom w:w="100" w:type="dxa"/>
              <w:right w:w="100" w:type="dxa"/>
            </w:tcMar>
          </w:tcPr>
          <w:p w14:paraId="03267413" w14:textId="77777777" w:rsidR="00826E2E" w:rsidRDefault="00000000">
            <w:r>
              <w:t xml:space="preserve">Xử lý gap BR-32 (đơn có thể về 0đ); tự phát hiện thêm gap </w:t>
            </w:r>
            <w:r>
              <w:rPr>
                <w:rFonts w:ascii="Roboto Mono" w:eastAsia="Roboto Mono" w:hAnsi="Roboto Mono" w:cs="Roboto Mono"/>
                <w:color w:val="188038"/>
              </w:rPr>
              <w:t>shipping_fee</w:t>
            </w:r>
            <w:r>
              <w:t xml:space="preserve"> chưa có quy tắc tính khi đang xử lý BR-32</w:t>
            </w:r>
          </w:p>
        </w:tc>
        <w:tc>
          <w:tcPr>
            <w:tcW w:w="1337" w:type="dxa"/>
            <w:tcMar>
              <w:top w:w="100" w:type="dxa"/>
              <w:left w:w="100" w:type="dxa"/>
              <w:bottom w:w="100" w:type="dxa"/>
              <w:right w:w="100" w:type="dxa"/>
            </w:tcMar>
          </w:tcPr>
          <w:p w14:paraId="753FB8C4" w14:textId="77777777" w:rsidR="00826E2E" w:rsidRDefault="00000000">
            <w:r>
              <w:t xml:space="preserve">Xác nhận tiếp tục xử lý gap BR-32; khi phát sinh gap </w:t>
            </w:r>
            <w:r>
              <w:rPr>
                <w:rFonts w:ascii="Roboto Mono" w:eastAsia="Roboto Mono" w:hAnsi="Roboto Mono" w:cs="Roboto Mono"/>
                <w:color w:val="188038"/>
              </w:rPr>
              <w:t>shipping_fee</w:t>
            </w:r>
            <w:r>
              <w:t xml:space="preserve"> liên quan, yêu cầu ưu tiên xử lý ngay trước khi chuyển sang việc khác</w:t>
            </w:r>
          </w:p>
        </w:tc>
        <w:tc>
          <w:tcPr>
            <w:tcW w:w="1337" w:type="dxa"/>
            <w:tcMar>
              <w:top w:w="100" w:type="dxa"/>
              <w:left w:w="100" w:type="dxa"/>
              <w:bottom w:w="100" w:type="dxa"/>
              <w:right w:w="100" w:type="dxa"/>
            </w:tcMar>
          </w:tcPr>
          <w:p w14:paraId="28A03C6E" w14:textId="77777777" w:rsidR="00826E2E" w:rsidRDefault="00000000">
            <w:r>
              <w:t>Mức sàn giảm giá 5.000đ (nguồn VNPay); BR-35 (phí ship đồng giá 30.000đ/miễn phí ≥500.000đ)</w:t>
            </w:r>
          </w:p>
        </w:tc>
        <w:tc>
          <w:tcPr>
            <w:tcW w:w="1337" w:type="dxa"/>
            <w:tcMar>
              <w:top w:w="100" w:type="dxa"/>
              <w:left w:w="100" w:type="dxa"/>
              <w:bottom w:w="100" w:type="dxa"/>
              <w:right w:w="100" w:type="dxa"/>
            </w:tcMar>
          </w:tcPr>
          <w:p w14:paraId="263B10DE" w14:textId="77777777" w:rsidR="00826E2E" w:rsidRDefault="00000000">
            <w:r>
              <w:t>Mạnh xác nhận ưu tiên xử lý ngay gap mới phát hiện trước khi làm tiếp việc khác</w:t>
            </w:r>
          </w:p>
        </w:tc>
        <w:tc>
          <w:tcPr>
            <w:tcW w:w="1337" w:type="dxa"/>
            <w:tcMar>
              <w:top w:w="100" w:type="dxa"/>
              <w:left w:w="100" w:type="dxa"/>
              <w:bottom w:w="100" w:type="dxa"/>
              <w:right w:w="100" w:type="dxa"/>
            </w:tcMar>
          </w:tcPr>
          <w:p w14:paraId="4302E45F" w14:textId="77777777" w:rsidR="00826E2E" w:rsidRDefault="00000000">
            <w:r>
              <w:t>Không có</w:t>
            </w:r>
          </w:p>
        </w:tc>
      </w:tr>
      <w:tr w:rsidR="00826E2E" w14:paraId="2D5D2B88" w14:textId="77777777">
        <w:tc>
          <w:tcPr>
            <w:tcW w:w="1337" w:type="dxa"/>
            <w:tcMar>
              <w:top w:w="100" w:type="dxa"/>
              <w:left w:w="100" w:type="dxa"/>
              <w:bottom w:w="100" w:type="dxa"/>
              <w:right w:w="100" w:type="dxa"/>
            </w:tcMar>
          </w:tcPr>
          <w:p w14:paraId="56553EC7" w14:textId="77777777" w:rsidR="00826E2E" w:rsidRDefault="00000000">
            <w:r>
              <w:t>14/09/2026</w:t>
            </w:r>
          </w:p>
        </w:tc>
        <w:tc>
          <w:tcPr>
            <w:tcW w:w="1337" w:type="dxa"/>
            <w:tcMar>
              <w:top w:w="100" w:type="dxa"/>
              <w:left w:w="100" w:type="dxa"/>
              <w:bottom w:w="100" w:type="dxa"/>
              <w:right w:w="100" w:type="dxa"/>
            </w:tcMar>
          </w:tcPr>
          <w:p w14:paraId="1F5640AC" w14:textId="77777777" w:rsidR="00826E2E" w:rsidRDefault="00000000">
            <w:r>
              <w:t>Claude (Sonnet 5)</w:t>
            </w:r>
          </w:p>
        </w:tc>
        <w:tc>
          <w:tcPr>
            <w:tcW w:w="1337" w:type="dxa"/>
            <w:tcMar>
              <w:top w:w="100" w:type="dxa"/>
              <w:left w:w="100" w:type="dxa"/>
              <w:bottom w:w="100" w:type="dxa"/>
              <w:right w:w="100" w:type="dxa"/>
            </w:tcMar>
          </w:tcPr>
          <w:p w14:paraId="4AFBBAEF" w14:textId="77777777" w:rsidR="00826E2E" w:rsidRDefault="00000000">
            <w:r>
              <w:t>Nhận &amp; tự đánh giá độc lập phản biện lần 2 từ một AI khác (qua Mạnh); xử lý race condition ở lượt dùng tổng của voucher</w:t>
            </w:r>
          </w:p>
        </w:tc>
        <w:tc>
          <w:tcPr>
            <w:tcW w:w="1337" w:type="dxa"/>
            <w:tcMar>
              <w:top w:w="100" w:type="dxa"/>
              <w:left w:w="100" w:type="dxa"/>
              <w:bottom w:w="100" w:type="dxa"/>
              <w:right w:w="100" w:type="dxa"/>
            </w:tcMar>
          </w:tcPr>
          <w:p w14:paraId="363F425C" w14:textId="77777777" w:rsidR="00826E2E" w:rsidRDefault="00000000">
            <w:r>
              <w:t>Chuyển tiếp nguyên văn phản biện của một AI khác về đặc tả để đánh giá độc lập; sau khi xác nhận đây là gap thật, yêu cầu xử lý ngay race condition ở lượt dùng voucher</w:t>
            </w:r>
          </w:p>
        </w:tc>
        <w:tc>
          <w:tcPr>
            <w:tcW w:w="1337" w:type="dxa"/>
            <w:tcMar>
              <w:top w:w="100" w:type="dxa"/>
              <w:left w:w="100" w:type="dxa"/>
              <w:bottom w:w="100" w:type="dxa"/>
              <w:right w:w="100" w:type="dxa"/>
            </w:tcMar>
          </w:tcPr>
          <w:p w14:paraId="33E18D9A" w14:textId="77777777" w:rsidR="00826E2E" w:rsidRDefault="00000000">
            <w:r>
              <w:t xml:space="preserve">Đánh giá bằng văn bản 3 điểm phản biện (xác minh đúng 2, không đồng ý cách xếp loại mức độ nghiêm trọng của 1); </w:t>
            </w:r>
            <w:r>
              <w:rPr>
                <w:rFonts w:ascii="Roboto Mono" w:eastAsia="Roboto Mono" w:hAnsi="Roboto Mono" w:cs="Roboto Mono"/>
                <w:color w:val="188038"/>
              </w:rPr>
              <w:t>voucher.used_count</w:t>
            </w:r>
            <w:r>
              <w:t xml:space="preserve"> + UPDATE có điều </w:t>
            </w:r>
            <w:r>
              <w:lastRenderedPageBreak/>
              <w:t>kiện (BR-30, BR-33)</w:t>
            </w:r>
          </w:p>
        </w:tc>
        <w:tc>
          <w:tcPr>
            <w:tcW w:w="1337" w:type="dxa"/>
            <w:tcMar>
              <w:top w:w="100" w:type="dxa"/>
              <w:left w:w="100" w:type="dxa"/>
              <w:bottom w:w="100" w:type="dxa"/>
              <w:right w:w="100" w:type="dxa"/>
            </w:tcMar>
          </w:tcPr>
          <w:p w14:paraId="6F02200A" w14:textId="77777777" w:rsidR="00826E2E" w:rsidRDefault="00000000">
            <w:r>
              <w:lastRenderedPageBreak/>
              <w:t>Mạnh chuyển tiếp nguyên văn phản biện, tự quyết định mức ưu tiên xử lý</w:t>
            </w:r>
          </w:p>
        </w:tc>
        <w:tc>
          <w:tcPr>
            <w:tcW w:w="1337" w:type="dxa"/>
            <w:tcMar>
              <w:top w:w="100" w:type="dxa"/>
              <w:left w:w="100" w:type="dxa"/>
              <w:bottom w:w="100" w:type="dxa"/>
              <w:right w:w="100" w:type="dxa"/>
            </w:tcMar>
          </w:tcPr>
          <w:p w14:paraId="3F940A55" w14:textId="77777777" w:rsidR="00826E2E" w:rsidRDefault="00000000">
            <w:r>
              <w:t xml:space="preserve">Không rập khuôn theo AI khác: phản biện lại việc AI đó xếp loại race condition voucher là "micro-optimization" không cần sửa ngay — đối chiếu với chuẩn đã tự đặt ra ở BR-08 (chốt cơ chế ngay </w:t>
            </w:r>
            <w:r>
              <w:lastRenderedPageBreak/>
              <w:t>trong đặc tả) để chỉ ra đó là gap thật</w:t>
            </w:r>
          </w:p>
        </w:tc>
      </w:tr>
      <w:tr w:rsidR="00826E2E" w14:paraId="5DA0B3B9" w14:textId="77777777">
        <w:tc>
          <w:tcPr>
            <w:tcW w:w="1337" w:type="dxa"/>
            <w:tcMar>
              <w:top w:w="100" w:type="dxa"/>
              <w:left w:w="100" w:type="dxa"/>
              <w:bottom w:w="100" w:type="dxa"/>
              <w:right w:w="100" w:type="dxa"/>
            </w:tcMar>
          </w:tcPr>
          <w:p w14:paraId="6A5BD346" w14:textId="77777777" w:rsidR="00826E2E" w:rsidRDefault="00000000">
            <w:r>
              <w:lastRenderedPageBreak/>
              <w:t>14/09/2026</w:t>
            </w:r>
          </w:p>
        </w:tc>
        <w:tc>
          <w:tcPr>
            <w:tcW w:w="1337" w:type="dxa"/>
            <w:tcMar>
              <w:top w:w="100" w:type="dxa"/>
              <w:left w:w="100" w:type="dxa"/>
              <w:bottom w:w="100" w:type="dxa"/>
              <w:right w:w="100" w:type="dxa"/>
            </w:tcMar>
          </w:tcPr>
          <w:p w14:paraId="5FC52096" w14:textId="77777777" w:rsidR="00826E2E" w:rsidRDefault="00000000">
            <w:r>
              <w:t>Claude (Sonnet 5)</w:t>
            </w:r>
          </w:p>
        </w:tc>
        <w:tc>
          <w:tcPr>
            <w:tcW w:w="1337" w:type="dxa"/>
            <w:tcMar>
              <w:top w:w="100" w:type="dxa"/>
              <w:left w:w="100" w:type="dxa"/>
              <w:bottom w:w="100" w:type="dxa"/>
              <w:right w:w="100" w:type="dxa"/>
            </w:tcMar>
          </w:tcPr>
          <w:p w14:paraId="287FF382" w14:textId="77777777" w:rsidR="00826E2E" w:rsidRDefault="00000000">
            <w:r>
              <w:t>Bổ sung "phương án đã cân nhắc" cho 9 lựa chọn công nghệ (</w:t>
            </w:r>
            <w:r>
              <w:rPr>
                <w:rFonts w:ascii="Roboto Mono" w:eastAsia="Roboto Mono" w:hAnsi="Roboto Mono" w:cs="Roboto Mono"/>
                <w:color w:val="188038"/>
              </w:rPr>
              <w:t>ho-so-du-an.md</w:t>
            </w:r>
            <w:r>
              <w:t xml:space="preserve"> Mục 3); bổ sung quy trình kiểm soát đầu ra AI 4 bước (</w:t>
            </w:r>
            <w:r>
              <w:rPr>
                <w:rFonts w:ascii="Roboto Mono" w:eastAsia="Roboto Mono" w:hAnsi="Roboto Mono" w:cs="Roboto Mono"/>
                <w:color w:val="188038"/>
              </w:rPr>
              <w:t>mau-bao-cao-tuan.md</w:t>
            </w:r>
            <w:r>
              <w:t xml:space="preserve"> Mục B)</w:t>
            </w:r>
          </w:p>
        </w:tc>
        <w:tc>
          <w:tcPr>
            <w:tcW w:w="1337" w:type="dxa"/>
            <w:tcMar>
              <w:top w:w="100" w:type="dxa"/>
              <w:left w:w="100" w:type="dxa"/>
              <w:bottom w:w="100" w:type="dxa"/>
              <w:right w:w="100" w:type="dxa"/>
            </w:tcMar>
          </w:tcPr>
          <w:p w14:paraId="4FAD93F9" w14:textId="77777777" w:rsidR="00826E2E" w:rsidRDefault="00000000">
            <w:r>
              <w:t>Yêu cầu tiếp tục theo đúng thứ tự các việc đã liệt kê; xác nhận bổ sung quy trình kiểm soát đầu ra AI vào tài liệu mẫu báo cáo</w:t>
            </w:r>
          </w:p>
        </w:tc>
        <w:tc>
          <w:tcPr>
            <w:tcW w:w="1337" w:type="dxa"/>
            <w:tcMar>
              <w:top w:w="100" w:type="dxa"/>
              <w:left w:w="100" w:type="dxa"/>
              <w:bottom w:w="100" w:type="dxa"/>
              <w:right w:w="100" w:type="dxa"/>
            </w:tcMar>
          </w:tcPr>
          <w:p w14:paraId="511297D0" w14:textId="77777777" w:rsidR="00826E2E" w:rsidRDefault="00000000">
            <w:r>
              <w:t>Toàn bộ 2 mục bổ sung nêu trên</w:t>
            </w:r>
          </w:p>
        </w:tc>
        <w:tc>
          <w:tcPr>
            <w:tcW w:w="1337" w:type="dxa"/>
            <w:tcMar>
              <w:top w:w="100" w:type="dxa"/>
              <w:left w:w="100" w:type="dxa"/>
              <w:bottom w:w="100" w:type="dxa"/>
              <w:right w:w="100" w:type="dxa"/>
            </w:tcMar>
          </w:tcPr>
          <w:p w14:paraId="5156F707" w14:textId="77777777" w:rsidR="00826E2E" w:rsidRDefault="00000000">
            <w:r>
              <w:t>Mạnh xác nhận làm từng việc một, đúng thứ tự</w:t>
            </w:r>
          </w:p>
        </w:tc>
        <w:tc>
          <w:tcPr>
            <w:tcW w:w="1337" w:type="dxa"/>
            <w:tcMar>
              <w:top w:w="100" w:type="dxa"/>
              <w:left w:w="100" w:type="dxa"/>
              <w:bottom w:w="100" w:type="dxa"/>
              <w:right w:w="100" w:type="dxa"/>
            </w:tcMar>
          </w:tcPr>
          <w:p w14:paraId="104FBA09" w14:textId="77777777" w:rsidR="00826E2E" w:rsidRDefault="00000000">
            <w:r>
              <w:t>Không có</w:t>
            </w:r>
          </w:p>
        </w:tc>
      </w:tr>
      <w:tr w:rsidR="00826E2E" w14:paraId="156873DA" w14:textId="77777777">
        <w:tc>
          <w:tcPr>
            <w:tcW w:w="1337" w:type="dxa"/>
            <w:tcMar>
              <w:top w:w="100" w:type="dxa"/>
              <w:left w:w="100" w:type="dxa"/>
              <w:bottom w:w="100" w:type="dxa"/>
              <w:right w:w="100" w:type="dxa"/>
            </w:tcMar>
          </w:tcPr>
          <w:p w14:paraId="791BB2D8" w14:textId="77777777" w:rsidR="00826E2E" w:rsidRDefault="00000000">
            <w:r>
              <w:t>14/09/2026</w:t>
            </w:r>
          </w:p>
        </w:tc>
        <w:tc>
          <w:tcPr>
            <w:tcW w:w="1337" w:type="dxa"/>
            <w:tcMar>
              <w:top w:w="100" w:type="dxa"/>
              <w:left w:w="100" w:type="dxa"/>
              <w:bottom w:w="100" w:type="dxa"/>
              <w:right w:w="100" w:type="dxa"/>
            </w:tcMar>
          </w:tcPr>
          <w:p w14:paraId="36A9053A" w14:textId="77777777" w:rsidR="00826E2E" w:rsidRDefault="00000000">
            <w:r>
              <w:t>Claude (Sonnet 5)</w:t>
            </w:r>
          </w:p>
        </w:tc>
        <w:tc>
          <w:tcPr>
            <w:tcW w:w="1337" w:type="dxa"/>
            <w:tcMar>
              <w:top w:w="100" w:type="dxa"/>
              <w:left w:w="100" w:type="dxa"/>
              <w:bottom w:w="100" w:type="dxa"/>
              <w:right w:w="100" w:type="dxa"/>
            </w:tcMar>
          </w:tcPr>
          <w:p w14:paraId="0D3A462F" w14:textId="77777777" w:rsidR="00826E2E" w:rsidRDefault="00000000">
            <w:r>
              <w:t>Quyết định quy trình PR/review khi làm một mình (TC2.4); tổng hợp báo cáo Tuần 2; xuất 4 sơ đồ Mermaid trong đặc tả thành file ảnh PNG/SVG</w:t>
            </w:r>
          </w:p>
        </w:tc>
        <w:tc>
          <w:tcPr>
            <w:tcW w:w="1337" w:type="dxa"/>
            <w:tcMar>
              <w:top w:w="100" w:type="dxa"/>
              <w:left w:w="100" w:type="dxa"/>
              <w:bottom w:w="100" w:type="dxa"/>
              <w:right w:w="100" w:type="dxa"/>
            </w:tcMar>
          </w:tcPr>
          <w:p w14:paraId="0FA330D3" w14:textId="77777777" w:rsidR="00826E2E" w:rsidRDefault="00000000">
            <w:r>
              <w:t xml:space="preserve">Đề xuất bỏ qua yêu cầu "Pull Request có review" của TC2.4 khi làm việc một mình; sau khi thảo luận đánh đổi giữa các phương án, chọn phương án "tự mở PR </w:t>
            </w:r>
            <w:r>
              <w:lastRenderedPageBreak/>
              <w:t>+ tự review"; yêu cầu tổng hợp báo cáo tiến độ Tuần 2</w:t>
            </w:r>
          </w:p>
        </w:tc>
        <w:tc>
          <w:tcPr>
            <w:tcW w:w="1337" w:type="dxa"/>
            <w:tcMar>
              <w:top w:w="100" w:type="dxa"/>
              <w:left w:w="100" w:type="dxa"/>
              <w:bottom w:w="100" w:type="dxa"/>
              <w:right w:w="100" w:type="dxa"/>
            </w:tcMar>
          </w:tcPr>
          <w:p w14:paraId="0294C787" w14:textId="77777777" w:rsidR="00826E2E" w:rsidRDefault="00000000">
            <w:r>
              <w:lastRenderedPageBreak/>
              <w:t xml:space="preserve">Bản ghi quyết định quy trình PR ở </w:t>
            </w:r>
            <w:r>
              <w:rPr>
                <w:rFonts w:ascii="Roboto Mono" w:eastAsia="Roboto Mono" w:hAnsi="Roboto Mono" w:cs="Roboto Mono"/>
                <w:color w:val="188038"/>
              </w:rPr>
              <w:t>ho-so-du-an.md</w:t>
            </w:r>
            <w:r>
              <w:t xml:space="preserve">; toàn bộ </w:t>
            </w:r>
            <w:r>
              <w:rPr>
                <w:rFonts w:ascii="Roboto Mono" w:eastAsia="Roboto Mono" w:hAnsi="Roboto Mono" w:cs="Roboto Mono"/>
                <w:color w:val="188038"/>
              </w:rPr>
              <w:t>bao-cao-tuan-02.md</w:t>
            </w:r>
            <w:r>
              <w:t>; 4 file ảnh sơ đồ</w:t>
            </w:r>
          </w:p>
        </w:tc>
        <w:tc>
          <w:tcPr>
            <w:tcW w:w="1337" w:type="dxa"/>
            <w:tcMar>
              <w:top w:w="100" w:type="dxa"/>
              <w:left w:w="100" w:type="dxa"/>
              <w:bottom w:w="100" w:type="dxa"/>
              <w:right w:w="100" w:type="dxa"/>
            </w:tcMar>
          </w:tcPr>
          <w:p w14:paraId="20B7345A" w14:textId="77777777" w:rsidR="00826E2E" w:rsidRDefault="00000000">
            <w:r>
              <w:t>Mạnh chọn phương án cuối trong 3 lựa chọn được đưa ra</w:t>
            </w:r>
          </w:p>
        </w:tc>
        <w:tc>
          <w:tcPr>
            <w:tcW w:w="1337" w:type="dxa"/>
            <w:tcMar>
              <w:top w:w="100" w:type="dxa"/>
              <w:left w:w="100" w:type="dxa"/>
              <w:bottom w:w="100" w:type="dxa"/>
              <w:right w:w="100" w:type="dxa"/>
            </w:tcMar>
          </w:tcPr>
          <w:p w14:paraId="2F601DEA" w14:textId="77777777" w:rsidR="00826E2E" w:rsidRDefault="00000000">
            <w:r>
              <w:t xml:space="preserve">Sơ đồ context diagram lần đầu render bị chồng chữ ở 2 nhãn cạnh gần nút Admin — lỗi tự động sắp xếp bố cục của công cụ render Mermaid, không phải </w:t>
            </w:r>
            <w:r>
              <w:lastRenderedPageBreak/>
              <w:t>lỗi nội dung; tự phát hiện khi xem lại ảnh trước khi gửi, sửa bằng cách đổi kiểu đường nối (</w:t>
            </w:r>
            <w:r>
              <w:rPr>
                <w:rFonts w:ascii="Roboto Mono" w:eastAsia="Roboto Mono" w:hAnsi="Roboto Mono" w:cs="Roboto Mono"/>
                <w:color w:val="188038"/>
              </w:rPr>
              <w:t>curve: linear</w:t>
            </w:r>
            <w:r>
              <w:t>) trong cấu hình render, không đổi nội dung sơ đồ</w:t>
            </w:r>
          </w:p>
        </w:tc>
      </w:tr>
    </w:tbl>
    <w:p w14:paraId="63311D81" w14:textId="77777777" w:rsidR="00826E2E" w:rsidRDefault="00000000">
      <w:pPr>
        <w:spacing w:after="200"/>
        <w:rPr>
          <w:i/>
          <w:iCs/>
        </w:rPr>
      </w:pPr>
      <w:r>
        <w:rPr>
          <w:i/>
          <w:iCs/>
        </w:rPr>
        <w:lastRenderedPageBreak/>
        <w:t>Từ Tuần 4 trở đi khi bắt đầu viết code sản phẩm thật, ghi thêm dòng cho từng buổi có dùng AI, kể cả khi chỉ dùng để tra cứu/gỡ lỗi, miễn nội dung đó có ảnh hưởng tới sản phẩm/luận văn.</w:t>
      </w:r>
    </w:p>
    <w:p w14:paraId="6E45B740" w14:textId="77777777" w:rsidR="00826E2E" w:rsidRDefault="00826E2E"/>
    <w:sectPr w:rsidR="00826E2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05430E5-5D9C-4A23-890B-637F56EE6805}"/>
    <w:embedItalic r:id="rId2" w:fontKey="{35C87975-374C-4061-9BE7-86D8CFB2844B}"/>
  </w:font>
  <w:font w:name="Calibri">
    <w:panose1 w:val="020F0502020204030204"/>
    <w:charset w:val="00"/>
    <w:family w:val="swiss"/>
    <w:pitch w:val="variable"/>
    <w:sig w:usb0="E4002EFF" w:usb1="C200247B" w:usb2="00000009" w:usb3="00000000" w:csb0="000001FF" w:csb1="00000000"/>
    <w:embedRegular r:id="rId3" w:fontKey="{04825A23-108E-441A-A841-3D4E3915F0EB}"/>
  </w:font>
  <w:font w:name="Cambria">
    <w:panose1 w:val="02040503050406030204"/>
    <w:charset w:val="00"/>
    <w:family w:val="roman"/>
    <w:pitch w:val="variable"/>
    <w:sig w:usb0="E00006FF" w:usb1="420024FF" w:usb2="02000000" w:usb3="00000000" w:csb0="0000019F" w:csb1="00000000"/>
    <w:embedRegular r:id="rId4" w:fontKey="{F7AF689B-F872-4BDD-B8A8-91768EFBCD3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E2E"/>
    <w:rsid w:val="00826E2E"/>
    <w:rsid w:val="00A9201D"/>
    <w:rsid w:val="00FF0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B7E6"/>
  <w15:docId w15:val="{5749EA3A-27D7-41F5-BDCA-06EA25FD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1498</Words>
  <Characters>8539</Characters>
  <Application>Microsoft Office Word</Application>
  <DocSecurity>0</DocSecurity>
  <Lines>71</Lines>
  <Paragraphs>20</Paragraphs>
  <ScaleCrop>false</ScaleCrop>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Ngoc Manh</cp:lastModifiedBy>
  <cp:revision>2</cp:revision>
  <dcterms:created xsi:type="dcterms:W3CDTF">2026-09-14T15:59:00Z</dcterms:created>
  <dcterms:modified xsi:type="dcterms:W3CDTF">2026-09-14T15:59:00Z</dcterms:modified>
</cp:coreProperties>
</file>