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Tên quán: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Oh! Sushi 37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Địa chỉ : Hellweg Straße 30, 59597 Erwitte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Số điện thoại : 02943 9800335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Giờ mở cửa 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Montag 11:30-22:00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Dienstag 11:30-22:00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Mittwoch 11:30-22:00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Donnerstag 11:30-22:00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Freitag 11:30-23:00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Samstag 11:30-23:00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Sonntag 11:30-23:00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890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Tên Facebook : Oh Sushi-37,</w:t>
      </w:r>
      <w:hyperlink r:id="rId6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890ff"/>
            <w:sz w:val="21"/>
            <w:szCs w:val="21"/>
            <w:rtl w:val="0"/>
          </w:rPr>
          <w:t xml:space="preserve">https://www.facebook.com/share/1ErfTDVLSe/?mibextid=LQQJ4d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Tên Intagram: Oh Sushi-37,</w:t>
      </w:r>
      <w:hyperlink r:id="rId8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890ff"/>
            <w:sz w:val="21"/>
            <w:szCs w:val="21"/>
            <w:rtl w:val="0"/>
          </w:rPr>
          <w:t xml:space="preserve">https://www.instagram.com/ohsushirestaurent?stkn=bzJxaWx1Nmh0MXlp&amp;utm_source=qr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ffff"/>
          <w:sz w:val="21"/>
          <w:szCs w:val="21"/>
          <w:shd w:fill="2caee3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Email : 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2caee3" w:val="clear"/>
          <w:rtl w:val="0"/>
        </w:rPr>
        <w:t xml:space="preserve">ohsushirestaurent@gmail.com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Định hướng thiết kế : tông màu nâu đen chủ đạo.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ohsushirestaurent?stkn=bzJxaWx1Nmh0MXlp&amp;utm_source=q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share/1ErfTDVLSe/?mibextid=LQQJ4d" TargetMode="External"/><Relationship Id="rId7" Type="http://schemas.openxmlformats.org/officeDocument/2006/relationships/hyperlink" Target="https://www.facebook.com/share/1ErfTDVLSe/?mibextid=LQQJ4d" TargetMode="External"/><Relationship Id="rId8" Type="http://schemas.openxmlformats.org/officeDocument/2006/relationships/hyperlink" Target="https://www.instagram.com/ohsushirestaurent?stkn=bzJxaWx1Nmh0MXlp&amp;utm_source=q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