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48FCB91B" w:rsidR="005B50C6" w:rsidRDefault="007E4701" w:rsidP="005B50C6">
      <w:pPr>
        <w:rPr>
          <w:b/>
          <w:sz w:val="28"/>
        </w:rPr>
      </w:pPr>
      <w:r>
        <w:rPr>
          <w:b/>
          <w:sz w:val="28"/>
        </w:rPr>
        <w:t>1</w:t>
      </w:r>
      <w:r w:rsidR="00042BE7">
        <w:rPr>
          <w:b/>
          <w:sz w:val="28"/>
        </w:rPr>
        <w:t>.</w:t>
      </w:r>
      <w:r w:rsidR="00BF065F">
        <w:rPr>
          <w:b/>
          <w:sz w:val="28"/>
        </w:rPr>
        <w:t xml:space="preserve"> Tổng quan về </w:t>
      </w:r>
      <w:r w:rsidR="00493553">
        <w:rPr>
          <w:b/>
          <w:sz w:val="28"/>
        </w:rPr>
        <w:t>thương mại điện tử</w:t>
      </w:r>
    </w:p>
    <w:p w14:paraId="69C920DE" w14:textId="5AC7F54E" w:rsidR="008D7DEE" w:rsidRPr="008D7DEE" w:rsidRDefault="007E4701" w:rsidP="005B50C6">
      <w:pPr>
        <w:rPr>
          <w:sz w:val="28"/>
        </w:rPr>
      </w:pPr>
      <w:r>
        <w:rPr>
          <w:sz w:val="28"/>
        </w:rPr>
        <w:t>1.</w:t>
      </w:r>
      <w:r w:rsidR="008D7DEE" w:rsidRPr="008D7DEE">
        <w:rPr>
          <w:sz w:val="28"/>
        </w:rPr>
        <w:t>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4B8D75AC" w:rsidR="00C32AC0" w:rsidRDefault="007E4701" w:rsidP="005B50C6">
      <w:pPr>
        <w:rPr>
          <w:szCs w:val="26"/>
        </w:rPr>
      </w:pPr>
      <w:r>
        <w:rPr>
          <w:szCs w:val="26"/>
        </w:rPr>
        <w:t>1</w:t>
      </w:r>
      <w:r w:rsidR="008D7DEE">
        <w:rPr>
          <w:szCs w:val="26"/>
        </w:rPr>
        <w:t xml:space="preserve">.2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49C34DEA" w:rsidR="00D6241C" w:rsidRDefault="00042BE7" w:rsidP="00107937">
      <w:pPr>
        <w:rPr>
          <w:b/>
          <w:sz w:val="28"/>
        </w:rPr>
      </w:pPr>
      <w:r>
        <w:rPr>
          <w:b/>
          <w:sz w:val="28"/>
        </w:rPr>
        <w:lastRenderedPageBreak/>
        <w:t>2.</w:t>
      </w:r>
      <w:r w:rsidR="00D6241C">
        <w:rPr>
          <w:b/>
          <w:sz w:val="28"/>
        </w:rPr>
        <w:t xml:space="preserve">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3DFBA09" w:rsidR="00107937" w:rsidRDefault="00042BE7" w:rsidP="005B50C6">
      <w:pPr>
        <w:rPr>
          <w:b/>
          <w:sz w:val="28"/>
        </w:rPr>
      </w:pPr>
      <w:r>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DB450A2" w:rsidR="008D7DEE" w:rsidRDefault="00D6241C" w:rsidP="005B50C6">
      <w:pPr>
        <w:rPr>
          <w:szCs w:val="26"/>
        </w:rPr>
      </w:pPr>
      <w:r>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7E9ECA3F" w:rsidR="00EA71EB" w:rsidRDefault="00D6241C" w:rsidP="005B50C6">
      <w:pPr>
        <w:rPr>
          <w:szCs w:val="26"/>
        </w:rPr>
      </w:pPr>
      <w:r>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2022A9D4" w:rsidR="00686D8F" w:rsidRDefault="00D6241C" w:rsidP="005B50C6">
      <w:pPr>
        <w:rPr>
          <w:szCs w:val="26"/>
        </w:rPr>
      </w:pPr>
      <w:r>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01BBE6C7" w:rsidR="00862FEB" w:rsidRDefault="00D6241C" w:rsidP="001525B4">
      <w:pPr>
        <w:rPr>
          <w:szCs w:val="26"/>
        </w:rPr>
      </w:pPr>
      <w:r>
        <w:rPr>
          <w:szCs w:val="26"/>
        </w:rPr>
        <w:lastRenderedPageBreak/>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7B0BE314" w:rsidR="00321954" w:rsidRDefault="00D6241C" w:rsidP="00321954">
      <w:pPr>
        <w:rPr>
          <w:szCs w:val="26"/>
        </w:rPr>
      </w:pPr>
      <w:r>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0FDFC97B" w:rsidR="00F96E27" w:rsidRDefault="00D6241C" w:rsidP="00F96E27">
      <w:pPr>
        <w:rPr>
          <w:szCs w:val="26"/>
        </w:rPr>
      </w:pPr>
      <w:r>
        <w:rPr>
          <w:szCs w:val="26"/>
        </w:rPr>
        <w:lastRenderedPageBreak/>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3D8B8BB0" w:rsidR="0056224A" w:rsidRDefault="0056224A" w:rsidP="007E4701">
      <w:pPr>
        <w:jc w:val="center"/>
        <w:rPr>
          <w:b/>
          <w:sz w:val="28"/>
        </w:rPr>
      </w:pPr>
      <w:r>
        <w:rPr>
          <w:szCs w:val="26"/>
        </w:rPr>
        <w:br w:type="column"/>
      </w:r>
      <w:r w:rsidRPr="0056224A">
        <w:rPr>
          <w:b/>
          <w:sz w:val="28"/>
        </w:rPr>
        <w:lastRenderedPageBreak/>
        <w:t xml:space="preserve">CHƯƠNG 2: PHÂN TÍCH </w:t>
      </w:r>
      <w:r w:rsidR="00B73027">
        <w:rPr>
          <w:b/>
          <w:sz w:val="28"/>
        </w:rPr>
        <w:t>CHỨC</w:t>
      </w:r>
      <w:r w:rsidR="00B73027" w:rsidRPr="0056224A">
        <w:rPr>
          <w:b/>
          <w:sz w:val="28"/>
        </w:rPr>
        <w:t xml:space="preserve"> </w:t>
      </w:r>
      <w:r w:rsidRPr="0056224A">
        <w:rPr>
          <w:b/>
          <w:sz w:val="28"/>
        </w:rPr>
        <w:t>NĂNG HỆ THỐNG</w:t>
      </w:r>
    </w:p>
    <w:p w14:paraId="66F8452B" w14:textId="53F21908" w:rsidR="007E4701" w:rsidRDefault="00042BE7" w:rsidP="007E4701">
      <w:pPr>
        <w:rPr>
          <w:b/>
          <w:sz w:val="28"/>
        </w:rPr>
      </w:pPr>
      <w:r>
        <w:rPr>
          <w:b/>
          <w:sz w:val="28"/>
        </w:rPr>
        <w:t>1</w:t>
      </w:r>
      <w:r w:rsidR="007E4701">
        <w:rPr>
          <w:b/>
          <w:sz w:val="28"/>
        </w:rPr>
        <w:t xml:space="preserve">. </w:t>
      </w:r>
      <w:r>
        <w:rPr>
          <w:b/>
          <w:sz w:val="28"/>
        </w:rPr>
        <w:t>Xác định các tác nhân</w:t>
      </w:r>
      <w:r w:rsidR="00B73027">
        <w:rPr>
          <w:b/>
          <w:sz w:val="28"/>
        </w:rPr>
        <w:t xml:space="preserve"> của hệ thống</w:t>
      </w:r>
    </w:p>
    <w:p w14:paraId="6B45DDD2" w14:textId="114D45AC" w:rsidR="007E4701" w:rsidRDefault="007E4701" w:rsidP="007E4701">
      <w:pPr>
        <w:rPr>
          <w:szCs w:val="26"/>
        </w:rPr>
      </w:pPr>
      <w:r>
        <w:rPr>
          <w:szCs w:val="26"/>
        </w:rPr>
        <w:t>1</w:t>
      </w:r>
      <w:r w:rsidR="00042BE7">
        <w:rPr>
          <w:szCs w:val="26"/>
        </w:rPr>
        <w:t>.1</w:t>
      </w:r>
      <w:r w:rsidR="001E19F8">
        <w:rPr>
          <w:szCs w:val="26"/>
        </w:rPr>
        <w:t xml:space="preserve"> </w:t>
      </w:r>
      <w:r w:rsidR="00042BE7">
        <w:rPr>
          <w:szCs w:val="26"/>
        </w:rPr>
        <w:t>Tác nhân khách hàng</w:t>
      </w:r>
    </w:p>
    <w:p w14:paraId="5C76A050" w14:textId="14C352F4" w:rsidR="00042BE7" w:rsidRPr="004B72DC" w:rsidRDefault="00042BE7" w:rsidP="004B72DC">
      <w:pPr>
        <w:pStyle w:val="ListParagraph"/>
        <w:numPr>
          <w:ilvl w:val="0"/>
          <w:numId w:val="16"/>
        </w:numPr>
        <w:rPr>
          <w:szCs w:val="26"/>
        </w:rPr>
      </w:pPr>
      <w:r w:rsidRPr="004B72DC">
        <w:rPr>
          <w:szCs w:val="26"/>
        </w:rPr>
        <w:t>Đăng nhập</w:t>
      </w:r>
    </w:p>
    <w:p w14:paraId="24520A12" w14:textId="702DB0DD" w:rsidR="00042BE7" w:rsidRPr="004B72DC" w:rsidRDefault="00042BE7" w:rsidP="004B72DC">
      <w:pPr>
        <w:pStyle w:val="ListParagraph"/>
        <w:numPr>
          <w:ilvl w:val="0"/>
          <w:numId w:val="16"/>
        </w:numPr>
        <w:rPr>
          <w:szCs w:val="26"/>
        </w:rPr>
      </w:pPr>
      <w:r w:rsidRPr="004B72DC">
        <w:rPr>
          <w:szCs w:val="26"/>
        </w:rPr>
        <w:t>Xem sản phẩm</w:t>
      </w:r>
    </w:p>
    <w:p w14:paraId="23E7020D" w14:textId="081AF2F9" w:rsidR="00042BE7" w:rsidRPr="004B72DC" w:rsidRDefault="00042BE7" w:rsidP="004B72DC">
      <w:pPr>
        <w:pStyle w:val="ListParagraph"/>
        <w:numPr>
          <w:ilvl w:val="0"/>
          <w:numId w:val="16"/>
        </w:numPr>
        <w:rPr>
          <w:szCs w:val="26"/>
        </w:rPr>
      </w:pPr>
      <w:r w:rsidRPr="004B72DC">
        <w:rPr>
          <w:szCs w:val="26"/>
        </w:rPr>
        <w:t>Mua hàng</w:t>
      </w:r>
    </w:p>
    <w:p w14:paraId="0CE7F9DA" w14:textId="585626B0" w:rsidR="00042BE7" w:rsidRPr="004B72DC" w:rsidRDefault="00042BE7" w:rsidP="004B72DC">
      <w:pPr>
        <w:pStyle w:val="ListParagraph"/>
        <w:numPr>
          <w:ilvl w:val="0"/>
          <w:numId w:val="16"/>
        </w:numPr>
        <w:rPr>
          <w:szCs w:val="26"/>
        </w:rPr>
      </w:pPr>
      <w:r w:rsidRPr="004B72DC">
        <w:rPr>
          <w:szCs w:val="26"/>
        </w:rPr>
        <w:t>Quản lý tài khoản</w:t>
      </w:r>
    </w:p>
    <w:p w14:paraId="622BA107" w14:textId="7AFDF728" w:rsidR="003E238D" w:rsidRDefault="003E238D" w:rsidP="007E4701">
      <w:pPr>
        <w:rPr>
          <w:szCs w:val="26"/>
        </w:rPr>
      </w:pPr>
      <w:r>
        <w:rPr>
          <w:szCs w:val="26"/>
        </w:rPr>
        <w:t>1.2 Chức năng dành cho người quản lý</w:t>
      </w:r>
    </w:p>
    <w:p w14:paraId="7BFFC605" w14:textId="33BE120A" w:rsidR="004B72DC" w:rsidRPr="004B72DC" w:rsidRDefault="004B72DC" w:rsidP="004B72DC">
      <w:pPr>
        <w:pStyle w:val="ListParagraph"/>
        <w:numPr>
          <w:ilvl w:val="0"/>
          <w:numId w:val="17"/>
        </w:numPr>
        <w:rPr>
          <w:szCs w:val="26"/>
        </w:rPr>
      </w:pPr>
      <w:r w:rsidRPr="004B72DC">
        <w:rPr>
          <w:szCs w:val="26"/>
        </w:rPr>
        <w:t>Quản lý đơn hàng</w:t>
      </w:r>
    </w:p>
    <w:p w14:paraId="1DC6D431" w14:textId="2BBF3541" w:rsidR="004B72DC" w:rsidRPr="004B72DC" w:rsidRDefault="004B72DC" w:rsidP="004B72DC">
      <w:pPr>
        <w:pStyle w:val="ListParagraph"/>
        <w:numPr>
          <w:ilvl w:val="0"/>
          <w:numId w:val="17"/>
        </w:numPr>
        <w:rPr>
          <w:szCs w:val="26"/>
        </w:rPr>
      </w:pPr>
      <w:r w:rsidRPr="004B72DC">
        <w:rPr>
          <w:szCs w:val="26"/>
        </w:rPr>
        <w:t>Quản lý khách hàng</w:t>
      </w:r>
    </w:p>
    <w:p w14:paraId="616AB89B" w14:textId="660EEF8C" w:rsidR="004B72DC" w:rsidRPr="004B72DC" w:rsidRDefault="004B72DC" w:rsidP="004B72DC">
      <w:pPr>
        <w:pStyle w:val="ListParagraph"/>
        <w:numPr>
          <w:ilvl w:val="0"/>
          <w:numId w:val="17"/>
        </w:numPr>
        <w:rPr>
          <w:szCs w:val="26"/>
        </w:rPr>
      </w:pPr>
      <w:r w:rsidRPr="004B72DC">
        <w:rPr>
          <w:szCs w:val="26"/>
        </w:rPr>
        <w:t>Quản lý sản phẩm</w:t>
      </w:r>
    </w:p>
    <w:p w14:paraId="6608C871" w14:textId="42A74DFE" w:rsidR="004B72DC" w:rsidRPr="004B72DC" w:rsidRDefault="004B72DC" w:rsidP="004B72DC">
      <w:pPr>
        <w:pStyle w:val="ListParagraph"/>
        <w:numPr>
          <w:ilvl w:val="0"/>
          <w:numId w:val="17"/>
        </w:numPr>
        <w:rPr>
          <w:szCs w:val="26"/>
        </w:rPr>
      </w:pPr>
      <w:r w:rsidRPr="004B72DC">
        <w:rPr>
          <w:szCs w:val="26"/>
        </w:rPr>
        <w:t>Thống kê doanh thu</w:t>
      </w:r>
    </w:p>
    <w:p w14:paraId="3B5948C0" w14:textId="0D376F2C" w:rsidR="0046154C" w:rsidRDefault="0046154C" w:rsidP="0046154C">
      <w:pPr>
        <w:rPr>
          <w:b/>
          <w:sz w:val="28"/>
        </w:rPr>
      </w:pPr>
      <w:r w:rsidRPr="0046154C">
        <w:rPr>
          <w:b/>
          <w:sz w:val="28"/>
        </w:rPr>
        <w:t xml:space="preserve">2. </w:t>
      </w:r>
      <w:r w:rsidR="00897DBE">
        <w:rPr>
          <w:b/>
          <w:sz w:val="28"/>
        </w:rPr>
        <w:t>Biểu đồ Use Case tổng quan của hệ thống</w:t>
      </w:r>
    </w:p>
    <w:p w14:paraId="2D833353" w14:textId="070C2B2D" w:rsidR="00897DBE" w:rsidRDefault="00897DBE" w:rsidP="0046154C">
      <w:pPr>
        <w:rPr>
          <w:szCs w:val="26"/>
        </w:rPr>
      </w:pPr>
      <w:r>
        <w:rPr>
          <w:szCs w:val="26"/>
        </w:rPr>
        <w:t>Biểu đồ Use Case cho ta thấy cái nhìn tổng quan về các tác nhân, chức năng chính của các tác nhân.</w:t>
      </w:r>
    </w:p>
    <w:p w14:paraId="78E12041" w14:textId="77777777" w:rsidR="00897DBE" w:rsidRPr="00897DBE" w:rsidRDefault="00897DBE" w:rsidP="0046154C">
      <w:pPr>
        <w:rPr>
          <w:szCs w:val="26"/>
        </w:rPr>
      </w:pPr>
    </w:p>
    <w:p w14:paraId="012F1763" w14:textId="44192EFD" w:rsidR="00465F6E" w:rsidRDefault="00042BE7" w:rsidP="00465F6E">
      <w:pPr>
        <w:rPr>
          <w:szCs w:val="26"/>
        </w:rPr>
      </w:pPr>
      <w:r>
        <w:rPr>
          <w:noProof/>
          <w:szCs w:val="26"/>
        </w:rPr>
        <w:drawing>
          <wp:inline distT="0" distB="0" distL="0" distR="0" wp14:anchorId="68CD5A61" wp14:editId="61C74931">
            <wp:extent cx="5297247" cy="378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0473" cy="3783728"/>
                    </a:xfrm>
                    <a:prstGeom prst="rect">
                      <a:avLst/>
                    </a:prstGeom>
                  </pic:spPr>
                </pic:pic>
              </a:graphicData>
            </a:graphic>
          </wp:inline>
        </w:drawing>
      </w:r>
    </w:p>
    <w:p w14:paraId="152C770E" w14:textId="10B9A12E" w:rsidR="00042BE7" w:rsidRDefault="004B72DC" w:rsidP="004B72DC">
      <w:pPr>
        <w:jc w:val="center"/>
        <w:rPr>
          <w:szCs w:val="26"/>
        </w:rPr>
      </w:pPr>
      <w:r>
        <w:rPr>
          <w:szCs w:val="26"/>
        </w:rPr>
        <w:t>Hình 1: Biểu đồ Use Case tổng quan</w:t>
      </w:r>
    </w:p>
    <w:p w14:paraId="1E80E27E" w14:textId="5207579F" w:rsidR="00FB0F20" w:rsidRDefault="004B72DC" w:rsidP="00465F6E">
      <w:pPr>
        <w:rPr>
          <w:szCs w:val="26"/>
        </w:rPr>
      </w:pPr>
      <w:r>
        <w:rPr>
          <w:szCs w:val="26"/>
        </w:rPr>
        <w:lastRenderedPageBreak/>
        <w:t xml:space="preserve">2.1 Đặc tả </w:t>
      </w:r>
      <w:r w:rsidR="00FB0F20">
        <w:rPr>
          <w:szCs w:val="26"/>
        </w:rPr>
        <w:t>các Use case</w:t>
      </w:r>
    </w:p>
    <w:p w14:paraId="7EB95B54" w14:textId="33E1BC77" w:rsidR="00FB0F20" w:rsidRDefault="00FB0F20" w:rsidP="00465F6E">
      <w:pPr>
        <w:rPr>
          <w:szCs w:val="26"/>
        </w:rPr>
      </w:pPr>
      <w:r>
        <w:rPr>
          <w:szCs w:val="26"/>
        </w:rPr>
        <w:t>2.1.1 Đăng ký</w:t>
      </w:r>
    </w:p>
    <w:p w14:paraId="7607EA95" w14:textId="149248A3" w:rsidR="00FB0F20" w:rsidRDefault="00FB0F20" w:rsidP="00465F6E">
      <w:pPr>
        <w:rPr>
          <w:szCs w:val="26"/>
        </w:rPr>
      </w:pPr>
      <w:r>
        <w:rPr>
          <w:szCs w:val="26"/>
        </w:rPr>
        <w:t>a. Tác nhân: Khách hàng</w:t>
      </w:r>
    </w:p>
    <w:p w14:paraId="4AF960AB" w14:textId="75EE907D" w:rsidR="00FB0F20" w:rsidRDefault="00FB0F20" w:rsidP="00465F6E">
      <w:pPr>
        <w:rPr>
          <w:szCs w:val="26"/>
        </w:rPr>
      </w:pPr>
      <w:r>
        <w:rPr>
          <w:szCs w:val="26"/>
        </w:rPr>
        <w:t>b. Mô tả: Cho phép khách hàng đăng ký làm thành viên của hệ thống</w:t>
      </w:r>
    </w:p>
    <w:p w14:paraId="5C2A113B" w14:textId="11D3C484" w:rsidR="00FB0F20" w:rsidRDefault="00FB0F20" w:rsidP="00465F6E">
      <w:pPr>
        <w:rPr>
          <w:szCs w:val="26"/>
        </w:rPr>
      </w:pPr>
      <w:r>
        <w:rPr>
          <w:szCs w:val="26"/>
        </w:rPr>
        <w:t>c. Tiền điều kiện: Không có</w:t>
      </w:r>
    </w:p>
    <w:p w14:paraId="2E8465FF" w14:textId="77777777" w:rsidR="00FB0F20" w:rsidRDefault="00FB0F20" w:rsidP="00465F6E">
      <w:pPr>
        <w:rPr>
          <w:szCs w:val="26"/>
        </w:rPr>
      </w:pPr>
      <w:r>
        <w:rPr>
          <w:szCs w:val="26"/>
        </w:rPr>
        <w:t xml:space="preserve">d. Lường sự kiện chính: </w:t>
      </w:r>
    </w:p>
    <w:p w14:paraId="0426B4FA" w14:textId="7B05F491" w:rsidR="00FB0F20" w:rsidRPr="00FB0F20" w:rsidRDefault="00FB0F20" w:rsidP="00FB0F20">
      <w:pPr>
        <w:pStyle w:val="ListParagraph"/>
        <w:numPr>
          <w:ilvl w:val="0"/>
          <w:numId w:val="18"/>
        </w:numPr>
        <w:rPr>
          <w:szCs w:val="26"/>
        </w:rPr>
      </w:pPr>
      <w:r w:rsidRPr="00FB0F20">
        <w:rPr>
          <w:szCs w:val="26"/>
        </w:rPr>
        <w:t>Khách hàng chọn mục đăng ký</w:t>
      </w:r>
    </w:p>
    <w:p w14:paraId="62597AC8" w14:textId="46664306" w:rsidR="00FB0F20" w:rsidRPr="00FB0F20" w:rsidRDefault="00FB0F20" w:rsidP="00FB0F20">
      <w:pPr>
        <w:pStyle w:val="ListParagraph"/>
        <w:numPr>
          <w:ilvl w:val="0"/>
          <w:numId w:val="18"/>
        </w:numPr>
        <w:rPr>
          <w:szCs w:val="26"/>
        </w:rPr>
      </w:pPr>
      <w:r w:rsidRPr="00FB0F20">
        <w:rPr>
          <w:szCs w:val="26"/>
        </w:rPr>
        <w:t>Form đăng ký hiển thị</w:t>
      </w:r>
    </w:p>
    <w:p w14:paraId="5C2610A6" w14:textId="77FFC366" w:rsidR="00FB0F20" w:rsidRPr="00FB0F20" w:rsidRDefault="00FB0F20" w:rsidP="00FB0F20">
      <w:pPr>
        <w:pStyle w:val="ListParagraph"/>
        <w:numPr>
          <w:ilvl w:val="0"/>
          <w:numId w:val="18"/>
        </w:numPr>
        <w:rPr>
          <w:szCs w:val="26"/>
        </w:rPr>
      </w:pPr>
      <w:r w:rsidRPr="00FB0F20">
        <w:rPr>
          <w:szCs w:val="26"/>
        </w:rPr>
        <w:t>Khách hàng điền thông tin vào form đăng ký</w:t>
      </w:r>
    </w:p>
    <w:p w14:paraId="29F809EE" w14:textId="38E44C1A" w:rsidR="00FB0F20" w:rsidRPr="00FB0F20" w:rsidRDefault="00FB0F20" w:rsidP="00FB0F20">
      <w:pPr>
        <w:pStyle w:val="ListParagraph"/>
        <w:numPr>
          <w:ilvl w:val="0"/>
          <w:numId w:val="18"/>
        </w:numPr>
        <w:rPr>
          <w:szCs w:val="26"/>
        </w:rPr>
      </w:pPr>
      <w:r w:rsidRPr="00FB0F20">
        <w:rPr>
          <w:szCs w:val="26"/>
        </w:rPr>
        <w:t>Nhấn nút đăng ký</w:t>
      </w:r>
    </w:p>
    <w:p w14:paraId="1E66D380" w14:textId="0B2423F1" w:rsidR="00FB0F20" w:rsidRPr="00FB0F20" w:rsidRDefault="00FB0F20" w:rsidP="00FB0F20">
      <w:pPr>
        <w:pStyle w:val="ListParagraph"/>
        <w:numPr>
          <w:ilvl w:val="0"/>
          <w:numId w:val="18"/>
        </w:numPr>
        <w:rPr>
          <w:szCs w:val="26"/>
        </w:rPr>
      </w:pPr>
      <w:r w:rsidRPr="00FB0F20">
        <w:rPr>
          <w:szCs w:val="26"/>
        </w:rPr>
        <w:t>Hệ thống thông báo đăng ký thành công</w:t>
      </w:r>
      <w:r>
        <w:rPr>
          <w:szCs w:val="26"/>
        </w:rPr>
        <w:t>/ không thành công. Nếu nhập thông tin không chính xác thì thực hiện luồng rẽ nhánh A1.</w:t>
      </w:r>
    </w:p>
    <w:p w14:paraId="3CA6DB42" w14:textId="0C92C8AB" w:rsidR="00FB0F20" w:rsidRDefault="00FB0F20" w:rsidP="00FB0F20">
      <w:pPr>
        <w:pStyle w:val="ListParagraph"/>
        <w:numPr>
          <w:ilvl w:val="0"/>
          <w:numId w:val="18"/>
        </w:numPr>
        <w:rPr>
          <w:szCs w:val="26"/>
        </w:rPr>
      </w:pPr>
      <w:r w:rsidRPr="00FB0F20">
        <w:rPr>
          <w:szCs w:val="26"/>
        </w:rPr>
        <w:t>UC kết thúc</w:t>
      </w:r>
    </w:p>
    <w:p w14:paraId="762903D6" w14:textId="7C4D69C5" w:rsidR="00FB0F20" w:rsidRDefault="00FB0F20" w:rsidP="00FB0F20">
      <w:pPr>
        <w:rPr>
          <w:szCs w:val="26"/>
        </w:rPr>
      </w:pPr>
      <w:r>
        <w:rPr>
          <w:szCs w:val="26"/>
        </w:rPr>
        <w:t xml:space="preserve">e. Lường sự kiện rẽ nhánh: </w:t>
      </w:r>
    </w:p>
    <w:p w14:paraId="40DF9770" w14:textId="04838E79" w:rsidR="00FB0F20" w:rsidRDefault="00FB0F20" w:rsidP="00FB0F20">
      <w:pPr>
        <w:rPr>
          <w:szCs w:val="26"/>
        </w:rPr>
      </w:pPr>
      <w:r>
        <w:rPr>
          <w:szCs w:val="26"/>
        </w:rPr>
        <w:t>f. Hậu điều kiện: Khách hàng trở thành thành viên của hệ thống</w:t>
      </w:r>
    </w:p>
    <w:p w14:paraId="45FD7B18" w14:textId="1D113050" w:rsidR="00FB0F20" w:rsidRDefault="00FB0F20" w:rsidP="00FB0F20">
      <w:pPr>
        <w:rPr>
          <w:szCs w:val="26"/>
        </w:rPr>
      </w:pPr>
      <w:r>
        <w:rPr>
          <w:szCs w:val="26"/>
        </w:rPr>
        <w:t>2.1.2 Đăng nhập</w:t>
      </w:r>
    </w:p>
    <w:p w14:paraId="37772389" w14:textId="67D3A7E5" w:rsidR="00FB0F20" w:rsidRDefault="00FB0F20" w:rsidP="00FB0F20">
      <w:pPr>
        <w:rPr>
          <w:szCs w:val="26"/>
        </w:rPr>
      </w:pPr>
      <w:r>
        <w:rPr>
          <w:szCs w:val="26"/>
        </w:rPr>
        <w:t>a. Tác nhân: Khách hàng</w:t>
      </w:r>
    </w:p>
    <w:p w14:paraId="3DDCE70A" w14:textId="38E63C66" w:rsidR="00FB0F20" w:rsidRDefault="00F6615A" w:rsidP="00FB0F20">
      <w:pPr>
        <w:rPr>
          <w:szCs w:val="26"/>
        </w:rPr>
      </w:pPr>
      <w:r>
        <w:rPr>
          <w:szCs w:val="26"/>
        </w:rPr>
        <w:t>b. Mô tả: Cho phép thành viên đăng nhập vào hệ thống</w:t>
      </w:r>
    </w:p>
    <w:p w14:paraId="73A7D6B0" w14:textId="064F2BE4" w:rsidR="00F6615A" w:rsidRDefault="00F6615A" w:rsidP="00FB0F20">
      <w:pPr>
        <w:rPr>
          <w:szCs w:val="26"/>
        </w:rPr>
      </w:pPr>
      <w:r>
        <w:rPr>
          <w:szCs w:val="26"/>
        </w:rPr>
        <w:t>c. Điều kiện tiên quyết: Thành viên chưa đăng nhập vào hệ thống</w:t>
      </w:r>
    </w:p>
    <w:p w14:paraId="2653755D" w14:textId="2C0800DE" w:rsidR="00F6615A" w:rsidRDefault="00F6615A" w:rsidP="00FB0F20">
      <w:pPr>
        <w:rPr>
          <w:szCs w:val="26"/>
        </w:rPr>
      </w:pPr>
      <w:r>
        <w:rPr>
          <w:szCs w:val="26"/>
        </w:rPr>
        <w:t>d. Luồng sự kiện chính:</w:t>
      </w:r>
    </w:p>
    <w:p w14:paraId="4A161ABE" w14:textId="4B9128BB" w:rsidR="00F6615A" w:rsidRPr="00F6615A" w:rsidRDefault="00F6615A" w:rsidP="00F6615A">
      <w:pPr>
        <w:pStyle w:val="ListParagraph"/>
        <w:numPr>
          <w:ilvl w:val="0"/>
          <w:numId w:val="19"/>
        </w:numPr>
        <w:rPr>
          <w:szCs w:val="26"/>
        </w:rPr>
      </w:pPr>
      <w:r w:rsidRPr="00F6615A">
        <w:rPr>
          <w:szCs w:val="26"/>
        </w:rPr>
        <w:t>Thành viên chọn chức năng đăng nhập</w:t>
      </w:r>
    </w:p>
    <w:p w14:paraId="1AD46DD9" w14:textId="7D5080F5" w:rsidR="00F6615A" w:rsidRPr="00F6615A" w:rsidRDefault="00F6615A" w:rsidP="00F6615A">
      <w:pPr>
        <w:pStyle w:val="ListParagraph"/>
        <w:numPr>
          <w:ilvl w:val="0"/>
          <w:numId w:val="19"/>
        </w:numPr>
        <w:rPr>
          <w:szCs w:val="26"/>
        </w:rPr>
      </w:pPr>
      <w:r w:rsidRPr="00F6615A">
        <w:rPr>
          <w:szCs w:val="26"/>
        </w:rPr>
        <w:t>Form đăng nhập hiển thị</w:t>
      </w:r>
    </w:p>
    <w:p w14:paraId="14702E25" w14:textId="7AABA671" w:rsidR="00F6615A" w:rsidRPr="00F6615A" w:rsidRDefault="00F6615A" w:rsidP="00F6615A">
      <w:pPr>
        <w:pStyle w:val="ListParagraph"/>
        <w:numPr>
          <w:ilvl w:val="0"/>
          <w:numId w:val="19"/>
        </w:numPr>
        <w:rPr>
          <w:szCs w:val="26"/>
        </w:rPr>
      </w:pPr>
      <w:r w:rsidRPr="00F6615A">
        <w:rPr>
          <w:szCs w:val="26"/>
        </w:rPr>
        <w:t>Nhập email, password vào form</w:t>
      </w:r>
    </w:p>
    <w:p w14:paraId="261D3756" w14:textId="1D5F6CC3" w:rsidR="00F6615A" w:rsidRPr="00F6615A" w:rsidRDefault="00F6615A" w:rsidP="00F6615A">
      <w:pPr>
        <w:pStyle w:val="ListParagraph"/>
        <w:numPr>
          <w:ilvl w:val="0"/>
          <w:numId w:val="19"/>
        </w:numPr>
        <w:rPr>
          <w:szCs w:val="26"/>
        </w:rPr>
      </w:pPr>
      <w:r w:rsidRPr="00F6615A">
        <w:rPr>
          <w:szCs w:val="26"/>
        </w:rPr>
        <w:t>Hệ thống kiếm tra</w:t>
      </w:r>
    </w:p>
    <w:p w14:paraId="70DC23D1" w14:textId="1D10401D" w:rsidR="00F6615A" w:rsidRPr="00F6615A" w:rsidRDefault="00F6615A" w:rsidP="00F6615A">
      <w:pPr>
        <w:pStyle w:val="ListParagraph"/>
        <w:numPr>
          <w:ilvl w:val="0"/>
          <w:numId w:val="19"/>
        </w:numPr>
        <w:rPr>
          <w:szCs w:val="26"/>
        </w:rPr>
      </w:pPr>
      <w:r w:rsidRPr="00F6615A">
        <w:rPr>
          <w:szCs w:val="26"/>
        </w:rPr>
        <w:t>Nếu đăng nhập thành công thì thông báo đã đăng nhập. Nếu không thành công thì chuyển sang luồng rẽ nhánh A1.</w:t>
      </w:r>
    </w:p>
    <w:p w14:paraId="137865CA" w14:textId="1000AB81" w:rsidR="00F6615A" w:rsidRDefault="00F6615A" w:rsidP="00FB0F20">
      <w:pPr>
        <w:rPr>
          <w:szCs w:val="26"/>
        </w:rPr>
      </w:pPr>
      <w:r>
        <w:rPr>
          <w:szCs w:val="26"/>
        </w:rPr>
        <w:t>UC kết thúc</w:t>
      </w:r>
    </w:p>
    <w:p w14:paraId="04C02D1D" w14:textId="28C1DF1A" w:rsidR="00F6615A" w:rsidRDefault="00F6615A" w:rsidP="00FB0F20">
      <w:pPr>
        <w:rPr>
          <w:szCs w:val="26"/>
        </w:rPr>
      </w:pPr>
      <w:r>
        <w:rPr>
          <w:szCs w:val="26"/>
        </w:rPr>
        <w:t>e. Luồng sự kiện rẽ nhánh:</w:t>
      </w:r>
    </w:p>
    <w:p w14:paraId="3098AB0F" w14:textId="6C0516EC" w:rsidR="00F6615A" w:rsidRDefault="00F6615A" w:rsidP="00FB0F20">
      <w:pPr>
        <w:rPr>
          <w:szCs w:val="26"/>
        </w:rPr>
      </w:pPr>
      <w:r>
        <w:rPr>
          <w:szCs w:val="26"/>
        </w:rPr>
        <w:t>f. Luồng rẽ nhánh A1: Thành viên đăng nhập không thành công</w:t>
      </w:r>
    </w:p>
    <w:p w14:paraId="40F3B4CB" w14:textId="7C2558AE" w:rsidR="00F6615A" w:rsidRPr="00F6615A" w:rsidRDefault="00F6615A" w:rsidP="00F6615A">
      <w:pPr>
        <w:pStyle w:val="ListParagraph"/>
        <w:numPr>
          <w:ilvl w:val="0"/>
          <w:numId w:val="20"/>
        </w:numPr>
        <w:rPr>
          <w:szCs w:val="26"/>
        </w:rPr>
      </w:pPr>
      <w:r w:rsidRPr="00F6615A">
        <w:rPr>
          <w:szCs w:val="26"/>
        </w:rPr>
        <w:t>Hệ thống thông báo quá trình đăng nhập không thành công</w:t>
      </w:r>
    </w:p>
    <w:p w14:paraId="3FC8026C" w14:textId="1FFB6C4B" w:rsidR="00F6615A" w:rsidRPr="00F6615A" w:rsidRDefault="00F6615A" w:rsidP="00F6615A">
      <w:pPr>
        <w:pStyle w:val="ListParagraph"/>
        <w:numPr>
          <w:ilvl w:val="0"/>
          <w:numId w:val="20"/>
        </w:numPr>
        <w:rPr>
          <w:szCs w:val="26"/>
        </w:rPr>
      </w:pPr>
      <w:r w:rsidRPr="00F6615A">
        <w:rPr>
          <w:szCs w:val="26"/>
        </w:rPr>
        <w:t>Chọn: đăng ký hoặc đăng nhập lại</w:t>
      </w:r>
    </w:p>
    <w:p w14:paraId="0B762DC6" w14:textId="27CC5142" w:rsidR="00F6615A" w:rsidRPr="00F6615A" w:rsidRDefault="00F6615A" w:rsidP="00F6615A">
      <w:pPr>
        <w:pStyle w:val="ListParagraph"/>
        <w:numPr>
          <w:ilvl w:val="0"/>
          <w:numId w:val="20"/>
        </w:numPr>
        <w:rPr>
          <w:szCs w:val="26"/>
        </w:rPr>
      </w:pPr>
      <w:r w:rsidRPr="00F6615A">
        <w:rPr>
          <w:szCs w:val="26"/>
        </w:rPr>
        <w:t>Hệ thống yêu cầu thành viên điền lại thông tin</w:t>
      </w:r>
    </w:p>
    <w:p w14:paraId="64560DBE" w14:textId="1BEA1759" w:rsidR="00F6615A" w:rsidRDefault="00F6615A" w:rsidP="00FB0F20">
      <w:pPr>
        <w:rPr>
          <w:szCs w:val="26"/>
        </w:rPr>
      </w:pPr>
      <w:r>
        <w:rPr>
          <w:szCs w:val="26"/>
        </w:rPr>
        <w:lastRenderedPageBreak/>
        <w:t>g. Hậu điều kiện: Thành viên đã đăng nhập thành công vào hệ thống</w:t>
      </w:r>
    </w:p>
    <w:p w14:paraId="4B1099C8" w14:textId="2C142A0B" w:rsidR="00FB0F20" w:rsidRDefault="00F6615A" w:rsidP="00FB0F20">
      <w:pPr>
        <w:rPr>
          <w:szCs w:val="26"/>
        </w:rPr>
      </w:pPr>
      <w:r>
        <w:rPr>
          <w:szCs w:val="26"/>
        </w:rPr>
        <w:t xml:space="preserve">2.1.3 </w:t>
      </w:r>
      <w:r w:rsidR="000D7014">
        <w:rPr>
          <w:szCs w:val="26"/>
        </w:rPr>
        <w:t>Tìm kiếm sản phẩm</w:t>
      </w:r>
    </w:p>
    <w:p w14:paraId="1C9DA045" w14:textId="044D4E11" w:rsidR="000D7014" w:rsidRDefault="000D7014" w:rsidP="00FB0F20">
      <w:pPr>
        <w:rPr>
          <w:szCs w:val="26"/>
        </w:rPr>
      </w:pPr>
      <w:r>
        <w:rPr>
          <w:szCs w:val="26"/>
        </w:rPr>
        <w:t>a. Tác nhân: Khách hàng</w:t>
      </w:r>
    </w:p>
    <w:p w14:paraId="24B89C66" w14:textId="13BC2F1B" w:rsidR="000D7014" w:rsidRDefault="00451520" w:rsidP="00FB0F20">
      <w:pPr>
        <w:rPr>
          <w:szCs w:val="26"/>
        </w:rPr>
      </w:pPr>
      <w:r>
        <w:rPr>
          <w:szCs w:val="26"/>
        </w:rPr>
        <w:t>b. Mô tả: Cho phép tìm kiếm sản phẩm</w:t>
      </w:r>
    </w:p>
    <w:p w14:paraId="3567E3D2" w14:textId="0986705A" w:rsidR="00451520" w:rsidRDefault="00451520" w:rsidP="00FB0F20">
      <w:pPr>
        <w:rPr>
          <w:szCs w:val="26"/>
        </w:rPr>
      </w:pPr>
      <w:r>
        <w:rPr>
          <w:szCs w:val="26"/>
        </w:rPr>
        <w:t>c. Luồng sự kiện:</w:t>
      </w:r>
    </w:p>
    <w:p w14:paraId="11DA254B" w14:textId="6D80CA1D" w:rsidR="00451520" w:rsidRDefault="00451520" w:rsidP="00FB0F20">
      <w:pPr>
        <w:rPr>
          <w:szCs w:val="26"/>
        </w:rPr>
      </w:pPr>
      <w:r>
        <w:rPr>
          <w:szCs w:val="26"/>
        </w:rPr>
        <w:t>Người dùng nhập thông tin vào form tìm kiếm</w:t>
      </w:r>
    </w:p>
    <w:p w14:paraId="00D69B92" w14:textId="2DDBCE08" w:rsidR="00451520" w:rsidRDefault="00451520" w:rsidP="00FB0F20">
      <w:pPr>
        <w:rPr>
          <w:szCs w:val="26"/>
        </w:rPr>
      </w:pPr>
      <w:r>
        <w:rPr>
          <w:szCs w:val="26"/>
        </w:rPr>
        <w:t>Nhấn nút tìm k</w:t>
      </w:r>
      <w:bookmarkStart w:id="0" w:name="_GoBack"/>
      <w:bookmarkEnd w:id="0"/>
      <w:r>
        <w:rPr>
          <w:szCs w:val="26"/>
        </w:rPr>
        <w:t>iếm</w:t>
      </w:r>
    </w:p>
    <w:p w14:paraId="647BD27C" w14:textId="3964B3DA" w:rsidR="00451520" w:rsidRDefault="00451520" w:rsidP="00FB0F20">
      <w:pPr>
        <w:rPr>
          <w:szCs w:val="26"/>
        </w:rPr>
      </w:pPr>
      <w:r>
        <w:rPr>
          <w:szCs w:val="26"/>
        </w:rPr>
        <w:t>Hệ thống báo kết quả</w:t>
      </w:r>
    </w:p>
    <w:p w14:paraId="67548643" w14:textId="77777777" w:rsidR="00451520" w:rsidRPr="00FB0F20" w:rsidRDefault="00451520" w:rsidP="00FB0F20">
      <w:pPr>
        <w:rPr>
          <w:szCs w:val="26"/>
        </w:rPr>
      </w:pPr>
    </w:p>
    <w:p w14:paraId="67B1BDF8" w14:textId="77777777" w:rsidR="00FB0F20" w:rsidRDefault="00FB0F20" w:rsidP="00465F6E">
      <w:pPr>
        <w:rPr>
          <w:szCs w:val="26"/>
        </w:rPr>
      </w:pPr>
    </w:p>
    <w:p w14:paraId="1A2E132D" w14:textId="77777777" w:rsidR="004B72DC" w:rsidRPr="00F96E27" w:rsidRDefault="004B72DC"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75715"/>
    <w:multiLevelType w:val="hybridMultilevel"/>
    <w:tmpl w:val="190E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E4184A"/>
    <w:multiLevelType w:val="hybridMultilevel"/>
    <w:tmpl w:val="1C5A302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0B561F"/>
    <w:multiLevelType w:val="hybridMultilevel"/>
    <w:tmpl w:val="5A98F37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EB7BB5"/>
    <w:multiLevelType w:val="hybridMultilevel"/>
    <w:tmpl w:val="5CD4965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020445"/>
    <w:multiLevelType w:val="hybridMultilevel"/>
    <w:tmpl w:val="1876A5B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366"/>
    <w:multiLevelType w:val="hybridMultilevel"/>
    <w:tmpl w:val="BA34D22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C52B87"/>
    <w:multiLevelType w:val="hybridMultilevel"/>
    <w:tmpl w:val="29621A2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517840"/>
    <w:multiLevelType w:val="hybridMultilevel"/>
    <w:tmpl w:val="E226731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5916EA"/>
    <w:multiLevelType w:val="hybridMultilevel"/>
    <w:tmpl w:val="74EE3AC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33D7A"/>
    <w:multiLevelType w:val="hybridMultilevel"/>
    <w:tmpl w:val="596E307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8D37E7"/>
    <w:multiLevelType w:val="hybridMultilevel"/>
    <w:tmpl w:val="A8F6905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6"/>
  </w:num>
  <w:num w:numId="6">
    <w:abstractNumId w:val="0"/>
  </w:num>
  <w:num w:numId="7">
    <w:abstractNumId w:val="1"/>
  </w:num>
  <w:num w:numId="8">
    <w:abstractNumId w:val="13"/>
  </w:num>
  <w:num w:numId="9">
    <w:abstractNumId w:val="15"/>
  </w:num>
  <w:num w:numId="10">
    <w:abstractNumId w:val="4"/>
  </w:num>
  <w:num w:numId="11">
    <w:abstractNumId w:val="10"/>
  </w:num>
  <w:num w:numId="12">
    <w:abstractNumId w:val="14"/>
  </w:num>
  <w:num w:numId="13">
    <w:abstractNumId w:val="12"/>
  </w:num>
  <w:num w:numId="14">
    <w:abstractNumId w:val="9"/>
  </w:num>
  <w:num w:numId="15">
    <w:abstractNumId w:val="3"/>
  </w:num>
  <w:num w:numId="16">
    <w:abstractNumId w:val="16"/>
  </w:num>
  <w:num w:numId="17">
    <w:abstractNumId w:val="17"/>
  </w:num>
  <w:num w:numId="18">
    <w:abstractNumId w:val="18"/>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2BE7"/>
    <w:rsid w:val="00046B74"/>
    <w:rsid w:val="000837A2"/>
    <w:rsid w:val="00087F27"/>
    <w:rsid w:val="000D7014"/>
    <w:rsid w:val="000E0DFE"/>
    <w:rsid w:val="00107937"/>
    <w:rsid w:val="001525B4"/>
    <w:rsid w:val="00196C32"/>
    <w:rsid w:val="001B09E9"/>
    <w:rsid w:val="001C2B4F"/>
    <w:rsid w:val="001E19F8"/>
    <w:rsid w:val="00234A4A"/>
    <w:rsid w:val="00313DC9"/>
    <w:rsid w:val="00321954"/>
    <w:rsid w:val="00366606"/>
    <w:rsid w:val="003C559D"/>
    <w:rsid w:val="003E238D"/>
    <w:rsid w:val="00443FD2"/>
    <w:rsid w:val="00451520"/>
    <w:rsid w:val="0046154C"/>
    <w:rsid w:val="00465F6E"/>
    <w:rsid w:val="00493553"/>
    <w:rsid w:val="00495064"/>
    <w:rsid w:val="004B72DC"/>
    <w:rsid w:val="004E1D01"/>
    <w:rsid w:val="005130E9"/>
    <w:rsid w:val="0056224A"/>
    <w:rsid w:val="005A0410"/>
    <w:rsid w:val="005B50C6"/>
    <w:rsid w:val="005B6E7C"/>
    <w:rsid w:val="005E1C83"/>
    <w:rsid w:val="0062572B"/>
    <w:rsid w:val="00637C76"/>
    <w:rsid w:val="00676168"/>
    <w:rsid w:val="00686D8F"/>
    <w:rsid w:val="00794F36"/>
    <w:rsid w:val="007E4701"/>
    <w:rsid w:val="00862FEB"/>
    <w:rsid w:val="008767CD"/>
    <w:rsid w:val="00897DBE"/>
    <w:rsid w:val="008C1759"/>
    <w:rsid w:val="008C2595"/>
    <w:rsid w:val="008D7DEE"/>
    <w:rsid w:val="00A50433"/>
    <w:rsid w:val="00A71014"/>
    <w:rsid w:val="00AC1BDB"/>
    <w:rsid w:val="00B15FF0"/>
    <w:rsid w:val="00B161B6"/>
    <w:rsid w:val="00B16F48"/>
    <w:rsid w:val="00B2529E"/>
    <w:rsid w:val="00B323F9"/>
    <w:rsid w:val="00B73027"/>
    <w:rsid w:val="00BF065F"/>
    <w:rsid w:val="00BF41D1"/>
    <w:rsid w:val="00C32AC0"/>
    <w:rsid w:val="00D6241C"/>
    <w:rsid w:val="00DB1AF6"/>
    <w:rsid w:val="00DE6376"/>
    <w:rsid w:val="00E103F1"/>
    <w:rsid w:val="00E11E7F"/>
    <w:rsid w:val="00EA230A"/>
    <w:rsid w:val="00EA71EB"/>
    <w:rsid w:val="00EB14A5"/>
    <w:rsid w:val="00F05E09"/>
    <w:rsid w:val="00F568E1"/>
    <w:rsid w:val="00F6615A"/>
    <w:rsid w:val="00F96E27"/>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11</cp:revision>
  <dcterms:created xsi:type="dcterms:W3CDTF">2019-04-25T01:28:00Z</dcterms:created>
  <dcterms:modified xsi:type="dcterms:W3CDTF">2019-04-29T02:44:00Z</dcterms:modified>
</cp:coreProperties>
</file>