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Tỉnh Thành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TP Hồ Chí Minh Hà Nội Cần Thơ Khánh Hòa Vũng Tàu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 Du lịch Cưới hỏi Giải trí Mua sắm Giáo dục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right="150"/>
        <w:rPr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Ở đâu Đặt bàn Giao hàng Sưu tập Coupon Bình luận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App 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ff0000"/>
            <w:u w:val="single"/>
            <w:rtl w:val="0"/>
          </w:rPr>
          <w:t xml:space="preserve">Địa điểm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Bộ sưu tập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Hình ảnh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Thành viên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  <w:jc w:val="center"/>
      </w:pPr>
      <w:hyperlink w:anchor="gjdgxs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Đúng nhất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50" w:hanging="360"/>
        <w:jc w:val="center"/>
      </w:pPr>
      <w:hyperlink w:anchor="gjdgxs">
        <w:r w:rsidDel="00000000" w:rsidR="00000000" w:rsidRPr="00000000">
          <w:rPr>
            <w:color w:val="000000"/>
            <w:u w:val="single"/>
            <w:rtl w:val="0"/>
          </w:rPr>
          <w:t xml:space="preserve">Gần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50" w:hanging="360"/>
        <w:jc w:val="center"/>
      </w:pPr>
      <w:hyperlink w:anchor="gjdgxs">
        <w:r w:rsidDel="00000000" w:rsidR="00000000" w:rsidRPr="00000000">
          <w:rPr>
            <w:color w:val="000000"/>
            <w:u w:val="single"/>
            <w:rtl w:val="0"/>
          </w:rPr>
          <w:t xml:space="preserve">Phổ biến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50" w:hanging="360"/>
        <w:jc w:val="center"/>
      </w:pPr>
      <w:hyperlink w:anchor="gjdgxs">
        <w:r w:rsidDel="00000000" w:rsidR="00000000" w:rsidRPr="00000000">
          <w:rPr>
            <w:color w:val="000000"/>
            <w:u w:val="single"/>
            <w:rtl w:val="0"/>
          </w:rPr>
          <w:t xml:space="preserve">Đánh giá tốt nhất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300 kết quả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"coffee"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Coffee sữa Coffee đá Coffee rum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Chưa mở cửa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The Coffee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30 Huỳnh Tịnh Của, Quận 3, TP. HCM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Minh Phạm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Tch ở đây rộng rãi. Nhân viên nhiệt tình. Nước ổn, thích ngồi ở đây làm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Vinh Lê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Coffee House thì quá quen thuộc với hầu hết mọi người rồi nhưng TCH đang có chương trình khuyến mãi đặc biệt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Chưa mở cửa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Highland 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29/24 Nguyễn Gia Trí (Đường D2), P. 25, Quận Bình Thạnh, TP.HCM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Edra Mode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Mình có dịp ghé qua quán do người bạn giới thiệu, mình là tín đồ của sầu riêng, và thế là như vớ được vàng :)))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Kiều Kiều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Mình hay uống nước ép vì nguyên chất và không hề có đường, quán có món sinh tố Bơ sầu riêng thì siêu ngon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Chưa mở cửa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BOONG 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525/33Bis Tô Hiến Thành, P. 14, Quận 10, TP.HCM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Phat Cat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Mình thích và ấn tượng ở Boong là có sân vườn rất rộng , có cả khu vui chơi cho trẻ em vào cuối tuần , ngồi cà phê thư giãn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Uyên Phạm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Quán có không gian đẹp, nhiều góc sống ảo. Tối lên đèn vẫn lung linh như thường nhé. Menu thì đa dạng phong phú.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Hiển thị thêm kết quả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jc w:val="center"/>
        <w:rPr>
          <w:color w:val="10bfb7"/>
          <w:sz w:val="44"/>
          <w:szCs w:val="44"/>
        </w:rPr>
      </w:pPr>
      <w:r w:rsidDel="00000000" w:rsidR="00000000" w:rsidRPr="00000000">
        <w:rPr>
          <w:color w:val="10bfb7"/>
          <w:sz w:val="44"/>
          <w:szCs w:val="44"/>
          <w:rtl w:val="0"/>
        </w:rPr>
        <w:t xml:space="preserve">Tìm địa điểm trên đường đi? Tải app Foody!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color w:val="10bfb7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675" w:right="675" w:firstLine="0"/>
        <w:jc w:val="center"/>
        <w:rPr/>
      </w:pPr>
      <w:r w:rsidDel="00000000" w:rsidR="00000000" w:rsidRPr="00000000">
        <w:rPr>
          <w:rtl w:val="0"/>
        </w:rPr>
        <w:t xml:space="preserve">Thống Kê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309,774 Địa điểm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38,630,265 người sử dụng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1,326,148 bình luận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532,603 check-in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9,287,286 hình ảnh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22,827,285 Bộ sưu tập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Khám phá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Ứng dụng mobile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Viết bình luận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Tạo bộ sưu tập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Phần thưởng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Bảo mật thông tin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Quy định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Công ty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Trợ giúp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Việc làm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Nhà đầu tư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Góp ý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Tham gia trên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Giấy phép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MXH 363/GP-BTTTT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0.png"/><Relationship Id="rId21" Type="http://schemas.openxmlformats.org/officeDocument/2006/relationships/image" Target="media/image18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t.html" TargetMode="External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7.png"/><Relationship Id="rId7" Type="http://schemas.openxmlformats.org/officeDocument/2006/relationships/image" Target="media/image10.png"/><Relationship Id="rId8" Type="http://schemas.openxmlformats.org/officeDocument/2006/relationships/hyperlink" Target="http://docs.google.com/homepage.html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://docs.google.com/review.html" TargetMode="External"/><Relationship Id="rId32" Type="http://schemas.openxmlformats.org/officeDocument/2006/relationships/image" Target="media/image3.png"/><Relationship Id="rId13" Type="http://schemas.openxmlformats.org/officeDocument/2006/relationships/image" Target="media/image12.png"/><Relationship Id="rId35" Type="http://schemas.openxmlformats.org/officeDocument/2006/relationships/image" Target="media/image6.png"/><Relationship Id="rId12" Type="http://schemas.openxmlformats.org/officeDocument/2006/relationships/image" Target="media/image9.png"/><Relationship Id="rId34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36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