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6D1F" w14:textId="28CFCF9C" w:rsidR="00EB25DC" w:rsidRPr="00045483" w:rsidRDefault="00EB25DC" w:rsidP="00045483">
      <w:pPr>
        <w:pStyle w:val="paragraph"/>
        <w:numPr>
          <w:ilvl w:val="0"/>
          <w:numId w:val="7"/>
        </w:numPr>
        <w:spacing w:before="0" w:beforeAutospacing="0" w:after="0" w:afterAutospacing="0"/>
        <w:ind w:left="288" w:firstLine="90"/>
        <w:jc w:val="both"/>
        <w:textAlignment w:val="baseline"/>
        <w:rPr>
          <w:rFonts w:asciiTheme="majorHAnsi" w:hAnsiTheme="majorHAnsi" w:cstheme="majorHAnsi"/>
          <w:sz w:val="28"/>
          <w:szCs w:val="28"/>
        </w:rPr>
      </w:pPr>
      <w:r w:rsidRPr="00045483">
        <w:rPr>
          <w:rStyle w:val="spellingerror"/>
          <w:rFonts w:asciiTheme="majorHAnsi" w:hAnsiTheme="majorHAnsi" w:cstheme="majorHAnsi"/>
          <w:b/>
          <w:bCs/>
          <w:sz w:val="28"/>
          <w:szCs w:val="28"/>
          <w:lang w:val="en-US"/>
        </w:rPr>
        <w:t>Thực</w:t>
      </w:r>
      <w:r w:rsidRPr="00045483">
        <w:rPr>
          <w:rStyle w:val="normaltextrun"/>
          <w:rFonts w:asciiTheme="majorHAnsi" w:hAnsiTheme="majorHAnsi" w:cstheme="majorHAnsi"/>
          <w:b/>
          <w:bCs/>
          <w:sz w:val="28"/>
          <w:szCs w:val="28"/>
          <w:lang w:val="en-US"/>
        </w:rPr>
        <w:t xml:space="preserve"> </w:t>
      </w:r>
      <w:r w:rsidRPr="00045483">
        <w:rPr>
          <w:rStyle w:val="spellingerror"/>
          <w:rFonts w:asciiTheme="majorHAnsi" w:hAnsiTheme="majorHAnsi" w:cstheme="majorHAnsi"/>
          <w:b/>
          <w:bCs/>
          <w:sz w:val="28"/>
          <w:szCs w:val="28"/>
          <w:lang w:val="en-US"/>
        </w:rPr>
        <w:t>nghiệm</w:t>
      </w:r>
      <w:r w:rsidRPr="00045483">
        <w:rPr>
          <w:rStyle w:val="normaltextrun"/>
          <w:rFonts w:asciiTheme="majorHAnsi" w:hAnsiTheme="majorHAnsi" w:cstheme="majorHAnsi"/>
          <w:b/>
          <w:bCs/>
          <w:sz w:val="28"/>
          <w:szCs w:val="28"/>
          <w:lang w:val="en-US"/>
        </w:rPr>
        <w:t xml:space="preserve">, </w:t>
      </w:r>
      <w:r w:rsidRPr="00045483">
        <w:rPr>
          <w:rStyle w:val="spellingerror"/>
          <w:rFonts w:asciiTheme="majorHAnsi" w:hAnsiTheme="majorHAnsi" w:cstheme="majorHAnsi"/>
          <w:b/>
          <w:bCs/>
          <w:sz w:val="28"/>
          <w:szCs w:val="28"/>
          <w:lang w:val="en-US"/>
        </w:rPr>
        <w:t>kết</w:t>
      </w:r>
      <w:r w:rsidRPr="00045483">
        <w:rPr>
          <w:rStyle w:val="normaltextrun"/>
          <w:rFonts w:asciiTheme="majorHAnsi" w:hAnsiTheme="majorHAnsi" w:cstheme="majorHAnsi"/>
          <w:b/>
          <w:bCs/>
          <w:sz w:val="28"/>
          <w:szCs w:val="28"/>
          <w:lang w:val="en-US"/>
        </w:rPr>
        <w:t xml:space="preserve"> </w:t>
      </w:r>
      <w:r w:rsidRPr="00045483">
        <w:rPr>
          <w:rStyle w:val="spellingerror"/>
          <w:rFonts w:asciiTheme="majorHAnsi" w:hAnsiTheme="majorHAnsi" w:cstheme="majorHAnsi"/>
          <w:b/>
          <w:bCs/>
          <w:sz w:val="28"/>
          <w:szCs w:val="28"/>
          <w:lang w:val="en-US"/>
        </w:rPr>
        <w:t>quả</w:t>
      </w:r>
      <w:r w:rsidRPr="00045483">
        <w:rPr>
          <w:rStyle w:val="normaltextrun"/>
          <w:rFonts w:asciiTheme="majorHAnsi" w:hAnsiTheme="majorHAnsi" w:cstheme="majorHAnsi"/>
          <w:b/>
          <w:bCs/>
          <w:sz w:val="28"/>
          <w:szCs w:val="28"/>
          <w:lang w:val="en-US"/>
        </w:rPr>
        <w:t xml:space="preserve"> </w:t>
      </w:r>
      <w:r w:rsidRPr="00045483">
        <w:rPr>
          <w:rStyle w:val="spellingerror"/>
          <w:rFonts w:asciiTheme="majorHAnsi" w:hAnsiTheme="majorHAnsi" w:cstheme="majorHAnsi"/>
          <w:b/>
          <w:bCs/>
          <w:sz w:val="28"/>
          <w:szCs w:val="28"/>
          <w:lang w:val="en-US"/>
        </w:rPr>
        <w:t>và</w:t>
      </w:r>
      <w:r w:rsidRPr="00045483">
        <w:rPr>
          <w:rStyle w:val="normaltextrun"/>
          <w:rFonts w:asciiTheme="majorHAnsi" w:hAnsiTheme="majorHAnsi" w:cstheme="majorHAnsi"/>
          <w:b/>
          <w:bCs/>
          <w:sz w:val="28"/>
          <w:szCs w:val="28"/>
          <w:lang w:val="en-US"/>
        </w:rPr>
        <w:t xml:space="preserve"> </w:t>
      </w:r>
      <w:r w:rsidRPr="00045483">
        <w:rPr>
          <w:rStyle w:val="spellingerror"/>
          <w:rFonts w:asciiTheme="majorHAnsi" w:hAnsiTheme="majorHAnsi" w:cstheme="majorHAnsi"/>
          <w:b/>
          <w:bCs/>
          <w:sz w:val="28"/>
          <w:szCs w:val="28"/>
          <w:lang w:val="en-US"/>
        </w:rPr>
        <w:t>thảo</w:t>
      </w:r>
      <w:r w:rsidRPr="00045483">
        <w:rPr>
          <w:rStyle w:val="normaltextrun"/>
          <w:rFonts w:asciiTheme="majorHAnsi" w:hAnsiTheme="majorHAnsi" w:cstheme="majorHAnsi"/>
          <w:b/>
          <w:bCs/>
          <w:sz w:val="28"/>
          <w:szCs w:val="28"/>
          <w:lang w:val="en-US"/>
        </w:rPr>
        <w:t xml:space="preserve"> </w:t>
      </w:r>
      <w:r w:rsidRPr="00045483">
        <w:rPr>
          <w:rStyle w:val="spellingerror"/>
          <w:rFonts w:asciiTheme="majorHAnsi" w:hAnsiTheme="majorHAnsi" w:cstheme="majorHAnsi"/>
          <w:b/>
          <w:bCs/>
          <w:sz w:val="28"/>
          <w:szCs w:val="28"/>
          <w:lang w:val="en-US"/>
        </w:rPr>
        <w:t>luận</w:t>
      </w:r>
      <w:r w:rsidRPr="00045483">
        <w:rPr>
          <w:rStyle w:val="eop"/>
          <w:rFonts w:asciiTheme="majorHAnsi" w:hAnsiTheme="majorHAnsi" w:cstheme="majorHAnsi"/>
          <w:sz w:val="28"/>
          <w:szCs w:val="28"/>
        </w:rPr>
        <w:t> </w:t>
      </w:r>
    </w:p>
    <w:p w14:paraId="0217ACC7" w14:textId="1C87FB41" w:rsidR="00EB25DC" w:rsidRPr="00045483" w:rsidRDefault="00EB25DC" w:rsidP="00045483">
      <w:pPr>
        <w:pStyle w:val="A4"/>
        <w:numPr>
          <w:ilvl w:val="1"/>
          <w:numId w:val="7"/>
        </w:numPr>
        <w:spacing w:line="240" w:lineRule="auto"/>
        <w:ind w:left="288" w:firstLine="90"/>
        <w:rPr>
          <w:rFonts w:asciiTheme="majorHAnsi" w:hAnsiTheme="majorHAnsi" w:cstheme="majorHAnsi"/>
          <w:sz w:val="28"/>
          <w:szCs w:val="28"/>
        </w:rPr>
      </w:pPr>
      <w:r w:rsidRPr="00045483">
        <w:rPr>
          <w:rStyle w:val="spellingerror"/>
          <w:rFonts w:asciiTheme="majorHAnsi" w:hAnsiTheme="majorHAnsi" w:cstheme="majorHAnsi"/>
          <w:b/>
          <w:bCs/>
          <w:sz w:val="28"/>
          <w:szCs w:val="28"/>
        </w:rPr>
        <w:t>Giới</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tính</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có</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ảnh</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hưởng</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đến</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việc</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lựa</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chọn</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thay</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đổi</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công</w:t>
      </w:r>
      <w:r w:rsidRPr="00045483">
        <w:rPr>
          <w:rStyle w:val="normaltextrun"/>
          <w:rFonts w:asciiTheme="majorHAnsi" w:hAnsiTheme="majorHAnsi" w:cstheme="majorHAnsi"/>
          <w:b/>
          <w:bCs/>
          <w:sz w:val="28"/>
          <w:szCs w:val="28"/>
        </w:rPr>
        <w:t xml:space="preserve"> </w:t>
      </w:r>
      <w:r w:rsidRPr="00045483">
        <w:rPr>
          <w:rStyle w:val="spellingerror"/>
          <w:rFonts w:asciiTheme="majorHAnsi" w:hAnsiTheme="majorHAnsi" w:cstheme="majorHAnsi"/>
          <w:b/>
          <w:bCs/>
          <w:sz w:val="28"/>
          <w:szCs w:val="28"/>
        </w:rPr>
        <w:t>việc</w:t>
      </w:r>
      <w:r w:rsidRPr="00045483">
        <w:rPr>
          <w:rStyle w:val="normaltextrun"/>
          <w:rFonts w:asciiTheme="majorHAnsi" w:hAnsiTheme="majorHAnsi" w:cstheme="majorHAnsi"/>
          <w:b/>
          <w:bCs/>
          <w:sz w:val="28"/>
          <w:szCs w:val="28"/>
        </w:rPr>
        <w:t xml:space="preserve"> hay </w:t>
      </w:r>
      <w:r w:rsidRPr="00045483">
        <w:rPr>
          <w:rStyle w:val="spellingerror"/>
          <w:rFonts w:asciiTheme="majorHAnsi" w:hAnsiTheme="majorHAnsi" w:cstheme="majorHAnsi"/>
          <w:b/>
          <w:bCs/>
          <w:sz w:val="28"/>
          <w:szCs w:val="28"/>
        </w:rPr>
        <w:t>không</w:t>
      </w:r>
      <w:r w:rsidRPr="00045483">
        <w:rPr>
          <w:rStyle w:val="normaltextrun"/>
          <w:rFonts w:asciiTheme="majorHAnsi" w:hAnsiTheme="majorHAnsi" w:cstheme="majorHAnsi"/>
          <w:b/>
          <w:bCs/>
          <w:sz w:val="28"/>
          <w:szCs w:val="28"/>
        </w:rPr>
        <w:t>?</w:t>
      </w:r>
      <w:r w:rsidRPr="00045483">
        <w:rPr>
          <w:rStyle w:val="eop"/>
          <w:rFonts w:asciiTheme="majorHAnsi" w:hAnsiTheme="majorHAnsi" w:cstheme="majorHAnsi"/>
          <w:sz w:val="28"/>
          <w:szCs w:val="28"/>
        </w:rPr>
        <w:t> </w:t>
      </w:r>
    </w:p>
    <w:p w14:paraId="614C0477" w14:textId="00C9F667" w:rsidR="00EB25DC" w:rsidRPr="00045483" w:rsidRDefault="00EB25DC" w:rsidP="00045483">
      <w:pPr>
        <w:pStyle w:val="paragraph"/>
        <w:spacing w:before="0" w:beforeAutospacing="0" w:after="0" w:afterAutospacing="0"/>
        <w:ind w:left="288" w:firstLine="720"/>
        <w:jc w:val="both"/>
        <w:textAlignment w:val="baseline"/>
        <w:rPr>
          <w:rFonts w:asciiTheme="majorHAnsi" w:hAnsiTheme="majorHAnsi" w:cstheme="majorHAnsi"/>
          <w:i/>
          <w:iCs/>
          <w:sz w:val="28"/>
          <w:szCs w:val="28"/>
        </w:rPr>
      </w:pPr>
      <w:r w:rsidRPr="00045483">
        <w:rPr>
          <w:rStyle w:val="spellingerror"/>
          <w:rFonts w:asciiTheme="majorHAnsi" w:hAnsiTheme="majorHAnsi" w:cstheme="majorHAnsi"/>
          <w:i/>
          <w:iCs/>
          <w:sz w:val="28"/>
          <w:szCs w:val="28"/>
        </w:rPr>
        <w:t>Biểu</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đồ</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cột</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ghép</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thể</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hiện</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tỉ</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lệ</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quyết</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định</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lựa</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chọn</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thay</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đổi</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công</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việc</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của</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các</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nhóm</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giới</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tính</w:t>
      </w:r>
      <w:r w:rsidRPr="00045483">
        <w:rPr>
          <w:rStyle w:val="eop"/>
          <w:rFonts w:asciiTheme="majorHAnsi" w:hAnsiTheme="majorHAnsi" w:cstheme="majorHAnsi"/>
          <w:i/>
          <w:iCs/>
          <w:sz w:val="28"/>
          <w:szCs w:val="28"/>
        </w:rPr>
        <w:t> </w:t>
      </w:r>
    </w:p>
    <w:p w14:paraId="3C542F96" w14:textId="27BEB18D" w:rsidR="00EB25DC" w:rsidRPr="00045483" w:rsidRDefault="00EB25DC" w:rsidP="00045483">
      <w:pPr>
        <w:pStyle w:val="paragraph"/>
        <w:spacing w:before="0" w:beforeAutospacing="0" w:after="0" w:afterAutospacing="0"/>
        <w:ind w:left="288" w:firstLine="90"/>
        <w:jc w:val="both"/>
        <w:textAlignment w:val="baseline"/>
        <w:rPr>
          <w:rFonts w:asciiTheme="majorHAnsi" w:hAnsiTheme="majorHAnsi" w:cstheme="majorHAnsi"/>
          <w:sz w:val="28"/>
          <w:szCs w:val="28"/>
        </w:rPr>
      </w:pPr>
      <w:r w:rsidRPr="00045483">
        <w:rPr>
          <w:rFonts w:asciiTheme="majorHAnsi" w:eastAsiaTheme="minorHAnsi" w:hAnsiTheme="majorHAnsi" w:cstheme="majorHAnsi"/>
          <w:noProof/>
          <w:color w:val="000000" w:themeColor="text1"/>
          <w:sz w:val="28"/>
          <w:szCs w:val="28"/>
          <w:lang w:eastAsia="en-US"/>
        </w:rPr>
        <w:drawing>
          <wp:inline distT="0" distB="0" distL="0" distR="0" wp14:anchorId="14044C5E" wp14:editId="7340B084">
            <wp:extent cx="5731510" cy="309118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04B25C9F" w14:textId="7D9BF190" w:rsidR="00EB25DC" w:rsidRPr="00045483" w:rsidRDefault="00EB25DC" w:rsidP="00045483">
      <w:pPr>
        <w:pStyle w:val="paragraph"/>
        <w:spacing w:before="0" w:beforeAutospacing="0" w:after="0" w:afterAutospacing="0"/>
        <w:ind w:left="288" w:firstLine="720"/>
        <w:jc w:val="both"/>
        <w:textAlignment w:val="baseline"/>
        <w:rPr>
          <w:rFonts w:asciiTheme="majorHAnsi" w:hAnsiTheme="majorHAnsi" w:cstheme="majorHAnsi"/>
          <w:i/>
          <w:iCs/>
          <w:sz w:val="28"/>
          <w:szCs w:val="28"/>
        </w:rPr>
      </w:pPr>
      <w:r w:rsidRPr="00045483">
        <w:rPr>
          <w:rStyle w:val="spellingerror"/>
          <w:rFonts w:asciiTheme="majorHAnsi" w:hAnsiTheme="majorHAnsi" w:cstheme="majorHAnsi"/>
          <w:i/>
          <w:iCs/>
          <w:sz w:val="28"/>
          <w:szCs w:val="28"/>
        </w:rPr>
        <w:t>Nhận</w:t>
      </w:r>
      <w:r w:rsidRPr="00045483">
        <w:rPr>
          <w:rStyle w:val="normaltextrun"/>
          <w:rFonts w:asciiTheme="majorHAnsi" w:hAnsiTheme="majorHAnsi" w:cstheme="majorHAnsi"/>
          <w:i/>
          <w:iCs/>
          <w:sz w:val="28"/>
          <w:szCs w:val="28"/>
        </w:rPr>
        <w:t xml:space="preserve"> </w:t>
      </w:r>
      <w:r w:rsidRPr="00045483">
        <w:rPr>
          <w:rStyle w:val="spellingerror"/>
          <w:rFonts w:asciiTheme="majorHAnsi" w:hAnsiTheme="majorHAnsi" w:cstheme="majorHAnsi"/>
          <w:i/>
          <w:iCs/>
          <w:sz w:val="28"/>
          <w:szCs w:val="28"/>
        </w:rPr>
        <w:t>xét</w:t>
      </w:r>
      <w:r w:rsidRPr="00045483">
        <w:rPr>
          <w:rStyle w:val="normaltextrun"/>
          <w:rFonts w:asciiTheme="majorHAnsi" w:hAnsiTheme="majorHAnsi" w:cstheme="majorHAnsi"/>
          <w:i/>
          <w:iCs/>
          <w:sz w:val="28"/>
          <w:szCs w:val="28"/>
        </w:rPr>
        <w:t>:</w:t>
      </w:r>
      <w:r w:rsidRPr="00045483">
        <w:rPr>
          <w:rStyle w:val="eop"/>
          <w:rFonts w:asciiTheme="majorHAnsi" w:hAnsiTheme="majorHAnsi" w:cstheme="majorHAnsi"/>
          <w:i/>
          <w:iCs/>
          <w:sz w:val="28"/>
          <w:szCs w:val="28"/>
        </w:rPr>
        <w:t> </w:t>
      </w:r>
    </w:p>
    <w:p w14:paraId="4997EC0B" w14:textId="367DCA9F" w:rsidR="00EB25DC" w:rsidRPr="00045483" w:rsidRDefault="00EB25DC" w:rsidP="00045483">
      <w:pPr>
        <w:pStyle w:val="paragraph"/>
        <w:numPr>
          <w:ilvl w:val="0"/>
          <w:numId w:val="12"/>
        </w:numPr>
        <w:spacing w:before="0" w:beforeAutospacing="0" w:after="0" w:afterAutospacing="0"/>
        <w:ind w:left="288"/>
        <w:jc w:val="both"/>
        <w:textAlignment w:val="baseline"/>
        <w:rPr>
          <w:rFonts w:asciiTheme="majorHAnsi" w:hAnsiTheme="majorHAnsi" w:cstheme="majorHAnsi"/>
          <w:sz w:val="28"/>
          <w:szCs w:val="28"/>
        </w:rPr>
      </w:pPr>
      <w:r w:rsidRPr="00045483">
        <w:rPr>
          <w:rStyle w:val="spellingerror"/>
          <w:rFonts w:asciiTheme="majorHAnsi" w:hAnsiTheme="majorHAnsi" w:cstheme="majorHAnsi"/>
          <w:color w:val="000000"/>
          <w:sz w:val="28"/>
          <w:szCs w:val="28"/>
        </w:rPr>
        <w:t>Tỉ</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lệ</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tìm</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kiếm</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công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việc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mới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giữa</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các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nhóm</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giới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tính</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giống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nhau</w:t>
      </w:r>
      <w:r w:rsidRPr="00045483">
        <w:rPr>
          <w:rStyle w:val="normaltextrun"/>
          <w:rFonts w:asciiTheme="majorHAnsi" w:hAnsiTheme="majorHAnsi" w:cstheme="majorHAnsi"/>
          <w:color w:val="000000"/>
          <w:sz w:val="28"/>
          <w:szCs w:val="28"/>
        </w:rPr>
        <w:t>.</w:t>
      </w:r>
      <w:r w:rsidRPr="00045483">
        <w:rPr>
          <w:rStyle w:val="eop"/>
          <w:rFonts w:asciiTheme="majorHAnsi" w:hAnsiTheme="majorHAnsi" w:cstheme="majorHAnsi"/>
          <w:color w:val="000000"/>
          <w:sz w:val="28"/>
          <w:szCs w:val="28"/>
        </w:rPr>
        <w:t> </w:t>
      </w:r>
    </w:p>
    <w:p w14:paraId="1F99C671" w14:textId="77777777" w:rsidR="00045483" w:rsidRPr="00045483" w:rsidRDefault="00EB25DC" w:rsidP="00045483">
      <w:pPr>
        <w:pStyle w:val="paragraph"/>
        <w:numPr>
          <w:ilvl w:val="0"/>
          <w:numId w:val="12"/>
        </w:numPr>
        <w:spacing w:before="0" w:beforeAutospacing="0" w:after="0" w:afterAutospacing="0"/>
        <w:ind w:left="288"/>
        <w:textAlignment w:val="baseline"/>
        <w:rPr>
          <w:rFonts w:asciiTheme="majorHAnsi" w:hAnsiTheme="majorHAnsi" w:cstheme="majorHAnsi"/>
          <w:sz w:val="28"/>
          <w:szCs w:val="28"/>
        </w:rPr>
      </w:pPr>
      <w:r w:rsidRPr="00045483">
        <w:rPr>
          <w:rStyle w:val="normaltextrun"/>
          <w:rFonts w:asciiTheme="majorHAnsi" w:hAnsiTheme="majorHAnsi" w:cstheme="majorHAnsi"/>
          <w:color w:val="000000"/>
          <w:sz w:val="28"/>
          <w:szCs w:val="28"/>
        </w:rPr>
        <w:t xml:space="preserve">Nếu </w:t>
      </w:r>
      <w:r w:rsidRPr="00045483">
        <w:rPr>
          <w:rStyle w:val="spellingerror"/>
          <w:rFonts w:asciiTheme="majorHAnsi" w:hAnsiTheme="majorHAnsi" w:cstheme="majorHAnsi"/>
          <w:color w:val="000000"/>
          <w:sz w:val="28"/>
          <w:szCs w:val="28"/>
        </w:rPr>
        <w:t>sự</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phân</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bố</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của</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những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người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tìm</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việc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là</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như</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nhau</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trong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tất</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cả</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các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loại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điều</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đó</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chỉ</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ra</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rằng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hai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biến</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này</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độc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lập</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với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nhau</w:t>
      </w:r>
      <w:r w:rsidRPr="00045483">
        <w:rPr>
          <w:rStyle w:val="normaltextrun"/>
          <w:rFonts w:asciiTheme="majorHAnsi" w:hAnsiTheme="majorHAnsi" w:cstheme="majorHAnsi"/>
          <w:color w:val="000000"/>
          <w:sz w:val="28"/>
          <w:szCs w:val="28"/>
        </w:rPr>
        <w:t>.</w:t>
      </w:r>
      <w:r w:rsidRPr="00045483">
        <w:rPr>
          <w:rStyle w:val="eop"/>
          <w:rFonts w:asciiTheme="majorHAnsi" w:hAnsiTheme="majorHAnsi" w:cstheme="majorHAnsi"/>
          <w:color w:val="000000"/>
          <w:sz w:val="28"/>
          <w:szCs w:val="28"/>
        </w:rPr>
        <w:t> </w:t>
      </w:r>
    </w:p>
    <w:p w14:paraId="1DD1DB44" w14:textId="25789FDE" w:rsidR="00EB25DC" w:rsidRPr="00045483" w:rsidRDefault="00EB25DC" w:rsidP="00045483">
      <w:pPr>
        <w:pStyle w:val="paragraph"/>
        <w:numPr>
          <w:ilvl w:val="0"/>
          <w:numId w:val="12"/>
        </w:numPr>
        <w:spacing w:before="0" w:beforeAutospacing="0" w:after="0" w:afterAutospacing="0"/>
        <w:ind w:left="288"/>
        <w:textAlignment w:val="baseline"/>
        <w:rPr>
          <w:rFonts w:asciiTheme="majorHAnsi" w:hAnsiTheme="majorHAnsi" w:cstheme="majorHAnsi"/>
          <w:sz w:val="28"/>
          <w:szCs w:val="28"/>
        </w:rPr>
      </w:pPr>
      <w:r w:rsidRPr="00045483">
        <w:rPr>
          <w:rStyle w:val="normaltextrun"/>
          <w:rFonts w:asciiTheme="majorHAnsi" w:hAnsiTheme="majorHAnsi" w:cstheme="majorHAnsi"/>
          <w:color w:val="000000"/>
          <w:sz w:val="28"/>
          <w:szCs w:val="28"/>
        </w:rPr>
        <w:t xml:space="preserve">Ta </w:t>
      </w:r>
      <w:r w:rsidRPr="00045483">
        <w:rPr>
          <w:rStyle w:val="spellingerror"/>
          <w:rFonts w:asciiTheme="majorHAnsi" w:hAnsiTheme="majorHAnsi" w:cstheme="majorHAnsi"/>
          <w:color w:val="000000"/>
          <w:sz w:val="28"/>
          <w:szCs w:val="28"/>
        </w:rPr>
        <w:t>sẽ</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kiểm</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định</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giả</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thuyết</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Giới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tính</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không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ảnh</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hưởng</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đến</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việc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thay</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đổi</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tỉ</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lệ</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tìm</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việc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Mức</w:t>
      </w:r>
      <w:r w:rsidRPr="00045483">
        <w:rPr>
          <w:rStyle w:val="normaltextrun"/>
          <w:rFonts w:asciiTheme="majorHAnsi" w:hAnsiTheme="majorHAnsi" w:cstheme="majorHAnsi"/>
          <w:color w:val="000000"/>
          <w:sz w:val="28"/>
          <w:szCs w:val="28"/>
        </w:rPr>
        <w:t xml:space="preserve"> </w:t>
      </w:r>
      <w:r w:rsidRPr="00045483">
        <w:rPr>
          <w:rStyle w:val="spellingerror"/>
          <w:rFonts w:asciiTheme="majorHAnsi" w:hAnsiTheme="majorHAnsi" w:cstheme="majorHAnsi"/>
          <w:color w:val="000000"/>
          <w:sz w:val="28"/>
          <w:szCs w:val="28"/>
        </w:rPr>
        <w:t>độ</w:t>
      </w:r>
      <w:r w:rsidRPr="00045483">
        <w:rPr>
          <w:rStyle w:val="normaltextrun"/>
          <w:rFonts w:asciiTheme="majorHAnsi" w:hAnsiTheme="majorHAnsi" w:cstheme="majorHAnsi"/>
          <w:color w:val="000000"/>
          <w:sz w:val="28"/>
          <w:szCs w:val="28"/>
        </w:rPr>
        <w:t xml:space="preserve"> tin </w:t>
      </w:r>
      <w:r w:rsidRPr="00045483">
        <w:rPr>
          <w:rStyle w:val="spellingerror"/>
          <w:rFonts w:asciiTheme="majorHAnsi" w:hAnsiTheme="majorHAnsi" w:cstheme="majorHAnsi"/>
          <w:color w:val="000000"/>
          <w:sz w:val="28"/>
          <w:szCs w:val="28"/>
        </w:rPr>
        <w:t>cậy</w:t>
      </w:r>
      <w:r w:rsidRPr="00045483">
        <w:rPr>
          <w:rStyle w:val="normaltextrun"/>
          <w:rFonts w:asciiTheme="majorHAnsi" w:hAnsiTheme="majorHAnsi" w:cstheme="majorHAnsi"/>
          <w:color w:val="000000"/>
          <w:sz w:val="28"/>
          <w:szCs w:val="28"/>
        </w:rPr>
        <w:t xml:space="preserve"> 95%</w:t>
      </w:r>
      <w:r w:rsidRPr="00045483">
        <w:rPr>
          <w:rStyle w:val="eop"/>
          <w:rFonts w:asciiTheme="majorHAnsi" w:hAnsiTheme="majorHAnsi" w:cstheme="majorHAnsi"/>
          <w:color w:val="000000"/>
          <w:sz w:val="28"/>
          <w:szCs w:val="28"/>
        </w:rPr>
        <w:t> </w:t>
      </w:r>
    </w:p>
    <w:p w14:paraId="16D59054" w14:textId="19BA9EE5" w:rsidR="00EB25DC" w:rsidRPr="00045483" w:rsidRDefault="00EB25DC" w:rsidP="00045483">
      <w:pPr>
        <w:pStyle w:val="paragraph"/>
        <w:spacing w:before="0" w:beforeAutospacing="0" w:after="0" w:afterAutospacing="0"/>
        <w:ind w:left="288"/>
        <w:textAlignment w:val="baseline"/>
        <w:rPr>
          <w:rStyle w:val="normaltextrun"/>
          <w:rFonts w:asciiTheme="majorHAnsi" w:hAnsiTheme="majorHAnsi" w:cstheme="majorHAnsi"/>
          <w:i/>
          <w:iCs/>
          <w:sz w:val="28"/>
          <w:szCs w:val="28"/>
        </w:rPr>
      </w:pPr>
      <w:r w:rsidRPr="00045483">
        <w:rPr>
          <w:rStyle w:val="spellingerror"/>
          <w:rFonts w:asciiTheme="majorHAnsi" w:hAnsiTheme="majorHAnsi" w:cstheme="majorHAnsi"/>
          <w:i/>
          <w:iCs/>
          <w:color w:val="000000"/>
          <w:sz w:val="28"/>
          <w:szCs w:val="28"/>
          <w:lang w:val="en-US"/>
        </w:rPr>
        <w:t>Kiểm</w:t>
      </w:r>
      <w:r w:rsidRPr="00045483">
        <w:rPr>
          <w:rStyle w:val="normaltextrun"/>
          <w:rFonts w:asciiTheme="majorHAnsi" w:hAnsiTheme="majorHAnsi" w:cstheme="majorHAnsi"/>
          <w:i/>
          <w:iCs/>
          <w:color w:val="000000"/>
          <w:sz w:val="28"/>
          <w:szCs w:val="28"/>
          <w:lang w:val="en-US"/>
        </w:rPr>
        <w:t xml:space="preserve"> </w:t>
      </w:r>
      <w:r w:rsidRPr="00045483">
        <w:rPr>
          <w:rStyle w:val="spellingerror"/>
          <w:rFonts w:asciiTheme="majorHAnsi" w:hAnsiTheme="majorHAnsi" w:cstheme="majorHAnsi"/>
          <w:i/>
          <w:iCs/>
          <w:color w:val="000000"/>
          <w:sz w:val="28"/>
          <w:szCs w:val="28"/>
          <w:lang w:val="en-US"/>
        </w:rPr>
        <w:t>định</w:t>
      </w:r>
      <w:r w:rsidRPr="00045483">
        <w:rPr>
          <w:rStyle w:val="normaltextrun"/>
          <w:rFonts w:asciiTheme="majorHAnsi" w:hAnsiTheme="majorHAnsi" w:cstheme="majorHAnsi"/>
          <w:i/>
          <w:iCs/>
          <w:color w:val="000000"/>
          <w:sz w:val="28"/>
          <w:szCs w:val="28"/>
          <w:lang w:val="en-US"/>
        </w:rPr>
        <w:t xml:space="preserve"> </w:t>
      </w:r>
      <w:r w:rsidRPr="00045483">
        <w:rPr>
          <w:rStyle w:val="spellingerror"/>
          <w:rFonts w:asciiTheme="majorHAnsi" w:hAnsiTheme="majorHAnsi" w:cstheme="majorHAnsi"/>
          <w:i/>
          <w:iCs/>
          <w:color w:val="000000"/>
          <w:sz w:val="28"/>
          <w:szCs w:val="28"/>
          <w:lang w:val="en-US"/>
        </w:rPr>
        <w:t>giả</w:t>
      </w:r>
      <w:r w:rsidRPr="00045483">
        <w:rPr>
          <w:rStyle w:val="normaltextrun"/>
          <w:rFonts w:asciiTheme="majorHAnsi" w:hAnsiTheme="majorHAnsi" w:cstheme="majorHAnsi"/>
          <w:i/>
          <w:iCs/>
          <w:color w:val="000000"/>
          <w:sz w:val="28"/>
          <w:szCs w:val="28"/>
          <w:lang w:val="en-US"/>
        </w:rPr>
        <w:t xml:space="preserve"> </w:t>
      </w:r>
      <w:r w:rsidRPr="00045483">
        <w:rPr>
          <w:rStyle w:val="normaltextrun"/>
          <w:rFonts w:asciiTheme="majorHAnsi" w:hAnsiTheme="majorHAnsi" w:cstheme="majorHAnsi"/>
          <w:i/>
          <w:iCs/>
          <w:color w:val="000000"/>
          <w:sz w:val="28"/>
          <w:szCs w:val="28"/>
          <w:lang w:val="en-US"/>
        </w:rPr>
        <w:t>thuyết</w:t>
      </w:r>
    </w:p>
    <w:p w14:paraId="32705A63" w14:textId="7AD6A39D" w:rsidR="00EB25DC" w:rsidRPr="00045483" w:rsidRDefault="007518D6" w:rsidP="00045483">
      <w:pPr>
        <w:pStyle w:val="paragraph"/>
        <w:numPr>
          <w:ilvl w:val="0"/>
          <w:numId w:val="12"/>
        </w:numPr>
        <w:spacing w:before="0" w:beforeAutospacing="0" w:after="0" w:afterAutospacing="0"/>
        <w:ind w:left="288"/>
        <w:textAlignment w:val="baseline"/>
        <w:rPr>
          <w:rFonts w:asciiTheme="majorHAnsi" w:hAnsiTheme="majorHAnsi" w:cstheme="majorHAnsi"/>
          <w:sz w:val="28"/>
          <w:szCs w:val="28"/>
        </w:rPr>
      </w:pPr>
      <w:r w:rsidRPr="00045483">
        <w:rPr>
          <w:rFonts w:asciiTheme="majorHAnsi" w:hAnsiTheme="majorHAnsi" w:cstheme="majorHAnsi"/>
          <w:sz w:val="28"/>
          <w:szCs w:val="28"/>
        </w:rPr>
        <w:t xml:space="preserve">Sử dụng hàm chi2_consequency của thư việc scipy.stats, ta thu được kết </w:t>
      </w:r>
      <w:r w:rsidR="00B369E6" w:rsidRPr="00045483">
        <w:rPr>
          <w:rFonts w:asciiTheme="majorHAnsi" w:hAnsiTheme="majorHAnsi" w:cstheme="majorHAnsi"/>
          <w:sz w:val="28"/>
          <w:szCs w:val="28"/>
        </w:rPr>
        <w:t>quả</w:t>
      </w:r>
    </w:p>
    <w:p w14:paraId="5031DACE" w14:textId="49FA4DCC" w:rsidR="00EB25DC" w:rsidRPr="00045483" w:rsidRDefault="00EB25DC"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9.0421817403733 p_val: 0.010877151633874342 df: 2</w:t>
      </w:r>
    </w:p>
    <w:p w14:paraId="22336EBC" w14:textId="78805EFA" w:rsidR="00EB25DC" w:rsidRPr="00045483" w:rsidRDefault="00EB25DC" w:rsidP="00045483">
      <w:pPr>
        <w:pStyle w:val="paragraph"/>
        <w:numPr>
          <w:ilvl w:val="0"/>
          <w:numId w:val="12"/>
        </w:numPr>
        <w:spacing w:before="0" w:beforeAutospacing="0" w:after="0" w:afterAutospacing="0"/>
        <w:ind w:left="288"/>
        <w:textAlignment w:val="baseline"/>
        <w:rPr>
          <w:rFonts w:asciiTheme="majorHAnsi" w:hAnsiTheme="majorHAnsi" w:cstheme="majorHAnsi"/>
          <w:sz w:val="28"/>
          <w:szCs w:val="28"/>
        </w:rPr>
      </w:pPr>
      <w:r w:rsidRPr="00045483">
        <w:rPr>
          <w:rFonts w:asciiTheme="majorHAnsi" w:hAnsiTheme="majorHAnsi" w:cstheme="majorHAnsi"/>
          <w:sz w:val="28"/>
          <w:szCs w:val="28"/>
        </w:rPr>
        <w:t>Kết luận</w:t>
      </w:r>
    </w:p>
    <w:p w14:paraId="0B53A65D" w14:textId="7E53BFE3" w:rsidR="00EB25DC" w:rsidRPr="00045483" w:rsidRDefault="00045483" w:rsidP="00045483">
      <w:pPr>
        <w:pStyle w:val="paragraph"/>
        <w:spacing w:before="0" w:beforeAutospacing="0" w:after="0" w:afterAutospacing="0"/>
        <w:ind w:left="288"/>
        <w:textAlignment w:val="baseline"/>
        <w:rPr>
          <w:rFonts w:asciiTheme="majorHAnsi" w:hAnsiTheme="majorHAnsi" w:cstheme="majorHAnsi"/>
          <w:sz w:val="28"/>
          <w:szCs w:val="28"/>
        </w:rPr>
      </w:pPr>
      <w:r w:rsidRPr="00045483">
        <w:rPr>
          <w:rFonts w:asciiTheme="majorHAnsi" w:hAnsiTheme="majorHAnsi" w:cstheme="majorHAnsi"/>
          <w:sz w:val="28"/>
          <w:szCs w:val="28"/>
        </w:rPr>
        <w:t xml:space="preserve">+ </w:t>
      </w:r>
      <w:r w:rsidR="00EB25DC" w:rsidRPr="00045483">
        <w:rPr>
          <w:rFonts w:asciiTheme="majorHAnsi" w:hAnsiTheme="majorHAnsi" w:cstheme="majorHAnsi"/>
          <w:sz w:val="28"/>
          <w:szCs w:val="28"/>
        </w:rPr>
        <w:t xml:space="preserve">Giá trị của p_value nhỏ hơn alpha, tức là 0,05. Điều này có nghĩa là giả thuyết rỗng bị bác bỏ và hai biến phụ thuộc. Tức là, biết giới tính của ứng viên cho chúng ta thông tin về việc liệu người đó sẽ tìm kiếm một công việc mới hay không. </w:t>
      </w:r>
    </w:p>
    <w:p w14:paraId="36C81989" w14:textId="102A6022" w:rsidR="00EB25DC" w:rsidRPr="00045483" w:rsidRDefault="00045483" w:rsidP="00045483">
      <w:pPr>
        <w:pStyle w:val="paragraph"/>
        <w:spacing w:before="0" w:beforeAutospacing="0" w:after="0" w:afterAutospacing="0"/>
        <w:ind w:left="288"/>
        <w:textAlignment w:val="baseline"/>
        <w:rPr>
          <w:rFonts w:asciiTheme="majorHAnsi" w:hAnsiTheme="majorHAnsi" w:cstheme="majorHAnsi"/>
          <w:sz w:val="28"/>
          <w:szCs w:val="28"/>
        </w:rPr>
      </w:pPr>
      <w:r w:rsidRPr="00045483">
        <w:rPr>
          <w:rFonts w:asciiTheme="majorHAnsi" w:hAnsiTheme="majorHAnsi" w:cstheme="majorHAnsi"/>
          <w:sz w:val="28"/>
          <w:szCs w:val="28"/>
        </w:rPr>
        <w:t xml:space="preserve">+ </w:t>
      </w:r>
      <w:r w:rsidR="00EB25DC" w:rsidRPr="00045483">
        <w:rPr>
          <w:rFonts w:asciiTheme="majorHAnsi" w:hAnsiTheme="majorHAnsi" w:cstheme="majorHAnsi"/>
          <w:sz w:val="28"/>
          <w:szCs w:val="28"/>
        </w:rPr>
        <w:t>Giá trị p_value không quá xa so với alpha. Có nghĩa là, mối quan hệ giữa hai biến không mạnh lắm. Mối quan hệ giữa hai người gần với sự độc lập chứ không phải là một mối liên kết rất bền chặt.</w:t>
      </w:r>
    </w:p>
    <w:p w14:paraId="50718941" w14:textId="77777777" w:rsidR="009E56D6" w:rsidRPr="00045483" w:rsidRDefault="009E56D6" w:rsidP="00045483">
      <w:pPr>
        <w:pStyle w:val="oancuaDanhsach"/>
        <w:numPr>
          <w:ilvl w:val="0"/>
          <w:numId w:val="7"/>
        </w:numPr>
        <w:spacing w:line="240" w:lineRule="auto"/>
        <w:ind w:left="288" w:firstLine="90"/>
        <w:contextualSpacing w:val="0"/>
        <w:rPr>
          <w:rFonts w:asciiTheme="majorHAnsi" w:hAnsiTheme="majorHAnsi" w:cstheme="majorHAnsi"/>
          <w:vanish/>
          <w:sz w:val="28"/>
          <w:szCs w:val="28"/>
        </w:rPr>
      </w:pPr>
    </w:p>
    <w:p w14:paraId="593A8548" w14:textId="7048514E" w:rsidR="00084140" w:rsidRPr="00045483" w:rsidRDefault="00045483" w:rsidP="00045483">
      <w:pPr>
        <w:pStyle w:val="oancuaDanhsach"/>
        <w:spacing w:line="240" w:lineRule="auto"/>
        <w:ind w:left="288" w:firstLine="90"/>
        <w:rPr>
          <w:rFonts w:asciiTheme="majorHAnsi" w:hAnsiTheme="majorHAnsi" w:cstheme="majorHAnsi"/>
          <w:b/>
          <w:bCs/>
          <w:sz w:val="28"/>
          <w:szCs w:val="28"/>
        </w:rPr>
      </w:pPr>
      <w:r>
        <w:rPr>
          <w:rFonts w:asciiTheme="majorHAnsi" w:hAnsiTheme="majorHAnsi" w:cstheme="majorHAnsi"/>
          <w:b/>
          <w:bCs/>
          <w:sz w:val="28"/>
          <w:szCs w:val="28"/>
        </w:rPr>
        <w:t xml:space="preserve">6.2. </w:t>
      </w:r>
      <w:r w:rsidR="00084140" w:rsidRPr="00045483">
        <w:rPr>
          <w:rFonts w:asciiTheme="majorHAnsi" w:hAnsiTheme="majorHAnsi" w:cstheme="majorHAnsi"/>
          <w:b/>
          <w:bCs/>
          <w:sz w:val="28"/>
          <w:szCs w:val="28"/>
        </w:rPr>
        <w:t>Trình độ học vấn của ứng viên có ảnh hưởng đến việc thay đổi lựa chọn công việc không?</w:t>
      </w:r>
    </w:p>
    <w:p w14:paraId="7697B475" w14:textId="3196D6E9" w:rsidR="00084140" w:rsidRPr="00045483" w:rsidRDefault="00084140" w:rsidP="00045483">
      <w:pPr>
        <w:pStyle w:val="oancuaDanhsach"/>
        <w:spacing w:line="240" w:lineRule="auto"/>
        <w:ind w:left="288" w:firstLine="864"/>
        <w:rPr>
          <w:rFonts w:asciiTheme="majorHAnsi" w:hAnsiTheme="majorHAnsi" w:cstheme="majorHAnsi"/>
          <w:i/>
          <w:iCs/>
          <w:sz w:val="28"/>
          <w:szCs w:val="28"/>
        </w:rPr>
      </w:pPr>
      <w:r w:rsidRPr="00045483">
        <w:rPr>
          <w:rFonts w:asciiTheme="majorHAnsi" w:hAnsiTheme="majorHAnsi" w:cstheme="majorHAnsi"/>
          <w:i/>
          <w:iCs/>
          <w:sz w:val="28"/>
          <w:szCs w:val="28"/>
        </w:rPr>
        <w:t>Biểu đồ cột ghép thể hiện mối tương quan giữa biến education_level và target</w:t>
      </w:r>
    </w:p>
    <w:p w14:paraId="567815AE" w14:textId="032B878A" w:rsidR="00084140" w:rsidRPr="00045483" w:rsidRDefault="00891B86" w:rsidP="00045483">
      <w:pPr>
        <w:pStyle w:val="oancuaDanhsach"/>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lastRenderedPageBreak/>
        <w:drawing>
          <wp:inline distT="0" distB="0" distL="0" distR="0" wp14:anchorId="37FB645E" wp14:editId="641F2FE6">
            <wp:extent cx="5731510" cy="3092450"/>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2450"/>
                    </a:xfrm>
                    <a:prstGeom prst="rect">
                      <a:avLst/>
                    </a:prstGeom>
                  </pic:spPr>
                </pic:pic>
              </a:graphicData>
            </a:graphic>
          </wp:inline>
        </w:drawing>
      </w:r>
    </w:p>
    <w:p w14:paraId="7DFEBB06" w14:textId="02BF6C4F" w:rsidR="00084140" w:rsidRPr="00045483" w:rsidRDefault="00084140" w:rsidP="00045483">
      <w:pPr>
        <w:pStyle w:val="oancuaDanhsach"/>
        <w:spacing w:line="240" w:lineRule="auto"/>
        <w:ind w:left="288" w:firstLine="864"/>
        <w:rPr>
          <w:rFonts w:asciiTheme="majorHAnsi" w:hAnsiTheme="majorHAnsi" w:cstheme="majorHAnsi"/>
          <w:i/>
          <w:iCs/>
          <w:sz w:val="28"/>
          <w:szCs w:val="28"/>
        </w:rPr>
      </w:pPr>
      <w:r w:rsidRPr="00045483">
        <w:rPr>
          <w:rFonts w:asciiTheme="majorHAnsi" w:hAnsiTheme="majorHAnsi" w:cstheme="majorHAnsi"/>
          <w:i/>
          <w:iCs/>
          <w:sz w:val="28"/>
          <w:szCs w:val="28"/>
        </w:rPr>
        <w:t>Nhận xét</w:t>
      </w:r>
    </w:p>
    <w:p w14:paraId="79438C89" w14:textId="0DD30300" w:rsidR="00084140" w:rsidRPr="00045483" w:rsidRDefault="007518D6" w:rsidP="00045483">
      <w:pPr>
        <w:pStyle w:val="oancuaDanhsach"/>
        <w:numPr>
          <w:ilvl w:val="0"/>
          <w:numId w:val="5"/>
        </w:numPr>
        <w:spacing w:line="240" w:lineRule="auto"/>
        <w:ind w:left="288"/>
        <w:rPr>
          <w:rFonts w:asciiTheme="majorHAnsi" w:hAnsiTheme="majorHAnsi" w:cstheme="majorHAnsi"/>
          <w:sz w:val="28"/>
          <w:szCs w:val="28"/>
        </w:rPr>
      </w:pPr>
      <w:r w:rsidRPr="00045483">
        <w:rPr>
          <w:rFonts w:asciiTheme="majorHAnsi" w:hAnsiTheme="majorHAnsi" w:cstheme="majorHAnsi"/>
          <w:sz w:val="28"/>
          <w:szCs w:val="28"/>
        </w:rPr>
        <w:t>Tỉ lệ người tìm việc mới gần như giống nhau ở tất cả các cấp học</w:t>
      </w:r>
    </w:p>
    <w:p w14:paraId="09BAF835" w14:textId="77777777" w:rsidR="00045483" w:rsidRPr="00045483" w:rsidRDefault="007518D6" w:rsidP="00045483">
      <w:pPr>
        <w:pStyle w:val="oancuaDanhsach"/>
        <w:numPr>
          <w:ilvl w:val="0"/>
          <w:numId w:val="5"/>
        </w:numPr>
        <w:spacing w:line="240" w:lineRule="auto"/>
        <w:ind w:left="288"/>
        <w:rPr>
          <w:rFonts w:asciiTheme="majorHAnsi" w:hAnsiTheme="majorHAnsi" w:cstheme="majorHAnsi"/>
          <w:sz w:val="28"/>
          <w:szCs w:val="28"/>
        </w:rPr>
      </w:pPr>
      <w:r w:rsidRPr="00045483">
        <w:rPr>
          <w:rFonts w:asciiTheme="majorHAnsi" w:hAnsiTheme="majorHAnsi" w:cstheme="majorHAnsi"/>
          <w:sz w:val="28"/>
          <w:szCs w:val="28"/>
        </w:rPr>
        <w:t>Sự phân bố của những người tìm viêc ở các nhóm trình độ học vấn khác nhau dường như là như nhau</w:t>
      </w:r>
    </w:p>
    <w:p w14:paraId="5C389462" w14:textId="77777777" w:rsidR="00045483" w:rsidRPr="00045483" w:rsidRDefault="007518D6" w:rsidP="00045483">
      <w:pPr>
        <w:pStyle w:val="oancuaDanhsach"/>
        <w:numPr>
          <w:ilvl w:val="0"/>
          <w:numId w:val="5"/>
        </w:numPr>
        <w:spacing w:line="240" w:lineRule="auto"/>
        <w:ind w:left="288"/>
        <w:rPr>
          <w:rFonts w:asciiTheme="majorHAnsi" w:hAnsiTheme="majorHAnsi" w:cstheme="majorHAnsi"/>
          <w:sz w:val="28"/>
          <w:szCs w:val="28"/>
        </w:rPr>
      </w:pPr>
      <w:r w:rsidRPr="00045483">
        <w:rPr>
          <w:rFonts w:asciiTheme="majorHAnsi" w:hAnsiTheme="majorHAnsi" w:cstheme="majorHAnsi"/>
          <w:sz w:val="28"/>
          <w:szCs w:val="28"/>
        </w:rPr>
        <w:t>Cần kiểm định giả thuyết: Trình độ học vấn không ảnh hưởng đến sự thay đổi lựa chọn công việc</w:t>
      </w:r>
    </w:p>
    <w:p w14:paraId="026D946F" w14:textId="77777777" w:rsidR="00045483" w:rsidRPr="00045483" w:rsidRDefault="00B369E6" w:rsidP="00045483">
      <w:pPr>
        <w:spacing w:line="240" w:lineRule="auto"/>
        <w:ind w:left="-72" w:firstLine="792"/>
        <w:rPr>
          <w:rFonts w:asciiTheme="majorHAnsi" w:hAnsiTheme="majorHAnsi" w:cstheme="majorHAnsi"/>
          <w:i/>
          <w:iCs/>
          <w:sz w:val="28"/>
          <w:szCs w:val="28"/>
        </w:rPr>
      </w:pPr>
      <w:r w:rsidRPr="00045483">
        <w:rPr>
          <w:rFonts w:asciiTheme="majorHAnsi" w:hAnsiTheme="majorHAnsi" w:cstheme="majorHAnsi"/>
          <w:i/>
          <w:iCs/>
          <w:sz w:val="28"/>
          <w:szCs w:val="28"/>
        </w:rPr>
        <w:t>Kiểm định giả thuyết:</w:t>
      </w:r>
    </w:p>
    <w:p w14:paraId="5F8936A7" w14:textId="095CE38C" w:rsidR="00B369E6" w:rsidRPr="00045483" w:rsidRDefault="00045483" w:rsidP="00045483">
      <w:pPr>
        <w:spacing w:line="240" w:lineRule="auto"/>
        <w:ind w:left="-72"/>
        <w:rPr>
          <w:rFonts w:asciiTheme="majorHAnsi" w:hAnsiTheme="majorHAnsi" w:cstheme="majorHAnsi"/>
          <w:i/>
          <w:iCs/>
          <w:sz w:val="28"/>
          <w:szCs w:val="28"/>
        </w:rPr>
      </w:pPr>
      <w:r w:rsidRPr="00045483">
        <w:rPr>
          <w:rFonts w:asciiTheme="majorHAnsi" w:hAnsiTheme="majorHAnsi" w:cstheme="majorHAnsi"/>
          <w:i/>
          <w:iCs/>
          <w:sz w:val="28"/>
          <w:szCs w:val="28"/>
        </w:rPr>
        <w:t xml:space="preserve">- </w:t>
      </w:r>
      <w:r w:rsidR="00B369E6" w:rsidRPr="00045483">
        <w:rPr>
          <w:rFonts w:asciiTheme="majorHAnsi" w:hAnsiTheme="majorHAnsi" w:cstheme="majorHAnsi"/>
          <w:sz w:val="28"/>
          <w:szCs w:val="28"/>
        </w:rPr>
        <w:t>Sử dụng hàm chi2_</w:t>
      </w:r>
      <w:r w:rsidR="0047727A" w:rsidRPr="00045483">
        <w:rPr>
          <w:rFonts w:asciiTheme="majorHAnsi" w:hAnsiTheme="majorHAnsi" w:cstheme="majorHAnsi"/>
          <w:sz w:val="28"/>
          <w:szCs w:val="28"/>
        </w:rPr>
        <w:t>contig</w:t>
      </w:r>
      <w:r w:rsidR="00B369E6" w:rsidRPr="00045483">
        <w:rPr>
          <w:rFonts w:asciiTheme="majorHAnsi" w:hAnsiTheme="majorHAnsi" w:cstheme="majorHAnsi"/>
          <w:sz w:val="28"/>
          <w:szCs w:val="28"/>
        </w:rPr>
        <w:t>ency của thư việc scipy.stats, ta thu được kết quả</w:t>
      </w:r>
      <w:r w:rsidR="00B369E6" w:rsidRPr="00045483">
        <w:rPr>
          <w:rFonts w:asciiTheme="majorHAnsi" w:hAnsiTheme="majorHAnsi" w:cstheme="majorHAnsi"/>
          <w:sz w:val="28"/>
          <w:szCs w:val="28"/>
        </w:rPr>
        <w:t>:</w:t>
      </w:r>
    </w:p>
    <w:p w14:paraId="2CF02289" w14:textId="77777777" w:rsidR="00045483" w:rsidRDefault="00B369E6"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 xml:space="preserve">x^2: 165.65538908719 p_val: 8.949047910389103e-35 df: </w:t>
      </w:r>
      <w:r w:rsidR="00045483" w:rsidRPr="00045483">
        <w:rPr>
          <w:rFonts w:asciiTheme="majorHAnsi" w:hAnsiTheme="majorHAnsi" w:cstheme="majorHAnsi"/>
          <w:color w:val="000000" w:themeColor="text1"/>
          <w:sz w:val="28"/>
          <w:szCs w:val="28"/>
        </w:rPr>
        <w:t>4</w:t>
      </w:r>
    </w:p>
    <w:p w14:paraId="075FC8A7" w14:textId="6C34EDFC" w:rsidR="00B369E6" w:rsidRPr="00045483" w:rsidRDefault="00B369E6" w:rsidP="00045483">
      <w:pPr>
        <w:pStyle w:val="paragraph"/>
        <w:numPr>
          <w:ilvl w:val="0"/>
          <w:numId w:val="5"/>
        </w:numPr>
        <w:spacing w:before="0" w:beforeAutospacing="0" w:after="0" w:afterAutospacing="0"/>
        <w:ind w:left="36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t xml:space="preserve">Kết luận: </w:t>
      </w:r>
    </w:p>
    <w:p w14:paraId="1010E04A" w14:textId="79B05312" w:rsidR="00B369E6" w:rsidRPr="00045483" w:rsidRDefault="00045483" w:rsidP="00045483">
      <w:pPr>
        <w:pStyle w:val="paragraph"/>
        <w:spacing w:before="0" w:beforeAutospacing="0" w:after="0" w:afterAutospacing="0"/>
        <w:textAlignment w:val="baseline"/>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B369E6" w:rsidRPr="00045483">
        <w:rPr>
          <w:rFonts w:asciiTheme="majorHAnsi" w:hAnsiTheme="majorHAnsi" w:cstheme="majorHAnsi"/>
          <w:color w:val="000000" w:themeColor="text1"/>
          <w:sz w:val="28"/>
          <w:szCs w:val="28"/>
        </w:rPr>
        <w:t xml:space="preserve">Giá trị của p_value nhỏ hơn alpha, tức là 0,05. Điều này có nghĩa là giả thuyết rỗng bị bác bỏ và hai biến phụ thuộc. Có nghĩa là, việc biết trình độ học vấn của ứng viên cung cấp cho chúng tôi thông tin về việc liệu người đó sẽ tìm kiếm một công việc mới hay không. </w:t>
      </w:r>
    </w:p>
    <w:p w14:paraId="492BFA31" w14:textId="68353476" w:rsidR="00B369E6" w:rsidRPr="00045483" w:rsidRDefault="00045483" w:rsidP="00045483">
      <w:pPr>
        <w:pStyle w:val="paragraph"/>
        <w:spacing w:before="0" w:beforeAutospacing="0" w:after="0" w:afterAutospacing="0"/>
        <w:textAlignment w:val="baseline"/>
        <w:rPr>
          <w:rFonts w:asciiTheme="majorHAnsi" w:hAnsiTheme="majorHAnsi" w:cstheme="majorHAnsi"/>
          <w:color w:val="000000" w:themeColor="text1"/>
          <w:sz w:val="28"/>
          <w:szCs w:val="28"/>
        </w:rPr>
      </w:pPr>
      <w:r>
        <w:rPr>
          <w:rFonts w:asciiTheme="majorHAnsi" w:hAnsiTheme="majorHAnsi" w:cstheme="majorHAnsi"/>
          <w:sz w:val="28"/>
          <w:szCs w:val="28"/>
        </w:rPr>
        <w:t xml:space="preserve">+ </w:t>
      </w:r>
      <w:r w:rsidR="00B369E6" w:rsidRPr="00045483">
        <w:rPr>
          <w:rFonts w:asciiTheme="majorHAnsi" w:hAnsiTheme="majorHAnsi" w:cstheme="majorHAnsi"/>
          <w:sz w:val="28"/>
          <w:szCs w:val="28"/>
        </w:rPr>
        <w:t>Giá trị p_value quá xa so với alpha. Đó là, mối quan hệ giữa hai biến rất mạnh. Mối quan hệ giữa hai người gần như là một mối liên kết rất mạnh mẽ hơn là sự kết nối độc lập.</w:t>
      </w:r>
    </w:p>
    <w:p w14:paraId="4A7D0B81" w14:textId="26C736F3" w:rsidR="00B369E6" w:rsidRPr="00045483" w:rsidRDefault="00B369E6" w:rsidP="00045483">
      <w:pPr>
        <w:pStyle w:val="paragraph"/>
        <w:spacing w:before="0" w:beforeAutospacing="0" w:after="0" w:afterAutospacing="0"/>
        <w:ind w:left="288" w:firstLine="90"/>
        <w:textAlignment w:val="baseline"/>
        <w:rPr>
          <w:rFonts w:asciiTheme="majorHAnsi" w:hAnsiTheme="majorHAnsi" w:cstheme="majorHAnsi"/>
          <w:sz w:val="28"/>
          <w:szCs w:val="28"/>
        </w:rPr>
      </w:pPr>
      <w:r w:rsidRPr="00045483">
        <w:rPr>
          <w:rFonts w:asciiTheme="majorHAnsi" w:hAnsiTheme="majorHAnsi" w:cstheme="majorHAnsi"/>
          <w:sz w:val="28"/>
          <w:szCs w:val="28"/>
        </w:rPr>
        <w:t>6.3. Số năm kinh nghiệm của ứng viên có ảnh hưởng đến việc thay đổi lựa chọn công việc không?</w:t>
      </w:r>
    </w:p>
    <w:p w14:paraId="1436E986" w14:textId="7FB8B386" w:rsidR="00B369E6" w:rsidRPr="00045483" w:rsidRDefault="00B369E6" w:rsidP="00045483">
      <w:pPr>
        <w:pStyle w:val="oancuaDanhsach"/>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w:t>
      </w:r>
      <w:r w:rsidRPr="00045483">
        <w:rPr>
          <w:rFonts w:asciiTheme="majorHAnsi" w:hAnsiTheme="majorHAnsi" w:cstheme="majorHAnsi"/>
          <w:sz w:val="28"/>
          <w:szCs w:val="28"/>
        </w:rPr>
        <w:t xml:space="preserve">Biểu đồ cột ghép thể hiện mối tương quan giữa biến </w:t>
      </w:r>
      <w:r w:rsidRPr="00045483">
        <w:rPr>
          <w:rFonts w:asciiTheme="majorHAnsi" w:hAnsiTheme="majorHAnsi" w:cstheme="majorHAnsi"/>
          <w:sz w:val="28"/>
          <w:szCs w:val="28"/>
        </w:rPr>
        <w:t>experience</w:t>
      </w:r>
      <w:r w:rsidRPr="00045483">
        <w:rPr>
          <w:rFonts w:asciiTheme="majorHAnsi" w:hAnsiTheme="majorHAnsi" w:cstheme="majorHAnsi"/>
          <w:sz w:val="28"/>
          <w:szCs w:val="28"/>
        </w:rPr>
        <w:t xml:space="preserve"> và target</w:t>
      </w:r>
    </w:p>
    <w:p w14:paraId="6BCC0673" w14:textId="330140F2" w:rsidR="007C4714" w:rsidRPr="00045483" w:rsidRDefault="00891B86" w:rsidP="00045483">
      <w:pPr>
        <w:pStyle w:val="oancuaDanhsach"/>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lastRenderedPageBreak/>
        <w:drawing>
          <wp:inline distT="0" distB="0" distL="0" distR="0" wp14:anchorId="52254986" wp14:editId="6C8E3A81">
            <wp:extent cx="5731510" cy="3071495"/>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1495"/>
                    </a:xfrm>
                    <a:prstGeom prst="rect">
                      <a:avLst/>
                    </a:prstGeom>
                  </pic:spPr>
                </pic:pic>
              </a:graphicData>
            </a:graphic>
          </wp:inline>
        </w:drawing>
      </w:r>
    </w:p>
    <w:p w14:paraId="72F94DC1" w14:textId="4D58BC75" w:rsidR="007C4714" w:rsidRPr="00045483" w:rsidRDefault="007C4714" w:rsidP="00045483">
      <w:pPr>
        <w:pStyle w:val="oancuaDanhsach"/>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Kết luận: Kinh nghiệm làm việc càng ít, ứng viên càng có khả năng tìm kiếm công việc cao</w:t>
      </w:r>
    </w:p>
    <w:p w14:paraId="6042C1D3" w14:textId="4E399512" w:rsidR="007C4714" w:rsidRPr="00045483" w:rsidRDefault="007C4714" w:rsidP="00045483">
      <w:pPr>
        <w:pStyle w:val="oancuaDanhsach"/>
        <w:spacing w:line="240" w:lineRule="auto"/>
        <w:ind w:left="288" w:firstLine="90"/>
        <w:rPr>
          <w:rFonts w:asciiTheme="majorHAnsi" w:hAnsiTheme="majorHAnsi" w:cstheme="majorHAnsi"/>
          <w:b/>
          <w:bCs/>
          <w:sz w:val="28"/>
          <w:szCs w:val="28"/>
        </w:rPr>
      </w:pPr>
      <w:r w:rsidRPr="00045483">
        <w:rPr>
          <w:rFonts w:asciiTheme="majorHAnsi" w:hAnsiTheme="majorHAnsi" w:cstheme="majorHAnsi"/>
          <w:b/>
          <w:bCs/>
          <w:sz w:val="28"/>
          <w:szCs w:val="28"/>
        </w:rPr>
        <w:t>6.4. Quy mô công ty có ảnh hưởng đến việc lựa chọn thay đổi công việc không?</w:t>
      </w:r>
    </w:p>
    <w:p w14:paraId="1D35E9A6" w14:textId="5C96144E" w:rsidR="007C4714" w:rsidRPr="00045483" w:rsidRDefault="007C4714" w:rsidP="00045483">
      <w:pPr>
        <w:pStyle w:val="oancuaDanhsach"/>
        <w:spacing w:line="240" w:lineRule="auto"/>
        <w:ind w:left="288" w:firstLine="90"/>
        <w:rPr>
          <w:rFonts w:asciiTheme="majorHAnsi" w:hAnsiTheme="majorHAnsi" w:cstheme="majorHAnsi"/>
          <w:sz w:val="28"/>
          <w:szCs w:val="28"/>
        </w:rPr>
      </w:pPr>
      <w:r w:rsidRPr="00045483">
        <w:rPr>
          <w:rFonts w:asciiTheme="majorHAnsi" w:hAnsiTheme="majorHAnsi" w:cstheme="majorHAnsi"/>
          <w:b/>
          <w:bCs/>
          <w:sz w:val="28"/>
          <w:szCs w:val="28"/>
        </w:rPr>
        <w:t xml:space="preserve">- </w:t>
      </w:r>
      <w:r w:rsidRPr="00045483">
        <w:rPr>
          <w:rFonts w:asciiTheme="majorHAnsi" w:hAnsiTheme="majorHAnsi" w:cstheme="majorHAnsi"/>
          <w:sz w:val="28"/>
          <w:szCs w:val="28"/>
        </w:rPr>
        <w:t>Sự tương quan giữa biến company_size và target</w:t>
      </w:r>
    </w:p>
    <w:p w14:paraId="251247C3" w14:textId="7CE38961" w:rsidR="007C4714" w:rsidRPr="00045483" w:rsidRDefault="00891B86"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drawing>
          <wp:inline distT="0" distB="0" distL="0" distR="0" wp14:anchorId="401A3AF6" wp14:editId="71EF6437">
            <wp:extent cx="5731510" cy="3058160"/>
            <wp:effectExtent l="0" t="0" r="2540" b="889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8160"/>
                    </a:xfrm>
                    <a:prstGeom prst="rect">
                      <a:avLst/>
                    </a:prstGeom>
                  </pic:spPr>
                </pic:pic>
              </a:graphicData>
            </a:graphic>
          </wp:inline>
        </w:drawing>
      </w:r>
    </w:p>
    <w:p w14:paraId="40AB9147" w14:textId="77777777" w:rsidR="007C4714" w:rsidRPr="00045483" w:rsidRDefault="007C4714" w:rsidP="00045483">
      <w:pPr>
        <w:pStyle w:val="oancuaDanhsach"/>
        <w:numPr>
          <w:ilvl w:val="0"/>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 xml:space="preserve">Nhận xét: </w:t>
      </w:r>
    </w:p>
    <w:p w14:paraId="13981CE6" w14:textId="77777777" w:rsidR="007C4714" w:rsidRPr="00045483" w:rsidRDefault="007C4714"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Tỷ lệ ứng viên tìm kiếm một công việc mới khá nhất quán trên tất cả các quy mô công ty</w:t>
      </w:r>
    </w:p>
    <w:p w14:paraId="27F8DC7B" w14:textId="6EFD8C7F" w:rsidR="007C4714" w:rsidRPr="00045483" w:rsidRDefault="007C4714"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Tỷ lệ người tìm kiếm một công việc mới gần như giống nhau ở tất cả các quy mô công ty.</w:t>
      </w:r>
    </w:p>
    <w:p w14:paraId="1003CCF7" w14:textId="710CBF57" w:rsidR="007C4714" w:rsidRPr="00045483" w:rsidRDefault="007C4714"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Cần kiểm định giả thuyết: Quy mô công ty không ảnh hưởng đến việc thay đổi tỉ lệ tìm việc</w:t>
      </w:r>
    </w:p>
    <w:p w14:paraId="111565EB" w14:textId="50D58829" w:rsidR="007C4714" w:rsidRPr="00045483" w:rsidRDefault="007C4714" w:rsidP="00045483">
      <w:pPr>
        <w:pStyle w:val="oancuaDanhsach"/>
        <w:numPr>
          <w:ilvl w:val="0"/>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lastRenderedPageBreak/>
        <w:t>Kiểm định giả thuyết:</w:t>
      </w:r>
    </w:p>
    <w:p w14:paraId="2AD57E56" w14:textId="49CCD69F" w:rsidR="007C4714" w:rsidRPr="00045483" w:rsidRDefault="007C4714"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Sử dụng hàm chi2_</w:t>
      </w:r>
      <w:r w:rsidR="0047727A" w:rsidRPr="00045483">
        <w:rPr>
          <w:rFonts w:asciiTheme="majorHAnsi" w:hAnsiTheme="majorHAnsi" w:cstheme="majorHAnsi"/>
          <w:sz w:val="28"/>
          <w:szCs w:val="28"/>
        </w:rPr>
        <w:t>contigency, ta thu được kết quả:</w:t>
      </w:r>
    </w:p>
    <w:p w14:paraId="52527F88" w14:textId="02113BB0" w:rsidR="0047727A" w:rsidRPr="00045483" w:rsidRDefault="0047727A"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45.53175529315902 p_val: 1.0781332047560822e-07 df: 7</w:t>
      </w:r>
    </w:p>
    <w:p w14:paraId="734FF743" w14:textId="77777777" w:rsidR="0047727A" w:rsidRPr="00045483" w:rsidRDefault="0047727A"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Kết luận</w:t>
      </w:r>
    </w:p>
    <w:p w14:paraId="052C6B83" w14:textId="77777777" w:rsidR="0047727A" w:rsidRPr="00045483" w:rsidRDefault="0047727A" w:rsidP="00045483">
      <w:pPr>
        <w:pStyle w:val="oancuaDanhsach"/>
        <w:numPr>
          <w:ilvl w:val="2"/>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Giá trị của p_value nhỏ hơn alpha, tức là 0,05. Điều này có nghĩa là giả thuyết rỗng bị bác bỏ và hai biến phụ thuộc. Nghĩa là, việc biết quy mô công ty của ứng viên cung cấp cho chúng tôi thông tin về việc liệu người đó có tìm kiếm công việc mới hay không.</w:t>
      </w:r>
    </w:p>
    <w:p w14:paraId="433011FA" w14:textId="14253B1D" w:rsidR="0047727A" w:rsidRPr="00045483" w:rsidRDefault="0047727A" w:rsidP="00045483">
      <w:pPr>
        <w:pStyle w:val="oancuaDanhsach"/>
        <w:numPr>
          <w:ilvl w:val="2"/>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Giá trị p_value quá xa so với alpha. Đó là, mối quan hệ giữa hai biến rất mạnh. Mối quan hệ giữa hai người gần như là một mối liên kết rất mạnh mẽ hơn là sự kết nối độc lập.</w:t>
      </w:r>
    </w:p>
    <w:p w14:paraId="2DA45031" w14:textId="68C0FC86" w:rsidR="0047727A" w:rsidRPr="00045483" w:rsidRDefault="0047727A" w:rsidP="00045483">
      <w:pPr>
        <w:spacing w:line="240" w:lineRule="auto"/>
        <w:ind w:left="288" w:firstLine="90"/>
        <w:rPr>
          <w:rFonts w:asciiTheme="majorHAnsi" w:hAnsiTheme="majorHAnsi" w:cstheme="majorHAnsi"/>
          <w:b/>
          <w:bCs/>
          <w:sz w:val="28"/>
          <w:szCs w:val="28"/>
        </w:rPr>
      </w:pPr>
      <w:r w:rsidRPr="00045483">
        <w:rPr>
          <w:rFonts w:asciiTheme="majorHAnsi" w:hAnsiTheme="majorHAnsi" w:cstheme="majorHAnsi"/>
          <w:b/>
          <w:bCs/>
          <w:sz w:val="28"/>
          <w:szCs w:val="28"/>
        </w:rPr>
        <w:t>6.5. Sự khác biệt về số năm giữa công việc trước đây và công việc hiện tại có ảnh hưởng đến việc thay đổi công việc không?</w:t>
      </w:r>
    </w:p>
    <w:p w14:paraId="4EA47DE4" w14:textId="678D433E" w:rsidR="00891B86" w:rsidRPr="00045483" w:rsidRDefault="00891B86"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b/>
          <w:bCs/>
          <w:sz w:val="28"/>
          <w:szCs w:val="28"/>
        </w:rPr>
        <w:t xml:space="preserve">- </w:t>
      </w:r>
      <w:r w:rsidRPr="00045483">
        <w:rPr>
          <w:rFonts w:asciiTheme="majorHAnsi" w:hAnsiTheme="majorHAnsi" w:cstheme="majorHAnsi"/>
          <w:sz w:val="28"/>
          <w:szCs w:val="28"/>
        </w:rPr>
        <w:t>Sự tương quan giữa last_new_job và target</w:t>
      </w:r>
    </w:p>
    <w:p w14:paraId="314051DA" w14:textId="31598614" w:rsidR="0047727A" w:rsidRPr="00045483" w:rsidRDefault="00891B86" w:rsidP="00045483">
      <w:pPr>
        <w:spacing w:line="240" w:lineRule="auto"/>
        <w:ind w:left="288" w:firstLine="90"/>
        <w:rPr>
          <w:rFonts w:asciiTheme="majorHAnsi" w:hAnsiTheme="majorHAnsi" w:cstheme="majorHAnsi"/>
          <w:b/>
          <w:bCs/>
          <w:sz w:val="28"/>
          <w:szCs w:val="28"/>
        </w:rPr>
      </w:pPr>
      <w:r w:rsidRPr="00045483">
        <w:rPr>
          <w:rFonts w:asciiTheme="majorHAnsi" w:hAnsiTheme="majorHAnsi" w:cstheme="majorHAnsi"/>
          <w:b/>
          <w:bCs/>
          <w:sz w:val="28"/>
          <w:szCs w:val="28"/>
        </w:rPr>
        <w:drawing>
          <wp:inline distT="0" distB="0" distL="0" distR="0" wp14:anchorId="02466B10" wp14:editId="17BA85DD">
            <wp:extent cx="5731510" cy="3126740"/>
            <wp:effectExtent l="0" t="0" r="254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26740"/>
                    </a:xfrm>
                    <a:prstGeom prst="rect">
                      <a:avLst/>
                    </a:prstGeom>
                  </pic:spPr>
                </pic:pic>
              </a:graphicData>
            </a:graphic>
          </wp:inline>
        </w:drawing>
      </w:r>
    </w:p>
    <w:p w14:paraId="3F8BE557" w14:textId="77777777" w:rsidR="00891B86" w:rsidRPr="00045483" w:rsidRDefault="00891B86" w:rsidP="00045483">
      <w:pPr>
        <w:pStyle w:val="oancuaDanhsach"/>
        <w:numPr>
          <w:ilvl w:val="0"/>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Nhận xét:</w:t>
      </w:r>
    </w:p>
    <w:p w14:paraId="7DC5333C" w14:textId="77777777" w:rsidR="00891B86" w:rsidRPr="00045483" w:rsidRDefault="00891B86"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 xml:space="preserve">Tỷ lệ ứng viên tìm kiếm một công việc mới khá nhất quán trên tất cả các danh mục last_new_job. </w:t>
      </w:r>
    </w:p>
    <w:p w14:paraId="448659E5" w14:textId="77777777" w:rsidR="00891B86" w:rsidRPr="00045483" w:rsidRDefault="00891B86"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Tỷ lệ người tìm kiếm một công việc mới gần như giống nhau đối với tất cả các danh mục last_new_job.</w:t>
      </w:r>
    </w:p>
    <w:p w14:paraId="6A652BCC" w14:textId="77777777" w:rsidR="00891B86" w:rsidRPr="00045483" w:rsidRDefault="00891B86"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Sự phân bố của những người tìm việc trong các danh mục khác nhau của last_new_job dường như giống nhau.</w:t>
      </w:r>
    </w:p>
    <w:p w14:paraId="78123DA5" w14:textId="77777777" w:rsidR="00891B86" w:rsidRPr="00045483" w:rsidRDefault="00891B86"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Nếu sự phân bố của những người tìm việc là như nhau trong tất cả các loại, điều đó cho thấy rằng hai biến này độc lập với nhau</w:t>
      </w:r>
    </w:p>
    <w:p w14:paraId="51D47CAC" w14:textId="3F75406B" w:rsidR="00F53282" w:rsidRPr="00045483" w:rsidRDefault="00891B86"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Cần kiểm định giả thuyết: Danh mục last_new_job không ảnh hưởng đến việc thay đổi tỷ lệ người tìm việc, độ tin cậy 95%</w:t>
      </w:r>
    </w:p>
    <w:p w14:paraId="2E0BEDD5" w14:textId="77777777" w:rsidR="00F53282" w:rsidRPr="00045483" w:rsidRDefault="00F53282" w:rsidP="00045483">
      <w:pPr>
        <w:pStyle w:val="oancuaDanhsach"/>
        <w:numPr>
          <w:ilvl w:val="0"/>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lastRenderedPageBreak/>
        <w:t xml:space="preserve">Kiểm định giả thuyết: </w:t>
      </w:r>
    </w:p>
    <w:p w14:paraId="4F315178" w14:textId="5EE11925" w:rsidR="00891B86"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Sử dụng hàm chi2_contigency, ta được:</w:t>
      </w:r>
    </w:p>
    <w:p w14:paraId="7C8E9879" w14:textId="48CDAEC3" w:rsidR="00F53282" w:rsidRPr="00045483" w:rsidRDefault="00F53282"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132.49948396906083 p_val: 7.015169967001471e-27 df: 5</w:t>
      </w:r>
    </w:p>
    <w:p w14:paraId="434A91B5" w14:textId="77777777" w:rsidR="00F53282"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Kết luận:</w:t>
      </w:r>
    </w:p>
    <w:p w14:paraId="38A031BF" w14:textId="77777777" w:rsidR="00F53282" w:rsidRPr="00045483" w:rsidRDefault="00F53282" w:rsidP="00045483">
      <w:pPr>
        <w:pStyle w:val="oancuaDanhsach"/>
        <w:numPr>
          <w:ilvl w:val="2"/>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lang w:eastAsia="vi-VN"/>
        </w:rPr>
        <w:t xml:space="preserve">Giá trị của p_value nhỏ hơn alpha, tức là 0,05. Điều </w:t>
      </w:r>
      <w:r w:rsidRPr="00045483">
        <w:rPr>
          <w:rFonts w:asciiTheme="majorHAnsi" w:hAnsiTheme="majorHAnsi" w:cstheme="majorHAnsi"/>
          <w:sz w:val="28"/>
          <w:szCs w:val="28"/>
        </w:rPr>
        <w:t xml:space="preserve">này có nghĩa là giả thuyết rỗng bị bác bỏ và hai biến phụ thuộc. Nghĩa là, việc biết last_new_job của ứng viên cung cấp cho chúng tôi thông tin về việc liệu người đó có tìm kiếm công việc mới hay không. </w:t>
      </w:r>
    </w:p>
    <w:p w14:paraId="391FFB31" w14:textId="74A12EEC" w:rsidR="00F53282" w:rsidRPr="00045483" w:rsidRDefault="00F53282" w:rsidP="00045483">
      <w:pPr>
        <w:pStyle w:val="oancuaDanhsach"/>
        <w:numPr>
          <w:ilvl w:val="2"/>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Giá trị p_value quá xa so với alpha. Đó là, mối quan hệ giữa hai biến rất mạnh. Mối quan hệ giữa hai người gần như là một mối liên kết rất mạnh mẽ hơn là sự kết nối độc lập.</w:t>
      </w:r>
    </w:p>
    <w:p w14:paraId="6691F8F6" w14:textId="4362A402" w:rsidR="00F53282" w:rsidRPr="00045483" w:rsidRDefault="00F53282" w:rsidP="00045483">
      <w:pPr>
        <w:spacing w:line="240" w:lineRule="auto"/>
        <w:ind w:left="288" w:firstLine="90"/>
        <w:rPr>
          <w:rFonts w:asciiTheme="majorHAnsi" w:hAnsiTheme="majorHAnsi" w:cstheme="majorHAnsi"/>
          <w:b/>
          <w:bCs/>
          <w:sz w:val="28"/>
          <w:szCs w:val="28"/>
        </w:rPr>
      </w:pPr>
      <w:r w:rsidRPr="00045483">
        <w:rPr>
          <w:rFonts w:asciiTheme="majorHAnsi" w:hAnsiTheme="majorHAnsi" w:cstheme="majorHAnsi"/>
          <w:b/>
          <w:bCs/>
          <w:sz w:val="28"/>
          <w:szCs w:val="28"/>
        </w:rPr>
        <w:t>6.6. Kinh nghiệm tương đương của ứng viên có ảnh hưởng đến lựa chọn thay đổi công việc không?</w:t>
      </w:r>
    </w:p>
    <w:p w14:paraId="3A3AC44F" w14:textId="29BE503F" w:rsidR="00F53282" w:rsidRPr="00045483" w:rsidRDefault="00F53282"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b/>
          <w:bCs/>
          <w:sz w:val="28"/>
          <w:szCs w:val="28"/>
        </w:rPr>
        <w:t xml:space="preserve">- </w:t>
      </w:r>
      <w:r w:rsidRPr="00045483">
        <w:rPr>
          <w:rFonts w:asciiTheme="majorHAnsi" w:hAnsiTheme="majorHAnsi" w:cstheme="majorHAnsi"/>
          <w:sz w:val="28"/>
          <w:szCs w:val="28"/>
        </w:rPr>
        <w:t>Sự tương quan giữa relevent_experience và target:</w:t>
      </w:r>
    </w:p>
    <w:p w14:paraId="05193E1B" w14:textId="3D94DCC8" w:rsidR="00F53282" w:rsidRPr="00045483" w:rsidRDefault="00F53282"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drawing>
          <wp:inline distT="0" distB="0" distL="0" distR="0" wp14:anchorId="12E6B3A2" wp14:editId="1BA0F0E1">
            <wp:extent cx="5731510" cy="3232785"/>
            <wp:effectExtent l="0" t="0" r="2540" b="571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2785"/>
                    </a:xfrm>
                    <a:prstGeom prst="rect">
                      <a:avLst/>
                    </a:prstGeom>
                  </pic:spPr>
                </pic:pic>
              </a:graphicData>
            </a:graphic>
          </wp:inline>
        </w:drawing>
      </w:r>
    </w:p>
    <w:p w14:paraId="56C52AF9" w14:textId="77777777" w:rsidR="00F53282" w:rsidRPr="00045483" w:rsidRDefault="00F53282" w:rsidP="00045483">
      <w:pPr>
        <w:pStyle w:val="oancuaDanhsach"/>
        <w:numPr>
          <w:ilvl w:val="0"/>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Nhận xét:</w:t>
      </w:r>
    </w:p>
    <w:p w14:paraId="10A59ACC" w14:textId="77777777" w:rsidR="00F53282"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Có vẻ như sự khác biệt về tỷ lệ người tìm việc ở hai loại là không đáng kể</w:t>
      </w:r>
    </w:p>
    <w:p w14:paraId="51FDEA0D" w14:textId="77777777" w:rsidR="00F53282"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Có vẻ như sự phân bố của những người tìm việc là ngang nhau trong hai loại và hai biến là độc lập</w:t>
      </w:r>
    </w:p>
    <w:p w14:paraId="0AC7C090" w14:textId="55C43434" w:rsidR="00F53282"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Chúng ta cần sử dụng thử nghiệm độc lập để chứng minh điều này.</w:t>
      </w:r>
    </w:p>
    <w:p w14:paraId="63139970" w14:textId="1ECEECDB" w:rsidR="00F53282" w:rsidRPr="00045483" w:rsidRDefault="00F53282" w:rsidP="00045483">
      <w:pPr>
        <w:pStyle w:val="oancuaDanhsach"/>
        <w:numPr>
          <w:ilvl w:val="0"/>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Kiểm định giả thuyết:</w:t>
      </w:r>
    </w:p>
    <w:p w14:paraId="03615D70" w14:textId="315F81D3" w:rsidR="00F53282"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Sử dụng hàm chi2_contigency, ta được:</w:t>
      </w:r>
    </w:p>
    <w:p w14:paraId="23EB1B2D" w14:textId="1A85B479" w:rsidR="00F53282" w:rsidRPr="00045483" w:rsidRDefault="00F53282" w:rsidP="00045483">
      <w:pPr>
        <w:pStyle w:val="oancuaDanhsach"/>
        <w:numPr>
          <w:ilvl w:val="0"/>
          <w:numId w:val="5"/>
        </w:numPr>
        <w:spacing w:after="0" w:line="240" w:lineRule="auto"/>
        <w:ind w:left="288" w:firstLine="90"/>
        <w:rPr>
          <w:rFonts w:asciiTheme="majorHAnsi" w:eastAsia="Times New Roman" w:hAnsiTheme="majorHAnsi" w:cstheme="majorHAnsi"/>
          <w:color w:val="F6F6F4"/>
          <w:sz w:val="28"/>
          <w:szCs w:val="28"/>
          <w:lang w:eastAsia="vi-VN"/>
        </w:rPr>
      </w:pPr>
      <w:r w:rsidRPr="00045483">
        <w:rPr>
          <w:rFonts w:asciiTheme="majorHAnsi" w:hAnsiTheme="majorHAnsi" w:cstheme="majorHAnsi"/>
          <w:noProof/>
          <w:sz w:val="28"/>
          <w:szCs w:val="28"/>
          <w:lang w:eastAsia="vi-VN"/>
        </w:rPr>
        <mc:AlternateContent>
          <mc:Choice Requires="wps">
            <w:drawing>
              <wp:inline distT="0" distB="0" distL="0" distR="0" wp14:anchorId="34971AC7" wp14:editId="00B42896">
                <wp:extent cx="304800" cy="304800"/>
                <wp:effectExtent l="0" t="0" r="0" b="0"/>
                <wp:docPr id="28" name="Hình chữ nhật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B6248" id="Hình chữ nhật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043C51" w14:textId="4AC0A92F" w:rsidR="00F53282" w:rsidRPr="00045483" w:rsidRDefault="00F53282"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315.33857672021657 p_val: 1.5006628411178982e-70 df: 1</w:t>
      </w:r>
    </w:p>
    <w:p w14:paraId="2D696097" w14:textId="77777777" w:rsidR="00F53282" w:rsidRPr="00045483" w:rsidRDefault="00F53282" w:rsidP="00045483">
      <w:pPr>
        <w:pStyle w:val="oancuaDanhsach"/>
        <w:numPr>
          <w:ilvl w:val="1"/>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lastRenderedPageBreak/>
        <w:t>Kết luận</w:t>
      </w:r>
    </w:p>
    <w:p w14:paraId="36AABA65" w14:textId="77777777" w:rsidR="00F53282" w:rsidRPr="00045483" w:rsidRDefault="00F53282" w:rsidP="00045483">
      <w:pPr>
        <w:pStyle w:val="oancuaDanhsach"/>
        <w:numPr>
          <w:ilvl w:val="2"/>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lang w:eastAsia="vi-VN"/>
        </w:rPr>
        <w:t xml:space="preserve">Giá trị của p_value nhỏ hơn alpha, tức là 0,05. Điều </w:t>
      </w:r>
      <w:r w:rsidRPr="00045483">
        <w:rPr>
          <w:rFonts w:asciiTheme="majorHAnsi" w:hAnsiTheme="majorHAnsi" w:cstheme="majorHAnsi"/>
          <w:sz w:val="28"/>
          <w:szCs w:val="28"/>
        </w:rPr>
        <w:t>này có nghĩa là giả thuyết rỗng bị bác bỏ và hai biến phụ thuộc. Tức là, biết được mức_thức_thức_của ứng viên sẽ cung cấp cho chúng tôi thông tin về việc liệu người đó có tìm kiếm một công việc mới hay không.</w:t>
      </w:r>
    </w:p>
    <w:p w14:paraId="146A40DD" w14:textId="72E75D3D" w:rsidR="00F53282" w:rsidRPr="00045483" w:rsidRDefault="00F53282" w:rsidP="00045483">
      <w:pPr>
        <w:pStyle w:val="oancuaDanhsach"/>
        <w:numPr>
          <w:ilvl w:val="2"/>
          <w:numId w:val="5"/>
        </w:numPr>
        <w:spacing w:line="240" w:lineRule="auto"/>
        <w:ind w:left="288" w:firstLine="90"/>
        <w:rPr>
          <w:rFonts w:asciiTheme="majorHAnsi" w:hAnsiTheme="majorHAnsi" w:cstheme="majorHAnsi"/>
          <w:b/>
          <w:bCs/>
          <w:sz w:val="28"/>
          <w:szCs w:val="28"/>
        </w:rPr>
      </w:pPr>
      <w:r w:rsidRPr="00045483">
        <w:rPr>
          <w:rFonts w:asciiTheme="majorHAnsi" w:hAnsiTheme="majorHAnsi" w:cstheme="majorHAnsi"/>
          <w:sz w:val="28"/>
          <w:szCs w:val="28"/>
        </w:rPr>
        <w:t>Giá trị p_value quá xa so với alpha. Đó là, mối quan hệ giữa hai biến rất mạnh. Mối quan hệ giữa hai người gần như là một mối liên kết rất mạnh mẽ hơn là sự kết nối độc lập.</w:t>
      </w:r>
    </w:p>
    <w:p w14:paraId="30F0E2E0" w14:textId="343A60E5" w:rsidR="005B5801" w:rsidRPr="00045483" w:rsidRDefault="005B5801" w:rsidP="00045483">
      <w:pPr>
        <w:spacing w:line="240" w:lineRule="auto"/>
        <w:ind w:left="288" w:firstLine="90"/>
        <w:rPr>
          <w:rFonts w:asciiTheme="majorHAnsi" w:hAnsiTheme="majorHAnsi" w:cstheme="majorHAnsi"/>
          <w:b/>
          <w:bCs/>
          <w:sz w:val="28"/>
          <w:szCs w:val="28"/>
        </w:rPr>
      </w:pPr>
      <w:r w:rsidRPr="00045483">
        <w:rPr>
          <w:rFonts w:asciiTheme="majorHAnsi" w:hAnsiTheme="majorHAnsi" w:cstheme="majorHAnsi"/>
          <w:b/>
          <w:bCs/>
          <w:sz w:val="28"/>
          <w:szCs w:val="28"/>
        </w:rPr>
        <w:t>6.7. Chuyên ngành của ứng viên có ảnh hưởng đến việc thay đổi công việc hay không?</w:t>
      </w:r>
    </w:p>
    <w:p w14:paraId="3EA40B1B" w14:textId="4B0FB16D" w:rsidR="005B5801" w:rsidRPr="00045483" w:rsidRDefault="005B5801"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b/>
          <w:bCs/>
          <w:sz w:val="28"/>
          <w:szCs w:val="28"/>
        </w:rPr>
        <w:t xml:space="preserve">- </w:t>
      </w:r>
      <w:r w:rsidRPr="00045483">
        <w:rPr>
          <w:rFonts w:asciiTheme="majorHAnsi" w:hAnsiTheme="majorHAnsi" w:cstheme="majorHAnsi"/>
          <w:sz w:val="28"/>
          <w:szCs w:val="28"/>
        </w:rPr>
        <w:t>Sự tương quan giữa major_discipline</w:t>
      </w:r>
    </w:p>
    <w:p w14:paraId="691E1CF0" w14:textId="77777777" w:rsidR="005B5801" w:rsidRPr="00045483" w:rsidRDefault="005B5801"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drawing>
          <wp:inline distT="0" distB="0" distL="0" distR="0" wp14:anchorId="62AA72ED" wp14:editId="46756C36">
            <wp:extent cx="5731510" cy="3053715"/>
            <wp:effectExtent l="0" t="0" r="254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3715"/>
                    </a:xfrm>
                    <a:prstGeom prst="rect">
                      <a:avLst/>
                    </a:prstGeom>
                  </pic:spPr>
                </pic:pic>
              </a:graphicData>
            </a:graphic>
          </wp:inline>
        </w:drawing>
      </w:r>
      <w:r w:rsidRPr="00045483">
        <w:rPr>
          <w:rFonts w:asciiTheme="majorHAnsi" w:hAnsiTheme="majorHAnsi" w:cstheme="majorHAnsi"/>
          <w:sz w:val="28"/>
          <w:szCs w:val="28"/>
        </w:rPr>
        <w:t>- Nhận xét:</w:t>
      </w:r>
    </w:p>
    <w:p w14:paraId="52AA63C8" w14:textId="67E8249C" w:rsidR="005B5801" w:rsidRPr="00045483" w:rsidRDefault="005B5801"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 Có vẻ như sự khác biệt về tỷ lệ người tìm việc ở các hạng mục là không đáng kể.</w:t>
      </w:r>
    </w:p>
    <w:p w14:paraId="6DC2CD77" w14:textId="413066A9" w:rsidR="005B5801" w:rsidRPr="00045483" w:rsidRDefault="005B5801"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 xml:space="preserve">+ Có vẻ như sự phân bố của những người tìm việc là ngang nhau trong các danh mục và hai biến là độc lập. </w:t>
      </w:r>
    </w:p>
    <w:p w14:paraId="655137F4" w14:textId="1E390F85" w:rsidR="005B5801" w:rsidRPr="00045483" w:rsidRDefault="005B5801"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 Chúng ta sử dụng thử nghiệm độc lập để chứng minh điều này.</w:t>
      </w:r>
    </w:p>
    <w:p w14:paraId="0E152847" w14:textId="63B18FBF" w:rsidR="005B5801" w:rsidRPr="00045483" w:rsidRDefault="005B5801" w:rsidP="00045483">
      <w:pPr>
        <w:pStyle w:val="oancuaDanhsach"/>
        <w:numPr>
          <w:ilvl w:val="0"/>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Kiểm định giả thuyết:</w:t>
      </w:r>
    </w:p>
    <w:p w14:paraId="2DE47EBC" w14:textId="267C6163" w:rsidR="005B5801" w:rsidRPr="00045483" w:rsidRDefault="005B5801"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Sử dụng hàm chi2_contigency, ta được</w:t>
      </w:r>
    </w:p>
    <w:p w14:paraId="0CB0E95C" w14:textId="3E195176" w:rsidR="005B5801" w:rsidRPr="00045483" w:rsidRDefault="005B5801"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12.207121063439173 p_val: 0.03205735800130323 df: 5</w:t>
      </w:r>
    </w:p>
    <w:p w14:paraId="50B5CCD0" w14:textId="77777777" w:rsidR="005B5801" w:rsidRPr="00045483" w:rsidRDefault="005B5801" w:rsidP="00045483">
      <w:pPr>
        <w:pStyle w:val="oancuaDanhsach"/>
        <w:numPr>
          <w:ilvl w:val="1"/>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Kết luận</w:t>
      </w:r>
    </w:p>
    <w:p w14:paraId="1CED96B6" w14:textId="77777777" w:rsidR="005B5801" w:rsidRPr="00045483" w:rsidRDefault="005B5801" w:rsidP="00045483">
      <w:pPr>
        <w:pStyle w:val="oancuaDanhsach"/>
        <w:numPr>
          <w:ilvl w:val="2"/>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lastRenderedPageBreak/>
        <w:t>Giá trị của p_value nhỏ hơn alpha, tức là 0,05. Nghĩa là, giả thuyết vô hiệu bị bác bỏ và hai biến phụ thuộc. Giá trị của p_value gần với alpha. Điều này có nghĩa là chúng tôi có niềm tin thấp vào quyết định này</w:t>
      </w:r>
    </w:p>
    <w:p w14:paraId="6B3F4573" w14:textId="5A311670" w:rsidR="005B5801" w:rsidRPr="00045483" w:rsidRDefault="005B5801" w:rsidP="00045483">
      <w:pPr>
        <w:pStyle w:val="oancuaDanhsach"/>
        <w:numPr>
          <w:ilvl w:val="2"/>
          <w:numId w:val="5"/>
        </w:num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Ngoài ra, giá trị này gần với alpha, tức là có một mối quan hệ yếu giữa hai biến. Ngoài ra, giá trị alpha mong muốn là giá trị chung cho các thử nghiệm như vậy. Chúng ta đặt giá trị này và nó có thể thay đổi. Giá trị này có thể thay đổi theo mong đợi của chúng ta.</w:t>
      </w:r>
    </w:p>
    <w:p w14:paraId="4393BFE0" w14:textId="1DA86DCF" w:rsidR="00B369E6" w:rsidRPr="00045483" w:rsidRDefault="001C39D0" w:rsidP="00045483">
      <w:pPr>
        <w:pStyle w:val="paragraph"/>
        <w:spacing w:before="0" w:beforeAutospacing="0" w:after="0" w:afterAutospacing="0"/>
        <w:ind w:left="288" w:firstLine="90"/>
        <w:textAlignment w:val="baseline"/>
        <w:rPr>
          <w:rFonts w:asciiTheme="majorHAnsi" w:hAnsiTheme="majorHAnsi" w:cstheme="majorHAnsi"/>
          <w:b/>
          <w:bCs/>
          <w:color w:val="000000" w:themeColor="text1"/>
          <w:sz w:val="28"/>
          <w:szCs w:val="28"/>
        </w:rPr>
      </w:pPr>
      <w:r w:rsidRPr="00045483">
        <w:rPr>
          <w:rFonts w:asciiTheme="majorHAnsi" w:hAnsiTheme="majorHAnsi" w:cstheme="majorHAnsi"/>
          <w:b/>
          <w:bCs/>
          <w:color w:val="000000" w:themeColor="text1"/>
          <w:sz w:val="28"/>
          <w:szCs w:val="28"/>
        </w:rPr>
        <w:t>6.8. Loại khóa học Đại học của ứng viên có ảnh hưởng đến việc lựa chọn thay đổi công việc không?</w:t>
      </w:r>
    </w:p>
    <w:p w14:paraId="618970EB" w14:textId="6225AF12" w:rsidR="001C39D0" w:rsidRPr="00045483" w:rsidRDefault="001C39D0"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b/>
          <w:bCs/>
          <w:color w:val="000000" w:themeColor="text1"/>
          <w:sz w:val="28"/>
          <w:szCs w:val="28"/>
        </w:rPr>
        <w:t xml:space="preserve">- </w:t>
      </w:r>
      <w:r w:rsidRPr="00045483">
        <w:rPr>
          <w:rFonts w:asciiTheme="majorHAnsi" w:hAnsiTheme="majorHAnsi" w:cstheme="majorHAnsi"/>
          <w:color w:val="000000" w:themeColor="text1"/>
          <w:sz w:val="28"/>
          <w:szCs w:val="28"/>
        </w:rPr>
        <w:t>Sự tương quan giữa enrolled_universty và target</w:t>
      </w:r>
    </w:p>
    <w:p w14:paraId="5ABA22F9" w14:textId="5990561E" w:rsidR="001C39D0" w:rsidRPr="00045483" w:rsidRDefault="001C39D0"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drawing>
          <wp:inline distT="0" distB="0" distL="0" distR="0" wp14:anchorId="31C295DC" wp14:editId="3A39E198">
            <wp:extent cx="5731510" cy="3098165"/>
            <wp:effectExtent l="0" t="0" r="2540" b="698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8165"/>
                    </a:xfrm>
                    <a:prstGeom prst="rect">
                      <a:avLst/>
                    </a:prstGeom>
                  </pic:spPr>
                </pic:pic>
              </a:graphicData>
            </a:graphic>
          </wp:inline>
        </w:drawing>
      </w:r>
    </w:p>
    <w:p w14:paraId="11449BD6" w14:textId="2FA85550" w:rsidR="001C39D0" w:rsidRPr="00045483" w:rsidRDefault="001C39D0" w:rsidP="00045483">
      <w:pPr>
        <w:pStyle w:val="paragraph"/>
        <w:numPr>
          <w:ilvl w:val="0"/>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Nhận xét: Ta cần kiểm tra tính độc lập của biến này</w:t>
      </w:r>
    </w:p>
    <w:p w14:paraId="67DDAAF0" w14:textId="472E8C5E" w:rsidR="001C39D0" w:rsidRPr="00045483" w:rsidRDefault="001C39D0" w:rsidP="00045483">
      <w:pPr>
        <w:pStyle w:val="paragraph"/>
        <w:numPr>
          <w:ilvl w:val="0"/>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Kiểm định giả thuyết</w:t>
      </w:r>
    </w:p>
    <w:p w14:paraId="5FCBDA86" w14:textId="33EA0F08" w:rsidR="001C39D0" w:rsidRPr="00045483" w:rsidRDefault="001C39D0" w:rsidP="00045483">
      <w:pPr>
        <w:pStyle w:val="paragraph"/>
        <w:numPr>
          <w:ilvl w:val="1"/>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Sử dụng hàm chi2_contigency, ta được:</w:t>
      </w:r>
    </w:p>
    <w:p w14:paraId="354F65BF" w14:textId="7D6E84F5" w:rsidR="001C39D0" w:rsidRPr="00045483" w:rsidRDefault="001C39D0"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455.166762018575 p_val: 1.4514211750080545e-99 df: 2</w:t>
      </w:r>
    </w:p>
    <w:p w14:paraId="28AB75D6" w14:textId="77777777" w:rsidR="001C39D0" w:rsidRPr="00045483" w:rsidRDefault="001C39D0" w:rsidP="00045483">
      <w:pPr>
        <w:pStyle w:val="paragraph"/>
        <w:numPr>
          <w:ilvl w:val="1"/>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Kết luận</w:t>
      </w:r>
    </w:p>
    <w:p w14:paraId="05787652" w14:textId="77777777" w:rsidR="001C39D0" w:rsidRPr="00045483" w:rsidRDefault="001C39D0" w:rsidP="00045483">
      <w:pPr>
        <w:pStyle w:val="paragraph"/>
        <w:numPr>
          <w:ilvl w:val="2"/>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t xml:space="preserve">1. Giá trị của p_value nhỏ hơn alpha, tức là 0,05. Điều </w:t>
      </w:r>
      <w:r w:rsidRPr="00045483">
        <w:rPr>
          <w:rFonts w:asciiTheme="majorHAnsi" w:hAnsiTheme="majorHAnsi" w:cstheme="majorHAnsi"/>
          <w:sz w:val="28"/>
          <w:szCs w:val="28"/>
        </w:rPr>
        <w:t>này có nghĩa là giả thuyết rỗng bị bác bỏ và hai biến phụ thuộc. Nghĩa là, việc biết được trường đăng ký của ứng viên sẽ cung cấp cho chúng tôi thông tin về việc liệu người đó có tìm kiếm công việc mới hay không.</w:t>
      </w:r>
    </w:p>
    <w:p w14:paraId="61C33E19" w14:textId="4746E2D2" w:rsidR="001C39D0" w:rsidRPr="00045483" w:rsidRDefault="001C39D0" w:rsidP="00045483">
      <w:pPr>
        <w:pStyle w:val="paragraph"/>
        <w:numPr>
          <w:ilvl w:val="2"/>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t xml:space="preserve"> Giá trị p_value quá xa so với alpha. Đó là, mối quan hệ giữa hai biến rất mạnh. Mối quan hệ giữa hai người gần như là một mối liên kết rất mạnh mẽ hơn là sự kết nối độc lập.</w:t>
      </w:r>
    </w:p>
    <w:p w14:paraId="5E288B84" w14:textId="1D302545" w:rsidR="001C39D0" w:rsidRPr="00045483" w:rsidRDefault="0078388C" w:rsidP="00045483">
      <w:pPr>
        <w:pStyle w:val="paragraph"/>
        <w:spacing w:before="0" w:beforeAutospacing="0" w:after="0" w:afterAutospacing="0"/>
        <w:ind w:left="288" w:firstLine="90"/>
        <w:textAlignment w:val="baseline"/>
        <w:rPr>
          <w:rFonts w:asciiTheme="majorHAnsi" w:hAnsiTheme="majorHAnsi" w:cstheme="majorHAnsi"/>
          <w:b/>
          <w:bCs/>
          <w:color w:val="000000" w:themeColor="text1"/>
          <w:sz w:val="28"/>
          <w:szCs w:val="28"/>
        </w:rPr>
      </w:pPr>
      <w:r w:rsidRPr="00045483">
        <w:rPr>
          <w:rFonts w:asciiTheme="majorHAnsi" w:hAnsiTheme="majorHAnsi" w:cstheme="majorHAnsi"/>
          <w:b/>
          <w:bCs/>
          <w:color w:val="000000" w:themeColor="text1"/>
          <w:sz w:val="28"/>
          <w:szCs w:val="28"/>
        </w:rPr>
        <w:t>6.9. Loại công ty có ảnh hưởng đến lựa chọn thay đổi công việc không?</w:t>
      </w:r>
    </w:p>
    <w:p w14:paraId="5B128A27" w14:textId="474376FA" w:rsidR="0078388C" w:rsidRPr="00045483" w:rsidRDefault="0078388C"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b/>
          <w:bCs/>
          <w:color w:val="000000" w:themeColor="text1"/>
          <w:sz w:val="28"/>
          <w:szCs w:val="28"/>
        </w:rPr>
        <w:t xml:space="preserve">- </w:t>
      </w:r>
      <w:r w:rsidRPr="00045483">
        <w:rPr>
          <w:rFonts w:asciiTheme="majorHAnsi" w:hAnsiTheme="majorHAnsi" w:cstheme="majorHAnsi"/>
          <w:color w:val="000000" w:themeColor="text1"/>
          <w:sz w:val="28"/>
          <w:szCs w:val="28"/>
        </w:rPr>
        <w:t>Sự tương quan giữa company_type</w:t>
      </w:r>
    </w:p>
    <w:p w14:paraId="02383D80" w14:textId="38525462" w:rsidR="0078388C" w:rsidRPr="00045483" w:rsidRDefault="0078388C"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lastRenderedPageBreak/>
        <w:drawing>
          <wp:inline distT="0" distB="0" distL="0" distR="0" wp14:anchorId="5E8D4DA6" wp14:editId="1DAAB0EE">
            <wp:extent cx="5731510" cy="3070225"/>
            <wp:effectExtent l="0" t="0" r="254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0225"/>
                    </a:xfrm>
                    <a:prstGeom prst="rect">
                      <a:avLst/>
                    </a:prstGeom>
                  </pic:spPr>
                </pic:pic>
              </a:graphicData>
            </a:graphic>
          </wp:inline>
        </w:drawing>
      </w:r>
    </w:p>
    <w:p w14:paraId="497BF6BD" w14:textId="4A0CE416" w:rsidR="0078388C" w:rsidRPr="00045483" w:rsidRDefault="0078388C" w:rsidP="00045483">
      <w:pPr>
        <w:pStyle w:val="paragraph"/>
        <w:numPr>
          <w:ilvl w:val="0"/>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Nhận xét: Ta cần kiểm tra tính độc lập của 2 biến</w:t>
      </w:r>
    </w:p>
    <w:p w14:paraId="6B970EE2" w14:textId="4E482800" w:rsidR="0078388C" w:rsidRPr="00045483" w:rsidRDefault="0078388C" w:rsidP="00045483">
      <w:pPr>
        <w:pStyle w:val="paragraph"/>
        <w:numPr>
          <w:ilvl w:val="0"/>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Kiểm định giả thuyết:</w:t>
      </w:r>
    </w:p>
    <w:p w14:paraId="568533E1" w14:textId="1C3B2E72" w:rsidR="0078388C" w:rsidRPr="00045483" w:rsidRDefault="0078388C" w:rsidP="00045483">
      <w:pPr>
        <w:pStyle w:val="paragraph"/>
        <w:numPr>
          <w:ilvl w:val="1"/>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Sử dụng hàm chi2_contigency, ta được</w:t>
      </w:r>
    </w:p>
    <w:p w14:paraId="25718842" w14:textId="125BB1B4" w:rsidR="0078388C" w:rsidRPr="00045483" w:rsidRDefault="0078388C" w:rsidP="00045483">
      <w:pPr>
        <w:spacing w:line="240" w:lineRule="auto"/>
        <w:ind w:left="288" w:firstLine="90"/>
        <w:rPr>
          <w:rFonts w:asciiTheme="majorHAnsi" w:hAnsiTheme="majorHAnsi" w:cstheme="majorHAnsi"/>
          <w:sz w:val="28"/>
          <w:szCs w:val="28"/>
        </w:rPr>
      </w:pPr>
      <w:r w:rsidRPr="00045483">
        <w:rPr>
          <w:rFonts w:asciiTheme="majorHAnsi" w:hAnsiTheme="majorHAnsi" w:cstheme="majorHAnsi"/>
          <w:sz w:val="28"/>
          <w:szCs w:val="28"/>
        </w:rPr>
        <w:t>x^2: 455.166762018575 p_val: 1.4514211750080545e-99 df: 2</w:t>
      </w:r>
    </w:p>
    <w:p w14:paraId="08DBF806" w14:textId="77777777" w:rsidR="0078388C" w:rsidRPr="00045483" w:rsidRDefault="0078388C" w:rsidP="00045483">
      <w:pPr>
        <w:pStyle w:val="paragraph"/>
        <w:numPr>
          <w:ilvl w:val="1"/>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Kết luận</w:t>
      </w:r>
    </w:p>
    <w:p w14:paraId="51AAB6AA" w14:textId="77777777" w:rsidR="0078388C" w:rsidRPr="00045483" w:rsidRDefault="0078388C" w:rsidP="00045483">
      <w:pPr>
        <w:pStyle w:val="paragraph"/>
        <w:numPr>
          <w:ilvl w:val="2"/>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t xml:space="preserve">1. Giá trị của p_value nhỏ hơn alpha, tức là 0,05. Điều này có nghĩa là giả thuyết rỗng bị bác bỏ và hai biến phụ thuộc. Nghĩa là, việc biết loại_công ty của ứng viên cung cấp cho chúng tôi thông tin về việc liệu người đó có tìm kiếm một công việc mới hay không. </w:t>
      </w:r>
    </w:p>
    <w:p w14:paraId="3CB5B065" w14:textId="59B676FB" w:rsidR="0078388C" w:rsidRPr="00045483" w:rsidRDefault="0078388C" w:rsidP="00045483">
      <w:pPr>
        <w:pStyle w:val="paragraph"/>
        <w:numPr>
          <w:ilvl w:val="2"/>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t>2. Giá trị p_value quá xa so với alpha. Đó là, mối quan hệ giữa hai biến rất mạnh. Mối quan hệ giữa hai người gần như là một mối liên kết rất mạnh mẽ hơn là sự kết nối độc lập.</w:t>
      </w:r>
    </w:p>
    <w:p w14:paraId="47FF6EA6" w14:textId="521395E0" w:rsidR="0078388C" w:rsidRPr="00045483" w:rsidRDefault="0078388C" w:rsidP="00045483">
      <w:pPr>
        <w:pStyle w:val="paragraph"/>
        <w:spacing w:before="0" w:beforeAutospacing="0" w:after="0" w:afterAutospacing="0"/>
        <w:ind w:left="288" w:firstLine="90"/>
        <w:textAlignment w:val="baseline"/>
        <w:rPr>
          <w:rFonts w:asciiTheme="majorHAnsi" w:hAnsiTheme="majorHAnsi" w:cstheme="majorHAnsi"/>
          <w:b/>
          <w:bCs/>
          <w:color w:val="000000" w:themeColor="text1"/>
          <w:sz w:val="28"/>
          <w:szCs w:val="28"/>
        </w:rPr>
      </w:pPr>
      <w:r w:rsidRPr="00045483">
        <w:rPr>
          <w:rFonts w:asciiTheme="majorHAnsi" w:hAnsiTheme="majorHAnsi" w:cstheme="majorHAnsi"/>
          <w:b/>
          <w:bCs/>
          <w:color w:val="000000" w:themeColor="text1"/>
          <w:sz w:val="28"/>
          <w:szCs w:val="28"/>
        </w:rPr>
        <w:t>6.10. Chỉ số phát triễn thành phố có ảnh hưởng đến việc lựa chọn thay đổi công việc không?</w:t>
      </w:r>
    </w:p>
    <w:p w14:paraId="08A19BD8" w14:textId="672B6CCA" w:rsidR="0078388C" w:rsidRPr="00045483" w:rsidRDefault="0078388C"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b/>
          <w:bCs/>
          <w:color w:val="000000" w:themeColor="text1"/>
          <w:sz w:val="28"/>
          <w:szCs w:val="28"/>
        </w:rPr>
        <w:t xml:space="preserve">- </w:t>
      </w:r>
      <w:r w:rsidRPr="00045483">
        <w:rPr>
          <w:rFonts w:asciiTheme="majorHAnsi" w:hAnsiTheme="majorHAnsi" w:cstheme="majorHAnsi"/>
          <w:color w:val="000000" w:themeColor="text1"/>
          <w:sz w:val="28"/>
          <w:szCs w:val="28"/>
        </w:rPr>
        <w:t>Biểu đồ Kdeplot thể hiện sự tương quan giữa city_development_index và target</w:t>
      </w:r>
    </w:p>
    <w:p w14:paraId="07F97573" w14:textId="74F7C9C0" w:rsidR="0078388C" w:rsidRPr="00045483" w:rsidRDefault="0078388C"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drawing>
          <wp:inline distT="0" distB="0" distL="0" distR="0" wp14:anchorId="2EBE45E7" wp14:editId="264660AE">
            <wp:extent cx="5731510" cy="1816100"/>
            <wp:effectExtent l="0" t="0" r="254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6100"/>
                    </a:xfrm>
                    <a:prstGeom prst="rect">
                      <a:avLst/>
                    </a:prstGeom>
                  </pic:spPr>
                </pic:pic>
              </a:graphicData>
            </a:graphic>
          </wp:inline>
        </w:drawing>
      </w:r>
    </w:p>
    <w:p w14:paraId="4DA50184" w14:textId="77777777" w:rsidR="00113025" w:rsidRPr="00045483" w:rsidRDefault="00113025" w:rsidP="00045483">
      <w:pPr>
        <w:pStyle w:val="paragraph"/>
        <w:numPr>
          <w:ilvl w:val="0"/>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color w:val="000000" w:themeColor="text1"/>
          <w:sz w:val="28"/>
          <w:szCs w:val="28"/>
        </w:rPr>
        <w:t>Kết luận:</w:t>
      </w:r>
    </w:p>
    <w:p w14:paraId="083F6A62" w14:textId="26D9B494" w:rsidR="00113025" w:rsidRPr="00045483" w:rsidRDefault="00113025" w:rsidP="00045483">
      <w:pPr>
        <w:pStyle w:val="paragraph"/>
        <w:numPr>
          <w:ilvl w:val="1"/>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lastRenderedPageBreak/>
        <w:t>Hai bản phân phối không giống nhau. Có một phạm vi trong đó phân phối cho mục tiêu có giá trị bằng 0 cao hơn phân phối cho mục tiêu có giá trị bằng một. Có một phạm vi mà phân phối cho mục tiêu có giá trị là một cao hơn phân phối cho mục tiêu có giá trị bằng không.</w:t>
      </w:r>
    </w:p>
    <w:p w14:paraId="477B86C2" w14:textId="3A2ED6F0" w:rsidR="00113025" w:rsidRPr="00045483" w:rsidRDefault="00113025" w:rsidP="00045483">
      <w:pPr>
        <w:pStyle w:val="paragraph"/>
        <w:numPr>
          <w:ilvl w:val="1"/>
          <w:numId w:val="5"/>
        </w:numPr>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sz w:val="28"/>
          <w:szCs w:val="28"/>
        </w:rPr>
        <w:t>Mục tiêu có giá trị là một có nghĩa là những người đang tìm kiếm một công việc mới. Sự khác biệt này giúp xác định giá trị mục tiêu của dữ liệu theo giá trị chỉ mục. Điều này có nghĩa là chỉ mục này có ảnh hưởng đáng kể đến nhãn dữ liệu và có mối quan hệ giữa nhãn và chỉ mục.</w:t>
      </w:r>
    </w:p>
    <w:p w14:paraId="31F8818A" w14:textId="164C8393" w:rsidR="00113025" w:rsidRPr="00045483" w:rsidRDefault="00113025" w:rsidP="00045483">
      <w:pPr>
        <w:pStyle w:val="paragraph"/>
        <w:spacing w:before="0" w:beforeAutospacing="0" w:after="0" w:afterAutospacing="0"/>
        <w:ind w:left="288" w:firstLine="90"/>
        <w:textAlignment w:val="baseline"/>
        <w:rPr>
          <w:rFonts w:asciiTheme="majorHAnsi" w:hAnsiTheme="majorHAnsi" w:cstheme="majorHAnsi"/>
          <w:b/>
          <w:bCs/>
          <w:color w:val="000000" w:themeColor="text1"/>
          <w:sz w:val="28"/>
          <w:szCs w:val="28"/>
        </w:rPr>
      </w:pPr>
      <w:r w:rsidRPr="00045483">
        <w:rPr>
          <w:rFonts w:asciiTheme="majorHAnsi" w:hAnsiTheme="majorHAnsi" w:cstheme="majorHAnsi"/>
          <w:b/>
          <w:bCs/>
          <w:color w:val="000000" w:themeColor="text1"/>
          <w:sz w:val="28"/>
          <w:szCs w:val="28"/>
        </w:rPr>
        <w:t>6.11. Thời gian đào tạo có ảnh hưởng đến lựa chọn thay đổi công việc không?</w:t>
      </w:r>
    </w:p>
    <w:p w14:paraId="10604B1A" w14:textId="53FFC089" w:rsidR="00113025" w:rsidRPr="00045483" w:rsidRDefault="00113025" w:rsidP="00045483">
      <w:pPr>
        <w:pStyle w:val="paragraph"/>
        <w:spacing w:before="0" w:beforeAutospacing="0" w:after="0" w:afterAutospacing="0"/>
        <w:ind w:left="288" w:firstLine="90"/>
        <w:textAlignment w:val="baseline"/>
        <w:rPr>
          <w:rFonts w:asciiTheme="majorHAnsi" w:hAnsiTheme="majorHAnsi" w:cstheme="majorHAnsi"/>
          <w:color w:val="000000" w:themeColor="text1"/>
          <w:sz w:val="28"/>
          <w:szCs w:val="28"/>
        </w:rPr>
      </w:pPr>
      <w:r w:rsidRPr="00045483">
        <w:rPr>
          <w:rFonts w:asciiTheme="majorHAnsi" w:hAnsiTheme="majorHAnsi" w:cstheme="majorHAnsi"/>
          <w:b/>
          <w:bCs/>
          <w:color w:val="000000" w:themeColor="text1"/>
          <w:sz w:val="28"/>
          <w:szCs w:val="28"/>
        </w:rPr>
        <w:t xml:space="preserve">- </w:t>
      </w:r>
      <w:r w:rsidRPr="00045483">
        <w:rPr>
          <w:rFonts w:asciiTheme="majorHAnsi" w:hAnsiTheme="majorHAnsi" w:cstheme="majorHAnsi"/>
          <w:color w:val="000000" w:themeColor="text1"/>
          <w:sz w:val="28"/>
          <w:szCs w:val="28"/>
        </w:rPr>
        <w:t>Biểu đồ Kdeplot thể hiện sự tương quan giữa training_hours và target</w:t>
      </w:r>
    </w:p>
    <w:p w14:paraId="6BE76C98" w14:textId="28C4E8A4" w:rsidR="00113025" w:rsidRPr="00045483" w:rsidRDefault="00113025" w:rsidP="00045483">
      <w:pPr>
        <w:pStyle w:val="paragraph"/>
        <w:spacing w:before="0" w:beforeAutospacing="0" w:after="0" w:afterAutospacing="0"/>
        <w:ind w:left="288" w:firstLine="90"/>
        <w:textAlignment w:val="baseline"/>
        <w:rPr>
          <w:rFonts w:asciiTheme="majorHAnsi" w:hAnsiTheme="majorHAnsi" w:cstheme="majorHAnsi"/>
          <w:b/>
          <w:bCs/>
          <w:color w:val="000000" w:themeColor="text1"/>
          <w:sz w:val="28"/>
          <w:szCs w:val="28"/>
        </w:rPr>
      </w:pPr>
      <w:r w:rsidRPr="00045483">
        <w:rPr>
          <w:rFonts w:asciiTheme="majorHAnsi" w:hAnsiTheme="majorHAnsi" w:cstheme="majorHAnsi"/>
          <w:b/>
          <w:bCs/>
          <w:color w:val="000000" w:themeColor="text1"/>
          <w:sz w:val="28"/>
          <w:szCs w:val="28"/>
        </w:rPr>
        <w:drawing>
          <wp:inline distT="0" distB="0" distL="0" distR="0" wp14:anchorId="54B103A8" wp14:editId="2540247F">
            <wp:extent cx="5731510" cy="1809115"/>
            <wp:effectExtent l="0" t="0" r="2540" b="635"/>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09115"/>
                    </a:xfrm>
                    <a:prstGeom prst="rect">
                      <a:avLst/>
                    </a:prstGeom>
                  </pic:spPr>
                </pic:pic>
              </a:graphicData>
            </a:graphic>
          </wp:inline>
        </w:drawing>
      </w:r>
    </w:p>
    <w:p w14:paraId="3294C360" w14:textId="2CB0D0F1" w:rsidR="00113025" w:rsidRPr="00045483" w:rsidRDefault="00113025" w:rsidP="00045483">
      <w:pPr>
        <w:pStyle w:val="paragraph"/>
        <w:numPr>
          <w:ilvl w:val="0"/>
          <w:numId w:val="5"/>
        </w:numPr>
        <w:spacing w:before="0" w:beforeAutospacing="0" w:after="0" w:afterAutospacing="0"/>
        <w:ind w:left="288" w:firstLine="90"/>
        <w:textAlignment w:val="baseline"/>
        <w:rPr>
          <w:rFonts w:asciiTheme="majorHAnsi" w:hAnsiTheme="majorHAnsi" w:cstheme="majorHAnsi"/>
          <w:b/>
          <w:bCs/>
          <w:color w:val="000000" w:themeColor="text1"/>
          <w:sz w:val="28"/>
          <w:szCs w:val="28"/>
        </w:rPr>
      </w:pPr>
      <w:r w:rsidRPr="00045483">
        <w:rPr>
          <w:rFonts w:asciiTheme="majorHAnsi" w:hAnsiTheme="majorHAnsi" w:cstheme="majorHAnsi"/>
          <w:color w:val="000000" w:themeColor="text1"/>
          <w:sz w:val="28"/>
          <w:szCs w:val="28"/>
        </w:rPr>
        <w:t xml:space="preserve">Kết luận: </w:t>
      </w:r>
      <w:r w:rsidRPr="00045483">
        <w:rPr>
          <w:rFonts w:asciiTheme="majorHAnsi" w:hAnsiTheme="majorHAnsi" w:cstheme="majorHAnsi"/>
          <w:sz w:val="28"/>
          <w:szCs w:val="28"/>
        </w:rPr>
        <w:t>Chúng ta có thể quan sát thấy rằng cả hai đường đều có xu hướng gần như giống nhau. Điều này có thể cho chúng tôi biết rằng giờ đào tạo không có tác động lớn đến việc tìm kiếm việc làm.</w:t>
      </w:r>
    </w:p>
    <w:sectPr w:rsidR="00113025" w:rsidRPr="00045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BC2"/>
    <w:multiLevelType w:val="hybridMultilevel"/>
    <w:tmpl w:val="174C2C9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A15F8D"/>
    <w:multiLevelType w:val="hybridMultilevel"/>
    <w:tmpl w:val="0624DCB2"/>
    <w:lvl w:ilvl="0" w:tplc="6C404136">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4277CF"/>
    <w:multiLevelType w:val="hybridMultilevel"/>
    <w:tmpl w:val="23307192"/>
    <w:lvl w:ilvl="0" w:tplc="0D141266">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744068D"/>
    <w:multiLevelType w:val="multilevel"/>
    <w:tmpl w:val="E3A6E1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C08FA"/>
    <w:multiLevelType w:val="hybridMultilevel"/>
    <w:tmpl w:val="779610C6"/>
    <w:lvl w:ilvl="0" w:tplc="BF0A8DE0">
      <w:start w:val="6"/>
      <w:numFmt w:val="bullet"/>
      <w:lvlText w:val="-"/>
      <w:lvlJc w:val="left"/>
      <w:pPr>
        <w:ind w:left="306" w:hanging="360"/>
      </w:pPr>
      <w:rPr>
        <w:rFonts w:ascii="Times New Roman" w:eastAsia="Times New Roman" w:hAnsi="Times New Roman" w:cs="Times New Roman" w:hint="default"/>
      </w:rPr>
    </w:lvl>
    <w:lvl w:ilvl="1" w:tplc="042A0003" w:tentative="1">
      <w:start w:val="1"/>
      <w:numFmt w:val="bullet"/>
      <w:lvlText w:val="o"/>
      <w:lvlJc w:val="left"/>
      <w:pPr>
        <w:ind w:left="1026" w:hanging="360"/>
      </w:pPr>
      <w:rPr>
        <w:rFonts w:ascii="Courier New" w:hAnsi="Courier New" w:cs="Courier New" w:hint="default"/>
      </w:rPr>
    </w:lvl>
    <w:lvl w:ilvl="2" w:tplc="042A0005" w:tentative="1">
      <w:start w:val="1"/>
      <w:numFmt w:val="bullet"/>
      <w:lvlText w:val=""/>
      <w:lvlJc w:val="left"/>
      <w:pPr>
        <w:ind w:left="1746" w:hanging="360"/>
      </w:pPr>
      <w:rPr>
        <w:rFonts w:ascii="Wingdings" w:hAnsi="Wingdings" w:hint="default"/>
      </w:rPr>
    </w:lvl>
    <w:lvl w:ilvl="3" w:tplc="042A0001" w:tentative="1">
      <w:start w:val="1"/>
      <w:numFmt w:val="bullet"/>
      <w:lvlText w:val=""/>
      <w:lvlJc w:val="left"/>
      <w:pPr>
        <w:ind w:left="2466" w:hanging="360"/>
      </w:pPr>
      <w:rPr>
        <w:rFonts w:ascii="Symbol" w:hAnsi="Symbol" w:hint="default"/>
      </w:rPr>
    </w:lvl>
    <w:lvl w:ilvl="4" w:tplc="042A0003" w:tentative="1">
      <w:start w:val="1"/>
      <w:numFmt w:val="bullet"/>
      <w:lvlText w:val="o"/>
      <w:lvlJc w:val="left"/>
      <w:pPr>
        <w:ind w:left="3186" w:hanging="360"/>
      </w:pPr>
      <w:rPr>
        <w:rFonts w:ascii="Courier New" w:hAnsi="Courier New" w:cs="Courier New" w:hint="default"/>
      </w:rPr>
    </w:lvl>
    <w:lvl w:ilvl="5" w:tplc="042A0005" w:tentative="1">
      <w:start w:val="1"/>
      <w:numFmt w:val="bullet"/>
      <w:lvlText w:val=""/>
      <w:lvlJc w:val="left"/>
      <w:pPr>
        <w:ind w:left="3906" w:hanging="360"/>
      </w:pPr>
      <w:rPr>
        <w:rFonts w:ascii="Wingdings" w:hAnsi="Wingdings" w:hint="default"/>
      </w:rPr>
    </w:lvl>
    <w:lvl w:ilvl="6" w:tplc="042A0001" w:tentative="1">
      <w:start w:val="1"/>
      <w:numFmt w:val="bullet"/>
      <w:lvlText w:val=""/>
      <w:lvlJc w:val="left"/>
      <w:pPr>
        <w:ind w:left="4626" w:hanging="360"/>
      </w:pPr>
      <w:rPr>
        <w:rFonts w:ascii="Symbol" w:hAnsi="Symbol" w:hint="default"/>
      </w:rPr>
    </w:lvl>
    <w:lvl w:ilvl="7" w:tplc="042A0003" w:tentative="1">
      <w:start w:val="1"/>
      <w:numFmt w:val="bullet"/>
      <w:lvlText w:val="o"/>
      <w:lvlJc w:val="left"/>
      <w:pPr>
        <w:ind w:left="5346" w:hanging="360"/>
      </w:pPr>
      <w:rPr>
        <w:rFonts w:ascii="Courier New" w:hAnsi="Courier New" w:cs="Courier New" w:hint="default"/>
      </w:rPr>
    </w:lvl>
    <w:lvl w:ilvl="8" w:tplc="042A0005" w:tentative="1">
      <w:start w:val="1"/>
      <w:numFmt w:val="bullet"/>
      <w:lvlText w:val=""/>
      <w:lvlJc w:val="left"/>
      <w:pPr>
        <w:ind w:left="6066" w:hanging="360"/>
      </w:pPr>
      <w:rPr>
        <w:rFonts w:ascii="Wingdings" w:hAnsi="Wingdings" w:hint="default"/>
      </w:rPr>
    </w:lvl>
  </w:abstractNum>
  <w:abstractNum w:abstractNumId="5" w15:restartNumberingAfterBreak="0">
    <w:nsid w:val="40775659"/>
    <w:multiLevelType w:val="multilevel"/>
    <w:tmpl w:val="B91E2B2A"/>
    <w:lvl w:ilvl="0">
      <w:start w:val="6"/>
      <w:numFmt w:val="decimal"/>
      <w:lvlText w:val="%1."/>
      <w:lvlJc w:val="left"/>
      <w:pPr>
        <w:ind w:left="180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44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240" w:hanging="1800"/>
      </w:pPr>
      <w:rPr>
        <w:rFonts w:hint="default"/>
        <w:b/>
      </w:rPr>
    </w:lvl>
    <w:lvl w:ilvl="7">
      <w:start w:val="1"/>
      <w:numFmt w:val="decimal"/>
      <w:isLgl/>
      <w:lvlText w:val="%1.%2.%3.%4.%5.%6.%7.%8."/>
      <w:lvlJc w:val="left"/>
      <w:pPr>
        <w:ind w:left="3240" w:hanging="1800"/>
      </w:pPr>
      <w:rPr>
        <w:rFonts w:hint="default"/>
        <w:b/>
      </w:rPr>
    </w:lvl>
    <w:lvl w:ilvl="8">
      <w:start w:val="1"/>
      <w:numFmt w:val="decimal"/>
      <w:isLgl/>
      <w:lvlText w:val="%1.%2.%3.%4.%5.%6.%7.%8.%9."/>
      <w:lvlJc w:val="left"/>
      <w:pPr>
        <w:ind w:left="3600" w:hanging="2160"/>
      </w:pPr>
      <w:rPr>
        <w:rFonts w:hint="default"/>
        <w:b/>
      </w:rPr>
    </w:lvl>
  </w:abstractNum>
  <w:abstractNum w:abstractNumId="6" w15:restartNumberingAfterBreak="0">
    <w:nsid w:val="4F151B94"/>
    <w:multiLevelType w:val="multilevel"/>
    <w:tmpl w:val="65A047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32EAE"/>
    <w:multiLevelType w:val="multilevel"/>
    <w:tmpl w:val="0E589C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BC02755"/>
    <w:multiLevelType w:val="multilevel"/>
    <w:tmpl w:val="4482C1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9E5CDF"/>
    <w:multiLevelType w:val="hybridMultilevel"/>
    <w:tmpl w:val="2A289030"/>
    <w:lvl w:ilvl="0" w:tplc="241478EA">
      <w:start w:val="6"/>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85F548F"/>
    <w:multiLevelType w:val="hybridMultilevel"/>
    <w:tmpl w:val="34226AD0"/>
    <w:lvl w:ilvl="0" w:tplc="09D0CFBE">
      <w:start w:val="6"/>
      <w:numFmt w:val="bullet"/>
      <w:lvlText w:val="-"/>
      <w:lvlJc w:val="left"/>
      <w:pPr>
        <w:ind w:left="306" w:hanging="360"/>
      </w:pPr>
      <w:rPr>
        <w:rFonts w:ascii="Times New Roman" w:eastAsia="Times New Roman" w:hAnsi="Times New Roman" w:cs="Times New Roman" w:hint="default"/>
        <w:color w:val="000000"/>
      </w:rPr>
    </w:lvl>
    <w:lvl w:ilvl="1" w:tplc="042A0003" w:tentative="1">
      <w:start w:val="1"/>
      <w:numFmt w:val="bullet"/>
      <w:lvlText w:val="o"/>
      <w:lvlJc w:val="left"/>
      <w:pPr>
        <w:ind w:left="1026" w:hanging="360"/>
      </w:pPr>
      <w:rPr>
        <w:rFonts w:ascii="Courier New" w:hAnsi="Courier New" w:cs="Courier New" w:hint="default"/>
      </w:rPr>
    </w:lvl>
    <w:lvl w:ilvl="2" w:tplc="042A0005" w:tentative="1">
      <w:start w:val="1"/>
      <w:numFmt w:val="bullet"/>
      <w:lvlText w:val=""/>
      <w:lvlJc w:val="left"/>
      <w:pPr>
        <w:ind w:left="1746" w:hanging="360"/>
      </w:pPr>
      <w:rPr>
        <w:rFonts w:ascii="Wingdings" w:hAnsi="Wingdings" w:hint="default"/>
      </w:rPr>
    </w:lvl>
    <w:lvl w:ilvl="3" w:tplc="042A0001" w:tentative="1">
      <w:start w:val="1"/>
      <w:numFmt w:val="bullet"/>
      <w:lvlText w:val=""/>
      <w:lvlJc w:val="left"/>
      <w:pPr>
        <w:ind w:left="2466" w:hanging="360"/>
      </w:pPr>
      <w:rPr>
        <w:rFonts w:ascii="Symbol" w:hAnsi="Symbol" w:hint="default"/>
      </w:rPr>
    </w:lvl>
    <w:lvl w:ilvl="4" w:tplc="042A0003" w:tentative="1">
      <w:start w:val="1"/>
      <w:numFmt w:val="bullet"/>
      <w:lvlText w:val="o"/>
      <w:lvlJc w:val="left"/>
      <w:pPr>
        <w:ind w:left="3186" w:hanging="360"/>
      </w:pPr>
      <w:rPr>
        <w:rFonts w:ascii="Courier New" w:hAnsi="Courier New" w:cs="Courier New" w:hint="default"/>
      </w:rPr>
    </w:lvl>
    <w:lvl w:ilvl="5" w:tplc="042A0005" w:tentative="1">
      <w:start w:val="1"/>
      <w:numFmt w:val="bullet"/>
      <w:lvlText w:val=""/>
      <w:lvlJc w:val="left"/>
      <w:pPr>
        <w:ind w:left="3906" w:hanging="360"/>
      </w:pPr>
      <w:rPr>
        <w:rFonts w:ascii="Wingdings" w:hAnsi="Wingdings" w:hint="default"/>
      </w:rPr>
    </w:lvl>
    <w:lvl w:ilvl="6" w:tplc="042A0001" w:tentative="1">
      <w:start w:val="1"/>
      <w:numFmt w:val="bullet"/>
      <w:lvlText w:val=""/>
      <w:lvlJc w:val="left"/>
      <w:pPr>
        <w:ind w:left="4626" w:hanging="360"/>
      </w:pPr>
      <w:rPr>
        <w:rFonts w:ascii="Symbol" w:hAnsi="Symbol" w:hint="default"/>
      </w:rPr>
    </w:lvl>
    <w:lvl w:ilvl="7" w:tplc="042A0003" w:tentative="1">
      <w:start w:val="1"/>
      <w:numFmt w:val="bullet"/>
      <w:lvlText w:val="o"/>
      <w:lvlJc w:val="left"/>
      <w:pPr>
        <w:ind w:left="5346" w:hanging="360"/>
      </w:pPr>
      <w:rPr>
        <w:rFonts w:ascii="Courier New" w:hAnsi="Courier New" w:cs="Courier New" w:hint="default"/>
      </w:rPr>
    </w:lvl>
    <w:lvl w:ilvl="8" w:tplc="042A0005" w:tentative="1">
      <w:start w:val="1"/>
      <w:numFmt w:val="bullet"/>
      <w:lvlText w:val=""/>
      <w:lvlJc w:val="left"/>
      <w:pPr>
        <w:ind w:left="6066" w:hanging="360"/>
      </w:pPr>
      <w:rPr>
        <w:rFonts w:ascii="Wingdings" w:hAnsi="Wingdings" w:hint="default"/>
      </w:rPr>
    </w:lvl>
  </w:abstractNum>
  <w:abstractNum w:abstractNumId="11" w15:restartNumberingAfterBreak="0">
    <w:nsid w:val="6F387951"/>
    <w:multiLevelType w:val="hybridMultilevel"/>
    <w:tmpl w:val="DD2A2CE2"/>
    <w:lvl w:ilvl="0" w:tplc="0D141266">
      <w:start w:val="1"/>
      <w:numFmt w:val="decimal"/>
      <w:lvlText w:val="%1.1"/>
      <w:lvlJc w:val="left"/>
      <w:pPr>
        <w:ind w:left="1290" w:hanging="360"/>
      </w:pPr>
      <w:rPr>
        <w:rFonts w:hint="default"/>
      </w:rPr>
    </w:lvl>
    <w:lvl w:ilvl="1" w:tplc="1D080D8A">
      <w:start w:val="6"/>
      <w:numFmt w:val="decimal"/>
      <w:pStyle w:val="A4"/>
      <w:lvlText w:val="%2.1"/>
      <w:lvlJc w:val="left"/>
      <w:pPr>
        <w:ind w:left="2010" w:hanging="360"/>
      </w:pPr>
      <w:rPr>
        <w:rFonts w:hint="default"/>
      </w:rPr>
    </w:lvl>
    <w:lvl w:ilvl="2" w:tplc="042A001B" w:tentative="1">
      <w:start w:val="1"/>
      <w:numFmt w:val="lowerRoman"/>
      <w:lvlText w:val="%3."/>
      <w:lvlJc w:val="right"/>
      <w:pPr>
        <w:ind w:left="2730" w:hanging="180"/>
      </w:pPr>
    </w:lvl>
    <w:lvl w:ilvl="3" w:tplc="042A000F" w:tentative="1">
      <w:start w:val="1"/>
      <w:numFmt w:val="decimal"/>
      <w:lvlText w:val="%4."/>
      <w:lvlJc w:val="left"/>
      <w:pPr>
        <w:ind w:left="3450" w:hanging="360"/>
      </w:pPr>
    </w:lvl>
    <w:lvl w:ilvl="4" w:tplc="042A0019" w:tentative="1">
      <w:start w:val="1"/>
      <w:numFmt w:val="lowerLetter"/>
      <w:lvlText w:val="%5."/>
      <w:lvlJc w:val="left"/>
      <w:pPr>
        <w:ind w:left="4170" w:hanging="360"/>
      </w:pPr>
    </w:lvl>
    <w:lvl w:ilvl="5" w:tplc="042A001B" w:tentative="1">
      <w:start w:val="1"/>
      <w:numFmt w:val="lowerRoman"/>
      <w:lvlText w:val="%6."/>
      <w:lvlJc w:val="right"/>
      <w:pPr>
        <w:ind w:left="4890" w:hanging="180"/>
      </w:pPr>
    </w:lvl>
    <w:lvl w:ilvl="6" w:tplc="042A000F" w:tentative="1">
      <w:start w:val="1"/>
      <w:numFmt w:val="decimal"/>
      <w:lvlText w:val="%7."/>
      <w:lvlJc w:val="left"/>
      <w:pPr>
        <w:ind w:left="5610" w:hanging="360"/>
      </w:pPr>
    </w:lvl>
    <w:lvl w:ilvl="7" w:tplc="042A0019" w:tentative="1">
      <w:start w:val="1"/>
      <w:numFmt w:val="lowerLetter"/>
      <w:lvlText w:val="%8."/>
      <w:lvlJc w:val="left"/>
      <w:pPr>
        <w:ind w:left="6330" w:hanging="360"/>
      </w:pPr>
    </w:lvl>
    <w:lvl w:ilvl="8" w:tplc="042A001B" w:tentative="1">
      <w:start w:val="1"/>
      <w:numFmt w:val="lowerRoman"/>
      <w:lvlText w:val="%9."/>
      <w:lvlJc w:val="right"/>
      <w:pPr>
        <w:ind w:left="7050" w:hanging="180"/>
      </w:pPr>
    </w:lvl>
  </w:abstractNum>
  <w:num w:numId="1" w16cid:durableId="437141445">
    <w:abstractNumId w:val="7"/>
  </w:num>
  <w:num w:numId="2" w16cid:durableId="607388950">
    <w:abstractNumId w:val="3"/>
  </w:num>
  <w:num w:numId="3" w16cid:durableId="1010063789">
    <w:abstractNumId w:val="8"/>
  </w:num>
  <w:num w:numId="4" w16cid:durableId="466552222">
    <w:abstractNumId w:val="6"/>
  </w:num>
  <w:num w:numId="5" w16cid:durableId="602761207">
    <w:abstractNumId w:val="1"/>
  </w:num>
  <w:num w:numId="6" w16cid:durableId="5715571">
    <w:abstractNumId w:val="0"/>
  </w:num>
  <w:num w:numId="7" w16cid:durableId="75908333">
    <w:abstractNumId w:val="5"/>
  </w:num>
  <w:num w:numId="8" w16cid:durableId="1613895306">
    <w:abstractNumId w:val="11"/>
  </w:num>
  <w:num w:numId="9" w16cid:durableId="881017517">
    <w:abstractNumId w:val="2"/>
  </w:num>
  <w:num w:numId="10" w16cid:durableId="384720317">
    <w:abstractNumId w:val="9"/>
  </w:num>
  <w:num w:numId="11" w16cid:durableId="1876498098">
    <w:abstractNumId w:val="4"/>
  </w:num>
  <w:num w:numId="12" w16cid:durableId="1646659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68"/>
    <w:rsid w:val="00045483"/>
    <w:rsid w:val="00046D68"/>
    <w:rsid w:val="00084140"/>
    <w:rsid w:val="00113025"/>
    <w:rsid w:val="001C39D0"/>
    <w:rsid w:val="00364B24"/>
    <w:rsid w:val="0047727A"/>
    <w:rsid w:val="005B5801"/>
    <w:rsid w:val="0067066D"/>
    <w:rsid w:val="007150C3"/>
    <w:rsid w:val="007518D6"/>
    <w:rsid w:val="0078388C"/>
    <w:rsid w:val="007C4714"/>
    <w:rsid w:val="00891B86"/>
    <w:rsid w:val="008B6FC1"/>
    <w:rsid w:val="009E56D6"/>
    <w:rsid w:val="00B369E6"/>
    <w:rsid w:val="00EB25DC"/>
    <w:rsid w:val="00F532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534"/>
  <w15:chartTrackingRefBased/>
  <w15:docId w15:val="{4EDF8C57-F829-4AC4-9BE8-8912D338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150C3"/>
    <w:rPr>
      <w:rFonts w:ascii="Times New Roman" w:hAnsi="Times New Roman"/>
      <w:color w:val="000000" w:themeColor="text1"/>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EB25DC"/>
    <w:pPr>
      <w:spacing w:before="100" w:beforeAutospacing="1" w:after="100" w:afterAutospacing="1" w:line="240" w:lineRule="auto"/>
    </w:pPr>
    <w:rPr>
      <w:rFonts w:eastAsia="Times New Roman" w:cs="Times New Roman"/>
      <w:color w:val="auto"/>
      <w:sz w:val="24"/>
      <w:szCs w:val="24"/>
      <w:lang w:eastAsia="vi-VN"/>
    </w:rPr>
  </w:style>
  <w:style w:type="character" w:customStyle="1" w:styleId="spellingerror">
    <w:name w:val="spellingerror"/>
    <w:basedOn w:val="Phngmcinhcuaoanvn"/>
    <w:rsid w:val="00EB25DC"/>
  </w:style>
  <w:style w:type="character" w:customStyle="1" w:styleId="normaltextrun">
    <w:name w:val="normaltextrun"/>
    <w:basedOn w:val="Phngmcinhcuaoanvn"/>
    <w:rsid w:val="00EB25DC"/>
  </w:style>
  <w:style w:type="character" w:customStyle="1" w:styleId="eop">
    <w:name w:val="eop"/>
    <w:basedOn w:val="Phngmcinhcuaoanvn"/>
    <w:rsid w:val="00EB25DC"/>
  </w:style>
  <w:style w:type="paragraph" w:styleId="oancuaDanhsach">
    <w:name w:val="List Paragraph"/>
    <w:basedOn w:val="Binhthng"/>
    <w:uiPriority w:val="34"/>
    <w:qFormat/>
    <w:rsid w:val="00EB25DC"/>
    <w:pPr>
      <w:ind w:left="720"/>
      <w:contextualSpacing/>
    </w:pPr>
  </w:style>
  <w:style w:type="paragraph" w:customStyle="1" w:styleId="A4">
    <w:name w:val="A4"/>
    <w:basedOn w:val="Binhthng"/>
    <w:rsid w:val="009E56D6"/>
    <w:pPr>
      <w:numPr>
        <w:ilvl w:val="1"/>
        <w:numId w:val="8"/>
      </w:numPr>
    </w:pPr>
  </w:style>
  <w:style w:type="character" w:customStyle="1" w:styleId="output-stream">
    <w:name w:val="output-stream"/>
    <w:basedOn w:val="Phngmcinhcuaoanvn"/>
    <w:rsid w:val="00F5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7448">
      <w:bodyDiv w:val="1"/>
      <w:marLeft w:val="0"/>
      <w:marRight w:val="0"/>
      <w:marTop w:val="0"/>
      <w:marBottom w:val="0"/>
      <w:divBdr>
        <w:top w:val="none" w:sz="0" w:space="0" w:color="auto"/>
        <w:left w:val="none" w:sz="0" w:space="0" w:color="auto"/>
        <w:bottom w:val="none" w:sz="0" w:space="0" w:color="auto"/>
        <w:right w:val="none" w:sz="0" w:space="0" w:color="auto"/>
      </w:divBdr>
      <w:divsChild>
        <w:div w:id="1406030747">
          <w:marLeft w:val="0"/>
          <w:marRight w:val="0"/>
          <w:marTop w:val="0"/>
          <w:marBottom w:val="0"/>
          <w:divBdr>
            <w:top w:val="none" w:sz="0" w:space="0" w:color="auto"/>
            <w:left w:val="none" w:sz="0" w:space="0" w:color="auto"/>
            <w:bottom w:val="none" w:sz="0" w:space="0" w:color="auto"/>
            <w:right w:val="none" w:sz="0" w:space="0" w:color="auto"/>
          </w:divBdr>
          <w:divsChild>
            <w:div w:id="1276399067">
              <w:marLeft w:val="0"/>
              <w:marRight w:val="0"/>
              <w:marTop w:val="0"/>
              <w:marBottom w:val="0"/>
              <w:divBdr>
                <w:top w:val="none" w:sz="0" w:space="0" w:color="auto"/>
                <w:left w:val="none" w:sz="0" w:space="0" w:color="auto"/>
                <w:bottom w:val="none" w:sz="0" w:space="0" w:color="auto"/>
                <w:right w:val="none" w:sz="0" w:space="0" w:color="auto"/>
              </w:divBdr>
            </w:div>
            <w:div w:id="16929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4996">
      <w:bodyDiv w:val="1"/>
      <w:marLeft w:val="0"/>
      <w:marRight w:val="0"/>
      <w:marTop w:val="0"/>
      <w:marBottom w:val="0"/>
      <w:divBdr>
        <w:top w:val="none" w:sz="0" w:space="0" w:color="auto"/>
        <w:left w:val="none" w:sz="0" w:space="0" w:color="auto"/>
        <w:bottom w:val="none" w:sz="0" w:space="0" w:color="auto"/>
        <w:right w:val="none" w:sz="0" w:space="0" w:color="auto"/>
      </w:divBdr>
      <w:divsChild>
        <w:div w:id="1302079936">
          <w:marLeft w:val="0"/>
          <w:marRight w:val="0"/>
          <w:marTop w:val="0"/>
          <w:marBottom w:val="0"/>
          <w:divBdr>
            <w:top w:val="none" w:sz="0" w:space="0" w:color="auto"/>
            <w:left w:val="none" w:sz="0" w:space="0" w:color="auto"/>
            <w:bottom w:val="none" w:sz="0" w:space="0" w:color="auto"/>
            <w:right w:val="none" w:sz="0" w:space="0" w:color="auto"/>
          </w:divBdr>
          <w:divsChild>
            <w:div w:id="1023704688">
              <w:marLeft w:val="0"/>
              <w:marRight w:val="0"/>
              <w:marTop w:val="0"/>
              <w:marBottom w:val="0"/>
              <w:divBdr>
                <w:top w:val="none" w:sz="0" w:space="0" w:color="auto"/>
                <w:left w:val="none" w:sz="0" w:space="0" w:color="auto"/>
                <w:bottom w:val="none" w:sz="0" w:space="0" w:color="auto"/>
                <w:right w:val="none" w:sz="0" w:space="0" w:color="auto"/>
              </w:divBdr>
              <w:divsChild>
                <w:div w:id="1183740374">
                  <w:marLeft w:val="0"/>
                  <w:marRight w:val="0"/>
                  <w:marTop w:val="0"/>
                  <w:marBottom w:val="0"/>
                  <w:divBdr>
                    <w:top w:val="none" w:sz="0" w:space="0" w:color="auto"/>
                    <w:left w:val="none" w:sz="0" w:space="0" w:color="auto"/>
                    <w:bottom w:val="none" w:sz="0" w:space="0" w:color="auto"/>
                    <w:right w:val="none" w:sz="0" w:space="0" w:color="auto"/>
                  </w:divBdr>
                  <w:divsChild>
                    <w:div w:id="13721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070">
          <w:marLeft w:val="0"/>
          <w:marRight w:val="0"/>
          <w:marTop w:val="0"/>
          <w:marBottom w:val="0"/>
          <w:divBdr>
            <w:top w:val="none" w:sz="0" w:space="0" w:color="auto"/>
            <w:left w:val="none" w:sz="0" w:space="0" w:color="auto"/>
            <w:bottom w:val="none" w:sz="0" w:space="0" w:color="auto"/>
            <w:right w:val="none" w:sz="0" w:space="0" w:color="auto"/>
          </w:divBdr>
          <w:divsChild>
            <w:div w:id="451168900">
              <w:marLeft w:val="0"/>
              <w:marRight w:val="0"/>
              <w:marTop w:val="0"/>
              <w:marBottom w:val="0"/>
              <w:divBdr>
                <w:top w:val="none" w:sz="0" w:space="0" w:color="auto"/>
                <w:left w:val="none" w:sz="0" w:space="0" w:color="auto"/>
                <w:bottom w:val="none" w:sz="0" w:space="0" w:color="auto"/>
                <w:right w:val="none" w:sz="0" w:space="0" w:color="auto"/>
              </w:divBdr>
              <w:divsChild>
                <w:div w:id="13558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6107">
      <w:bodyDiv w:val="1"/>
      <w:marLeft w:val="0"/>
      <w:marRight w:val="0"/>
      <w:marTop w:val="0"/>
      <w:marBottom w:val="0"/>
      <w:divBdr>
        <w:top w:val="none" w:sz="0" w:space="0" w:color="auto"/>
        <w:left w:val="none" w:sz="0" w:space="0" w:color="auto"/>
        <w:bottom w:val="none" w:sz="0" w:space="0" w:color="auto"/>
        <w:right w:val="none" w:sz="0" w:space="0" w:color="auto"/>
      </w:divBdr>
      <w:divsChild>
        <w:div w:id="1117797874">
          <w:marLeft w:val="0"/>
          <w:marRight w:val="0"/>
          <w:marTop w:val="0"/>
          <w:marBottom w:val="0"/>
          <w:divBdr>
            <w:top w:val="none" w:sz="0" w:space="0" w:color="auto"/>
            <w:left w:val="none" w:sz="0" w:space="0" w:color="auto"/>
            <w:bottom w:val="none" w:sz="0" w:space="0" w:color="auto"/>
            <w:right w:val="none" w:sz="0" w:space="0" w:color="auto"/>
          </w:divBdr>
          <w:divsChild>
            <w:div w:id="533537703">
              <w:marLeft w:val="0"/>
              <w:marRight w:val="0"/>
              <w:marTop w:val="0"/>
              <w:marBottom w:val="0"/>
              <w:divBdr>
                <w:top w:val="none" w:sz="0" w:space="0" w:color="auto"/>
                <w:left w:val="none" w:sz="0" w:space="0" w:color="auto"/>
                <w:bottom w:val="none" w:sz="0" w:space="0" w:color="auto"/>
                <w:right w:val="none" w:sz="0" w:space="0" w:color="auto"/>
              </w:divBdr>
            </w:div>
            <w:div w:id="15682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1203">
      <w:bodyDiv w:val="1"/>
      <w:marLeft w:val="0"/>
      <w:marRight w:val="0"/>
      <w:marTop w:val="0"/>
      <w:marBottom w:val="0"/>
      <w:divBdr>
        <w:top w:val="none" w:sz="0" w:space="0" w:color="auto"/>
        <w:left w:val="none" w:sz="0" w:space="0" w:color="auto"/>
        <w:bottom w:val="none" w:sz="0" w:space="0" w:color="auto"/>
        <w:right w:val="none" w:sz="0" w:space="0" w:color="auto"/>
      </w:divBdr>
      <w:divsChild>
        <w:div w:id="1326281707">
          <w:marLeft w:val="0"/>
          <w:marRight w:val="0"/>
          <w:marTop w:val="0"/>
          <w:marBottom w:val="0"/>
          <w:divBdr>
            <w:top w:val="none" w:sz="0" w:space="0" w:color="auto"/>
            <w:left w:val="none" w:sz="0" w:space="0" w:color="auto"/>
            <w:bottom w:val="none" w:sz="0" w:space="0" w:color="auto"/>
            <w:right w:val="none" w:sz="0" w:space="0" w:color="auto"/>
          </w:divBdr>
          <w:divsChild>
            <w:div w:id="319119171">
              <w:marLeft w:val="0"/>
              <w:marRight w:val="0"/>
              <w:marTop w:val="0"/>
              <w:marBottom w:val="0"/>
              <w:divBdr>
                <w:top w:val="none" w:sz="0" w:space="0" w:color="auto"/>
                <w:left w:val="none" w:sz="0" w:space="0" w:color="auto"/>
                <w:bottom w:val="none" w:sz="0" w:space="0" w:color="auto"/>
                <w:right w:val="none" w:sz="0" w:space="0" w:color="auto"/>
              </w:divBdr>
            </w:div>
            <w:div w:id="1140683822">
              <w:marLeft w:val="0"/>
              <w:marRight w:val="0"/>
              <w:marTop w:val="0"/>
              <w:marBottom w:val="0"/>
              <w:divBdr>
                <w:top w:val="none" w:sz="0" w:space="0" w:color="auto"/>
                <w:left w:val="none" w:sz="0" w:space="0" w:color="auto"/>
                <w:bottom w:val="none" w:sz="0" w:space="0" w:color="auto"/>
                <w:right w:val="none" w:sz="0" w:space="0" w:color="auto"/>
              </w:divBdr>
            </w:div>
            <w:div w:id="1157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098">
      <w:bodyDiv w:val="1"/>
      <w:marLeft w:val="0"/>
      <w:marRight w:val="0"/>
      <w:marTop w:val="0"/>
      <w:marBottom w:val="0"/>
      <w:divBdr>
        <w:top w:val="none" w:sz="0" w:space="0" w:color="auto"/>
        <w:left w:val="none" w:sz="0" w:space="0" w:color="auto"/>
        <w:bottom w:val="none" w:sz="0" w:space="0" w:color="auto"/>
        <w:right w:val="none" w:sz="0" w:space="0" w:color="auto"/>
      </w:divBdr>
      <w:divsChild>
        <w:div w:id="1261404033">
          <w:marLeft w:val="0"/>
          <w:marRight w:val="0"/>
          <w:marTop w:val="0"/>
          <w:marBottom w:val="0"/>
          <w:divBdr>
            <w:top w:val="none" w:sz="0" w:space="0" w:color="auto"/>
            <w:left w:val="none" w:sz="0" w:space="0" w:color="auto"/>
            <w:bottom w:val="none" w:sz="0" w:space="0" w:color="auto"/>
            <w:right w:val="none" w:sz="0" w:space="0" w:color="auto"/>
          </w:divBdr>
          <w:divsChild>
            <w:div w:id="750928420">
              <w:marLeft w:val="0"/>
              <w:marRight w:val="0"/>
              <w:marTop w:val="0"/>
              <w:marBottom w:val="0"/>
              <w:divBdr>
                <w:top w:val="none" w:sz="0" w:space="0" w:color="auto"/>
                <w:left w:val="none" w:sz="0" w:space="0" w:color="auto"/>
                <w:bottom w:val="none" w:sz="0" w:space="0" w:color="auto"/>
                <w:right w:val="none" w:sz="0" w:space="0" w:color="auto"/>
              </w:divBdr>
            </w:div>
            <w:div w:id="212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4766">
      <w:bodyDiv w:val="1"/>
      <w:marLeft w:val="0"/>
      <w:marRight w:val="0"/>
      <w:marTop w:val="0"/>
      <w:marBottom w:val="0"/>
      <w:divBdr>
        <w:top w:val="none" w:sz="0" w:space="0" w:color="auto"/>
        <w:left w:val="none" w:sz="0" w:space="0" w:color="auto"/>
        <w:bottom w:val="none" w:sz="0" w:space="0" w:color="auto"/>
        <w:right w:val="none" w:sz="0" w:space="0" w:color="auto"/>
      </w:divBdr>
      <w:divsChild>
        <w:div w:id="1334264334">
          <w:marLeft w:val="0"/>
          <w:marRight w:val="0"/>
          <w:marTop w:val="0"/>
          <w:marBottom w:val="0"/>
          <w:divBdr>
            <w:top w:val="none" w:sz="0" w:space="0" w:color="auto"/>
            <w:left w:val="none" w:sz="0" w:space="0" w:color="auto"/>
            <w:bottom w:val="none" w:sz="0" w:space="0" w:color="auto"/>
            <w:right w:val="none" w:sz="0" w:space="0" w:color="auto"/>
          </w:divBdr>
          <w:divsChild>
            <w:div w:id="1321420251">
              <w:marLeft w:val="0"/>
              <w:marRight w:val="0"/>
              <w:marTop w:val="0"/>
              <w:marBottom w:val="0"/>
              <w:divBdr>
                <w:top w:val="none" w:sz="0" w:space="0" w:color="auto"/>
                <w:left w:val="none" w:sz="0" w:space="0" w:color="auto"/>
                <w:bottom w:val="none" w:sz="0" w:space="0" w:color="auto"/>
                <w:right w:val="none" w:sz="0" w:space="0" w:color="auto"/>
              </w:divBdr>
            </w:div>
            <w:div w:id="1901553395">
              <w:marLeft w:val="0"/>
              <w:marRight w:val="0"/>
              <w:marTop w:val="0"/>
              <w:marBottom w:val="0"/>
              <w:divBdr>
                <w:top w:val="none" w:sz="0" w:space="0" w:color="auto"/>
                <w:left w:val="none" w:sz="0" w:space="0" w:color="auto"/>
                <w:bottom w:val="none" w:sz="0" w:space="0" w:color="auto"/>
                <w:right w:val="none" w:sz="0" w:space="0" w:color="auto"/>
              </w:divBdr>
            </w:div>
            <w:div w:id="527912361">
              <w:marLeft w:val="0"/>
              <w:marRight w:val="0"/>
              <w:marTop w:val="0"/>
              <w:marBottom w:val="0"/>
              <w:divBdr>
                <w:top w:val="none" w:sz="0" w:space="0" w:color="auto"/>
                <w:left w:val="none" w:sz="0" w:space="0" w:color="auto"/>
                <w:bottom w:val="none" w:sz="0" w:space="0" w:color="auto"/>
                <w:right w:val="none" w:sz="0" w:space="0" w:color="auto"/>
              </w:divBdr>
            </w:div>
            <w:div w:id="1901867159">
              <w:marLeft w:val="0"/>
              <w:marRight w:val="0"/>
              <w:marTop w:val="0"/>
              <w:marBottom w:val="0"/>
              <w:divBdr>
                <w:top w:val="none" w:sz="0" w:space="0" w:color="auto"/>
                <w:left w:val="none" w:sz="0" w:space="0" w:color="auto"/>
                <w:bottom w:val="none" w:sz="0" w:space="0" w:color="auto"/>
                <w:right w:val="none" w:sz="0" w:space="0" w:color="auto"/>
              </w:divBdr>
            </w:div>
            <w:div w:id="38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3489">
      <w:bodyDiv w:val="1"/>
      <w:marLeft w:val="0"/>
      <w:marRight w:val="0"/>
      <w:marTop w:val="0"/>
      <w:marBottom w:val="0"/>
      <w:divBdr>
        <w:top w:val="none" w:sz="0" w:space="0" w:color="auto"/>
        <w:left w:val="none" w:sz="0" w:space="0" w:color="auto"/>
        <w:bottom w:val="none" w:sz="0" w:space="0" w:color="auto"/>
        <w:right w:val="none" w:sz="0" w:space="0" w:color="auto"/>
      </w:divBdr>
      <w:divsChild>
        <w:div w:id="1033306697">
          <w:marLeft w:val="0"/>
          <w:marRight w:val="0"/>
          <w:marTop w:val="0"/>
          <w:marBottom w:val="0"/>
          <w:divBdr>
            <w:top w:val="none" w:sz="0" w:space="0" w:color="auto"/>
            <w:left w:val="none" w:sz="0" w:space="0" w:color="auto"/>
            <w:bottom w:val="none" w:sz="0" w:space="0" w:color="auto"/>
            <w:right w:val="none" w:sz="0" w:space="0" w:color="auto"/>
          </w:divBdr>
          <w:divsChild>
            <w:div w:id="4913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632">
      <w:bodyDiv w:val="1"/>
      <w:marLeft w:val="0"/>
      <w:marRight w:val="0"/>
      <w:marTop w:val="0"/>
      <w:marBottom w:val="0"/>
      <w:divBdr>
        <w:top w:val="none" w:sz="0" w:space="0" w:color="auto"/>
        <w:left w:val="none" w:sz="0" w:space="0" w:color="auto"/>
        <w:bottom w:val="none" w:sz="0" w:space="0" w:color="auto"/>
        <w:right w:val="none" w:sz="0" w:space="0" w:color="auto"/>
      </w:divBdr>
      <w:divsChild>
        <w:div w:id="129979279">
          <w:marLeft w:val="0"/>
          <w:marRight w:val="0"/>
          <w:marTop w:val="0"/>
          <w:marBottom w:val="0"/>
          <w:divBdr>
            <w:top w:val="none" w:sz="0" w:space="0" w:color="auto"/>
            <w:left w:val="none" w:sz="0" w:space="0" w:color="auto"/>
            <w:bottom w:val="none" w:sz="0" w:space="0" w:color="auto"/>
            <w:right w:val="none" w:sz="0" w:space="0" w:color="auto"/>
          </w:divBdr>
          <w:divsChild>
            <w:div w:id="741832113">
              <w:marLeft w:val="0"/>
              <w:marRight w:val="0"/>
              <w:marTop w:val="0"/>
              <w:marBottom w:val="0"/>
              <w:divBdr>
                <w:top w:val="none" w:sz="0" w:space="0" w:color="auto"/>
                <w:left w:val="none" w:sz="0" w:space="0" w:color="auto"/>
                <w:bottom w:val="none" w:sz="0" w:space="0" w:color="auto"/>
                <w:right w:val="none" w:sz="0" w:space="0" w:color="auto"/>
              </w:divBdr>
            </w:div>
            <w:div w:id="7334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897">
      <w:bodyDiv w:val="1"/>
      <w:marLeft w:val="0"/>
      <w:marRight w:val="0"/>
      <w:marTop w:val="0"/>
      <w:marBottom w:val="0"/>
      <w:divBdr>
        <w:top w:val="none" w:sz="0" w:space="0" w:color="auto"/>
        <w:left w:val="none" w:sz="0" w:space="0" w:color="auto"/>
        <w:bottom w:val="none" w:sz="0" w:space="0" w:color="auto"/>
        <w:right w:val="none" w:sz="0" w:space="0" w:color="auto"/>
      </w:divBdr>
      <w:divsChild>
        <w:div w:id="274675003">
          <w:marLeft w:val="0"/>
          <w:marRight w:val="0"/>
          <w:marTop w:val="0"/>
          <w:marBottom w:val="0"/>
          <w:divBdr>
            <w:top w:val="none" w:sz="0" w:space="0" w:color="auto"/>
            <w:left w:val="none" w:sz="0" w:space="0" w:color="auto"/>
            <w:bottom w:val="none" w:sz="0" w:space="0" w:color="auto"/>
            <w:right w:val="none" w:sz="0" w:space="0" w:color="auto"/>
          </w:divBdr>
          <w:divsChild>
            <w:div w:id="1477067617">
              <w:marLeft w:val="0"/>
              <w:marRight w:val="0"/>
              <w:marTop w:val="0"/>
              <w:marBottom w:val="0"/>
              <w:divBdr>
                <w:top w:val="none" w:sz="0" w:space="0" w:color="auto"/>
                <w:left w:val="none" w:sz="0" w:space="0" w:color="auto"/>
                <w:bottom w:val="none" w:sz="0" w:space="0" w:color="auto"/>
                <w:right w:val="none" w:sz="0" w:space="0" w:color="auto"/>
              </w:divBdr>
            </w:div>
            <w:div w:id="175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4312">
      <w:bodyDiv w:val="1"/>
      <w:marLeft w:val="0"/>
      <w:marRight w:val="0"/>
      <w:marTop w:val="0"/>
      <w:marBottom w:val="0"/>
      <w:divBdr>
        <w:top w:val="none" w:sz="0" w:space="0" w:color="auto"/>
        <w:left w:val="none" w:sz="0" w:space="0" w:color="auto"/>
        <w:bottom w:val="none" w:sz="0" w:space="0" w:color="auto"/>
        <w:right w:val="none" w:sz="0" w:space="0" w:color="auto"/>
      </w:divBdr>
      <w:divsChild>
        <w:div w:id="1061711362">
          <w:marLeft w:val="0"/>
          <w:marRight w:val="0"/>
          <w:marTop w:val="0"/>
          <w:marBottom w:val="0"/>
          <w:divBdr>
            <w:top w:val="none" w:sz="0" w:space="0" w:color="auto"/>
            <w:left w:val="none" w:sz="0" w:space="0" w:color="auto"/>
            <w:bottom w:val="none" w:sz="0" w:space="0" w:color="auto"/>
            <w:right w:val="none" w:sz="0" w:space="0" w:color="auto"/>
          </w:divBdr>
          <w:divsChild>
            <w:div w:id="244808217">
              <w:marLeft w:val="0"/>
              <w:marRight w:val="0"/>
              <w:marTop w:val="0"/>
              <w:marBottom w:val="0"/>
              <w:divBdr>
                <w:top w:val="none" w:sz="0" w:space="0" w:color="auto"/>
                <w:left w:val="none" w:sz="0" w:space="0" w:color="auto"/>
                <w:bottom w:val="none" w:sz="0" w:space="0" w:color="auto"/>
                <w:right w:val="none" w:sz="0" w:space="0" w:color="auto"/>
              </w:divBdr>
              <w:divsChild>
                <w:div w:id="129791228">
                  <w:marLeft w:val="0"/>
                  <w:marRight w:val="0"/>
                  <w:marTop w:val="0"/>
                  <w:marBottom w:val="0"/>
                  <w:divBdr>
                    <w:top w:val="none" w:sz="0" w:space="0" w:color="auto"/>
                    <w:left w:val="none" w:sz="0" w:space="0" w:color="auto"/>
                    <w:bottom w:val="none" w:sz="0" w:space="0" w:color="auto"/>
                    <w:right w:val="none" w:sz="0" w:space="0" w:color="auto"/>
                  </w:divBdr>
                  <w:divsChild>
                    <w:div w:id="3213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2053">
          <w:marLeft w:val="0"/>
          <w:marRight w:val="0"/>
          <w:marTop w:val="0"/>
          <w:marBottom w:val="0"/>
          <w:divBdr>
            <w:top w:val="none" w:sz="0" w:space="0" w:color="auto"/>
            <w:left w:val="none" w:sz="0" w:space="0" w:color="auto"/>
            <w:bottom w:val="none" w:sz="0" w:space="0" w:color="auto"/>
            <w:right w:val="none" w:sz="0" w:space="0" w:color="auto"/>
          </w:divBdr>
          <w:divsChild>
            <w:div w:id="859513999">
              <w:marLeft w:val="0"/>
              <w:marRight w:val="0"/>
              <w:marTop w:val="0"/>
              <w:marBottom w:val="0"/>
              <w:divBdr>
                <w:top w:val="none" w:sz="0" w:space="0" w:color="auto"/>
                <w:left w:val="none" w:sz="0" w:space="0" w:color="auto"/>
                <w:bottom w:val="none" w:sz="0" w:space="0" w:color="auto"/>
                <w:right w:val="none" w:sz="0" w:space="0" w:color="auto"/>
              </w:divBdr>
              <w:divsChild>
                <w:div w:id="1765613902">
                  <w:marLeft w:val="0"/>
                  <w:marRight w:val="0"/>
                  <w:marTop w:val="0"/>
                  <w:marBottom w:val="0"/>
                  <w:divBdr>
                    <w:top w:val="none" w:sz="0" w:space="0" w:color="auto"/>
                    <w:left w:val="none" w:sz="0" w:space="0" w:color="auto"/>
                    <w:bottom w:val="none" w:sz="0" w:space="0" w:color="auto"/>
                    <w:right w:val="none" w:sz="0" w:space="0" w:color="auto"/>
                  </w:divBdr>
                  <w:divsChild>
                    <w:div w:id="20293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09285">
          <w:marLeft w:val="0"/>
          <w:marRight w:val="0"/>
          <w:marTop w:val="0"/>
          <w:marBottom w:val="0"/>
          <w:divBdr>
            <w:top w:val="none" w:sz="0" w:space="0" w:color="auto"/>
            <w:left w:val="none" w:sz="0" w:space="0" w:color="auto"/>
            <w:bottom w:val="none" w:sz="0" w:space="0" w:color="auto"/>
            <w:right w:val="none" w:sz="0" w:space="0" w:color="auto"/>
          </w:divBdr>
          <w:divsChild>
            <w:div w:id="1732532409">
              <w:marLeft w:val="0"/>
              <w:marRight w:val="0"/>
              <w:marTop w:val="0"/>
              <w:marBottom w:val="0"/>
              <w:divBdr>
                <w:top w:val="none" w:sz="0" w:space="0" w:color="auto"/>
                <w:left w:val="none" w:sz="0" w:space="0" w:color="auto"/>
                <w:bottom w:val="none" w:sz="0" w:space="0" w:color="auto"/>
                <w:right w:val="none" w:sz="0" w:space="0" w:color="auto"/>
              </w:divBdr>
              <w:divsChild>
                <w:div w:id="1357928947">
                  <w:marLeft w:val="0"/>
                  <w:marRight w:val="0"/>
                  <w:marTop w:val="0"/>
                  <w:marBottom w:val="0"/>
                  <w:divBdr>
                    <w:top w:val="none" w:sz="0" w:space="0" w:color="auto"/>
                    <w:left w:val="none" w:sz="0" w:space="0" w:color="auto"/>
                    <w:bottom w:val="none" w:sz="0" w:space="0" w:color="auto"/>
                    <w:right w:val="none" w:sz="0" w:space="0" w:color="auto"/>
                  </w:divBdr>
                  <w:divsChild>
                    <w:div w:id="1498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0939">
          <w:marLeft w:val="0"/>
          <w:marRight w:val="0"/>
          <w:marTop w:val="0"/>
          <w:marBottom w:val="0"/>
          <w:divBdr>
            <w:top w:val="none" w:sz="0" w:space="0" w:color="auto"/>
            <w:left w:val="none" w:sz="0" w:space="0" w:color="auto"/>
            <w:bottom w:val="none" w:sz="0" w:space="0" w:color="auto"/>
            <w:right w:val="none" w:sz="0" w:space="0" w:color="auto"/>
          </w:divBdr>
          <w:divsChild>
            <w:div w:id="1652250877">
              <w:marLeft w:val="0"/>
              <w:marRight w:val="0"/>
              <w:marTop w:val="0"/>
              <w:marBottom w:val="0"/>
              <w:divBdr>
                <w:top w:val="none" w:sz="0" w:space="0" w:color="auto"/>
                <w:left w:val="none" w:sz="0" w:space="0" w:color="auto"/>
                <w:bottom w:val="none" w:sz="0" w:space="0" w:color="auto"/>
                <w:right w:val="none" w:sz="0" w:space="0" w:color="auto"/>
              </w:divBdr>
              <w:divsChild>
                <w:div w:id="246228123">
                  <w:marLeft w:val="0"/>
                  <w:marRight w:val="0"/>
                  <w:marTop w:val="0"/>
                  <w:marBottom w:val="0"/>
                  <w:divBdr>
                    <w:top w:val="none" w:sz="0" w:space="0" w:color="auto"/>
                    <w:left w:val="none" w:sz="0" w:space="0" w:color="auto"/>
                    <w:bottom w:val="none" w:sz="0" w:space="0" w:color="auto"/>
                    <w:right w:val="none" w:sz="0" w:space="0" w:color="auto"/>
                  </w:divBdr>
                  <w:divsChild>
                    <w:div w:id="233206252">
                      <w:marLeft w:val="0"/>
                      <w:marRight w:val="0"/>
                      <w:marTop w:val="0"/>
                      <w:marBottom w:val="0"/>
                      <w:divBdr>
                        <w:top w:val="none" w:sz="0" w:space="0" w:color="auto"/>
                        <w:left w:val="none" w:sz="0" w:space="0" w:color="auto"/>
                        <w:bottom w:val="none" w:sz="0" w:space="0" w:color="auto"/>
                        <w:right w:val="none" w:sz="0" w:space="0" w:color="auto"/>
                      </w:divBdr>
                      <w:divsChild>
                        <w:div w:id="15220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5343">
          <w:marLeft w:val="0"/>
          <w:marRight w:val="0"/>
          <w:marTop w:val="0"/>
          <w:marBottom w:val="0"/>
          <w:divBdr>
            <w:top w:val="none" w:sz="0" w:space="0" w:color="auto"/>
            <w:left w:val="none" w:sz="0" w:space="0" w:color="auto"/>
            <w:bottom w:val="none" w:sz="0" w:space="0" w:color="auto"/>
            <w:right w:val="none" w:sz="0" w:space="0" w:color="auto"/>
          </w:divBdr>
          <w:divsChild>
            <w:div w:id="2142989255">
              <w:marLeft w:val="0"/>
              <w:marRight w:val="0"/>
              <w:marTop w:val="0"/>
              <w:marBottom w:val="0"/>
              <w:divBdr>
                <w:top w:val="none" w:sz="0" w:space="0" w:color="auto"/>
                <w:left w:val="none" w:sz="0" w:space="0" w:color="auto"/>
                <w:bottom w:val="none" w:sz="0" w:space="0" w:color="auto"/>
                <w:right w:val="none" w:sz="0" w:space="0" w:color="auto"/>
              </w:divBdr>
              <w:divsChild>
                <w:div w:id="11607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7381">
          <w:marLeft w:val="0"/>
          <w:marRight w:val="0"/>
          <w:marTop w:val="0"/>
          <w:marBottom w:val="0"/>
          <w:divBdr>
            <w:top w:val="none" w:sz="0" w:space="0" w:color="auto"/>
            <w:left w:val="none" w:sz="0" w:space="0" w:color="auto"/>
            <w:bottom w:val="none" w:sz="0" w:space="0" w:color="auto"/>
            <w:right w:val="none" w:sz="0" w:space="0" w:color="auto"/>
          </w:divBdr>
          <w:divsChild>
            <w:div w:id="1111781158">
              <w:marLeft w:val="0"/>
              <w:marRight w:val="0"/>
              <w:marTop w:val="0"/>
              <w:marBottom w:val="0"/>
              <w:divBdr>
                <w:top w:val="none" w:sz="0" w:space="0" w:color="auto"/>
                <w:left w:val="none" w:sz="0" w:space="0" w:color="auto"/>
                <w:bottom w:val="none" w:sz="0" w:space="0" w:color="auto"/>
                <w:right w:val="none" w:sz="0" w:space="0" w:color="auto"/>
              </w:divBdr>
              <w:divsChild>
                <w:div w:id="652610682">
                  <w:marLeft w:val="0"/>
                  <w:marRight w:val="0"/>
                  <w:marTop w:val="0"/>
                  <w:marBottom w:val="0"/>
                  <w:divBdr>
                    <w:top w:val="none" w:sz="0" w:space="0" w:color="auto"/>
                    <w:left w:val="none" w:sz="0" w:space="0" w:color="auto"/>
                    <w:bottom w:val="none" w:sz="0" w:space="0" w:color="auto"/>
                    <w:right w:val="none" w:sz="0" w:space="0" w:color="auto"/>
                  </w:divBdr>
                  <w:divsChild>
                    <w:div w:id="1310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2782">
          <w:marLeft w:val="0"/>
          <w:marRight w:val="0"/>
          <w:marTop w:val="0"/>
          <w:marBottom w:val="0"/>
          <w:divBdr>
            <w:top w:val="none" w:sz="0" w:space="0" w:color="auto"/>
            <w:left w:val="none" w:sz="0" w:space="0" w:color="auto"/>
            <w:bottom w:val="none" w:sz="0" w:space="0" w:color="auto"/>
            <w:right w:val="none" w:sz="0" w:space="0" w:color="auto"/>
          </w:divBdr>
          <w:divsChild>
            <w:div w:id="665934752">
              <w:marLeft w:val="0"/>
              <w:marRight w:val="0"/>
              <w:marTop w:val="0"/>
              <w:marBottom w:val="0"/>
              <w:divBdr>
                <w:top w:val="none" w:sz="0" w:space="0" w:color="auto"/>
                <w:left w:val="none" w:sz="0" w:space="0" w:color="auto"/>
                <w:bottom w:val="none" w:sz="0" w:space="0" w:color="auto"/>
                <w:right w:val="none" w:sz="0" w:space="0" w:color="auto"/>
              </w:divBdr>
              <w:divsChild>
                <w:div w:id="5381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451">
          <w:marLeft w:val="0"/>
          <w:marRight w:val="0"/>
          <w:marTop w:val="0"/>
          <w:marBottom w:val="0"/>
          <w:divBdr>
            <w:top w:val="none" w:sz="0" w:space="0" w:color="auto"/>
            <w:left w:val="none" w:sz="0" w:space="0" w:color="auto"/>
            <w:bottom w:val="none" w:sz="0" w:space="0" w:color="auto"/>
            <w:right w:val="none" w:sz="0" w:space="0" w:color="auto"/>
          </w:divBdr>
          <w:divsChild>
            <w:div w:id="1755130353">
              <w:marLeft w:val="0"/>
              <w:marRight w:val="0"/>
              <w:marTop w:val="0"/>
              <w:marBottom w:val="0"/>
              <w:divBdr>
                <w:top w:val="none" w:sz="0" w:space="0" w:color="auto"/>
                <w:left w:val="none" w:sz="0" w:space="0" w:color="auto"/>
                <w:bottom w:val="none" w:sz="0" w:space="0" w:color="auto"/>
                <w:right w:val="none" w:sz="0" w:space="0" w:color="auto"/>
              </w:divBdr>
              <w:divsChild>
                <w:div w:id="1087072950">
                  <w:marLeft w:val="0"/>
                  <w:marRight w:val="0"/>
                  <w:marTop w:val="0"/>
                  <w:marBottom w:val="0"/>
                  <w:divBdr>
                    <w:top w:val="none" w:sz="0" w:space="0" w:color="auto"/>
                    <w:left w:val="none" w:sz="0" w:space="0" w:color="auto"/>
                    <w:bottom w:val="none" w:sz="0" w:space="0" w:color="auto"/>
                    <w:right w:val="none" w:sz="0" w:space="0" w:color="auto"/>
                  </w:divBdr>
                  <w:divsChild>
                    <w:div w:id="27263755">
                      <w:marLeft w:val="0"/>
                      <w:marRight w:val="0"/>
                      <w:marTop w:val="0"/>
                      <w:marBottom w:val="0"/>
                      <w:divBdr>
                        <w:top w:val="none" w:sz="0" w:space="0" w:color="auto"/>
                        <w:left w:val="none" w:sz="0" w:space="0" w:color="auto"/>
                        <w:bottom w:val="none" w:sz="0" w:space="0" w:color="auto"/>
                        <w:right w:val="none" w:sz="0" w:space="0" w:color="auto"/>
                      </w:divBdr>
                      <w:divsChild>
                        <w:div w:id="11362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81271">
          <w:marLeft w:val="0"/>
          <w:marRight w:val="0"/>
          <w:marTop w:val="0"/>
          <w:marBottom w:val="0"/>
          <w:divBdr>
            <w:top w:val="none" w:sz="0" w:space="0" w:color="auto"/>
            <w:left w:val="none" w:sz="0" w:space="0" w:color="auto"/>
            <w:bottom w:val="none" w:sz="0" w:space="0" w:color="auto"/>
            <w:right w:val="none" w:sz="0" w:space="0" w:color="auto"/>
          </w:divBdr>
          <w:divsChild>
            <w:div w:id="255794882">
              <w:marLeft w:val="0"/>
              <w:marRight w:val="0"/>
              <w:marTop w:val="0"/>
              <w:marBottom w:val="0"/>
              <w:divBdr>
                <w:top w:val="none" w:sz="0" w:space="0" w:color="auto"/>
                <w:left w:val="none" w:sz="0" w:space="0" w:color="auto"/>
                <w:bottom w:val="none" w:sz="0" w:space="0" w:color="auto"/>
                <w:right w:val="none" w:sz="0" w:space="0" w:color="auto"/>
              </w:divBdr>
              <w:divsChild>
                <w:div w:id="1537425506">
                  <w:marLeft w:val="0"/>
                  <w:marRight w:val="0"/>
                  <w:marTop w:val="0"/>
                  <w:marBottom w:val="0"/>
                  <w:divBdr>
                    <w:top w:val="none" w:sz="0" w:space="0" w:color="auto"/>
                    <w:left w:val="none" w:sz="0" w:space="0" w:color="auto"/>
                    <w:bottom w:val="none" w:sz="0" w:space="0" w:color="auto"/>
                    <w:right w:val="none" w:sz="0" w:space="0" w:color="auto"/>
                  </w:divBdr>
                  <w:divsChild>
                    <w:div w:id="9726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2854">
          <w:marLeft w:val="0"/>
          <w:marRight w:val="0"/>
          <w:marTop w:val="0"/>
          <w:marBottom w:val="0"/>
          <w:divBdr>
            <w:top w:val="none" w:sz="0" w:space="0" w:color="auto"/>
            <w:left w:val="none" w:sz="0" w:space="0" w:color="auto"/>
            <w:bottom w:val="none" w:sz="0" w:space="0" w:color="auto"/>
            <w:right w:val="none" w:sz="0" w:space="0" w:color="auto"/>
          </w:divBdr>
          <w:divsChild>
            <w:div w:id="552691492">
              <w:marLeft w:val="0"/>
              <w:marRight w:val="0"/>
              <w:marTop w:val="0"/>
              <w:marBottom w:val="0"/>
              <w:divBdr>
                <w:top w:val="none" w:sz="0" w:space="0" w:color="auto"/>
                <w:left w:val="none" w:sz="0" w:space="0" w:color="auto"/>
                <w:bottom w:val="none" w:sz="0" w:space="0" w:color="auto"/>
                <w:right w:val="none" w:sz="0" w:space="0" w:color="auto"/>
              </w:divBdr>
              <w:divsChild>
                <w:div w:id="13783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370">
          <w:marLeft w:val="0"/>
          <w:marRight w:val="0"/>
          <w:marTop w:val="0"/>
          <w:marBottom w:val="0"/>
          <w:divBdr>
            <w:top w:val="none" w:sz="0" w:space="0" w:color="auto"/>
            <w:left w:val="none" w:sz="0" w:space="0" w:color="auto"/>
            <w:bottom w:val="none" w:sz="0" w:space="0" w:color="auto"/>
            <w:right w:val="none" w:sz="0" w:space="0" w:color="auto"/>
          </w:divBdr>
          <w:divsChild>
            <w:div w:id="2122020971">
              <w:marLeft w:val="0"/>
              <w:marRight w:val="0"/>
              <w:marTop w:val="0"/>
              <w:marBottom w:val="0"/>
              <w:divBdr>
                <w:top w:val="none" w:sz="0" w:space="0" w:color="auto"/>
                <w:left w:val="none" w:sz="0" w:space="0" w:color="auto"/>
                <w:bottom w:val="none" w:sz="0" w:space="0" w:color="auto"/>
                <w:right w:val="none" w:sz="0" w:space="0" w:color="auto"/>
              </w:divBdr>
              <w:divsChild>
                <w:div w:id="450127676">
                  <w:marLeft w:val="0"/>
                  <w:marRight w:val="0"/>
                  <w:marTop w:val="0"/>
                  <w:marBottom w:val="0"/>
                  <w:divBdr>
                    <w:top w:val="none" w:sz="0" w:space="0" w:color="auto"/>
                    <w:left w:val="none" w:sz="0" w:space="0" w:color="auto"/>
                    <w:bottom w:val="none" w:sz="0" w:space="0" w:color="auto"/>
                    <w:right w:val="none" w:sz="0" w:space="0" w:color="auto"/>
                  </w:divBdr>
                  <w:divsChild>
                    <w:div w:id="1200048063">
                      <w:marLeft w:val="0"/>
                      <w:marRight w:val="0"/>
                      <w:marTop w:val="0"/>
                      <w:marBottom w:val="0"/>
                      <w:divBdr>
                        <w:top w:val="none" w:sz="0" w:space="0" w:color="auto"/>
                        <w:left w:val="none" w:sz="0" w:space="0" w:color="auto"/>
                        <w:bottom w:val="none" w:sz="0" w:space="0" w:color="auto"/>
                        <w:right w:val="none" w:sz="0" w:space="0" w:color="auto"/>
                      </w:divBdr>
                      <w:divsChild>
                        <w:div w:id="10671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3555">
          <w:marLeft w:val="0"/>
          <w:marRight w:val="0"/>
          <w:marTop w:val="0"/>
          <w:marBottom w:val="0"/>
          <w:divBdr>
            <w:top w:val="none" w:sz="0" w:space="0" w:color="auto"/>
            <w:left w:val="none" w:sz="0" w:space="0" w:color="auto"/>
            <w:bottom w:val="none" w:sz="0" w:space="0" w:color="auto"/>
            <w:right w:val="none" w:sz="0" w:space="0" w:color="auto"/>
          </w:divBdr>
          <w:divsChild>
            <w:div w:id="1987004316">
              <w:marLeft w:val="0"/>
              <w:marRight w:val="0"/>
              <w:marTop w:val="0"/>
              <w:marBottom w:val="0"/>
              <w:divBdr>
                <w:top w:val="none" w:sz="0" w:space="0" w:color="auto"/>
                <w:left w:val="none" w:sz="0" w:space="0" w:color="auto"/>
                <w:bottom w:val="none" w:sz="0" w:space="0" w:color="auto"/>
                <w:right w:val="none" w:sz="0" w:space="0" w:color="auto"/>
              </w:divBdr>
              <w:divsChild>
                <w:div w:id="777412421">
                  <w:marLeft w:val="0"/>
                  <w:marRight w:val="0"/>
                  <w:marTop w:val="0"/>
                  <w:marBottom w:val="0"/>
                  <w:divBdr>
                    <w:top w:val="none" w:sz="0" w:space="0" w:color="auto"/>
                    <w:left w:val="none" w:sz="0" w:space="0" w:color="auto"/>
                    <w:bottom w:val="none" w:sz="0" w:space="0" w:color="auto"/>
                    <w:right w:val="none" w:sz="0" w:space="0" w:color="auto"/>
                  </w:divBdr>
                  <w:divsChild>
                    <w:div w:id="11229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7200">
          <w:marLeft w:val="0"/>
          <w:marRight w:val="0"/>
          <w:marTop w:val="0"/>
          <w:marBottom w:val="0"/>
          <w:divBdr>
            <w:top w:val="none" w:sz="0" w:space="0" w:color="auto"/>
            <w:left w:val="none" w:sz="0" w:space="0" w:color="auto"/>
            <w:bottom w:val="none" w:sz="0" w:space="0" w:color="auto"/>
            <w:right w:val="none" w:sz="0" w:space="0" w:color="auto"/>
          </w:divBdr>
          <w:divsChild>
            <w:div w:id="1313220222">
              <w:marLeft w:val="0"/>
              <w:marRight w:val="0"/>
              <w:marTop w:val="0"/>
              <w:marBottom w:val="0"/>
              <w:divBdr>
                <w:top w:val="none" w:sz="0" w:space="0" w:color="auto"/>
                <w:left w:val="none" w:sz="0" w:space="0" w:color="auto"/>
                <w:bottom w:val="none" w:sz="0" w:space="0" w:color="auto"/>
                <w:right w:val="none" w:sz="0" w:space="0" w:color="auto"/>
              </w:divBdr>
              <w:divsChild>
                <w:div w:id="11959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339">
          <w:marLeft w:val="0"/>
          <w:marRight w:val="0"/>
          <w:marTop w:val="0"/>
          <w:marBottom w:val="0"/>
          <w:divBdr>
            <w:top w:val="none" w:sz="0" w:space="0" w:color="auto"/>
            <w:left w:val="none" w:sz="0" w:space="0" w:color="auto"/>
            <w:bottom w:val="none" w:sz="0" w:space="0" w:color="auto"/>
            <w:right w:val="none" w:sz="0" w:space="0" w:color="auto"/>
          </w:divBdr>
          <w:divsChild>
            <w:div w:id="521169767">
              <w:marLeft w:val="0"/>
              <w:marRight w:val="0"/>
              <w:marTop w:val="0"/>
              <w:marBottom w:val="0"/>
              <w:divBdr>
                <w:top w:val="none" w:sz="0" w:space="0" w:color="auto"/>
                <w:left w:val="none" w:sz="0" w:space="0" w:color="auto"/>
                <w:bottom w:val="none" w:sz="0" w:space="0" w:color="auto"/>
                <w:right w:val="none" w:sz="0" w:space="0" w:color="auto"/>
              </w:divBdr>
              <w:divsChild>
                <w:div w:id="85543562">
                  <w:marLeft w:val="0"/>
                  <w:marRight w:val="0"/>
                  <w:marTop w:val="0"/>
                  <w:marBottom w:val="0"/>
                  <w:divBdr>
                    <w:top w:val="none" w:sz="0" w:space="0" w:color="auto"/>
                    <w:left w:val="none" w:sz="0" w:space="0" w:color="auto"/>
                    <w:bottom w:val="none" w:sz="0" w:space="0" w:color="auto"/>
                    <w:right w:val="none" w:sz="0" w:space="0" w:color="auto"/>
                  </w:divBdr>
                  <w:divsChild>
                    <w:div w:id="220485728">
                      <w:marLeft w:val="0"/>
                      <w:marRight w:val="0"/>
                      <w:marTop w:val="0"/>
                      <w:marBottom w:val="0"/>
                      <w:divBdr>
                        <w:top w:val="none" w:sz="0" w:space="0" w:color="auto"/>
                        <w:left w:val="none" w:sz="0" w:space="0" w:color="auto"/>
                        <w:bottom w:val="none" w:sz="0" w:space="0" w:color="auto"/>
                        <w:right w:val="none" w:sz="0" w:space="0" w:color="auto"/>
                      </w:divBdr>
                      <w:divsChild>
                        <w:div w:id="18631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9258">
          <w:marLeft w:val="0"/>
          <w:marRight w:val="0"/>
          <w:marTop w:val="0"/>
          <w:marBottom w:val="0"/>
          <w:divBdr>
            <w:top w:val="none" w:sz="0" w:space="0" w:color="auto"/>
            <w:left w:val="none" w:sz="0" w:space="0" w:color="auto"/>
            <w:bottom w:val="none" w:sz="0" w:space="0" w:color="auto"/>
            <w:right w:val="none" w:sz="0" w:space="0" w:color="auto"/>
          </w:divBdr>
          <w:divsChild>
            <w:div w:id="1599630390">
              <w:marLeft w:val="0"/>
              <w:marRight w:val="0"/>
              <w:marTop w:val="0"/>
              <w:marBottom w:val="0"/>
              <w:divBdr>
                <w:top w:val="none" w:sz="0" w:space="0" w:color="auto"/>
                <w:left w:val="none" w:sz="0" w:space="0" w:color="auto"/>
                <w:bottom w:val="none" w:sz="0" w:space="0" w:color="auto"/>
                <w:right w:val="none" w:sz="0" w:space="0" w:color="auto"/>
              </w:divBdr>
              <w:divsChild>
                <w:div w:id="1642923808">
                  <w:marLeft w:val="0"/>
                  <w:marRight w:val="0"/>
                  <w:marTop w:val="0"/>
                  <w:marBottom w:val="0"/>
                  <w:divBdr>
                    <w:top w:val="none" w:sz="0" w:space="0" w:color="auto"/>
                    <w:left w:val="none" w:sz="0" w:space="0" w:color="auto"/>
                    <w:bottom w:val="none" w:sz="0" w:space="0" w:color="auto"/>
                    <w:right w:val="none" w:sz="0" w:space="0" w:color="auto"/>
                  </w:divBdr>
                  <w:divsChild>
                    <w:div w:id="5498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79866">
          <w:marLeft w:val="0"/>
          <w:marRight w:val="0"/>
          <w:marTop w:val="0"/>
          <w:marBottom w:val="0"/>
          <w:divBdr>
            <w:top w:val="none" w:sz="0" w:space="0" w:color="auto"/>
            <w:left w:val="none" w:sz="0" w:space="0" w:color="auto"/>
            <w:bottom w:val="none" w:sz="0" w:space="0" w:color="auto"/>
            <w:right w:val="none" w:sz="0" w:space="0" w:color="auto"/>
          </w:divBdr>
          <w:divsChild>
            <w:div w:id="185481481">
              <w:marLeft w:val="0"/>
              <w:marRight w:val="0"/>
              <w:marTop w:val="0"/>
              <w:marBottom w:val="0"/>
              <w:divBdr>
                <w:top w:val="none" w:sz="0" w:space="0" w:color="auto"/>
                <w:left w:val="none" w:sz="0" w:space="0" w:color="auto"/>
                <w:bottom w:val="none" w:sz="0" w:space="0" w:color="auto"/>
                <w:right w:val="none" w:sz="0" w:space="0" w:color="auto"/>
              </w:divBdr>
              <w:divsChild>
                <w:div w:id="666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9460">
          <w:marLeft w:val="0"/>
          <w:marRight w:val="0"/>
          <w:marTop w:val="0"/>
          <w:marBottom w:val="0"/>
          <w:divBdr>
            <w:top w:val="none" w:sz="0" w:space="0" w:color="auto"/>
            <w:left w:val="none" w:sz="0" w:space="0" w:color="auto"/>
            <w:bottom w:val="none" w:sz="0" w:space="0" w:color="auto"/>
            <w:right w:val="none" w:sz="0" w:space="0" w:color="auto"/>
          </w:divBdr>
          <w:divsChild>
            <w:div w:id="158038878">
              <w:marLeft w:val="0"/>
              <w:marRight w:val="0"/>
              <w:marTop w:val="0"/>
              <w:marBottom w:val="0"/>
              <w:divBdr>
                <w:top w:val="none" w:sz="0" w:space="0" w:color="auto"/>
                <w:left w:val="none" w:sz="0" w:space="0" w:color="auto"/>
                <w:bottom w:val="none" w:sz="0" w:space="0" w:color="auto"/>
                <w:right w:val="none" w:sz="0" w:space="0" w:color="auto"/>
              </w:divBdr>
              <w:divsChild>
                <w:div w:id="2080323124">
                  <w:marLeft w:val="0"/>
                  <w:marRight w:val="0"/>
                  <w:marTop w:val="0"/>
                  <w:marBottom w:val="0"/>
                  <w:divBdr>
                    <w:top w:val="none" w:sz="0" w:space="0" w:color="auto"/>
                    <w:left w:val="none" w:sz="0" w:space="0" w:color="auto"/>
                    <w:bottom w:val="none" w:sz="0" w:space="0" w:color="auto"/>
                    <w:right w:val="none" w:sz="0" w:space="0" w:color="auto"/>
                  </w:divBdr>
                  <w:divsChild>
                    <w:div w:id="1702394128">
                      <w:marLeft w:val="0"/>
                      <w:marRight w:val="0"/>
                      <w:marTop w:val="0"/>
                      <w:marBottom w:val="0"/>
                      <w:divBdr>
                        <w:top w:val="none" w:sz="0" w:space="0" w:color="auto"/>
                        <w:left w:val="none" w:sz="0" w:space="0" w:color="auto"/>
                        <w:bottom w:val="none" w:sz="0" w:space="0" w:color="auto"/>
                        <w:right w:val="none" w:sz="0" w:space="0" w:color="auto"/>
                      </w:divBdr>
                      <w:divsChild>
                        <w:div w:id="1700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266">
          <w:marLeft w:val="0"/>
          <w:marRight w:val="0"/>
          <w:marTop w:val="0"/>
          <w:marBottom w:val="0"/>
          <w:divBdr>
            <w:top w:val="none" w:sz="0" w:space="0" w:color="auto"/>
            <w:left w:val="none" w:sz="0" w:space="0" w:color="auto"/>
            <w:bottom w:val="none" w:sz="0" w:space="0" w:color="auto"/>
            <w:right w:val="none" w:sz="0" w:space="0" w:color="auto"/>
          </w:divBdr>
          <w:divsChild>
            <w:div w:id="1710299543">
              <w:marLeft w:val="0"/>
              <w:marRight w:val="0"/>
              <w:marTop w:val="0"/>
              <w:marBottom w:val="0"/>
              <w:divBdr>
                <w:top w:val="none" w:sz="0" w:space="0" w:color="auto"/>
                <w:left w:val="none" w:sz="0" w:space="0" w:color="auto"/>
                <w:bottom w:val="none" w:sz="0" w:space="0" w:color="auto"/>
                <w:right w:val="none" w:sz="0" w:space="0" w:color="auto"/>
              </w:divBdr>
              <w:divsChild>
                <w:div w:id="1665669528">
                  <w:marLeft w:val="0"/>
                  <w:marRight w:val="0"/>
                  <w:marTop w:val="0"/>
                  <w:marBottom w:val="0"/>
                  <w:divBdr>
                    <w:top w:val="none" w:sz="0" w:space="0" w:color="auto"/>
                    <w:left w:val="none" w:sz="0" w:space="0" w:color="auto"/>
                    <w:bottom w:val="none" w:sz="0" w:space="0" w:color="auto"/>
                    <w:right w:val="none" w:sz="0" w:space="0" w:color="auto"/>
                  </w:divBdr>
                  <w:divsChild>
                    <w:div w:id="6004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9717">
          <w:marLeft w:val="0"/>
          <w:marRight w:val="0"/>
          <w:marTop w:val="0"/>
          <w:marBottom w:val="0"/>
          <w:divBdr>
            <w:top w:val="none" w:sz="0" w:space="0" w:color="auto"/>
            <w:left w:val="none" w:sz="0" w:space="0" w:color="auto"/>
            <w:bottom w:val="none" w:sz="0" w:space="0" w:color="auto"/>
            <w:right w:val="none" w:sz="0" w:space="0" w:color="auto"/>
          </w:divBdr>
          <w:divsChild>
            <w:div w:id="1731731358">
              <w:marLeft w:val="0"/>
              <w:marRight w:val="0"/>
              <w:marTop w:val="0"/>
              <w:marBottom w:val="0"/>
              <w:divBdr>
                <w:top w:val="none" w:sz="0" w:space="0" w:color="auto"/>
                <w:left w:val="none" w:sz="0" w:space="0" w:color="auto"/>
                <w:bottom w:val="none" w:sz="0" w:space="0" w:color="auto"/>
                <w:right w:val="none" w:sz="0" w:space="0" w:color="auto"/>
              </w:divBdr>
              <w:divsChild>
                <w:div w:id="3261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0142">
      <w:bodyDiv w:val="1"/>
      <w:marLeft w:val="0"/>
      <w:marRight w:val="0"/>
      <w:marTop w:val="0"/>
      <w:marBottom w:val="0"/>
      <w:divBdr>
        <w:top w:val="none" w:sz="0" w:space="0" w:color="auto"/>
        <w:left w:val="none" w:sz="0" w:space="0" w:color="auto"/>
        <w:bottom w:val="none" w:sz="0" w:space="0" w:color="auto"/>
        <w:right w:val="none" w:sz="0" w:space="0" w:color="auto"/>
      </w:divBdr>
      <w:divsChild>
        <w:div w:id="1931422675">
          <w:marLeft w:val="0"/>
          <w:marRight w:val="0"/>
          <w:marTop w:val="0"/>
          <w:marBottom w:val="0"/>
          <w:divBdr>
            <w:top w:val="none" w:sz="0" w:space="0" w:color="auto"/>
            <w:left w:val="none" w:sz="0" w:space="0" w:color="auto"/>
            <w:bottom w:val="none" w:sz="0" w:space="0" w:color="auto"/>
            <w:right w:val="none" w:sz="0" w:space="0" w:color="auto"/>
          </w:divBdr>
          <w:divsChild>
            <w:div w:id="389573417">
              <w:marLeft w:val="0"/>
              <w:marRight w:val="0"/>
              <w:marTop w:val="0"/>
              <w:marBottom w:val="0"/>
              <w:divBdr>
                <w:top w:val="none" w:sz="0" w:space="0" w:color="auto"/>
                <w:left w:val="none" w:sz="0" w:space="0" w:color="auto"/>
                <w:bottom w:val="none" w:sz="0" w:space="0" w:color="auto"/>
                <w:right w:val="none" w:sz="0" w:space="0" w:color="auto"/>
              </w:divBdr>
            </w:div>
            <w:div w:id="1045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5272">
      <w:bodyDiv w:val="1"/>
      <w:marLeft w:val="0"/>
      <w:marRight w:val="0"/>
      <w:marTop w:val="0"/>
      <w:marBottom w:val="0"/>
      <w:divBdr>
        <w:top w:val="none" w:sz="0" w:space="0" w:color="auto"/>
        <w:left w:val="none" w:sz="0" w:space="0" w:color="auto"/>
        <w:bottom w:val="none" w:sz="0" w:space="0" w:color="auto"/>
        <w:right w:val="none" w:sz="0" w:space="0" w:color="auto"/>
      </w:divBdr>
      <w:divsChild>
        <w:div w:id="428551793">
          <w:marLeft w:val="0"/>
          <w:marRight w:val="0"/>
          <w:marTop w:val="0"/>
          <w:marBottom w:val="0"/>
          <w:divBdr>
            <w:top w:val="none" w:sz="0" w:space="0" w:color="auto"/>
            <w:left w:val="none" w:sz="0" w:space="0" w:color="auto"/>
            <w:bottom w:val="none" w:sz="0" w:space="0" w:color="auto"/>
            <w:right w:val="none" w:sz="0" w:space="0" w:color="auto"/>
          </w:divBdr>
          <w:divsChild>
            <w:div w:id="1778788830">
              <w:marLeft w:val="0"/>
              <w:marRight w:val="0"/>
              <w:marTop w:val="0"/>
              <w:marBottom w:val="0"/>
              <w:divBdr>
                <w:top w:val="none" w:sz="0" w:space="0" w:color="auto"/>
                <w:left w:val="none" w:sz="0" w:space="0" w:color="auto"/>
                <w:bottom w:val="none" w:sz="0" w:space="0" w:color="auto"/>
                <w:right w:val="none" w:sz="0" w:space="0" w:color="auto"/>
              </w:divBdr>
            </w:div>
            <w:div w:id="808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848">
      <w:bodyDiv w:val="1"/>
      <w:marLeft w:val="0"/>
      <w:marRight w:val="0"/>
      <w:marTop w:val="0"/>
      <w:marBottom w:val="0"/>
      <w:divBdr>
        <w:top w:val="none" w:sz="0" w:space="0" w:color="auto"/>
        <w:left w:val="none" w:sz="0" w:space="0" w:color="auto"/>
        <w:bottom w:val="none" w:sz="0" w:space="0" w:color="auto"/>
        <w:right w:val="none" w:sz="0" w:space="0" w:color="auto"/>
      </w:divBdr>
      <w:divsChild>
        <w:div w:id="1181966054">
          <w:marLeft w:val="0"/>
          <w:marRight w:val="0"/>
          <w:marTop w:val="0"/>
          <w:marBottom w:val="0"/>
          <w:divBdr>
            <w:top w:val="none" w:sz="0" w:space="0" w:color="auto"/>
            <w:left w:val="none" w:sz="0" w:space="0" w:color="auto"/>
            <w:bottom w:val="none" w:sz="0" w:space="0" w:color="auto"/>
            <w:right w:val="none" w:sz="0" w:space="0" w:color="auto"/>
          </w:divBdr>
          <w:divsChild>
            <w:div w:id="18858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0221">
      <w:bodyDiv w:val="1"/>
      <w:marLeft w:val="0"/>
      <w:marRight w:val="0"/>
      <w:marTop w:val="0"/>
      <w:marBottom w:val="0"/>
      <w:divBdr>
        <w:top w:val="none" w:sz="0" w:space="0" w:color="auto"/>
        <w:left w:val="none" w:sz="0" w:space="0" w:color="auto"/>
        <w:bottom w:val="none" w:sz="0" w:space="0" w:color="auto"/>
        <w:right w:val="none" w:sz="0" w:space="0" w:color="auto"/>
      </w:divBdr>
      <w:divsChild>
        <w:div w:id="52043941">
          <w:marLeft w:val="0"/>
          <w:marRight w:val="0"/>
          <w:marTop w:val="0"/>
          <w:marBottom w:val="0"/>
          <w:divBdr>
            <w:top w:val="none" w:sz="0" w:space="0" w:color="auto"/>
            <w:left w:val="none" w:sz="0" w:space="0" w:color="auto"/>
            <w:bottom w:val="none" w:sz="0" w:space="0" w:color="auto"/>
            <w:right w:val="none" w:sz="0" w:space="0" w:color="auto"/>
          </w:divBdr>
          <w:divsChild>
            <w:div w:id="776294508">
              <w:marLeft w:val="0"/>
              <w:marRight w:val="0"/>
              <w:marTop w:val="0"/>
              <w:marBottom w:val="0"/>
              <w:divBdr>
                <w:top w:val="none" w:sz="0" w:space="0" w:color="auto"/>
                <w:left w:val="none" w:sz="0" w:space="0" w:color="auto"/>
                <w:bottom w:val="none" w:sz="0" w:space="0" w:color="auto"/>
                <w:right w:val="none" w:sz="0" w:space="0" w:color="auto"/>
              </w:divBdr>
            </w:div>
            <w:div w:id="1880900275">
              <w:marLeft w:val="0"/>
              <w:marRight w:val="0"/>
              <w:marTop w:val="0"/>
              <w:marBottom w:val="0"/>
              <w:divBdr>
                <w:top w:val="none" w:sz="0" w:space="0" w:color="auto"/>
                <w:left w:val="none" w:sz="0" w:space="0" w:color="auto"/>
                <w:bottom w:val="none" w:sz="0" w:space="0" w:color="auto"/>
                <w:right w:val="none" w:sz="0" w:space="0" w:color="auto"/>
              </w:divBdr>
            </w:div>
            <w:div w:id="17308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635">
      <w:bodyDiv w:val="1"/>
      <w:marLeft w:val="0"/>
      <w:marRight w:val="0"/>
      <w:marTop w:val="0"/>
      <w:marBottom w:val="0"/>
      <w:divBdr>
        <w:top w:val="none" w:sz="0" w:space="0" w:color="auto"/>
        <w:left w:val="none" w:sz="0" w:space="0" w:color="auto"/>
        <w:bottom w:val="none" w:sz="0" w:space="0" w:color="auto"/>
        <w:right w:val="none" w:sz="0" w:space="0" w:color="auto"/>
      </w:divBdr>
      <w:divsChild>
        <w:div w:id="1648700942">
          <w:marLeft w:val="0"/>
          <w:marRight w:val="0"/>
          <w:marTop w:val="0"/>
          <w:marBottom w:val="0"/>
          <w:divBdr>
            <w:top w:val="none" w:sz="0" w:space="0" w:color="auto"/>
            <w:left w:val="none" w:sz="0" w:space="0" w:color="auto"/>
            <w:bottom w:val="none" w:sz="0" w:space="0" w:color="auto"/>
            <w:right w:val="none" w:sz="0" w:space="0" w:color="auto"/>
          </w:divBdr>
          <w:divsChild>
            <w:div w:id="2100516578">
              <w:marLeft w:val="0"/>
              <w:marRight w:val="0"/>
              <w:marTop w:val="0"/>
              <w:marBottom w:val="0"/>
              <w:divBdr>
                <w:top w:val="none" w:sz="0" w:space="0" w:color="auto"/>
                <w:left w:val="none" w:sz="0" w:space="0" w:color="auto"/>
                <w:bottom w:val="none" w:sz="0" w:space="0" w:color="auto"/>
                <w:right w:val="none" w:sz="0" w:space="0" w:color="auto"/>
              </w:divBdr>
            </w:div>
            <w:div w:id="8486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303">
      <w:bodyDiv w:val="1"/>
      <w:marLeft w:val="0"/>
      <w:marRight w:val="0"/>
      <w:marTop w:val="0"/>
      <w:marBottom w:val="0"/>
      <w:divBdr>
        <w:top w:val="none" w:sz="0" w:space="0" w:color="auto"/>
        <w:left w:val="none" w:sz="0" w:space="0" w:color="auto"/>
        <w:bottom w:val="none" w:sz="0" w:space="0" w:color="auto"/>
        <w:right w:val="none" w:sz="0" w:space="0" w:color="auto"/>
      </w:divBdr>
      <w:divsChild>
        <w:div w:id="627661816">
          <w:marLeft w:val="0"/>
          <w:marRight w:val="0"/>
          <w:marTop w:val="0"/>
          <w:marBottom w:val="0"/>
          <w:divBdr>
            <w:top w:val="none" w:sz="0" w:space="0" w:color="auto"/>
            <w:left w:val="none" w:sz="0" w:space="0" w:color="auto"/>
            <w:bottom w:val="none" w:sz="0" w:space="0" w:color="auto"/>
            <w:right w:val="none" w:sz="0" w:space="0" w:color="auto"/>
          </w:divBdr>
          <w:divsChild>
            <w:div w:id="2010330631">
              <w:marLeft w:val="0"/>
              <w:marRight w:val="0"/>
              <w:marTop w:val="0"/>
              <w:marBottom w:val="0"/>
              <w:divBdr>
                <w:top w:val="none" w:sz="0" w:space="0" w:color="auto"/>
                <w:left w:val="none" w:sz="0" w:space="0" w:color="auto"/>
                <w:bottom w:val="none" w:sz="0" w:space="0" w:color="auto"/>
                <w:right w:val="none" w:sz="0" w:space="0" w:color="auto"/>
              </w:divBdr>
            </w:div>
            <w:div w:id="11888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2430">
      <w:bodyDiv w:val="1"/>
      <w:marLeft w:val="0"/>
      <w:marRight w:val="0"/>
      <w:marTop w:val="0"/>
      <w:marBottom w:val="0"/>
      <w:divBdr>
        <w:top w:val="none" w:sz="0" w:space="0" w:color="auto"/>
        <w:left w:val="none" w:sz="0" w:space="0" w:color="auto"/>
        <w:bottom w:val="none" w:sz="0" w:space="0" w:color="auto"/>
        <w:right w:val="none" w:sz="0" w:space="0" w:color="auto"/>
      </w:divBdr>
      <w:divsChild>
        <w:div w:id="936328920">
          <w:marLeft w:val="0"/>
          <w:marRight w:val="0"/>
          <w:marTop w:val="0"/>
          <w:marBottom w:val="0"/>
          <w:divBdr>
            <w:top w:val="none" w:sz="0" w:space="0" w:color="auto"/>
            <w:left w:val="none" w:sz="0" w:space="0" w:color="auto"/>
            <w:bottom w:val="none" w:sz="0" w:space="0" w:color="auto"/>
            <w:right w:val="none" w:sz="0" w:space="0" w:color="auto"/>
          </w:divBdr>
          <w:divsChild>
            <w:div w:id="1425611497">
              <w:marLeft w:val="0"/>
              <w:marRight w:val="0"/>
              <w:marTop w:val="0"/>
              <w:marBottom w:val="0"/>
              <w:divBdr>
                <w:top w:val="none" w:sz="0" w:space="0" w:color="auto"/>
                <w:left w:val="none" w:sz="0" w:space="0" w:color="auto"/>
                <w:bottom w:val="none" w:sz="0" w:space="0" w:color="auto"/>
                <w:right w:val="none" w:sz="0" w:space="0" w:color="auto"/>
              </w:divBdr>
            </w:div>
            <w:div w:id="1745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8586">
      <w:bodyDiv w:val="1"/>
      <w:marLeft w:val="0"/>
      <w:marRight w:val="0"/>
      <w:marTop w:val="0"/>
      <w:marBottom w:val="0"/>
      <w:divBdr>
        <w:top w:val="none" w:sz="0" w:space="0" w:color="auto"/>
        <w:left w:val="none" w:sz="0" w:space="0" w:color="auto"/>
        <w:bottom w:val="none" w:sz="0" w:space="0" w:color="auto"/>
        <w:right w:val="none" w:sz="0" w:space="0" w:color="auto"/>
      </w:divBdr>
      <w:divsChild>
        <w:div w:id="1266962415">
          <w:marLeft w:val="0"/>
          <w:marRight w:val="0"/>
          <w:marTop w:val="0"/>
          <w:marBottom w:val="0"/>
          <w:divBdr>
            <w:top w:val="none" w:sz="0" w:space="0" w:color="auto"/>
            <w:left w:val="none" w:sz="0" w:space="0" w:color="auto"/>
            <w:bottom w:val="none" w:sz="0" w:space="0" w:color="auto"/>
            <w:right w:val="none" w:sz="0" w:space="0" w:color="auto"/>
          </w:divBdr>
        </w:div>
        <w:div w:id="594018560">
          <w:marLeft w:val="0"/>
          <w:marRight w:val="0"/>
          <w:marTop w:val="0"/>
          <w:marBottom w:val="0"/>
          <w:divBdr>
            <w:top w:val="none" w:sz="0" w:space="0" w:color="auto"/>
            <w:left w:val="none" w:sz="0" w:space="0" w:color="auto"/>
            <w:bottom w:val="none" w:sz="0" w:space="0" w:color="auto"/>
            <w:right w:val="none" w:sz="0" w:space="0" w:color="auto"/>
          </w:divBdr>
        </w:div>
        <w:div w:id="1660767708">
          <w:marLeft w:val="0"/>
          <w:marRight w:val="0"/>
          <w:marTop w:val="0"/>
          <w:marBottom w:val="0"/>
          <w:divBdr>
            <w:top w:val="none" w:sz="0" w:space="0" w:color="auto"/>
            <w:left w:val="none" w:sz="0" w:space="0" w:color="auto"/>
            <w:bottom w:val="none" w:sz="0" w:space="0" w:color="auto"/>
            <w:right w:val="none" w:sz="0" w:space="0" w:color="auto"/>
          </w:divBdr>
        </w:div>
        <w:div w:id="165246535">
          <w:marLeft w:val="0"/>
          <w:marRight w:val="0"/>
          <w:marTop w:val="0"/>
          <w:marBottom w:val="0"/>
          <w:divBdr>
            <w:top w:val="none" w:sz="0" w:space="0" w:color="auto"/>
            <w:left w:val="none" w:sz="0" w:space="0" w:color="auto"/>
            <w:bottom w:val="none" w:sz="0" w:space="0" w:color="auto"/>
            <w:right w:val="none" w:sz="0" w:space="0" w:color="auto"/>
          </w:divBdr>
        </w:div>
        <w:div w:id="356740401">
          <w:marLeft w:val="0"/>
          <w:marRight w:val="0"/>
          <w:marTop w:val="0"/>
          <w:marBottom w:val="0"/>
          <w:divBdr>
            <w:top w:val="none" w:sz="0" w:space="0" w:color="auto"/>
            <w:left w:val="none" w:sz="0" w:space="0" w:color="auto"/>
            <w:bottom w:val="none" w:sz="0" w:space="0" w:color="auto"/>
            <w:right w:val="none" w:sz="0" w:space="0" w:color="auto"/>
          </w:divBdr>
        </w:div>
        <w:div w:id="347492707">
          <w:marLeft w:val="0"/>
          <w:marRight w:val="0"/>
          <w:marTop w:val="0"/>
          <w:marBottom w:val="0"/>
          <w:divBdr>
            <w:top w:val="none" w:sz="0" w:space="0" w:color="auto"/>
            <w:left w:val="none" w:sz="0" w:space="0" w:color="auto"/>
            <w:bottom w:val="none" w:sz="0" w:space="0" w:color="auto"/>
            <w:right w:val="none" w:sz="0" w:space="0" w:color="auto"/>
          </w:divBdr>
        </w:div>
        <w:div w:id="1713798724">
          <w:marLeft w:val="0"/>
          <w:marRight w:val="0"/>
          <w:marTop w:val="0"/>
          <w:marBottom w:val="0"/>
          <w:divBdr>
            <w:top w:val="none" w:sz="0" w:space="0" w:color="auto"/>
            <w:left w:val="none" w:sz="0" w:space="0" w:color="auto"/>
            <w:bottom w:val="none" w:sz="0" w:space="0" w:color="auto"/>
            <w:right w:val="none" w:sz="0" w:space="0" w:color="auto"/>
          </w:divBdr>
        </w:div>
        <w:div w:id="511919317">
          <w:marLeft w:val="0"/>
          <w:marRight w:val="0"/>
          <w:marTop w:val="0"/>
          <w:marBottom w:val="0"/>
          <w:divBdr>
            <w:top w:val="none" w:sz="0" w:space="0" w:color="auto"/>
            <w:left w:val="none" w:sz="0" w:space="0" w:color="auto"/>
            <w:bottom w:val="none" w:sz="0" w:space="0" w:color="auto"/>
            <w:right w:val="none" w:sz="0" w:space="0" w:color="auto"/>
          </w:divBdr>
        </w:div>
        <w:div w:id="722488483">
          <w:marLeft w:val="0"/>
          <w:marRight w:val="0"/>
          <w:marTop w:val="0"/>
          <w:marBottom w:val="0"/>
          <w:divBdr>
            <w:top w:val="none" w:sz="0" w:space="0" w:color="auto"/>
            <w:left w:val="none" w:sz="0" w:space="0" w:color="auto"/>
            <w:bottom w:val="none" w:sz="0" w:space="0" w:color="auto"/>
            <w:right w:val="none" w:sz="0" w:space="0" w:color="auto"/>
          </w:divBdr>
        </w:div>
        <w:div w:id="472645724">
          <w:marLeft w:val="0"/>
          <w:marRight w:val="0"/>
          <w:marTop w:val="0"/>
          <w:marBottom w:val="0"/>
          <w:divBdr>
            <w:top w:val="none" w:sz="0" w:space="0" w:color="auto"/>
            <w:left w:val="none" w:sz="0" w:space="0" w:color="auto"/>
            <w:bottom w:val="none" w:sz="0" w:space="0" w:color="auto"/>
            <w:right w:val="none" w:sz="0" w:space="0" w:color="auto"/>
          </w:divBdr>
        </w:div>
        <w:div w:id="1203521939">
          <w:marLeft w:val="0"/>
          <w:marRight w:val="0"/>
          <w:marTop w:val="0"/>
          <w:marBottom w:val="0"/>
          <w:divBdr>
            <w:top w:val="none" w:sz="0" w:space="0" w:color="auto"/>
            <w:left w:val="none" w:sz="0" w:space="0" w:color="auto"/>
            <w:bottom w:val="none" w:sz="0" w:space="0" w:color="auto"/>
            <w:right w:val="none" w:sz="0" w:space="0" w:color="auto"/>
          </w:divBdr>
        </w:div>
        <w:div w:id="598023672">
          <w:marLeft w:val="0"/>
          <w:marRight w:val="0"/>
          <w:marTop w:val="0"/>
          <w:marBottom w:val="0"/>
          <w:divBdr>
            <w:top w:val="none" w:sz="0" w:space="0" w:color="auto"/>
            <w:left w:val="none" w:sz="0" w:space="0" w:color="auto"/>
            <w:bottom w:val="none" w:sz="0" w:space="0" w:color="auto"/>
            <w:right w:val="none" w:sz="0" w:space="0" w:color="auto"/>
          </w:divBdr>
        </w:div>
        <w:div w:id="2129468421">
          <w:marLeft w:val="0"/>
          <w:marRight w:val="0"/>
          <w:marTop w:val="0"/>
          <w:marBottom w:val="0"/>
          <w:divBdr>
            <w:top w:val="none" w:sz="0" w:space="0" w:color="auto"/>
            <w:left w:val="none" w:sz="0" w:space="0" w:color="auto"/>
            <w:bottom w:val="none" w:sz="0" w:space="0" w:color="auto"/>
            <w:right w:val="none" w:sz="0" w:space="0" w:color="auto"/>
          </w:divBdr>
        </w:div>
      </w:divsChild>
    </w:div>
    <w:div w:id="187461283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86">
          <w:marLeft w:val="0"/>
          <w:marRight w:val="0"/>
          <w:marTop w:val="0"/>
          <w:marBottom w:val="0"/>
          <w:divBdr>
            <w:top w:val="none" w:sz="0" w:space="0" w:color="auto"/>
            <w:left w:val="none" w:sz="0" w:space="0" w:color="auto"/>
            <w:bottom w:val="none" w:sz="0" w:space="0" w:color="auto"/>
            <w:right w:val="none" w:sz="0" w:space="0" w:color="auto"/>
          </w:divBdr>
          <w:divsChild>
            <w:div w:id="999692978">
              <w:marLeft w:val="0"/>
              <w:marRight w:val="0"/>
              <w:marTop w:val="0"/>
              <w:marBottom w:val="0"/>
              <w:divBdr>
                <w:top w:val="none" w:sz="0" w:space="0" w:color="auto"/>
                <w:left w:val="none" w:sz="0" w:space="0" w:color="auto"/>
                <w:bottom w:val="none" w:sz="0" w:space="0" w:color="auto"/>
                <w:right w:val="none" w:sz="0" w:space="0" w:color="auto"/>
              </w:divBdr>
            </w:div>
            <w:div w:id="489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5280">
      <w:bodyDiv w:val="1"/>
      <w:marLeft w:val="0"/>
      <w:marRight w:val="0"/>
      <w:marTop w:val="0"/>
      <w:marBottom w:val="0"/>
      <w:divBdr>
        <w:top w:val="none" w:sz="0" w:space="0" w:color="auto"/>
        <w:left w:val="none" w:sz="0" w:space="0" w:color="auto"/>
        <w:bottom w:val="none" w:sz="0" w:space="0" w:color="auto"/>
        <w:right w:val="none" w:sz="0" w:space="0" w:color="auto"/>
      </w:divBdr>
      <w:divsChild>
        <w:div w:id="1159540115">
          <w:marLeft w:val="0"/>
          <w:marRight w:val="0"/>
          <w:marTop w:val="0"/>
          <w:marBottom w:val="0"/>
          <w:divBdr>
            <w:top w:val="none" w:sz="0" w:space="0" w:color="auto"/>
            <w:left w:val="none" w:sz="0" w:space="0" w:color="auto"/>
            <w:bottom w:val="none" w:sz="0" w:space="0" w:color="auto"/>
            <w:right w:val="none" w:sz="0" w:space="0" w:color="auto"/>
          </w:divBdr>
          <w:divsChild>
            <w:div w:id="531765319">
              <w:marLeft w:val="0"/>
              <w:marRight w:val="0"/>
              <w:marTop w:val="0"/>
              <w:marBottom w:val="0"/>
              <w:divBdr>
                <w:top w:val="none" w:sz="0" w:space="0" w:color="auto"/>
                <w:left w:val="none" w:sz="0" w:space="0" w:color="auto"/>
                <w:bottom w:val="none" w:sz="0" w:space="0" w:color="auto"/>
                <w:right w:val="none" w:sz="0" w:space="0" w:color="auto"/>
              </w:divBdr>
            </w:div>
            <w:div w:id="1685665960">
              <w:marLeft w:val="0"/>
              <w:marRight w:val="0"/>
              <w:marTop w:val="0"/>
              <w:marBottom w:val="0"/>
              <w:divBdr>
                <w:top w:val="none" w:sz="0" w:space="0" w:color="auto"/>
                <w:left w:val="none" w:sz="0" w:space="0" w:color="auto"/>
                <w:bottom w:val="none" w:sz="0" w:space="0" w:color="auto"/>
                <w:right w:val="none" w:sz="0" w:space="0" w:color="auto"/>
              </w:divBdr>
            </w:div>
            <w:div w:id="576863706">
              <w:marLeft w:val="0"/>
              <w:marRight w:val="0"/>
              <w:marTop w:val="0"/>
              <w:marBottom w:val="0"/>
              <w:divBdr>
                <w:top w:val="none" w:sz="0" w:space="0" w:color="auto"/>
                <w:left w:val="none" w:sz="0" w:space="0" w:color="auto"/>
                <w:bottom w:val="none" w:sz="0" w:space="0" w:color="auto"/>
                <w:right w:val="none" w:sz="0" w:space="0" w:color="auto"/>
              </w:divBdr>
            </w:div>
            <w:div w:id="1540044315">
              <w:marLeft w:val="0"/>
              <w:marRight w:val="0"/>
              <w:marTop w:val="0"/>
              <w:marBottom w:val="0"/>
              <w:divBdr>
                <w:top w:val="none" w:sz="0" w:space="0" w:color="auto"/>
                <w:left w:val="none" w:sz="0" w:space="0" w:color="auto"/>
                <w:bottom w:val="none" w:sz="0" w:space="0" w:color="auto"/>
                <w:right w:val="none" w:sz="0" w:space="0" w:color="auto"/>
              </w:divBdr>
            </w:div>
            <w:div w:id="11493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5533">
      <w:bodyDiv w:val="1"/>
      <w:marLeft w:val="0"/>
      <w:marRight w:val="0"/>
      <w:marTop w:val="0"/>
      <w:marBottom w:val="0"/>
      <w:divBdr>
        <w:top w:val="none" w:sz="0" w:space="0" w:color="auto"/>
        <w:left w:val="none" w:sz="0" w:space="0" w:color="auto"/>
        <w:bottom w:val="none" w:sz="0" w:space="0" w:color="auto"/>
        <w:right w:val="none" w:sz="0" w:space="0" w:color="auto"/>
      </w:divBdr>
      <w:divsChild>
        <w:div w:id="1702167365">
          <w:marLeft w:val="0"/>
          <w:marRight w:val="0"/>
          <w:marTop w:val="0"/>
          <w:marBottom w:val="0"/>
          <w:divBdr>
            <w:top w:val="none" w:sz="0" w:space="0" w:color="auto"/>
            <w:left w:val="none" w:sz="0" w:space="0" w:color="auto"/>
            <w:bottom w:val="none" w:sz="0" w:space="0" w:color="auto"/>
            <w:right w:val="none" w:sz="0" w:space="0" w:color="auto"/>
          </w:divBdr>
          <w:divsChild>
            <w:div w:id="7680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8371">
      <w:bodyDiv w:val="1"/>
      <w:marLeft w:val="0"/>
      <w:marRight w:val="0"/>
      <w:marTop w:val="0"/>
      <w:marBottom w:val="0"/>
      <w:divBdr>
        <w:top w:val="none" w:sz="0" w:space="0" w:color="auto"/>
        <w:left w:val="none" w:sz="0" w:space="0" w:color="auto"/>
        <w:bottom w:val="none" w:sz="0" w:space="0" w:color="auto"/>
        <w:right w:val="none" w:sz="0" w:space="0" w:color="auto"/>
      </w:divBdr>
      <w:divsChild>
        <w:div w:id="857742485">
          <w:marLeft w:val="0"/>
          <w:marRight w:val="0"/>
          <w:marTop w:val="0"/>
          <w:marBottom w:val="0"/>
          <w:divBdr>
            <w:top w:val="none" w:sz="0" w:space="0" w:color="auto"/>
            <w:left w:val="none" w:sz="0" w:space="0" w:color="auto"/>
            <w:bottom w:val="none" w:sz="0" w:space="0" w:color="auto"/>
            <w:right w:val="none" w:sz="0" w:space="0" w:color="auto"/>
          </w:divBdr>
          <w:divsChild>
            <w:div w:id="264775343">
              <w:marLeft w:val="0"/>
              <w:marRight w:val="0"/>
              <w:marTop w:val="0"/>
              <w:marBottom w:val="0"/>
              <w:divBdr>
                <w:top w:val="none" w:sz="0" w:space="0" w:color="auto"/>
                <w:left w:val="none" w:sz="0" w:space="0" w:color="auto"/>
                <w:bottom w:val="none" w:sz="0" w:space="0" w:color="auto"/>
                <w:right w:val="none" w:sz="0" w:space="0" w:color="auto"/>
              </w:divBdr>
            </w:div>
            <w:div w:id="6334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1372</Words>
  <Characters>7821</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Phát Nguyễn</dc:creator>
  <cp:keywords/>
  <dc:description/>
  <cp:lastModifiedBy>Ngọc Phát Nguyễn</cp:lastModifiedBy>
  <cp:revision>3</cp:revision>
  <dcterms:created xsi:type="dcterms:W3CDTF">2022-06-15T10:56:00Z</dcterms:created>
  <dcterms:modified xsi:type="dcterms:W3CDTF">2022-06-15T12:08:00Z</dcterms:modified>
</cp:coreProperties>
</file>