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E80" w:rsidRDefault="00D07B8A">
      <w:pPr>
        <w:spacing w:line="360" w:lineRule="auto"/>
        <w:ind w:right="5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CỘNG HOÀ XÃ HỘI CHỦ NGHĨA VIỆT NAM</w:t>
      </w:r>
    </w:p>
    <w:p w:rsidR="008D0E80" w:rsidRDefault="00D07B8A">
      <w:pPr>
        <w:spacing w:line="360" w:lineRule="auto"/>
        <w:ind w:right="5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Độc lập - Tự do - Hạnh phúc</w:t>
      </w:r>
    </w:p>
    <w:p w:rsidR="008D0E80" w:rsidRDefault="00D07B8A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 ..............o0o...............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79"/>
        <w:jc w:val="center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BIÊN BẢN NGHIỆM THU V</w:t>
      </w:r>
      <w:r>
        <w:rPr>
          <w:b/>
          <w:bCs/>
          <w:sz w:val="32"/>
          <w:szCs w:val="32"/>
        </w:rPr>
        <w:t>À THANH LÝ HỢP ĐỒNG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79"/>
        <w:jc w:val="center"/>
        <w:rPr>
          <w:b/>
          <w:bCs/>
          <w:i/>
          <w:iCs/>
          <w:color w:val="000000"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i/>
          <w:iCs/>
          <w:sz w:val="26"/>
          <w:szCs w:val="26"/>
        </w:rPr>
        <w:t>Số:</w:t>
      </w:r>
      <w:r>
        <w:rPr>
          <w:b/>
          <w:bCs/>
          <w:i/>
          <w:iCs/>
          <w:sz w:val="26"/>
          <w:szCs w:val="26"/>
          <w:shd w:val="clear" w:color="auto" w:fill="B6D7A8"/>
        </w:rPr>
        <w:t xml:space="preserve"> {{Số hợp đồng}}</w:t>
      </w:r>
      <w:r>
        <w:rPr>
          <w:b/>
          <w:bCs/>
          <w:i/>
          <w:iCs/>
          <w:sz w:val="26"/>
          <w:szCs w:val="26"/>
        </w:rPr>
        <w:t>/HDDV/TC–</w:t>
      </w:r>
      <w:r>
        <w:rPr>
          <w:b/>
          <w:bCs/>
          <w:i/>
          <w:iCs/>
          <w:sz w:val="26"/>
          <w:szCs w:val="26"/>
          <w:shd w:val="clear" w:color="auto" w:fill="B6D7A8"/>
        </w:rPr>
        <w:t>{{Tên viết tắt của khách hàng}}</w:t>
      </w:r>
    </w:p>
    <w:p w:rsidR="008D0E80" w:rsidRDefault="00D07B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both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Căn cứ vào Hợp đồng dịch vụ số </w:t>
      </w:r>
      <w:r>
        <w:rPr>
          <w:b/>
          <w:bCs/>
          <w:i/>
          <w:iCs/>
          <w:sz w:val="26"/>
          <w:szCs w:val="26"/>
        </w:rPr>
        <w:t>:</w:t>
      </w:r>
      <w:r>
        <w:rPr>
          <w:b/>
          <w:bCs/>
          <w:i/>
          <w:iCs/>
          <w:sz w:val="26"/>
          <w:szCs w:val="26"/>
          <w:shd w:val="clear" w:color="auto" w:fill="B6D7A8"/>
        </w:rPr>
        <w:t xml:space="preserve"> </w:t>
      </w:r>
      <w:r>
        <w:rPr>
          <w:i/>
          <w:iCs/>
          <w:sz w:val="26"/>
          <w:szCs w:val="26"/>
          <w:shd w:val="clear" w:color="auto" w:fill="B6D7A8"/>
        </w:rPr>
        <w:t>{{Số hợp đồng}}</w:t>
      </w:r>
      <w:r>
        <w:rPr>
          <w:i/>
          <w:iCs/>
          <w:sz w:val="26"/>
          <w:szCs w:val="26"/>
        </w:rPr>
        <w:t>/HDDV/TC–</w:t>
      </w:r>
      <w:r>
        <w:rPr>
          <w:i/>
          <w:iCs/>
          <w:sz w:val="26"/>
          <w:szCs w:val="26"/>
          <w:shd w:val="clear" w:color="auto" w:fill="B6D7A8"/>
        </w:rPr>
        <w:t>{{Tên viết tắt của khách hàng}}</w:t>
      </w:r>
      <w:r>
        <w:rPr>
          <w:i/>
          <w:iCs/>
          <w:color w:val="000000"/>
          <w:sz w:val="26"/>
          <w:szCs w:val="26"/>
        </w:rPr>
        <w:t xml:space="preserve"> ký ngày </w:t>
      </w:r>
      <w:r>
        <w:rPr>
          <w:sz w:val="26"/>
          <w:szCs w:val="26"/>
          <w:shd w:val="clear" w:color="auto" w:fill="B6D7A8"/>
        </w:rPr>
        <w:t>{{ngày}}</w:t>
      </w:r>
      <w:r>
        <w:rPr>
          <w:i/>
          <w:iCs/>
          <w:color w:val="000000"/>
          <w:sz w:val="26"/>
          <w:szCs w:val="26"/>
        </w:rPr>
        <w:t xml:space="preserve"> tháng </w:t>
      </w:r>
      <w:r>
        <w:rPr>
          <w:sz w:val="26"/>
          <w:szCs w:val="26"/>
          <w:shd w:val="clear" w:color="auto" w:fill="B6D7A8"/>
        </w:rPr>
        <w:t>{{tháng}}</w:t>
      </w:r>
      <w:r>
        <w:rPr>
          <w:i/>
          <w:iCs/>
          <w:color w:val="000000"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6</w:t>
      </w:r>
      <w:r>
        <w:rPr>
          <w:i/>
          <w:iCs/>
          <w:color w:val="000000"/>
          <w:sz w:val="26"/>
          <w:szCs w:val="26"/>
        </w:rPr>
        <w:t xml:space="preserve"> giữa </w:t>
      </w:r>
      <w:r>
        <w:rPr>
          <w:i/>
          <w:iCs/>
          <w:sz w:val="26"/>
          <w:szCs w:val="26"/>
          <w:shd w:val="clear" w:color="auto" w:fill="B6D7A8"/>
        </w:rPr>
        <w:t>{{TÊN ĐẦY ĐỦ CỦA KHÁCH HÀNG}}</w:t>
      </w:r>
      <w:r>
        <w:rPr>
          <w:i/>
          <w:iCs/>
          <w:color w:val="000000"/>
          <w:sz w:val="26"/>
          <w:szCs w:val="26"/>
          <w:highlight w:val="white"/>
        </w:rPr>
        <w:t xml:space="preserve"> và Công ty cổ phần Truyền thông và </w:t>
      </w:r>
      <w:r>
        <w:rPr>
          <w:i/>
          <w:iCs/>
          <w:sz w:val="26"/>
          <w:szCs w:val="26"/>
          <w:highlight w:val="white"/>
        </w:rPr>
        <w:t>Sự kiện</w:t>
      </w:r>
      <w:r>
        <w:rPr>
          <w:i/>
          <w:iCs/>
          <w:color w:val="000000"/>
          <w:sz w:val="26"/>
          <w:szCs w:val="26"/>
          <w:highlight w:val="white"/>
        </w:rPr>
        <w:t xml:space="preserve"> Toàn Cầu</w:t>
      </w:r>
      <w:r>
        <w:rPr>
          <w:i/>
          <w:iCs/>
          <w:color w:val="000000"/>
          <w:sz w:val="26"/>
          <w:szCs w:val="26"/>
        </w:rPr>
        <w:t xml:space="preserve"> (sau đây gọi tắt là “Hợp đồng”).</w:t>
      </w:r>
    </w:p>
    <w:p w:rsidR="008D0E80" w:rsidRDefault="00D07B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both"/>
        <w:rPr>
          <w:b/>
          <w:bCs/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Căn cứ vào nhu cầu của hai Bên.</w:t>
      </w:r>
    </w:p>
    <w:p w:rsidR="008D0E80" w:rsidRDefault="00D07B8A">
      <w:pPr>
        <w:spacing w:before="120" w:line="360" w:lineRule="auto"/>
        <w:jc w:val="both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Hôm nay, ngày     thá</w:t>
      </w:r>
      <w:r>
        <w:rPr>
          <w:sz w:val="26"/>
          <w:szCs w:val="26"/>
          <w:highlight w:val="white"/>
        </w:rPr>
        <w:t xml:space="preserve">ng      năm 2026, chúng tôi gồm có: </w:t>
      </w:r>
    </w:p>
    <w:p w:rsidR="008D0E80" w:rsidRDefault="00D07B8A">
      <w:pPr>
        <w:spacing w:before="120" w:line="360" w:lineRule="auto"/>
        <w:jc w:val="both"/>
        <w:rPr>
          <w:b/>
          <w:bCs/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 xml:space="preserve">(Lưu ý: Ngày ký BBNT và TL sẽ trùng với ngày xuất Hóa đơn VAT. Nên để trống ngày ký, khi nào xuất HĐ VAT, chúng ta sẽ điền tay) 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BÊN A (bên sử dụng dịch vụ): </w:t>
      </w:r>
      <w:r>
        <w:rPr>
          <w:b/>
          <w:bCs/>
          <w:sz w:val="26"/>
          <w:szCs w:val="26"/>
          <w:shd w:val="clear" w:color="auto" w:fill="B6D7A8"/>
        </w:rPr>
        <w:t>{{TÊN ĐẦY ĐỦ CỦA KHÁCH HÀNG}}</w:t>
      </w:r>
    </w:p>
    <w:p w:rsidR="008D0E80" w:rsidRDefault="00D07B8A">
      <w:pPr>
        <w:numPr>
          <w:ilvl w:val="0"/>
          <w:numId w:val="6"/>
        </w:num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Địa chỉ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r>
        <w:rPr>
          <w:sz w:val="26"/>
          <w:szCs w:val="26"/>
          <w:shd w:val="clear" w:color="auto" w:fill="B6D7A8"/>
        </w:rPr>
        <w:t>{{Địa chỉ khách hàng}}</w:t>
      </w:r>
    </w:p>
    <w:p w:rsidR="008D0E80" w:rsidRDefault="00D07B8A">
      <w:pPr>
        <w:numPr>
          <w:ilvl w:val="0"/>
          <w:numId w:val="6"/>
        </w:num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Mã số thuế</w:t>
      </w:r>
      <w:r>
        <w:rPr>
          <w:sz w:val="26"/>
          <w:szCs w:val="26"/>
        </w:rPr>
        <w:tab/>
        <w:t>:</w:t>
      </w:r>
      <w:r>
        <w:rPr>
          <w:sz w:val="26"/>
          <w:szCs w:val="26"/>
          <w:shd w:val="clear" w:color="auto" w:fill="B6D7A8"/>
        </w:rPr>
        <w:t xml:space="preserve"> {{Mã số thuế}}</w:t>
      </w:r>
    </w:p>
    <w:p w:rsidR="008D0E80" w:rsidRDefault="00D07B8A">
      <w:pPr>
        <w:numPr>
          <w:ilvl w:val="0"/>
          <w:numId w:val="6"/>
        </w:numPr>
        <w:spacing w:before="120" w:after="120" w:line="360" w:lineRule="auto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>Đại diện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  <w:shd w:val="clear" w:color="auto" w:fill="B6D7A8"/>
        </w:rPr>
        <w:t xml:space="preserve"> </w:t>
      </w:r>
      <w:r>
        <w:rPr>
          <w:b/>
          <w:bCs/>
          <w:sz w:val="26"/>
          <w:szCs w:val="26"/>
          <w:shd w:val="clear" w:color="auto" w:fill="B6D7A8"/>
        </w:rPr>
        <w:t>{{TÊN ĐẠI DIỆN}}</w:t>
      </w:r>
      <w:r>
        <w:rPr>
          <w:b/>
          <w:bCs/>
          <w:sz w:val="26"/>
          <w:szCs w:val="26"/>
          <w:shd w:val="clear" w:color="auto" w:fill="B6D7A8"/>
        </w:rPr>
        <w:tab/>
      </w:r>
      <w:r>
        <w:rPr>
          <w:sz w:val="26"/>
          <w:szCs w:val="26"/>
        </w:rPr>
        <w:tab/>
        <w:t>Chức vụ:</w:t>
      </w:r>
      <w:r>
        <w:rPr>
          <w:b/>
          <w:bCs/>
          <w:sz w:val="26"/>
          <w:szCs w:val="26"/>
          <w:shd w:val="clear" w:color="auto" w:fill="B6D7A8"/>
        </w:rPr>
        <w:t xml:space="preserve"> {{CHỨC VỤ}}</w:t>
      </w:r>
    </w:p>
    <w:p w:rsidR="008D0E80" w:rsidRDefault="00D07B8A">
      <w:pPr>
        <w:spacing w:before="120" w:after="12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BÊN B (bên cung cấp dịch vụ): </w:t>
      </w:r>
      <w:r>
        <w:rPr>
          <w:b/>
          <w:bCs/>
          <w:color w:val="081B3A"/>
          <w:sz w:val="26"/>
          <w:szCs w:val="26"/>
          <w:highlight w:val="white"/>
        </w:rPr>
        <w:t>CÔNG TY CỔ PHẦN TRUYỀN THÔNG VÀ SỰ KIỆN TOÀN CẦU</w:t>
      </w:r>
      <w:r>
        <w:rPr>
          <w:b/>
          <w:bCs/>
          <w:sz w:val="26"/>
          <w:szCs w:val="26"/>
        </w:rPr>
        <w:t xml:space="preserve"> </w:t>
      </w:r>
    </w:p>
    <w:p w:rsidR="008D0E80" w:rsidRDefault="00D07B8A">
      <w:pPr>
        <w:numPr>
          <w:ilvl w:val="0"/>
          <w:numId w:val="1"/>
        </w:numPr>
        <w:spacing w:before="120" w:after="12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Địa chỉ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r>
        <w:rPr>
          <w:sz w:val="26"/>
          <w:szCs w:val="26"/>
          <w:highlight w:val="white"/>
        </w:rPr>
        <w:t>24-K98 Trần Nhật Duật nối dài, Phường Nha Trang, Tỉnh Khánh Hò</w:t>
      </w:r>
      <w:r>
        <w:rPr>
          <w:sz w:val="26"/>
          <w:szCs w:val="26"/>
          <w:highlight w:val="white"/>
        </w:rPr>
        <w:t>a, Việt Nam</w:t>
      </w:r>
      <w:r>
        <w:rPr>
          <w:sz w:val="26"/>
          <w:szCs w:val="26"/>
        </w:rPr>
        <w:t xml:space="preserve"> </w:t>
      </w:r>
    </w:p>
    <w:p w:rsidR="008D0E80" w:rsidRDefault="00D07B8A">
      <w:pPr>
        <w:numPr>
          <w:ilvl w:val="0"/>
          <w:numId w:val="1"/>
        </w:numPr>
        <w:spacing w:before="120" w:after="120" w:line="276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Mã số thuế</w:t>
      </w:r>
      <w:r>
        <w:rPr>
          <w:sz w:val="26"/>
          <w:szCs w:val="26"/>
        </w:rPr>
        <w:tab/>
        <w:t>: 4201690978</w:t>
      </w:r>
    </w:p>
    <w:p w:rsidR="008D0E80" w:rsidRDefault="00D07B8A">
      <w:pPr>
        <w:numPr>
          <w:ilvl w:val="0"/>
          <w:numId w:val="1"/>
        </w:numPr>
        <w:spacing w:before="120" w:after="12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Số tài khoản</w:t>
      </w:r>
      <w:r>
        <w:rPr>
          <w:sz w:val="26"/>
          <w:szCs w:val="26"/>
        </w:rPr>
        <w:tab/>
        <w:t xml:space="preserve">: </w:t>
      </w:r>
      <w:r>
        <w:rPr>
          <w:sz w:val="26"/>
          <w:szCs w:val="26"/>
          <w:highlight w:val="white"/>
        </w:rPr>
        <w:t>69796789, tại ngân hàng Techcombank, chi nhánh Nha Trang</w:t>
      </w:r>
    </w:p>
    <w:p w:rsidR="008D0E80" w:rsidRDefault="00D07B8A">
      <w:pPr>
        <w:numPr>
          <w:ilvl w:val="0"/>
          <w:numId w:val="1"/>
        </w:numPr>
        <w:spacing w:before="120" w:after="12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Đại diện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: </w:t>
      </w:r>
      <w:r>
        <w:rPr>
          <w:b/>
          <w:bCs/>
          <w:sz w:val="26"/>
          <w:szCs w:val="26"/>
        </w:rPr>
        <w:t>Bà Nguyễn Thị Thanh My</w:t>
      </w:r>
      <w:r>
        <w:rPr>
          <w:sz w:val="26"/>
          <w:szCs w:val="26"/>
        </w:rPr>
        <w:tab/>
        <w:t>Chức vụ: Tổng giám đốc</w:t>
      </w:r>
    </w:p>
    <w:p w:rsidR="008D0E80" w:rsidRDefault="00D07B8A">
      <w:pPr>
        <w:spacing w:before="120" w:after="120" w:line="360" w:lineRule="auto"/>
        <w:jc w:val="both"/>
        <w:rPr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Trong trường hợp giá trị hợp đồng giá trị trên 50.000.000 vnđ, bao gồm cả thuế)</w:t>
      </w:r>
    </w:p>
    <w:p w:rsidR="008D0E80" w:rsidRDefault="00D07B8A">
      <w:pPr>
        <w:spacing w:before="120" w:after="120" w:line="360" w:lineRule="auto"/>
        <w:ind w:left="216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Ô</w:t>
      </w:r>
      <w:r>
        <w:rPr>
          <w:b/>
          <w:bCs/>
          <w:sz w:val="26"/>
          <w:szCs w:val="26"/>
        </w:rPr>
        <w:t>ng Tạ Ngọc Phú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Chức vụ: Giám Đốc Kinh Doanh</w:t>
      </w:r>
    </w:p>
    <w:p w:rsidR="008D0E80" w:rsidRDefault="00D07B8A">
      <w:pPr>
        <w:spacing w:before="120" w:after="120" w:line="360" w:lineRule="auto"/>
        <w:jc w:val="both"/>
        <w:rPr>
          <w:sz w:val="26"/>
          <w:szCs w:val="26"/>
        </w:rPr>
      </w:pPr>
      <w:r>
        <w:rPr>
          <w:i/>
          <w:iCs/>
          <w:sz w:val="26"/>
          <w:szCs w:val="26"/>
          <w:highlight w:val="yellow"/>
        </w:rPr>
        <w:t>(Lưu ý: Trong trường hợp giá trị hợp đồng giá trị dưới 50.000.000 vnđ, bao gồm cả thuế)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jc w:val="both"/>
        <w:rPr>
          <w:i/>
          <w:iCs/>
          <w:color w:val="000000"/>
          <w:sz w:val="26"/>
          <w:szCs w:val="26"/>
        </w:rPr>
      </w:pPr>
      <w:r>
        <w:rPr>
          <w:i/>
          <w:iCs/>
          <w:sz w:val="26"/>
          <w:szCs w:val="26"/>
        </w:rPr>
        <w:lastRenderedPageBreak/>
        <w:t xml:space="preserve">(Theo giấy ủy quyền số </w:t>
      </w:r>
      <w:r>
        <w:rPr>
          <w:i/>
          <w:iCs/>
          <w:sz w:val="26"/>
          <w:szCs w:val="26"/>
          <w:highlight w:val="yellow"/>
        </w:rPr>
        <w:t>…</w:t>
      </w:r>
      <w:r>
        <w:rPr>
          <w:i/>
          <w:iCs/>
          <w:sz w:val="26"/>
          <w:szCs w:val="26"/>
        </w:rPr>
        <w:t xml:space="preserve">/UQ-2026 ký ngày </w:t>
      </w:r>
      <w:r>
        <w:rPr>
          <w:i/>
          <w:iCs/>
          <w:sz w:val="26"/>
          <w:szCs w:val="26"/>
          <w:highlight w:val="yellow"/>
        </w:rPr>
        <w:t>…/…/</w:t>
      </w:r>
      <w:r>
        <w:rPr>
          <w:i/>
          <w:iCs/>
          <w:sz w:val="26"/>
          <w:szCs w:val="26"/>
        </w:rPr>
        <w:t xml:space="preserve">2026 bởi </w:t>
      </w:r>
      <w:r w:rsidR="008B0C53">
        <w:rPr>
          <w:i/>
          <w:iCs/>
          <w:sz w:val="26"/>
          <w:szCs w:val="26"/>
        </w:rPr>
        <w:t>Tổng giám đốc</w:t>
      </w:r>
      <w:r>
        <w:rPr>
          <w:i/>
          <w:iCs/>
          <w:color w:val="000000"/>
          <w:sz w:val="26"/>
          <w:szCs w:val="26"/>
        </w:rPr>
        <w:t>)</w:t>
      </w:r>
    </w:p>
    <w:p w:rsidR="008D0E80" w:rsidRDefault="00D07B8A">
      <w:pPr>
        <w:spacing w:before="120"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Sau khi trao đổi và bàn bạc, hai bên đồng ý ký kết Biên bản nghiệm thu và thanh lý Hợp đồng với các điều khoản như sau:</w:t>
      </w:r>
    </w:p>
    <w:p w:rsidR="008D0E80" w:rsidRDefault="00D07B8A">
      <w:pPr>
        <w:pStyle w:val="Heading4"/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ĐIỀU 1: NỘI DUNG NGHIỆM THU</w:t>
      </w:r>
    </w:p>
    <w:p w:rsidR="008D0E80" w:rsidRDefault="00D07B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B đã thực hiện cung cấp dịch vụ tổ dịch vụ làm phim quảng cáo (</w:t>
      </w:r>
      <w:r>
        <w:rPr>
          <w:sz w:val="26"/>
          <w:szCs w:val="26"/>
        </w:rPr>
        <w:t xml:space="preserve">TVC) </w:t>
      </w:r>
      <w:r>
        <w:rPr>
          <w:color w:val="000000"/>
          <w:sz w:val="26"/>
          <w:szCs w:val="26"/>
        </w:rPr>
        <w:t>của Bên A.</w:t>
      </w:r>
    </w:p>
    <w:p w:rsidR="008D0E80" w:rsidRDefault="00D07B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A và Bên B thống nhất</w:t>
      </w:r>
      <w:r>
        <w:rPr>
          <w:color w:val="000000"/>
          <w:sz w:val="26"/>
          <w:szCs w:val="26"/>
        </w:rPr>
        <w:t xml:space="preserve"> chấm dứt Hợp đồng nêu trên kể từ ngày ký Biên bản này.</w:t>
      </w:r>
    </w:p>
    <w:p w:rsidR="008D0E80" w:rsidRDefault="00D07B8A">
      <w:pPr>
        <w:pStyle w:val="Heading4"/>
        <w:spacing w:before="120" w:line="360" w:lineRule="auto"/>
        <w:jc w:val="both"/>
        <w:rPr>
          <w:b w:val="0"/>
          <w:bCs w:val="0"/>
          <w:sz w:val="26"/>
          <w:szCs w:val="26"/>
        </w:rPr>
      </w:pPr>
      <w:r>
        <w:rPr>
          <w:sz w:val="26"/>
          <w:szCs w:val="26"/>
        </w:rPr>
        <w:t>ĐIỀU 2: GIÁ TRỊ NGHIỆM THU</w:t>
      </w:r>
    </w:p>
    <w:p w:rsidR="008D0E80" w:rsidRDefault="00D07B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Giá trị nghiệm thu:</w:t>
      </w:r>
    </w:p>
    <w:p w:rsidR="008D0E80" w:rsidRDefault="00D07B8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Giá trị Hợp đồng: </w:t>
      </w:r>
      <w:r>
        <w:rPr>
          <w:sz w:val="26"/>
          <w:szCs w:val="26"/>
          <w:shd w:val="clear" w:color="auto" w:fill="B6D7A8"/>
        </w:rPr>
        <w:t>{{Giá trị hợp đồng}}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VND </w:t>
      </w:r>
      <w:r>
        <w:rPr>
          <w:b/>
          <w:bCs/>
          <w:i/>
          <w:iCs/>
          <w:sz w:val="26"/>
          <w:szCs w:val="26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số tiền bằng chữ}})</w:t>
      </w:r>
      <w:r>
        <w:rPr>
          <w:b/>
          <w:bCs/>
          <w:i/>
          <w:iCs/>
          <w:color w:val="000000"/>
          <w:sz w:val="26"/>
          <w:szCs w:val="26"/>
        </w:rPr>
        <w:t>.</w:t>
      </w:r>
    </w:p>
    <w:p w:rsidR="008D0E80" w:rsidRDefault="00D07B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Giá </w:t>
      </w:r>
      <w:r>
        <w:rPr>
          <w:color w:val="000000"/>
          <w:sz w:val="26"/>
          <w:szCs w:val="26"/>
        </w:rPr>
        <w:t>trị phát sinh t</w:t>
      </w:r>
      <w:r>
        <w:rPr>
          <w:sz w:val="26"/>
          <w:szCs w:val="26"/>
        </w:rPr>
        <w:t>ăng</w:t>
      </w:r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  <w:shd w:val="clear" w:color="auto" w:fill="B6D7A8"/>
        </w:rPr>
        <w:t xml:space="preserve"> </w:t>
      </w:r>
      <w:r>
        <w:rPr>
          <w:sz w:val="26"/>
          <w:szCs w:val="26"/>
          <w:shd w:val="clear" w:color="auto" w:fill="B6D7A8"/>
        </w:rPr>
        <w:t>{{Giá trị phát sinh tăng}}</w:t>
      </w:r>
      <w:r>
        <w:rPr>
          <w:sz w:val="26"/>
          <w:szCs w:val="26"/>
          <w:highlight w:val="white"/>
        </w:rPr>
        <w:t xml:space="preserve"> </w:t>
      </w:r>
      <w:r>
        <w:rPr>
          <w:color w:val="000000"/>
          <w:sz w:val="26"/>
          <w:szCs w:val="26"/>
          <w:highlight w:val="white"/>
        </w:rPr>
        <w:t xml:space="preserve">VND </w:t>
      </w:r>
      <w:r>
        <w:rPr>
          <w:i/>
          <w:iCs/>
          <w:color w:val="000000"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phát sinh tăng bằng chữ}}</w:t>
      </w:r>
      <w:r>
        <w:rPr>
          <w:i/>
          <w:iCs/>
          <w:color w:val="000000"/>
          <w:sz w:val="26"/>
          <w:szCs w:val="26"/>
          <w:highlight w:val="white"/>
        </w:rPr>
        <w:t>)</w:t>
      </w:r>
      <w:r>
        <w:rPr>
          <w:color w:val="000000"/>
          <w:sz w:val="26"/>
          <w:szCs w:val="26"/>
          <w:highlight w:val="white"/>
        </w:rPr>
        <w:t>.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 w:firstLine="317"/>
        <w:jc w:val="both"/>
        <w:rPr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Điền giá trị phát sinh tăng nếu có)</w:t>
      </w:r>
    </w:p>
    <w:p w:rsidR="008D0E80" w:rsidRDefault="00D07B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Giá </w:t>
      </w:r>
      <w:r>
        <w:rPr>
          <w:sz w:val="26"/>
          <w:szCs w:val="26"/>
        </w:rPr>
        <w:t xml:space="preserve">trị phát sinh giảm: </w:t>
      </w:r>
      <w:r>
        <w:rPr>
          <w:sz w:val="26"/>
          <w:szCs w:val="26"/>
          <w:shd w:val="clear" w:color="auto" w:fill="B6D7A8"/>
        </w:rPr>
        <w:t>{{Giá trị phát sinh giảm}}</w:t>
      </w:r>
      <w:r>
        <w:rPr>
          <w:sz w:val="26"/>
          <w:szCs w:val="26"/>
          <w:highlight w:val="white"/>
        </w:rPr>
        <w:t xml:space="preserve"> VND </w:t>
      </w:r>
      <w:r>
        <w:rPr>
          <w:i/>
          <w:iCs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phát sinh giảm bằng chữ}}</w:t>
      </w:r>
      <w:r>
        <w:rPr>
          <w:i/>
          <w:iCs/>
          <w:sz w:val="26"/>
          <w:szCs w:val="26"/>
          <w:highlight w:val="white"/>
        </w:rPr>
        <w:t>)</w:t>
      </w:r>
      <w:r>
        <w:rPr>
          <w:sz w:val="26"/>
          <w:szCs w:val="26"/>
          <w:highlight w:val="white"/>
        </w:rPr>
        <w:t>.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 w:firstLine="317"/>
        <w:jc w:val="both"/>
        <w:rPr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Điền giá trị phát sinh giảm nếu có)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d) </w:t>
      </w:r>
      <w:r>
        <w:rPr>
          <w:color w:val="000000"/>
          <w:sz w:val="26"/>
          <w:szCs w:val="26"/>
        </w:rPr>
        <w:t xml:space="preserve">Giá trị quyết toán: </w:t>
      </w:r>
      <w:r>
        <w:rPr>
          <w:sz w:val="26"/>
          <w:szCs w:val="26"/>
          <w:shd w:val="clear" w:color="auto" w:fill="B6D7A8"/>
        </w:rPr>
        <w:t>{{Giá trị quyết toán}}</w:t>
      </w:r>
      <w:r>
        <w:rPr>
          <w:sz w:val="26"/>
          <w:szCs w:val="26"/>
          <w:highlight w:val="white"/>
        </w:rPr>
        <w:t xml:space="preserve"> VND </w:t>
      </w:r>
      <w:r>
        <w:rPr>
          <w:i/>
          <w:iCs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quyết toán bằng chữ}}</w:t>
      </w:r>
      <w:r>
        <w:rPr>
          <w:i/>
          <w:iCs/>
          <w:sz w:val="26"/>
          <w:szCs w:val="26"/>
          <w:highlight w:val="white"/>
        </w:rPr>
        <w:t>)</w:t>
      </w:r>
      <w:r>
        <w:rPr>
          <w:color w:val="000000"/>
          <w:sz w:val="26"/>
          <w:szCs w:val="26"/>
        </w:rPr>
        <w:t xml:space="preserve">. Số tiền này </w:t>
      </w:r>
      <w:r>
        <w:rPr>
          <w:sz w:val="26"/>
          <w:szCs w:val="26"/>
        </w:rPr>
        <w:t>đã</w:t>
      </w:r>
      <w:r>
        <w:rPr>
          <w:color w:val="000000"/>
          <w:sz w:val="26"/>
          <w:szCs w:val="26"/>
        </w:rPr>
        <w:t xml:space="preserve"> bao gồm 8% thuế VAT.</w:t>
      </w:r>
    </w:p>
    <w:p w:rsidR="008D0E80" w:rsidRDefault="00D07B8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i/>
          <w:iCs/>
          <w:color w:val="000000"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Giá trị quyết toán bằng: Giá trị hợp đồng + Giá trị phát sinh tăng - Giá trị phát sinh giảm)</w:t>
      </w:r>
    </w:p>
    <w:p w:rsidR="008D0E80" w:rsidRDefault="00D07B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403" w:hanging="403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Giá trị thanh toán:</w:t>
      </w:r>
    </w:p>
    <w:p w:rsidR="008D0E80" w:rsidRDefault="00D07B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Số tiền thanh toán lần 1: Bên A đã thanh toán cho bên B số tiền là </w:t>
      </w:r>
      <w:r>
        <w:rPr>
          <w:b/>
          <w:bCs/>
          <w:sz w:val="26"/>
          <w:szCs w:val="26"/>
          <w:shd w:val="clear" w:color="auto" w:fill="B6D7A8"/>
        </w:rPr>
        <w:t>{{Số tiền thanh toán đợt 1}}</w:t>
      </w:r>
      <w:r>
        <w:rPr>
          <w:b/>
          <w:bCs/>
          <w:sz w:val="26"/>
          <w:szCs w:val="26"/>
        </w:rPr>
        <w:t xml:space="preserve"> VND (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tiền thanh toán đợt 1 bằng chữ}}</w:t>
      </w:r>
      <w:r>
        <w:rPr>
          <w:b/>
          <w:bCs/>
          <w:sz w:val="26"/>
          <w:szCs w:val="26"/>
        </w:rPr>
        <w:t xml:space="preserve">) </w:t>
      </w:r>
      <w:r>
        <w:rPr>
          <w:sz w:val="26"/>
          <w:szCs w:val="26"/>
        </w:rPr>
        <w:t xml:space="preserve">vào ngày </w:t>
      </w:r>
      <w:r>
        <w:rPr>
          <w:b/>
          <w:bCs/>
          <w:sz w:val="26"/>
          <w:szCs w:val="26"/>
          <w:shd w:val="clear" w:color="auto" w:fill="B6D7A8"/>
        </w:rPr>
        <w:t>{{Ngày thanh toán đợt 1}}</w:t>
      </w:r>
    </w:p>
    <w:p w:rsidR="008D0E80" w:rsidRDefault="00D07B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Số tiền thanh toán còn lại: Bên A thanh toán cho bên B số tiền còn lại là </w:t>
      </w:r>
      <w:r>
        <w:rPr>
          <w:b/>
          <w:bCs/>
          <w:sz w:val="26"/>
          <w:szCs w:val="26"/>
          <w:shd w:val="clear" w:color="auto" w:fill="B6D7A8"/>
        </w:rPr>
        <w:t>{{Số tiền thanh toán còn lại}}</w:t>
      </w:r>
      <w:r>
        <w:rPr>
          <w:b/>
          <w:bCs/>
          <w:sz w:val="26"/>
          <w:szCs w:val="26"/>
        </w:rPr>
        <w:t xml:space="preserve"> VND (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tiền thanh toán còn lại bằng chữ}}</w:t>
      </w:r>
      <w:r>
        <w:rPr>
          <w:b/>
          <w:bCs/>
          <w:sz w:val="26"/>
          <w:szCs w:val="26"/>
        </w:rPr>
        <w:t xml:space="preserve">) </w:t>
      </w:r>
      <w:r>
        <w:rPr>
          <w:sz w:val="26"/>
          <w:szCs w:val="26"/>
        </w:rPr>
        <w:t xml:space="preserve">trong vòng </w:t>
      </w:r>
      <w:r>
        <w:rPr>
          <w:sz w:val="26"/>
          <w:szCs w:val="26"/>
          <w:highlight w:val="yellow"/>
        </w:rPr>
        <w:t>5 (năm)</w:t>
      </w:r>
      <w:r>
        <w:rPr>
          <w:sz w:val="26"/>
          <w:szCs w:val="26"/>
        </w:rPr>
        <w:t xml:space="preserve"> ngày làm việc kể từ ngày Bên A nhận được những văn bản và tư liệu sau từ Bên B:</w:t>
      </w:r>
    </w:p>
    <w:p w:rsidR="008D0E80" w:rsidRDefault="00D07B8A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Đầy đủ thành phẩm có gắn watermark (dấu chìm)</w:t>
      </w:r>
    </w:p>
    <w:p w:rsidR="008D0E80" w:rsidRDefault="00D07B8A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Biên bản nghiệm thu và thanh lý Hợ</w:t>
      </w:r>
      <w:r>
        <w:rPr>
          <w:sz w:val="26"/>
          <w:szCs w:val="26"/>
        </w:rPr>
        <w:t>p đồng</w:t>
      </w:r>
    </w:p>
    <w:p w:rsidR="008D0E80" w:rsidRDefault="00D07B8A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Hóa đơn VAT</w:t>
      </w:r>
    </w:p>
    <w:p w:rsidR="008D0E80" w:rsidRDefault="00D07B8A">
      <w:pPr>
        <w:tabs>
          <w:tab w:val="left" w:pos="8520"/>
        </w:tabs>
        <w:spacing w:before="120"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ĐIỀU 3</w:t>
      </w:r>
      <w:r>
        <w:rPr>
          <w:b/>
          <w:bCs/>
          <w:sz w:val="26"/>
          <w:szCs w:val="26"/>
        </w:rPr>
        <w:t>: ĐIỀU KHOẢN CHUNG</w:t>
      </w:r>
    </w:p>
    <w:p w:rsidR="008D0E80" w:rsidRDefault="00D07B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20"/>
        </w:tabs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Kể từ ngày ký biên bản này thì các quyền và nghĩa vụ trong Hợp đồng sẽ chấm dứt. </w:t>
      </w:r>
    </w:p>
    <w:p w:rsidR="008D0E80" w:rsidRDefault="00D07B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Biên bản có hiệu kể từ ngày ký, và hết hiệu lực khi Bên A hoàn thành nghĩa vụ thanh toán quy định tại Khoản 2.2 </w:t>
      </w:r>
      <w:r>
        <w:rPr>
          <w:color w:val="000000"/>
          <w:sz w:val="26"/>
          <w:szCs w:val="26"/>
        </w:rPr>
        <w:t xml:space="preserve">Điều 2 nêu trên. Hai Bên cam kết không tranh chấp hay khiếu nại gì về sau. </w:t>
      </w:r>
    </w:p>
    <w:p w:rsidR="008D0E80" w:rsidRDefault="007070E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240" w:line="360" w:lineRule="auto"/>
        <w:ind w:left="426" w:hanging="426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Biên bản này được lập thành </w:t>
      </w:r>
      <w:r w:rsidRPr="007070EB">
        <w:rPr>
          <w:color w:val="000000"/>
          <w:sz w:val="26"/>
          <w:szCs w:val="26"/>
          <w:highlight w:val="yellow"/>
        </w:rPr>
        <w:t>{{Số bản}}</w:t>
      </w:r>
      <w:r w:rsidR="00D07B8A">
        <w:rPr>
          <w:color w:val="000000"/>
          <w:sz w:val="26"/>
          <w:szCs w:val="26"/>
        </w:rPr>
        <w:t xml:space="preserve"> bản có giá trị p</w:t>
      </w:r>
      <w:r>
        <w:rPr>
          <w:color w:val="000000"/>
          <w:sz w:val="26"/>
          <w:szCs w:val="26"/>
        </w:rPr>
        <w:t xml:space="preserve">háp lý như nhau. Mỗi Bên giữ </w:t>
      </w:r>
      <w:r w:rsidRPr="007070EB">
        <w:rPr>
          <w:color w:val="000000"/>
          <w:sz w:val="26"/>
          <w:szCs w:val="26"/>
          <w:highlight w:val="yellow"/>
        </w:rPr>
        <w:t>{{Số bản mỗi bên}}</w:t>
      </w:r>
      <w:r w:rsidR="00D07B8A">
        <w:rPr>
          <w:color w:val="000000"/>
          <w:sz w:val="26"/>
          <w:szCs w:val="26"/>
        </w:rPr>
        <w:t xml:space="preserve"> bản để cùng thực hiện./.</w:t>
      </w:r>
    </w:p>
    <w:p w:rsidR="008D0E80" w:rsidRDefault="008D0E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/>
        <w:jc w:val="both"/>
        <w:rPr>
          <w:color w:val="000000"/>
          <w:sz w:val="26"/>
          <w:szCs w:val="26"/>
        </w:rPr>
      </w:pPr>
    </w:p>
    <w:tbl>
      <w:tblPr>
        <w:tblStyle w:val="a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03"/>
        <w:gridCol w:w="4752"/>
      </w:tblGrid>
      <w:tr w:rsidR="008D0E80">
        <w:trPr>
          <w:jc w:val="center"/>
        </w:trPr>
        <w:tc>
          <w:tcPr>
            <w:tcW w:w="4603" w:type="dxa"/>
            <w:shd w:val="clear" w:color="auto" w:fill="auto"/>
          </w:tcPr>
          <w:p w:rsidR="008D0E80" w:rsidRDefault="00D07B8A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ĐẠI DIỆN BÊN A</w:t>
            </w:r>
          </w:p>
          <w:p w:rsidR="008D0E80" w:rsidRDefault="00D07B8A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shd w:val="clear" w:color="auto" w:fill="B6D7A8"/>
              </w:rPr>
              <w:t>{{CHỨC VỤ}}</w:t>
            </w:r>
          </w:p>
        </w:tc>
        <w:tc>
          <w:tcPr>
            <w:tcW w:w="4752" w:type="dxa"/>
            <w:shd w:val="clear" w:color="auto" w:fill="auto"/>
          </w:tcPr>
          <w:p w:rsidR="008D0E80" w:rsidRDefault="00D07B8A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</w:t>
            </w:r>
            <w:bookmarkStart w:id="0" w:name="_GoBack"/>
            <w:bookmarkEnd w:id="0"/>
            <w:r>
              <w:rPr>
                <w:b/>
                <w:bCs/>
                <w:color w:val="000000"/>
                <w:sz w:val="26"/>
                <w:szCs w:val="26"/>
              </w:rPr>
              <w:t>I DIỆN BÊN B</w:t>
            </w:r>
          </w:p>
          <w:p w:rsidR="008D0E80" w:rsidRDefault="00D07B8A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CHỨC VỤ NGƯỜI ĐẠI DIỆN</w:t>
            </w:r>
          </w:p>
        </w:tc>
      </w:tr>
      <w:tr w:rsidR="008D0E80">
        <w:trPr>
          <w:jc w:val="center"/>
        </w:trPr>
        <w:tc>
          <w:tcPr>
            <w:tcW w:w="4603" w:type="dxa"/>
            <w:shd w:val="clear" w:color="auto" w:fill="auto"/>
          </w:tcPr>
          <w:p w:rsidR="008D0E80" w:rsidRDefault="008D0E80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8D0E80" w:rsidRDefault="008D0E80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  <w:p w:rsidR="008D0E80" w:rsidRDefault="008D0E80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  <w:bookmarkStart w:id="1" w:name="_m1ipyihodmkg" w:colFirst="0" w:colLast="0"/>
            <w:bookmarkEnd w:id="1"/>
          </w:p>
          <w:p w:rsidR="008D0E80" w:rsidRDefault="008D0E80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  <w:p w:rsidR="008D0E80" w:rsidRDefault="008D0E80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8D0E80">
        <w:trPr>
          <w:jc w:val="center"/>
        </w:trPr>
        <w:tc>
          <w:tcPr>
            <w:tcW w:w="4603" w:type="dxa"/>
            <w:shd w:val="clear" w:color="auto" w:fill="auto"/>
          </w:tcPr>
          <w:p w:rsidR="008D0E80" w:rsidRDefault="00D07B8A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shd w:val="clear" w:color="auto" w:fill="B6D7A8"/>
              </w:rPr>
              <w:t>{{TÊN ĐẠI DIỆN}}</w:t>
            </w:r>
          </w:p>
          <w:p w:rsidR="008D0E80" w:rsidRDefault="008D0E80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8D0E80" w:rsidRDefault="00D07B8A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TÊN NGƯỜI ĐẠI DIỆN</w:t>
            </w:r>
          </w:p>
          <w:p w:rsidR="008D0E80" w:rsidRDefault="008D0E80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8D0E80" w:rsidRDefault="00D07B8A">
      <w:pPr>
        <w:spacing w:line="360" w:lineRule="auto"/>
        <w:ind w:firstLine="270"/>
        <w:jc w:val="both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  </w:t>
      </w:r>
    </w:p>
    <w:tbl>
      <w:tblPr>
        <w:tblStyle w:val="a0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03"/>
        <w:gridCol w:w="4752"/>
      </w:tblGrid>
      <w:tr w:rsidR="008D0E80">
        <w:trPr>
          <w:jc w:val="center"/>
        </w:trPr>
        <w:tc>
          <w:tcPr>
            <w:tcW w:w="4603" w:type="dxa"/>
            <w:shd w:val="clear" w:color="auto" w:fill="auto"/>
          </w:tcPr>
          <w:p w:rsidR="008D0E80" w:rsidRDefault="008D0E80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8D0E80" w:rsidRDefault="008D0E80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8D0E80">
        <w:trPr>
          <w:jc w:val="center"/>
        </w:trPr>
        <w:tc>
          <w:tcPr>
            <w:tcW w:w="4603" w:type="dxa"/>
            <w:shd w:val="clear" w:color="auto" w:fill="auto"/>
          </w:tcPr>
          <w:p w:rsidR="008D0E80" w:rsidRDefault="008D0E80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8D0E80" w:rsidRDefault="008D0E80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8D0E80">
        <w:trPr>
          <w:jc w:val="center"/>
        </w:trPr>
        <w:tc>
          <w:tcPr>
            <w:tcW w:w="4603" w:type="dxa"/>
            <w:shd w:val="clear" w:color="auto" w:fill="auto"/>
          </w:tcPr>
          <w:p w:rsidR="008D0E80" w:rsidRDefault="008D0E80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8D0E80" w:rsidRDefault="008D0E80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8D0E80" w:rsidRDefault="008D0E80">
      <w:pPr>
        <w:spacing w:line="360" w:lineRule="auto"/>
        <w:rPr>
          <w:sz w:val="26"/>
          <w:szCs w:val="26"/>
        </w:rPr>
      </w:pPr>
    </w:p>
    <w:sectPr w:rsidR="008D0E80">
      <w:footerReference w:type="default" r:id="rId7"/>
      <w:pgSz w:w="11907" w:h="16840"/>
      <w:pgMar w:top="851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B8A" w:rsidRDefault="00D07B8A">
      <w:r>
        <w:separator/>
      </w:r>
    </w:p>
  </w:endnote>
  <w:endnote w:type="continuationSeparator" w:id="0">
    <w:p w:rsidR="00D07B8A" w:rsidRDefault="00D07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49EA142-0BA5-4CF8-8475-43DCBB7298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7153B52-10FB-4928-8210-FE472D3347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D09044F-C5FA-414D-A032-CCCC582B2A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EBF692-6710-46D6-A3B0-17CD799F5A1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0E80" w:rsidRDefault="00D07B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highlight w:val="yellow"/>
      </w:rPr>
    </w:pPr>
    <w:r>
      <w:rPr>
        <w:color w:val="000000"/>
        <w:highlight w:val="yellow"/>
      </w:rPr>
      <w:fldChar w:fldCharType="begin"/>
    </w:r>
    <w:r>
      <w:rPr>
        <w:color w:val="000000"/>
        <w:highlight w:val="yellow"/>
      </w:rPr>
      <w:instrText>PAGE</w:instrText>
    </w:r>
    <w:r w:rsidR="008B0C53">
      <w:rPr>
        <w:color w:val="000000"/>
        <w:highlight w:val="yellow"/>
      </w:rPr>
      <w:fldChar w:fldCharType="separate"/>
    </w:r>
    <w:r w:rsidR="007070EB">
      <w:rPr>
        <w:noProof/>
        <w:color w:val="000000"/>
        <w:highlight w:val="yellow"/>
      </w:rPr>
      <w:t>2</w:t>
    </w:r>
    <w:r>
      <w:rPr>
        <w:color w:val="000000"/>
        <w:highlight w:val="yellow"/>
      </w:rPr>
      <w:fldChar w:fldCharType="end"/>
    </w:r>
    <w:r>
      <w:rPr>
        <w:color w:val="000000"/>
        <w:highlight w:val="yellow"/>
      </w:rPr>
      <w:t>/</w:t>
    </w:r>
    <w:r>
      <w:rPr>
        <w:highlight w:val="yellow"/>
      </w:rPr>
      <w:t>Tổng số trang</w:t>
    </w:r>
  </w:p>
  <w:p w:rsidR="008D0E80" w:rsidRDefault="008D0E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:rsidR="008D0E80" w:rsidRDefault="008D0E80"/>
  <w:p w:rsidR="008D0E80" w:rsidRDefault="008D0E8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B8A" w:rsidRDefault="00D07B8A">
      <w:r>
        <w:separator/>
      </w:r>
    </w:p>
  </w:footnote>
  <w:footnote w:type="continuationSeparator" w:id="0">
    <w:p w:rsidR="00D07B8A" w:rsidRDefault="00D07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D2641"/>
    <w:multiLevelType w:val="multilevel"/>
    <w:tmpl w:val="A46C3EB4"/>
    <w:lvl w:ilvl="0">
      <w:start w:val="1"/>
      <w:numFmt w:val="bullet"/>
      <w:lvlText w:val="−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BF44557"/>
    <w:multiLevelType w:val="multilevel"/>
    <w:tmpl w:val="D326D0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7054B8"/>
    <w:multiLevelType w:val="multilevel"/>
    <w:tmpl w:val="C15679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9221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366E75"/>
    <w:multiLevelType w:val="multilevel"/>
    <w:tmpl w:val="879A9B6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29B4189"/>
    <w:multiLevelType w:val="multilevel"/>
    <w:tmpl w:val="EC647928"/>
    <w:lvl w:ilvl="0">
      <w:start w:val="1"/>
      <w:numFmt w:val="decimal"/>
      <w:lvlText w:val="1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1630B"/>
    <w:multiLevelType w:val="multilevel"/>
    <w:tmpl w:val="F0FEEF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58B643B"/>
    <w:multiLevelType w:val="multilevel"/>
    <w:tmpl w:val="F00CAA6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4A408A1"/>
    <w:multiLevelType w:val="multilevel"/>
    <w:tmpl w:val="73529A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403" w:hanging="403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7926B62"/>
    <w:multiLevelType w:val="multilevel"/>
    <w:tmpl w:val="9956F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lowerLetter"/>
      <w:lvlText w:val="%2)"/>
      <w:lvlJc w:val="left"/>
      <w:pPr>
        <w:ind w:left="403" w:hanging="403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AE31D01"/>
    <w:multiLevelType w:val="multilevel"/>
    <w:tmpl w:val="CF0CAC2E"/>
    <w:lvl w:ilvl="0">
      <w:start w:val="1"/>
      <w:numFmt w:val="bullet"/>
      <w:lvlText w:val="●"/>
      <w:lvlJc w:val="left"/>
      <w:pPr>
        <w:ind w:left="112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E80"/>
    <w:rsid w:val="007070EB"/>
    <w:rsid w:val="008B0C53"/>
    <w:rsid w:val="008D0E80"/>
    <w:rsid w:val="00D0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37EC1"/>
  <w15:docId w15:val="{92F492F5-C0D5-4A6B-8E2C-FC33DDBC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2026-07-06T09:29:00Z</dcterms:created>
  <dcterms:modified xsi:type="dcterms:W3CDTF">2026-07-06T09:30:00Z</dcterms:modified>
</cp:coreProperties>
</file>