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58" w:tblpY="112"/>
        <w:tblW w:w="9256" w:type="dxa"/>
        <w:tblLayout w:type="fixed"/>
        <w:tblLook w:val="0400" w:firstRow="0" w:lastRow="0" w:firstColumn="0" w:lastColumn="0" w:noHBand="0" w:noVBand="1"/>
      </w:tblPr>
      <w:tblGrid>
        <w:gridCol w:w="3928"/>
        <w:gridCol w:w="5328"/>
      </w:tblGrid>
      <w:tr w:rsidR="004D44CD" w:rsidRPr="008A501B" w14:paraId="548ED096" w14:textId="77777777" w:rsidTr="000D7933">
        <w:trPr>
          <w:trHeight w:val="416"/>
        </w:trPr>
        <w:tc>
          <w:tcPr>
            <w:tcW w:w="3928" w:type="dxa"/>
          </w:tcPr>
          <w:p w14:paraId="56C48EDC" w14:textId="77777777" w:rsidR="00427EC4" w:rsidRPr="00427EC4" w:rsidRDefault="00427EC4" w:rsidP="00427EC4">
            <w:pPr>
              <w:spacing w:line="276" w:lineRule="auto"/>
              <w:ind w:right="2"/>
              <w:jc w:val="center"/>
              <w:rPr>
                <w:rFonts w:ascii="Times New Roman" w:eastAsia="Times New Roman" w:hAnsi="Times New Roman" w:cs="Times New Roman"/>
                <w:b/>
                <w:kern w:val="0"/>
                <w:sz w:val="26"/>
                <w:szCs w:val="26"/>
                <w14:ligatures w14:val="none"/>
              </w:rPr>
            </w:pPr>
            <w:r w:rsidRPr="00427EC4">
              <w:rPr>
                <w:rFonts w:ascii="Times New Roman" w:eastAsia="Times New Roman" w:hAnsi="Times New Roman" w:cs="Times New Roman"/>
                <w:b/>
                <w:kern w:val="0"/>
                <w:sz w:val="26"/>
                <w:szCs w:val="26"/>
                <w14:ligatures w14:val="none"/>
              </w:rPr>
              <w:t xml:space="preserve">TỔNG CÔNG TY CỔ PHẦN </w:t>
            </w:r>
          </w:p>
          <w:p w14:paraId="34B2B613" w14:textId="4DA965D0" w:rsidR="004D44CD" w:rsidRPr="008A501B" w:rsidRDefault="00427EC4" w:rsidP="00427EC4">
            <w:pPr>
              <w:spacing w:line="276" w:lineRule="auto"/>
              <w:ind w:right="2"/>
              <w:jc w:val="center"/>
              <w:rPr>
                <w:rFonts w:ascii="Times New Roman" w:eastAsia="Times New Roman" w:hAnsi="Times New Roman" w:cs="Times New Roman"/>
                <w:b/>
                <w:kern w:val="0"/>
                <w:sz w:val="26"/>
                <w:szCs w:val="26"/>
                <w14:ligatures w14:val="none"/>
              </w:rPr>
            </w:pPr>
            <w:r w:rsidRPr="00427EC4">
              <w:rPr>
                <w:rFonts w:ascii="Times New Roman" w:eastAsia="Times New Roman" w:hAnsi="Times New Roman" w:cs="Times New Roman"/>
                <w:b/>
                <w:kern w:val="0"/>
                <w:sz w:val="26"/>
                <w:szCs w:val="26"/>
                <w14:ligatures w14:val="none"/>
              </w:rPr>
              <w:t>BẢO HIỂM LPBANK</w:t>
            </w:r>
          </w:p>
        </w:tc>
        <w:tc>
          <w:tcPr>
            <w:tcW w:w="5328" w:type="dxa"/>
          </w:tcPr>
          <w:p w14:paraId="46FFB398" w14:textId="77777777" w:rsidR="004D44CD" w:rsidRPr="008A501B" w:rsidRDefault="004D44CD" w:rsidP="000D7933">
            <w:pPr>
              <w:ind w:right="2"/>
              <w:rPr>
                <w:rFonts w:ascii="Times New Roman" w:eastAsia="Times New Roman" w:hAnsi="Times New Roman" w:cs="Times New Roman"/>
                <w:b/>
                <w:iCs/>
                <w:kern w:val="0"/>
                <w:sz w:val="26"/>
                <w14:ligatures w14:val="none"/>
              </w:rPr>
            </w:pPr>
            <w:r w:rsidRPr="008A501B">
              <w:rPr>
                <w:rFonts w:ascii="Times New Roman" w:eastAsia="Times New Roman" w:hAnsi="Times New Roman" w:cs="Times New Roman"/>
                <w:b/>
                <w:iCs/>
                <w:kern w:val="0"/>
                <w:szCs w:val="28"/>
                <w14:ligatures w14:val="none"/>
              </w:rPr>
              <w:t>CỘNG HÒA XÃ HỘI CHỦ NGHĨA VIỆT NAM</w:t>
            </w:r>
          </w:p>
          <w:p w14:paraId="5A99AD00" w14:textId="77777777" w:rsidR="004D44CD" w:rsidRPr="008A501B" w:rsidRDefault="004D44CD" w:rsidP="000D7933">
            <w:pPr>
              <w:ind w:right="2"/>
              <w:jc w:val="center"/>
              <w:rPr>
                <w:rFonts w:ascii="Times New Roman" w:eastAsia="Times New Roman" w:hAnsi="Times New Roman" w:cs="Times New Roman"/>
                <w:b/>
                <w:iCs/>
                <w:kern w:val="0"/>
                <w:sz w:val="26"/>
                <w14:ligatures w14:val="none"/>
              </w:rPr>
            </w:pPr>
            <w:r w:rsidRPr="008A501B">
              <w:rPr>
                <w:rFonts w:ascii="Times New Roman" w:eastAsia="Times New Roman" w:hAnsi="Times New Roman" w:cs="Times New Roman"/>
                <w:iCs/>
                <w:noProof/>
                <w:kern w:val="0"/>
                <w:sz w:val="28"/>
                <w:szCs w:val="28"/>
                <w14:ligatures w14:val="none"/>
              </w:rPr>
              <mc:AlternateContent>
                <mc:Choice Requires="wps">
                  <w:drawing>
                    <wp:anchor distT="0" distB="0" distL="114300" distR="114300" simplePos="0" relativeHeight="251664384" behindDoc="0" locked="0" layoutInCell="1" allowOverlap="1" wp14:anchorId="6BED78CA" wp14:editId="103FC65C">
                      <wp:simplePos x="0" y="0"/>
                      <wp:positionH relativeFrom="column">
                        <wp:posOffset>707875</wp:posOffset>
                      </wp:positionH>
                      <wp:positionV relativeFrom="paragraph">
                        <wp:posOffset>199996</wp:posOffset>
                      </wp:positionV>
                      <wp:extent cx="1869897" cy="0"/>
                      <wp:effectExtent l="0" t="0" r="10160" b="12700"/>
                      <wp:wrapNone/>
                      <wp:docPr id="139843531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698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6003E7F5" id="Line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5pt,15.75pt" to="203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">
                      <o:lock v:ext="edit" shapetype="f"/>
                    </v:line>
                  </w:pict>
                </mc:Fallback>
              </mc:AlternateContent>
            </w:r>
            <w:r w:rsidRPr="008A501B">
              <w:rPr>
                <w:rFonts w:ascii="Times New Roman" w:eastAsia="Times New Roman" w:hAnsi="Times New Roman" w:cs="Times New Roman"/>
                <w:b/>
                <w:iCs/>
                <w:kern w:val="0"/>
                <w:sz w:val="26"/>
                <w:szCs w:val="28"/>
                <w14:ligatures w14:val="none"/>
              </w:rPr>
              <w:t>Độc lập - Tự do - Hạnh phúc</w:t>
            </w:r>
          </w:p>
        </w:tc>
      </w:tr>
      <w:tr w:rsidR="004D44CD" w:rsidRPr="008A501B" w14:paraId="113C124D" w14:textId="77777777" w:rsidTr="000D7933">
        <w:trPr>
          <w:trHeight w:val="84"/>
        </w:trPr>
        <w:tc>
          <w:tcPr>
            <w:tcW w:w="3928" w:type="dxa"/>
          </w:tcPr>
          <w:p w14:paraId="05E4E070" w14:textId="2EACF4A4" w:rsidR="004D44CD" w:rsidRPr="008A501B" w:rsidRDefault="004D44CD" w:rsidP="000D7933">
            <w:pPr>
              <w:spacing w:before="120" w:after="120"/>
              <w:jc w:val="center"/>
              <w:rPr>
                <w:rFonts w:ascii="Times New Roman" w:eastAsia="Times New Roman" w:hAnsi="Times New Roman" w:cs="Times New Roman"/>
                <w:b/>
                <w:kern w:val="0"/>
                <w:sz w:val="26"/>
                <w:szCs w:val="26"/>
                <w14:ligatures w14:val="none"/>
              </w:rPr>
            </w:pPr>
            <w:r w:rsidRPr="008A501B">
              <w:rPr>
                <w:rFonts w:ascii="Times New Roman" w:eastAsia="Times New Roman" w:hAnsi="Times New Roman" w:cs="Times New Roman"/>
                <w:iCs/>
                <w:kern w:val="0"/>
                <w:sz w:val="28"/>
                <w14:ligatures w14:val="none"/>
              </w:rPr>
              <w:t>Số:…/20</w:t>
            </w:r>
            <w:r w:rsidR="00427EC4">
              <w:rPr>
                <w:rFonts w:ascii="Times New Roman" w:eastAsia="Times New Roman" w:hAnsi="Times New Roman" w:cs="Times New Roman"/>
                <w:iCs/>
                <w:kern w:val="0"/>
                <w:sz w:val="28"/>
                <w14:ligatures w14:val="none"/>
              </w:rPr>
              <w:t>26</w:t>
            </w:r>
            <w:r w:rsidRPr="008A501B">
              <w:rPr>
                <w:rFonts w:ascii="Times New Roman" w:eastAsia="Times New Roman" w:hAnsi="Times New Roman" w:cs="Times New Roman"/>
                <w:iCs/>
                <w:kern w:val="0"/>
                <w:sz w:val="28"/>
                <w14:ligatures w14:val="none"/>
              </w:rPr>
              <w:t>/</w:t>
            </w:r>
            <w:r>
              <w:rPr>
                <w:rFonts w:ascii="Times New Roman" w:eastAsia="Times New Roman" w:hAnsi="Times New Roman" w:cs="Times New Roman"/>
                <w:iCs/>
                <w:kern w:val="0"/>
                <w:sz w:val="28"/>
                <w14:ligatures w14:val="none"/>
              </w:rPr>
              <w:t>TLMT</w:t>
            </w:r>
            <w:r w:rsidRPr="008A501B">
              <w:rPr>
                <w:rFonts w:ascii="Times New Roman" w:eastAsia="Times New Roman" w:hAnsi="Times New Roman" w:cs="Times New Roman"/>
                <w:iCs/>
                <w:kern w:val="0"/>
                <w:sz w:val="28"/>
                <w14:ligatures w14:val="none"/>
              </w:rPr>
              <w:t>-</w:t>
            </w:r>
            <w:r w:rsidR="00427EC4">
              <w:rPr>
                <w:rFonts w:ascii="Times New Roman" w:eastAsia="Times New Roman" w:hAnsi="Times New Roman" w:cs="Times New Roman"/>
                <w:iCs/>
                <w:kern w:val="0"/>
                <w:sz w:val="28"/>
                <w14:ligatures w14:val="none"/>
              </w:rPr>
              <w:t>LPBI-CNTT</w:t>
            </w:r>
          </w:p>
        </w:tc>
        <w:tc>
          <w:tcPr>
            <w:tcW w:w="5328" w:type="dxa"/>
          </w:tcPr>
          <w:p w14:paraId="3882E947" w14:textId="418DB7BE" w:rsidR="004D44CD" w:rsidRPr="008A501B" w:rsidRDefault="004D44CD" w:rsidP="000D7933">
            <w:pPr>
              <w:spacing w:before="120" w:after="120"/>
              <w:jc w:val="right"/>
              <w:rPr>
                <w:rFonts w:ascii="Times New Roman" w:eastAsia="Times New Roman" w:hAnsi="Times New Roman" w:cs="Times New Roman"/>
                <w:b/>
                <w:iCs/>
                <w:kern w:val="0"/>
                <w:szCs w:val="28"/>
                <w14:ligatures w14:val="none"/>
              </w:rPr>
            </w:pPr>
            <w:r w:rsidRPr="008A501B">
              <w:rPr>
                <w:rFonts w:ascii="Times New Roman" w:eastAsia="Times New Roman" w:hAnsi="Times New Roman" w:cs="Times New Roman"/>
                <w:i/>
                <w:kern w:val="0"/>
                <w:sz w:val="28"/>
                <w14:ligatures w14:val="none"/>
              </w:rPr>
              <w:t>Hà Nội, ngày     tháng     năm 20</w:t>
            </w:r>
            <w:r w:rsidR="00427EC4">
              <w:rPr>
                <w:rFonts w:ascii="Times New Roman" w:eastAsia="Times New Roman" w:hAnsi="Times New Roman" w:cs="Times New Roman"/>
                <w:i/>
                <w:kern w:val="0"/>
                <w:sz w:val="28"/>
                <w14:ligatures w14:val="none"/>
              </w:rPr>
              <w:t>26</w:t>
            </w:r>
          </w:p>
        </w:tc>
      </w:tr>
    </w:tbl>
    <w:p w14:paraId="4896CEB7" w14:textId="77777777" w:rsidR="004D44CD" w:rsidRDefault="004D44CD" w:rsidP="004D44CD">
      <w:pPr>
        <w:spacing w:line="288" w:lineRule="auto"/>
        <w:ind w:right="2"/>
        <w:jc w:val="center"/>
        <w:rPr>
          <w:rFonts w:ascii="Times New Roman" w:eastAsia="Arial" w:hAnsi="Times New Roman" w:cs="Times New Roman"/>
          <w:b/>
          <w:bCs/>
          <w:kern w:val="0"/>
          <w:sz w:val="28"/>
          <w:szCs w:val="28"/>
          <w14:ligatures w14:val="none"/>
        </w:rPr>
      </w:pPr>
    </w:p>
    <w:p w14:paraId="5C852BE7" w14:textId="77777777" w:rsidR="004D44CD" w:rsidRDefault="004D44CD" w:rsidP="004D44CD">
      <w:pPr>
        <w:spacing w:line="288" w:lineRule="auto"/>
        <w:ind w:right="2"/>
        <w:jc w:val="center"/>
        <w:rPr>
          <w:rFonts w:ascii="Times New Roman" w:eastAsia="Arial" w:hAnsi="Times New Roman" w:cs="Times New Roman"/>
          <w:b/>
          <w:bCs/>
          <w:kern w:val="0"/>
          <w:sz w:val="28"/>
          <w:szCs w:val="28"/>
          <w14:ligatures w14:val="none"/>
        </w:rPr>
      </w:pPr>
      <w:r>
        <w:rPr>
          <w:rFonts w:ascii="Times New Roman" w:eastAsia="Arial" w:hAnsi="Times New Roman" w:cs="Times New Roman"/>
          <w:b/>
          <w:bCs/>
          <w:kern w:val="0"/>
          <w:sz w:val="28"/>
          <w:szCs w:val="28"/>
          <w14:ligatures w14:val="none"/>
        </w:rPr>
        <w:t xml:space="preserve">TÀI LIỆU MÔ TẢ SƠ BỘ </w:t>
      </w:r>
    </w:p>
    <w:p w14:paraId="7BF22C8F" w14:textId="77777777" w:rsidR="004D44CD" w:rsidRPr="008A501B" w:rsidRDefault="004D44CD" w:rsidP="004D44CD">
      <w:pPr>
        <w:spacing w:line="288" w:lineRule="auto"/>
        <w:ind w:right="2"/>
        <w:jc w:val="center"/>
        <w:rPr>
          <w:rFonts w:ascii="Times New Roman" w:eastAsia="Arial" w:hAnsi="Times New Roman" w:cs="Times New Roman"/>
          <w:b/>
          <w:bCs/>
          <w:kern w:val="0"/>
          <w:sz w:val="28"/>
          <w:szCs w:val="28"/>
          <w14:ligatures w14:val="none"/>
        </w:rPr>
      </w:pPr>
      <w:r w:rsidRPr="004D44CD">
        <w:rPr>
          <w:rFonts w:ascii="Times New Roman" w:eastAsia="Arial" w:hAnsi="Times New Roman" w:cs="Times New Roman"/>
          <w:b/>
          <w:bCs/>
          <w:kern w:val="0"/>
          <w:sz w:val="28"/>
          <w:szCs w:val="28"/>
          <w14:ligatures w14:val="none"/>
        </w:rPr>
        <w:t>về hạ tầng, các giải pháp đảm bảo an ninh bảo mật và nguồn nhân lực quản trị vận hành các hệ thống dự kiến kết nối tới hệ thống xác thực điện tử</w:t>
      </w:r>
    </w:p>
    <w:p w14:paraId="14A45C84" w14:textId="77777777" w:rsidR="004D44CD" w:rsidRDefault="004D44CD" w:rsidP="004D44CD">
      <w:pPr>
        <w:spacing w:line="288" w:lineRule="auto"/>
        <w:ind w:right="2"/>
        <w:jc w:val="center"/>
        <w:rPr>
          <w:rFonts w:ascii="Times New Roman" w:eastAsia="Arial" w:hAnsi="Times New Roman" w:cs="Times New Roman"/>
          <w:b/>
          <w:bCs/>
          <w:kern w:val="0"/>
          <w:sz w:val="10"/>
          <w:szCs w:val="10"/>
          <w14:ligatures w14:val="none"/>
        </w:rPr>
      </w:pPr>
    </w:p>
    <w:p w14:paraId="007E0375" w14:textId="77777777" w:rsidR="00A2381C" w:rsidRPr="004D44CD" w:rsidRDefault="00A2381C" w:rsidP="004D44CD">
      <w:pPr>
        <w:spacing w:line="288" w:lineRule="auto"/>
        <w:ind w:right="2"/>
        <w:jc w:val="center"/>
        <w:rPr>
          <w:rFonts w:ascii="Times New Roman" w:eastAsia="Arial" w:hAnsi="Times New Roman" w:cs="Times New Roman"/>
          <w:b/>
          <w:bCs/>
          <w:kern w:val="0"/>
          <w:sz w:val="10"/>
          <w:szCs w:val="10"/>
          <w14:ligatures w14:val="none"/>
        </w:rPr>
      </w:pPr>
    </w:p>
    <w:p w14:paraId="7D574843" w14:textId="77777777" w:rsidR="004D44CD" w:rsidRPr="008A501B" w:rsidRDefault="004D44CD" w:rsidP="004D44CD">
      <w:pPr>
        <w:spacing w:beforeLines="60" w:before="144" w:afterLines="60" w:after="144" w:line="288" w:lineRule="auto"/>
        <w:ind w:firstLine="426"/>
        <w:jc w:val="center"/>
        <w:rPr>
          <w:rFonts w:ascii="Times New Roman" w:eastAsia="Times New Roman" w:hAnsi="Times New Roman" w:cs="Times New Roman"/>
          <w:spacing w:val="-8"/>
          <w:kern w:val="0"/>
          <w:sz w:val="28"/>
          <w:szCs w:val="28"/>
          <w:lang w:val="vi"/>
          <w14:ligatures w14:val="none"/>
        </w:rPr>
      </w:pPr>
      <w:r w:rsidRPr="008A501B">
        <w:rPr>
          <w:rFonts w:ascii="Times New Roman" w:eastAsia="Times New Roman" w:hAnsi="Times New Roman" w:cs="Times New Roman"/>
          <w:b/>
          <w:i/>
          <w:kern w:val="0"/>
          <w:sz w:val="28"/>
          <w:szCs w:val="28"/>
          <w:u w:val="single"/>
          <w:lang w:val="vi"/>
          <w14:ligatures w14:val="none"/>
        </w:rPr>
        <w:t>Kính gửi:</w:t>
      </w:r>
      <w:r w:rsidRPr="008A501B">
        <w:rPr>
          <w:rFonts w:ascii="Times New Roman" w:eastAsia="Times New Roman" w:hAnsi="Times New Roman" w:cs="Times New Roman"/>
          <w:kern w:val="0"/>
          <w:sz w:val="28"/>
          <w:szCs w:val="28"/>
          <w:lang w:val="vi"/>
          <w14:ligatures w14:val="none"/>
        </w:rPr>
        <w:t xml:space="preserve"> </w:t>
      </w:r>
      <w:r w:rsidRPr="008A501B">
        <w:rPr>
          <w:rFonts w:ascii="Times New Roman" w:eastAsia="Times New Roman" w:hAnsi="Times New Roman" w:cs="Times New Roman"/>
          <w:spacing w:val="-8"/>
          <w:kern w:val="0"/>
          <w:sz w:val="28"/>
          <w:szCs w:val="28"/>
          <w:lang w:val="vi"/>
          <w14:ligatures w14:val="none"/>
        </w:rPr>
        <w:t>Trung tâm nghiên cứu, ứng dụng dữ liệu dân cư và căn cước công dân</w:t>
      </w:r>
    </w:p>
    <w:p w14:paraId="187C2B5A" w14:textId="77777777" w:rsidR="00E931A0" w:rsidRPr="00A2381C" w:rsidRDefault="00E931A0" w:rsidP="004D44CD">
      <w:pPr>
        <w:spacing w:line="288" w:lineRule="auto"/>
        <w:ind w:right="2"/>
        <w:jc w:val="both"/>
        <w:rPr>
          <w:rFonts w:ascii="Times New Roman" w:eastAsia="Arial" w:hAnsi="Times New Roman" w:cs="Times New Roman"/>
          <w:b/>
          <w:bCs/>
          <w:kern w:val="0"/>
          <w:sz w:val="10"/>
          <w:szCs w:val="10"/>
          <w14:ligatures w14:val="none"/>
        </w:rPr>
      </w:pPr>
    </w:p>
    <w:p w14:paraId="6E97E832" w14:textId="77777777" w:rsidR="004D44CD" w:rsidRDefault="004D44CD" w:rsidP="004D44CD">
      <w:pPr>
        <w:spacing w:line="288" w:lineRule="auto"/>
        <w:ind w:right="2" w:firstLine="709"/>
        <w:jc w:val="both"/>
        <w:rPr>
          <w:rFonts w:ascii="Times New Roman" w:eastAsia="Arial" w:hAnsi="Times New Roman" w:cs="Times New Roman"/>
          <w:b/>
          <w:bCs/>
          <w:kern w:val="0"/>
          <w:sz w:val="28"/>
          <w:szCs w:val="28"/>
          <w14:ligatures w14:val="none"/>
        </w:rPr>
      </w:pPr>
      <w:r>
        <w:rPr>
          <w:rFonts w:ascii="Times New Roman" w:eastAsia="Arial" w:hAnsi="Times New Roman" w:cs="Times New Roman"/>
          <w:b/>
          <w:bCs/>
          <w:kern w:val="0"/>
          <w:sz w:val="28"/>
          <w:szCs w:val="28"/>
          <w14:ligatures w14:val="none"/>
        </w:rPr>
        <w:t>1. Hạ tầng kết nối hệ thống xác thực điện tử</w:t>
      </w:r>
    </w:p>
    <w:p w14:paraId="5306E09F" w14:textId="2255312C" w:rsidR="00420106" w:rsidRPr="00420106" w:rsidRDefault="00420106" w:rsidP="00420106">
      <w:pPr>
        <w:pStyle w:val="ListParagraph"/>
        <w:numPr>
          <w:ilvl w:val="0"/>
          <w:numId w:val="2"/>
        </w:numPr>
        <w:tabs>
          <w:tab w:val="left" w:pos="709"/>
        </w:tabs>
        <w:spacing w:line="288" w:lineRule="auto"/>
        <w:ind w:left="0" w:right="2" w:firstLine="284"/>
        <w:jc w:val="both"/>
        <w:rPr>
          <w:rFonts w:ascii="Times New Roman" w:eastAsia="Arial" w:hAnsi="Times New Roman" w:cs="Times New Roman"/>
          <w:kern w:val="0"/>
          <w:sz w:val="28"/>
          <w:szCs w:val="28"/>
          <w14:ligatures w14:val="none"/>
        </w:rPr>
      </w:pPr>
      <w:r w:rsidRPr="00420106">
        <w:rPr>
          <w:rFonts w:ascii="Times New Roman" w:eastAsia="Arial" w:hAnsi="Times New Roman" w:cs="Times New Roman"/>
          <w:kern w:val="0"/>
          <w:sz w:val="28"/>
          <w:szCs w:val="28"/>
          <w14:ligatures w14:val="none"/>
        </w:rPr>
        <w:t>Tổng Công ty Cổ phần Bảo hiểm LPBank</w:t>
      </w:r>
      <w:r w:rsidR="005D7E88">
        <w:rPr>
          <w:rFonts w:ascii="Times New Roman" w:eastAsia="Arial" w:hAnsi="Times New Roman" w:cs="Times New Roman"/>
          <w:kern w:val="0"/>
          <w:sz w:val="28"/>
          <w:szCs w:val="28"/>
          <w14:ligatures w14:val="none"/>
        </w:rPr>
        <w:t xml:space="preserve"> (LPBI)</w:t>
      </w:r>
      <w:r w:rsidRPr="00420106">
        <w:rPr>
          <w:rFonts w:ascii="Times New Roman" w:eastAsia="Arial" w:hAnsi="Times New Roman" w:cs="Times New Roman"/>
          <w:kern w:val="0"/>
          <w:sz w:val="28"/>
          <w:szCs w:val="28"/>
          <w14:ligatures w14:val="none"/>
        </w:rPr>
        <w:t xml:space="preserve"> đã xây dựng và triển khai hệ thống công nghệ thông tin phục vụ kết nối với Hệ thống xác thực điện tử theo mô hình nhiều lớp, bảo đảm tính sẵn sàng cao, không tồn tại điểm lỗi đơn (Single Point of Failure).</w:t>
      </w:r>
    </w:p>
    <w:p w14:paraId="49E40D00" w14:textId="2B57684A" w:rsidR="00420106" w:rsidRPr="00420106" w:rsidRDefault="00420106" w:rsidP="00420106">
      <w:pPr>
        <w:pStyle w:val="ListParagraph"/>
        <w:numPr>
          <w:ilvl w:val="0"/>
          <w:numId w:val="2"/>
        </w:numPr>
        <w:tabs>
          <w:tab w:val="left" w:pos="709"/>
        </w:tabs>
        <w:spacing w:line="288" w:lineRule="auto"/>
        <w:ind w:left="0" w:right="2" w:firstLine="284"/>
        <w:jc w:val="both"/>
        <w:rPr>
          <w:rFonts w:ascii="Times New Roman" w:eastAsia="Arial" w:hAnsi="Times New Roman" w:cs="Times New Roman"/>
          <w:kern w:val="0"/>
          <w:sz w:val="28"/>
          <w:szCs w:val="28"/>
          <w14:ligatures w14:val="none"/>
        </w:rPr>
      </w:pPr>
      <w:r w:rsidRPr="00420106">
        <w:rPr>
          <w:rFonts w:ascii="Times New Roman" w:eastAsia="Arial" w:hAnsi="Times New Roman" w:cs="Times New Roman"/>
          <w:kern w:val="0"/>
          <w:sz w:val="28"/>
          <w:szCs w:val="28"/>
          <w14:ligatures w14:val="none"/>
        </w:rPr>
        <w:t xml:space="preserve">Hệ thống được triển khai tại trung tâm dữ liệu của </w:t>
      </w:r>
      <w:r w:rsidR="005D7E88">
        <w:rPr>
          <w:rFonts w:ascii="Times New Roman" w:eastAsia="Arial" w:hAnsi="Times New Roman" w:cs="Times New Roman"/>
          <w:kern w:val="0"/>
          <w:sz w:val="28"/>
          <w:szCs w:val="28"/>
          <w14:ligatures w14:val="none"/>
        </w:rPr>
        <w:t>LPBI</w:t>
      </w:r>
      <w:r w:rsidRPr="00420106">
        <w:rPr>
          <w:rFonts w:ascii="Times New Roman" w:eastAsia="Arial" w:hAnsi="Times New Roman" w:cs="Times New Roman"/>
          <w:kern w:val="0"/>
          <w:sz w:val="28"/>
          <w:szCs w:val="28"/>
          <w14:ligatures w14:val="none"/>
        </w:rPr>
        <w:t xml:space="preserve"> với hạ tầng máy chủ vật lý/ảo hóa có cơ chế dự phòng, phân tách rõ ràng các vùng mạng phục vụ ứng dụng nghiệp vụ, vùng tích hợp kết nối và vùng quản trị hệ thống.</w:t>
      </w:r>
    </w:p>
    <w:p w14:paraId="4CD39FA7" w14:textId="42E4ED36" w:rsidR="00420106" w:rsidRPr="00420106" w:rsidRDefault="005D7E88" w:rsidP="00420106">
      <w:pPr>
        <w:pStyle w:val="ListParagraph"/>
        <w:numPr>
          <w:ilvl w:val="0"/>
          <w:numId w:val="2"/>
        </w:numPr>
        <w:tabs>
          <w:tab w:val="left" w:pos="709"/>
        </w:tabs>
        <w:spacing w:line="288" w:lineRule="auto"/>
        <w:ind w:left="0" w:right="2" w:firstLine="284"/>
        <w:jc w:val="both"/>
        <w:rPr>
          <w:rFonts w:ascii="Times New Roman" w:eastAsia="Arial" w:hAnsi="Times New Roman" w:cs="Times New Roman"/>
          <w:kern w:val="0"/>
          <w:sz w:val="28"/>
          <w:szCs w:val="28"/>
          <w14:ligatures w14:val="none"/>
        </w:rPr>
      </w:pPr>
      <w:r>
        <w:rPr>
          <w:rFonts w:ascii="Times New Roman" w:eastAsia="Arial" w:hAnsi="Times New Roman" w:cs="Times New Roman"/>
          <w:kern w:val="0"/>
          <w:sz w:val="28"/>
          <w:szCs w:val="28"/>
          <w14:ligatures w14:val="none"/>
        </w:rPr>
        <w:t>LPBI</w:t>
      </w:r>
      <w:r w:rsidR="00420106" w:rsidRPr="00420106">
        <w:rPr>
          <w:rFonts w:ascii="Times New Roman" w:eastAsia="Arial" w:hAnsi="Times New Roman" w:cs="Times New Roman"/>
          <w:kern w:val="0"/>
          <w:sz w:val="28"/>
          <w:szCs w:val="28"/>
          <w14:ligatures w14:val="none"/>
        </w:rPr>
        <w:t xml:space="preserve"> triển khai hệ thống kết nối an toàn thông qua VPN Site-to-Site tới Hệ thống xác thực điện tử; các giao dịch trao đổi dữ liệu được mã hóa theo quy định, bảo đảm an toàn thông tin trong quá trình truyền nhận.</w:t>
      </w:r>
    </w:p>
    <w:p w14:paraId="6DA09DA9" w14:textId="77777777" w:rsidR="00420106" w:rsidRPr="00420106" w:rsidRDefault="00420106" w:rsidP="00420106">
      <w:pPr>
        <w:pStyle w:val="ListParagraph"/>
        <w:numPr>
          <w:ilvl w:val="0"/>
          <w:numId w:val="2"/>
        </w:numPr>
        <w:tabs>
          <w:tab w:val="left" w:pos="709"/>
        </w:tabs>
        <w:spacing w:line="288" w:lineRule="auto"/>
        <w:ind w:left="0" w:right="2" w:firstLine="284"/>
        <w:jc w:val="both"/>
        <w:rPr>
          <w:rFonts w:ascii="Times New Roman" w:eastAsia="Arial" w:hAnsi="Times New Roman" w:cs="Times New Roman"/>
          <w:kern w:val="0"/>
          <w:sz w:val="28"/>
          <w:szCs w:val="28"/>
          <w14:ligatures w14:val="none"/>
        </w:rPr>
      </w:pPr>
      <w:r w:rsidRPr="00420106">
        <w:rPr>
          <w:rFonts w:ascii="Times New Roman" w:eastAsia="Arial" w:hAnsi="Times New Roman" w:cs="Times New Roman"/>
          <w:kern w:val="0"/>
          <w:sz w:val="28"/>
          <w:szCs w:val="28"/>
          <w14:ligatures w14:val="none"/>
        </w:rPr>
        <w:t>Hệ thống có triển khai cơ chế lưu trữ lịch sử giao dịch xác thực điện tử, nhật ký truy cập và nhật ký hệ thống nhằm phục vụ công tác đối soát, kiểm tra, tra soát và xử lý sự cố khi phát sinh.</w:t>
      </w:r>
    </w:p>
    <w:p w14:paraId="45CD4DFC" w14:textId="7F43204C" w:rsidR="00420106" w:rsidRPr="00420106" w:rsidRDefault="00420106" w:rsidP="00420106">
      <w:pPr>
        <w:pStyle w:val="ListParagraph"/>
        <w:numPr>
          <w:ilvl w:val="0"/>
          <w:numId w:val="2"/>
        </w:numPr>
        <w:tabs>
          <w:tab w:val="left" w:pos="709"/>
        </w:tabs>
        <w:spacing w:line="288" w:lineRule="auto"/>
        <w:ind w:left="0" w:right="2" w:firstLine="284"/>
        <w:jc w:val="both"/>
        <w:rPr>
          <w:rFonts w:ascii="Times New Roman" w:eastAsia="Arial" w:hAnsi="Times New Roman" w:cs="Times New Roman"/>
          <w:kern w:val="0"/>
          <w:sz w:val="28"/>
          <w:szCs w:val="28"/>
          <w14:ligatures w14:val="none"/>
        </w:rPr>
      </w:pPr>
      <w:r w:rsidRPr="00420106">
        <w:rPr>
          <w:rFonts w:ascii="Times New Roman" w:eastAsia="Arial" w:hAnsi="Times New Roman" w:cs="Times New Roman"/>
          <w:kern w:val="0"/>
          <w:sz w:val="28"/>
          <w:szCs w:val="28"/>
          <w14:ligatures w14:val="none"/>
        </w:rPr>
        <w:t xml:space="preserve">Công tác giám sát vận hành hệ thống được thực hiện thông qua các công cụ theo dõi trạng thái hoạt động, </w:t>
      </w:r>
      <w:r w:rsidR="00D21EC0" w:rsidRPr="00D21EC0">
        <w:rPr>
          <w:rFonts w:ascii="Times New Roman" w:eastAsia="Arial" w:hAnsi="Times New Roman" w:cs="Times New Roman"/>
          <w:kern w:val="0"/>
          <w:sz w:val="28"/>
          <w:szCs w:val="28"/>
          <w14:ligatures w14:val="none"/>
        </w:rPr>
        <w:t>cảnh báo sự cố kịp thời, bảo đảm phát hiện và xử lý các tình huống có nguy cơ gây gián đoạn dịch vụ</w:t>
      </w:r>
      <w:r w:rsidRPr="00420106">
        <w:rPr>
          <w:rFonts w:ascii="Times New Roman" w:eastAsia="Arial" w:hAnsi="Times New Roman" w:cs="Times New Roman"/>
          <w:kern w:val="0"/>
          <w:sz w:val="28"/>
          <w:szCs w:val="28"/>
          <w14:ligatures w14:val="none"/>
        </w:rPr>
        <w:t>.</w:t>
      </w:r>
    </w:p>
    <w:p w14:paraId="7035A478" w14:textId="77777777" w:rsidR="00420106" w:rsidRPr="00420106" w:rsidRDefault="00420106" w:rsidP="00420106">
      <w:pPr>
        <w:pStyle w:val="ListParagraph"/>
        <w:numPr>
          <w:ilvl w:val="0"/>
          <w:numId w:val="2"/>
        </w:numPr>
        <w:tabs>
          <w:tab w:val="left" w:pos="709"/>
        </w:tabs>
        <w:spacing w:line="288" w:lineRule="auto"/>
        <w:ind w:left="0" w:right="2" w:firstLine="284"/>
        <w:jc w:val="both"/>
        <w:rPr>
          <w:rFonts w:ascii="Times New Roman" w:eastAsia="Arial" w:hAnsi="Times New Roman" w:cs="Times New Roman"/>
          <w:kern w:val="0"/>
          <w:sz w:val="28"/>
          <w:szCs w:val="28"/>
          <w14:ligatures w14:val="none"/>
        </w:rPr>
      </w:pPr>
      <w:r w:rsidRPr="00420106">
        <w:rPr>
          <w:rFonts w:ascii="Times New Roman" w:eastAsia="Arial" w:hAnsi="Times New Roman" w:cs="Times New Roman"/>
          <w:kern w:val="0"/>
          <w:sz w:val="28"/>
          <w:szCs w:val="28"/>
          <w14:ligatures w14:val="none"/>
        </w:rPr>
        <w:t>Dữ liệu hệ thống được thực hiện sao lưu định kỳ; có phương án khôi phục dữ liệu và khôi phục hệ thống khi xảy ra sự cố, bảo đảm duy trì hoạt động liên tục, ổn định cho các dịch vụ kết nối tới Hệ thống xác thực điện tử.</w:t>
      </w:r>
    </w:p>
    <w:p w14:paraId="2DE963F3" w14:textId="77777777" w:rsidR="00E931A0" w:rsidRDefault="004D44CD" w:rsidP="004D44CD">
      <w:pPr>
        <w:spacing w:line="288" w:lineRule="auto"/>
        <w:ind w:right="2" w:firstLine="709"/>
        <w:jc w:val="both"/>
        <w:rPr>
          <w:rFonts w:ascii="Times New Roman" w:eastAsia="Arial" w:hAnsi="Times New Roman" w:cs="Times New Roman"/>
          <w:b/>
          <w:bCs/>
          <w:kern w:val="0"/>
          <w:sz w:val="28"/>
          <w:szCs w:val="28"/>
          <w14:ligatures w14:val="none"/>
        </w:rPr>
      </w:pPr>
      <w:r>
        <w:rPr>
          <w:rFonts w:ascii="Times New Roman" w:eastAsia="Arial" w:hAnsi="Times New Roman" w:cs="Times New Roman"/>
          <w:b/>
          <w:bCs/>
          <w:kern w:val="0"/>
          <w:sz w:val="28"/>
          <w:szCs w:val="28"/>
          <w14:ligatures w14:val="none"/>
        </w:rPr>
        <w:t>2. Phương án bảo an ninh bảo mật</w:t>
      </w:r>
    </w:p>
    <w:p w14:paraId="47F3A4C4" w14:textId="479745D1" w:rsidR="005D7E88" w:rsidRPr="005D7E88" w:rsidRDefault="00D21EC0" w:rsidP="005D7E88">
      <w:pPr>
        <w:pStyle w:val="ListParagraph"/>
        <w:tabs>
          <w:tab w:val="left" w:pos="709"/>
        </w:tabs>
        <w:spacing w:line="288" w:lineRule="auto"/>
        <w:ind w:left="0" w:right="2" w:firstLine="709"/>
        <w:jc w:val="both"/>
        <w:rPr>
          <w:rFonts w:ascii="Times New Roman" w:eastAsia="Times New Roman" w:hAnsi="Times New Roman" w:cs="Times New Roman"/>
          <w:kern w:val="0"/>
          <w:sz w:val="28"/>
          <w:szCs w:val="28"/>
          <w:lang w:val="vi"/>
          <w14:ligatures w14:val="none"/>
        </w:rPr>
      </w:pPr>
      <w:r w:rsidRPr="00D21EC0">
        <w:rPr>
          <w:rFonts w:ascii="Times New Roman" w:eastAsia="Times New Roman" w:hAnsi="Times New Roman" w:cs="Times New Roman"/>
          <w:kern w:val="0"/>
          <w:sz w:val="28"/>
          <w:szCs w:val="28"/>
          <w14:ligatures w14:val="none"/>
        </w:rPr>
        <w:t>LPBI đã xây dựng và áp dụng phương án bảo đảm an ninh, an toàn thông tin</w:t>
      </w:r>
      <w:r w:rsidR="005D7E88" w:rsidRPr="005D7E88">
        <w:rPr>
          <w:rFonts w:ascii="Times New Roman" w:eastAsia="Times New Roman" w:hAnsi="Times New Roman" w:cs="Times New Roman"/>
          <w:kern w:val="0"/>
          <w:sz w:val="28"/>
          <w:szCs w:val="28"/>
          <w:lang w:val="vi"/>
          <w14:ligatures w14:val="none"/>
        </w:rPr>
        <w:t xml:space="preserve"> đối với hệ thống công nghệ thông tin hiện tại, đáp ứng yêu cầu kết nối và khai thác </w:t>
      </w:r>
      <w:r w:rsidR="00557FAA">
        <w:rPr>
          <w:rFonts w:ascii="Times New Roman" w:eastAsia="Times New Roman" w:hAnsi="Times New Roman" w:cs="Times New Roman"/>
          <w:kern w:val="0"/>
          <w:sz w:val="28"/>
          <w:szCs w:val="28"/>
          <w14:ligatures w14:val="none"/>
        </w:rPr>
        <w:t>h</w:t>
      </w:r>
      <w:r w:rsidR="005D7E88" w:rsidRPr="005D7E88">
        <w:rPr>
          <w:rFonts w:ascii="Times New Roman" w:eastAsia="Times New Roman" w:hAnsi="Times New Roman" w:cs="Times New Roman"/>
          <w:kern w:val="0"/>
          <w:sz w:val="28"/>
          <w:szCs w:val="28"/>
          <w:lang w:val="vi"/>
          <w14:ligatures w14:val="none"/>
        </w:rPr>
        <w:t>ệ thống xác thực điện tử, bao gồm các nội dung sau:</w:t>
      </w:r>
    </w:p>
    <w:p w14:paraId="120F7527" w14:textId="34F46565" w:rsidR="005D7E88" w:rsidRPr="005D7E88" w:rsidRDefault="005D7E88" w:rsidP="005D7E88">
      <w:pPr>
        <w:pStyle w:val="ListParagraph"/>
        <w:numPr>
          <w:ilvl w:val="0"/>
          <w:numId w:val="2"/>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5D7E88">
        <w:rPr>
          <w:rFonts w:ascii="Times New Roman" w:eastAsia="Times New Roman" w:hAnsi="Times New Roman" w:cs="Times New Roman"/>
          <w:kern w:val="0"/>
          <w:sz w:val="28"/>
          <w:szCs w:val="28"/>
          <w:lang w:val="vi"/>
          <w14:ligatures w14:val="none"/>
        </w:rPr>
        <w:t>Đối với trung tâm dữ liệu/phòng máy chủ:</w:t>
      </w:r>
      <w:r>
        <w:rPr>
          <w:rFonts w:ascii="Times New Roman" w:eastAsia="Times New Roman" w:hAnsi="Times New Roman" w:cs="Times New Roman"/>
          <w:kern w:val="0"/>
          <w:sz w:val="28"/>
          <w:szCs w:val="28"/>
          <w14:ligatures w14:val="none"/>
        </w:rPr>
        <w:t xml:space="preserve"> </w:t>
      </w:r>
      <w:r w:rsidRPr="005D7E88">
        <w:rPr>
          <w:rFonts w:ascii="Times New Roman" w:eastAsia="Times New Roman" w:hAnsi="Times New Roman" w:cs="Times New Roman"/>
          <w:kern w:val="0"/>
          <w:sz w:val="28"/>
          <w:szCs w:val="28"/>
          <w:lang w:val="vi"/>
          <w14:ligatures w14:val="none"/>
        </w:rPr>
        <w:t xml:space="preserve">Trung tâm dữ liệu được kiểm soát chặt chẽ về an ninh vật lý, kiểm soát ra vào theo phân quyền; có quy trình </w:t>
      </w:r>
      <w:r w:rsidRPr="005D7E88">
        <w:rPr>
          <w:rFonts w:ascii="Times New Roman" w:eastAsia="Times New Roman" w:hAnsi="Times New Roman" w:cs="Times New Roman"/>
          <w:kern w:val="0"/>
          <w:sz w:val="28"/>
          <w:szCs w:val="28"/>
          <w:lang w:val="vi"/>
          <w14:ligatures w14:val="none"/>
        </w:rPr>
        <w:lastRenderedPageBreak/>
        <w:t>vận hành, giám sát và quản lý thiết bị CNTT, bảo đảm an toàn cho hạ tầng hệ thống.</w:t>
      </w:r>
    </w:p>
    <w:p w14:paraId="646AC485" w14:textId="1153E466" w:rsidR="005D7E88" w:rsidRPr="005D7E88" w:rsidRDefault="005D7E88" w:rsidP="001D2124">
      <w:pPr>
        <w:pStyle w:val="ListParagraph"/>
        <w:numPr>
          <w:ilvl w:val="0"/>
          <w:numId w:val="2"/>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5D7E88">
        <w:rPr>
          <w:rFonts w:ascii="Times New Roman" w:eastAsia="Times New Roman" w:hAnsi="Times New Roman" w:cs="Times New Roman"/>
          <w:kern w:val="0"/>
          <w:sz w:val="28"/>
          <w:szCs w:val="28"/>
          <w:lang w:val="vi"/>
          <w14:ligatures w14:val="none"/>
        </w:rPr>
        <w:t>Đối với hệ thống mạng:</w:t>
      </w:r>
      <w:r>
        <w:rPr>
          <w:rFonts w:ascii="Times New Roman" w:eastAsia="Times New Roman" w:hAnsi="Times New Roman" w:cs="Times New Roman"/>
          <w:kern w:val="0"/>
          <w:sz w:val="28"/>
          <w:szCs w:val="28"/>
          <w14:ligatures w14:val="none"/>
        </w:rPr>
        <w:t xml:space="preserve"> </w:t>
      </w:r>
      <w:r w:rsidRPr="005D7E88">
        <w:rPr>
          <w:rFonts w:ascii="Times New Roman" w:eastAsia="Times New Roman" w:hAnsi="Times New Roman" w:cs="Times New Roman"/>
          <w:kern w:val="0"/>
          <w:sz w:val="28"/>
          <w:szCs w:val="28"/>
          <w:lang w:val="vi"/>
          <w14:ligatures w14:val="none"/>
        </w:rPr>
        <w:t>Hệ thống mạng được phân vùng, tách biệt các khu vực mạng nghiệp vụ, mạng quản trị và mạng kết nối; triển khai các giải pháp tường lửa, kiểm soát truy cập, phòng chống xâm nhập nhằm bảo vệ hệ thống trước các nguy cơ tấn công từ bên ngoài.</w:t>
      </w:r>
    </w:p>
    <w:p w14:paraId="4ED7AFAB" w14:textId="1AFD3FFA" w:rsidR="005D7E88" w:rsidRPr="005D7E88" w:rsidRDefault="005D7E88" w:rsidP="002D7778">
      <w:pPr>
        <w:pStyle w:val="ListParagraph"/>
        <w:numPr>
          <w:ilvl w:val="0"/>
          <w:numId w:val="2"/>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5D7E88">
        <w:rPr>
          <w:rFonts w:ascii="Times New Roman" w:eastAsia="Times New Roman" w:hAnsi="Times New Roman" w:cs="Times New Roman"/>
          <w:kern w:val="0"/>
          <w:sz w:val="28"/>
          <w:szCs w:val="28"/>
          <w:lang w:val="vi"/>
          <w14:ligatures w14:val="none"/>
        </w:rPr>
        <w:t>Quản lý tài khoản truy cập:</w:t>
      </w:r>
      <w:r w:rsidRPr="005D7E88">
        <w:rPr>
          <w:rFonts w:ascii="Times New Roman" w:eastAsia="Times New Roman" w:hAnsi="Times New Roman" w:cs="Times New Roman"/>
          <w:kern w:val="0"/>
          <w:sz w:val="28"/>
          <w:szCs w:val="28"/>
          <w14:ligatures w14:val="none"/>
        </w:rPr>
        <w:t xml:space="preserve"> </w:t>
      </w:r>
      <w:r w:rsidRPr="005D7E88">
        <w:rPr>
          <w:rFonts w:ascii="Times New Roman" w:eastAsia="Times New Roman" w:hAnsi="Times New Roman" w:cs="Times New Roman"/>
          <w:kern w:val="0"/>
          <w:sz w:val="28"/>
          <w:szCs w:val="28"/>
          <w:lang w:val="vi"/>
          <w14:ligatures w14:val="none"/>
        </w:rPr>
        <w:t>Tài khoản truy cập hệ thống được quản lý theo nguyên tắc phân quyền, phân vai trò; việc cấp, thay đổi và thu hồi quyền truy cập được thực hiện theo quy trình nội bộ, có ghi nhận nhật ký truy cập phục vụ công tác giám sát và kiểm tra.</w:t>
      </w:r>
    </w:p>
    <w:p w14:paraId="686DAF49" w14:textId="65DF629B" w:rsidR="005D7E88" w:rsidRPr="005D7E88" w:rsidRDefault="005D7E88" w:rsidP="00E21F3B">
      <w:pPr>
        <w:pStyle w:val="ListParagraph"/>
        <w:numPr>
          <w:ilvl w:val="0"/>
          <w:numId w:val="2"/>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5D7E88">
        <w:rPr>
          <w:rFonts w:ascii="Times New Roman" w:eastAsia="Times New Roman" w:hAnsi="Times New Roman" w:cs="Times New Roman"/>
          <w:kern w:val="0"/>
          <w:sz w:val="28"/>
          <w:szCs w:val="28"/>
          <w:lang w:val="vi"/>
          <w14:ligatures w14:val="none"/>
        </w:rPr>
        <w:t>Bảo đảm an toàn thông tin mức ứng dụng:</w:t>
      </w:r>
      <w:r w:rsidRPr="005D7E88">
        <w:rPr>
          <w:rFonts w:ascii="Times New Roman" w:eastAsia="Times New Roman" w:hAnsi="Times New Roman" w:cs="Times New Roman"/>
          <w:kern w:val="0"/>
          <w:sz w:val="28"/>
          <w:szCs w:val="28"/>
          <w14:ligatures w14:val="none"/>
        </w:rPr>
        <w:t xml:space="preserve"> </w:t>
      </w:r>
      <w:r w:rsidRPr="005D7E88">
        <w:rPr>
          <w:rFonts w:ascii="Times New Roman" w:eastAsia="Times New Roman" w:hAnsi="Times New Roman" w:cs="Times New Roman"/>
          <w:kern w:val="0"/>
          <w:sz w:val="28"/>
          <w:szCs w:val="28"/>
          <w:lang w:val="vi"/>
          <w14:ligatures w14:val="none"/>
        </w:rPr>
        <w:t>Các ứng dụng nghiệp vụ và hệ thống tích hợp được áp dụng các biện pháp bảo mật nhằm phòng chống tấn công phổ biến, kiểm soát truy cập API, bảo đảm an toàn trong quá trình kết nối và trao đổi dữ liệu với Hệ thống xác thực điện tử.</w:t>
      </w:r>
    </w:p>
    <w:p w14:paraId="776C278B" w14:textId="45901EB5" w:rsidR="00A2381C" w:rsidRPr="00C620F3" w:rsidRDefault="005D7E88" w:rsidP="00C620F3">
      <w:pPr>
        <w:pStyle w:val="ListParagraph"/>
        <w:numPr>
          <w:ilvl w:val="0"/>
          <w:numId w:val="2"/>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5D7E88">
        <w:rPr>
          <w:rFonts w:ascii="Times New Roman" w:eastAsia="Times New Roman" w:hAnsi="Times New Roman" w:cs="Times New Roman"/>
          <w:kern w:val="0"/>
          <w:sz w:val="28"/>
          <w:szCs w:val="28"/>
          <w:lang w:val="vi"/>
          <w14:ligatures w14:val="none"/>
        </w:rPr>
        <w:t>Bảo đảm an toàn thông tin mức dữ liệu:</w:t>
      </w:r>
      <w:r w:rsidRPr="005D7E88">
        <w:rPr>
          <w:rFonts w:ascii="Times New Roman" w:eastAsia="Times New Roman" w:hAnsi="Times New Roman" w:cs="Times New Roman"/>
          <w:kern w:val="0"/>
          <w:sz w:val="28"/>
          <w:szCs w:val="28"/>
          <w14:ligatures w14:val="none"/>
        </w:rPr>
        <w:t xml:space="preserve"> </w:t>
      </w:r>
      <w:r w:rsidRPr="005D7E88">
        <w:rPr>
          <w:rFonts w:ascii="Times New Roman" w:eastAsia="Times New Roman" w:hAnsi="Times New Roman" w:cs="Times New Roman"/>
          <w:kern w:val="0"/>
          <w:sz w:val="28"/>
          <w:szCs w:val="28"/>
          <w:lang w:val="vi"/>
          <w14:ligatures w14:val="none"/>
        </w:rPr>
        <w:t>Dữ liệu được quản lý, lưu trữ và xử lý theo đúng mục đích nghiệp vụ đã đăng ký; áp dụng các biện pháp mã hóa và kiểm soát truy cập đối với dữ liệu nhạy cảm.</w:t>
      </w:r>
      <w:r w:rsidR="00C620F3">
        <w:rPr>
          <w:rFonts w:ascii="Times New Roman" w:eastAsia="Times New Roman" w:hAnsi="Times New Roman" w:cs="Times New Roman"/>
          <w:kern w:val="0"/>
          <w:sz w:val="28"/>
          <w:szCs w:val="28"/>
          <w14:ligatures w14:val="none"/>
        </w:rPr>
        <w:t xml:space="preserve"> </w:t>
      </w:r>
      <w:r w:rsidRPr="00C620F3">
        <w:rPr>
          <w:rFonts w:ascii="Times New Roman" w:eastAsia="Times New Roman" w:hAnsi="Times New Roman" w:cs="Times New Roman"/>
          <w:kern w:val="0"/>
          <w:sz w:val="28"/>
          <w:szCs w:val="28"/>
          <w14:ligatures w14:val="none"/>
        </w:rPr>
        <w:t>LPBI</w:t>
      </w:r>
      <w:r w:rsidRPr="00C620F3">
        <w:rPr>
          <w:rFonts w:ascii="Times New Roman" w:eastAsia="Times New Roman" w:hAnsi="Times New Roman" w:cs="Times New Roman"/>
          <w:kern w:val="0"/>
          <w:sz w:val="28"/>
          <w:szCs w:val="28"/>
          <w:lang w:val="vi"/>
          <w14:ligatures w14:val="none"/>
        </w:rPr>
        <w:t xml:space="preserve"> cam kết tuân thủ đầy đủ các quy định của pháp luật về bảo vệ dữ liệu cá nhân; không chuyển dữ liệu cá nhân ra nước ngoài và không chia sẻ dữ liệu cho bên thứ ba khi chưa có sự đồng ý của chủ thể dữ liệu và cơ quan có thẩm quyền</w:t>
      </w:r>
      <w:r w:rsidR="00A2381C" w:rsidRPr="00C620F3">
        <w:rPr>
          <w:rFonts w:ascii="Times New Roman" w:eastAsia="Times New Roman" w:hAnsi="Times New Roman" w:cs="Times New Roman"/>
          <w:kern w:val="0"/>
          <w:sz w:val="28"/>
          <w:szCs w:val="28"/>
          <w14:ligatures w14:val="none"/>
        </w:rPr>
        <w:t>.</w:t>
      </w:r>
    </w:p>
    <w:p w14:paraId="0B35FE0E" w14:textId="77777777" w:rsidR="00A2381C" w:rsidRPr="00A2381C" w:rsidRDefault="004D44CD" w:rsidP="00A2381C">
      <w:pPr>
        <w:spacing w:line="288" w:lineRule="auto"/>
        <w:ind w:right="2" w:firstLine="709"/>
        <w:jc w:val="both"/>
        <w:rPr>
          <w:rFonts w:ascii="Times New Roman" w:eastAsia="Arial" w:hAnsi="Times New Roman" w:cs="Times New Roman"/>
          <w:b/>
          <w:bCs/>
          <w:kern w:val="0"/>
          <w:sz w:val="28"/>
          <w:szCs w:val="28"/>
          <w14:ligatures w14:val="none"/>
        </w:rPr>
      </w:pPr>
      <w:r w:rsidRPr="00A2381C">
        <w:rPr>
          <w:rFonts w:ascii="Times New Roman" w:eastAsia="Arial" w:hAnsi="Times New Roman" w:cs="Times New Roman"/>
          <w:b/>
          <w:bCs/>
          <w:kern w:val="0"/>
          <w:sz w:val="28"/>
          <w:szCs w:val="28"/>
          <w14:ligatures w14:val="none"/>
        </w:rPr>
        <w:tab/>
        <w:t xml:space="preserve">3. </w:t>
      </w:r>
      <w:r w:rsidR="00A2381C" w:rsidRPr="00A2381C">
        <w:rPr>
          <w:rFonts w:ascii="Times New Roman" w:eastAsia="Arial" w:hAnsi="Times New Roman" w:cs="Times New Roman"/>
          <w:b/>
          <w:bCs/>
          <w:kern w:val="0"/>
          <w:sz w:val="28"/>
          <w:szCs w:val="28"/>
          <w14:ligatures w14:val="none"/>
        </w:rPr>
        <w:t xml:space="preserve">Nguồn nhân lực </w:t>
      </w:r>
      <w:r w:rsidR="00A2381C" w:rsidRPr="004D44CD">
        <w:rPr>
          <w:rFonts w:ascii="Times New Roman" w:eastAsia="Arial" w:hAnsi="Times New Roman" w:cs="Times New Roman"/>
          <w:b/>
          <w:bCs/>
          <w:kern w:val="0"/>
          <w:sz w:val="28"/>
          <w:szCs w:val="28"/>
          <w14:ligatures w14:val="none"/>
        </w:rPr>
        <w:t>quản trị vận hành các hệ thống</w:t>
      </w:r>
    </w:p>
    <w:p w14:paraId="180D4690" w14:textId="1B0CA930" w:rsidR="00C620F3" w:rsidRPr="00C620F3" w:rsidRDefault="00C620F3" w:rsidP="00C620F3">
      <w:pPr>
        <w:pStyle w:val="ListParagraph"/>
        <w:numPr>
          <w:ilvl w:val="0"/>
          <w:numId w:val="2"/>
        </w:numPr>
        <w:tabs>
          <w:tab w:val="left" w:pos="709"/>
        </w:tabs>
        <w:spacing w:line="288" w:lineRule="auto"/>
        <w:ind w:left="0" w:right="2" w:firstLine="284"/>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LPBI</w:t>
      </w:r>
      <w:r w:rsidRPr="00C620F3">
        <w:rPr>
          <w:rFonts w:ascii="Times New Roman" w:eastAsia="Times New Roman" w:hAnsi="Times New Roman" w:cs="Times New Roman"/>
          <w:kern w:val="0"/>
          <w:sz w:val="28"/>
          <w:szCs w:val="28"/>
          <w14:ligatures w14:val="none"/>
        </w:rPr>
        <w:t xml:space="preserve"> bố trí đội ngũ nhân sự quản trị, vận hành hệ thống công nghệ thông tin làm việc theo chế độ 24/7 nhằm bảo đảm hệ thống hoạt động liên tục, an toàn và ổn định.</w:t>
      </w:r>
    </w:p>
    <w:p w14:paraId="5058C06D" w14:textId="77777777" w:rsidR="00C620F3" w:rsidRPr="00C620F3" w:rsidRDefault="00C620F3" w:rsidP="00C620F3">
      <w:pPr>
        <w:pStyle w:val="ListParagraph"/>
        <w:numPr>
          <w:ilvl w:val="0"/>
          <w:numId w:val="2"/>
        </w:numPr>
        <w:tabs>
          <w:tab w:val="left" w:pos="709"/>
        </w:tabs>
        <w:spacing w:line="288" w:lineRule="auto"/>
        <w:ind w:left="0" w:right="2" w:firstLine="284"/>
        <w:jc w:val="both"/>
        <w:rPr>
          <w:rFonts w:ascii="Times New Roman" w:eastAsia="Times New Roman" w:hAnsi="Times New Roman" w:cs="Times New Roman"/>
          <w:kern w:val="0"/>
          <w:sz w:val="28"/>
          <w:szCs w:val="28"/>
          <w14:ligatures w14:val="none"/>
        </w:rPr>
      </w:pPr>
      <w:r w:rsidRPr="00C620F3">
        <w:rPr>
          <w:rFonts w:ascii="Times New Roman" w:eastAsia="Times New Roman" w:hAnsi="Times New Roman" w:cs="Times New Roman"/>
          <w:kern w:val="0"/>
          <w:sz w:val="28"/>
          <w:szCs w:val="28"/>
          <w14:ligatures w14:val="none"/>
        </w:rPr>
        <w:t>Đội ngũ nhân sự bao gồm cán bộ quản trị hệ thống, cán bộ kỹ thuật vận hành và cán bộ phụ trách an toàn thông tin, có nhiệm vụ giám sát, vận hành, xử lý sự cố và phối hợp với các đơn vị liên quan trong quá trình kết nối, khai thác Hệ thống xác thực điện tử.</w:t>
      </w:r>
    </w:p>
    <w:p w14:paraId="77DB05B0" w14:textId="77777777" w:rsidR="00C620F3" w:rsidRDefault="00C620F3" w:rsidP="00C620F3">
      <w:pPr>
        <w:pStyle w:val="ListParagraph"/>
        <w:numPr>
          <w:ilvl w:val="0"/>
          <w:numId w:val="2"/>
        </w:numPr>
        <w:tabs>
          <w:tab w:val="left" w:pos="709"/>
        </w:tabs>
        <w:spacing w:line="288" w:lineRule="auto"/>
        <w:ind w:left="0" w:right="2" w:firstLine="284"/>
        <w:jc w:val="both"/>
        <w:rPr>
          <w:rFonts w:ascii="Times New Roman" w:eastAsia="Times New Roman" w:hAnsi="Times New Roman" w:cs="Times New Roman"/>
          <w:kern w:val="0"/>
          <w:sz w:val="28"/>
          <w:szCs w:val="28"/>
          <w14:ligatures w14:val="none"/>
        </w:rPr>
      </w:pPr>
      <w:r w:rsidRPr="00C620F3">
        <w:rPr>
          <w:rFonts w:ascii="Times New Roman" w:eastAsia="Times New Roman" w:hAnsi="Times New Roman" w:cs="Times New Roman"/>
          <w:kern w:val="0"/>
          <w:sz w:val="28"/>
          <w:szCs w:val="28"/>
          <w14:ligatures w14:val="none"/>
        </w:rPr>
        <w:t>Trong đó, đơn vị có tối thiểu 01 cán bộ phụ trách an toàn thông tin đã được đào tạo chuyên môn và/hoặc sở hữu chứng chỉ về an toàn thông tin theo quy định, đáp ứng yêu cầu quản trị, giám sát an ninh, an toàn hệ thống.</w:t>
      </w:r>
    </w:p>
    <w:p w14:paraId="72A23925" w14:textId="5C665145" w:rsidR="00A2381C" w:rsidRPr="008A501B" w:rsidRDefault="006C686A" w:rsidP="00A2381C">
      <w:pPr>
        <w:spacing w:after="120" w:line="288" w:lineRule="auto"/>
        <w:ind w:right="2" w:firstLine="720"/>
        <w:jc w:val="both"/>
        <w:rPr>
          <w:rFonts w:ascii="Times New Roman" w:eastAsia="Times New Roman" w:hAnsi="Times New Roman" w:cs="Times New Roman"/>
          <w:kern w:val="0"/>
          <w:sz w:val="28"/>
          <w:szCs w:val="28"/>
          <w14:ligatures w14:val="none"/>
        </w:rPr>
      </w:pPr>
      <w:r w:rsidRPr="00420106">
        <w:rPr>
          <w:rFonts w:ascii="Times New Roman" w:eastAsia="Arial" w:hAnsi="Times New Roman" w:cs="Times New Roman"/>
          <w:kern w:val="0"/>
          <w:sz w:val="28"/>
          <w:szCs w:val="28"/>
          <w14:ligatures w14:val="none"/>
        </w:rPr>
        <w:t>Tổng Công ty Cổ phần Bảo hiểm LPBank</w:t>
      </w:r>
      <w:r w:rsidRPr="008A501B">
        <w:rPr>
          <w:rFonts w:ascii="Times New Roman" w:eastAsia="Times New Roman" w:hAnsi="Times New Roman" w:cs="Times New Roman"/>
          <w:kern w:val="0"/>
          <w:sz w:val="28"/>
          <w:szCs w:val="28"/>
          <w14:ligatures w14:val="none"/>
        </w:rPr>
        <w:t xml:space="preserve"> </w:t>
      </w:r>
      <w:r w:rsidR="00A2381C" w:rsidRPr="008A501B">
        <w:rPr>
          <w:rFonts w:ascii="Times New Roman" w:eastAsia="Times New Roman" w:hAnsi="Times New Roman" w:cs="Times New Roman"/>
          <w:kern w:val="0"/>
          <w:sz w:val="28"/>
          <w:szCs w:val="28"/>
          <w14:ligatures w14:val="none"/>
        </w:rPr>
        <w:t>cam kết chịu trách nhiệm về tính chính xác của các thông tin cung cấp nêu trên cùng các tài liệu kèm theo và cam kết tuân thủ các quy định của pháp luật./.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270"/>
      </w:tblGrid>
      <w:tr w:rsidR="00A2381C" w:rsidRPr="008A501B" w14:paraId="500E895E" w14:textId="77777777" w:rsidTr="000D7933">
        <w:trPr>
          <w:trHeight w:val="681"/>
        </w:trPr>
        <w:tc>
          <w:tcPr>
            <w:tcW w:w="3794" w:type="dxa"/>
          </w:tcPr>
          <w:p w14:paraId="5477303C" w14:textId="77777777" w:rsidR="00A2381C" w:rsidRPr="008A501B" w:rsidRDefault="00A2381C" w:rsidP="000D7933">
            <w:pPr>
              <w:spacing w:after="120" w:line="288" w:lineRule="auto"/>
              <w:ind w:right="2"/>
              <w:jc w:val="both"/>
              <w:rPr>
                <w:rFonts w:ascii="Times New Roman" w:eastAsia="Times New Roman" w:hAnsi="Times New Roman" w:cs="Times New Roman"/>
                <w:sz w:val="26"/>
                <w:szCs w:val="26"/>
                <w:lang w:val="en-US"/>
              </w:rPr>
            </w:pPr>
          </w:p>
        </w:tc>
        <w:tc>
          <w:tcPr>
            <w:tcW w:w="5270" w:type="dxa"/>
            <w:vAlign w:val="center"/>
          </w:tcPr>
          <w:p w14:paraId="7B8247EF" w14:textId="77777777" w:rsidR="00A2381C" w:rsidRPr="009C63E1" w:rsidRDefault="00A2381C" w:rsidP="000D7933">
            <w:pPr>
              <w:spacing w:line="288" w:lineRule="auto"/>
              <w:jc w:val="center"/>
              <w:rPr>
                <w:rFonts w:ascii="Times New Roman" w:eastAsia="Times New Roman" w:hAnsi="Times New Roman" w:cs="Times New Roman"/>
                <w:sz w:val="28"/>
                <w:szCs w:val="28"/>
                <w:lang w:val="en-US"/>
              </w:rPr>
            </w:pPr>
            <w:r w:rsidRPr="008A501B">
              <w:rPr>
                <w:rFonts w:ascii="Times New Roman" w:eastAsia="Times New Roman" w:hAnsi="Times New Roman" w:cs="Times New Roman"/>
                <w:b/>
                <w:sz w:val="28"/>
                <w:szCs w:val="28"/>
              </w:rPr>
              <w:t>NGƯỜI ĐẠI DIỆN</w:t>
            </w:r>
          </w:p>
        </w:tc>
      </w:tr>
      <w:tr w:rsidR="00A2381C" w:rsidRPr="008A501B" w14:paraId="03B37171" w14:textId="77777777" w:rsidTr="000D7933">
        <w:tc>
          <w:tcPr>
            <w:tcW w:w="3794" w:type="dxa"/>
          </w:tcPr>
          <w:p w14:paraId="58B8CA91" w14:textId="77777777" w:rsidR="00A2381C" w:rsidRPr="008A501B" w:rsidRDefault="00A2381C" w:rsidP="000D7933">
            <w:pPr>
              <w:spacing w:after="120" w:line="288" w:lineRule="auto"/>
              <w:ind w:right="2"/>
              <w:jc w:val="both"/>
              <w:rPr>
                <w:rFonts w:ascii="Times New Roman" w:eastAsia="Times New Roman" w:hAnsi="Times New Roman" w:cs="Times New Roman"/>
                <w:sz w:val="26"/>
                <w:szCs w:val="26"/>
                <w:lang w:val="en-US"/>
              </w:rPr>
            </w:pPr>
          </w:p>
        </w:tc>
        <w:tc>
          <w:tcPr>
            <w:tcW w:w="5270" w:type="dxa"/>
          </w:tcPr>
          <w:p w14:paraId="59469448" w14:textId="66F0F472" w:rsidR="00A2381C" w:rsidRPr="00CF77AD" w:rsidRDefault="00A2381C" w:rsidP="00CF77AD">
            <w:pPr>
              <w:spacing w:line="288" w:lineRule="auto"/>
              <w:jc w:val="center"/>
              <w:rPr>
                <w:rFonts w:ascii="Times New Roman" w:eastAsia="Times New Roman" w:hAnsi="Times New Roman" w:cs="Times New Roman"/>
                <w:i/>
                <w:sz w:val="28"/>
                <w:szCs w:val="28"/>
                <w:lang w:val="en-US"/>
              </w:rPr>
            </w:pPr>
            <w:r w:rsidRPr="008A501B">
              <w:rPr>
                <w:rFonts w:ascii="Times New Roman" w:eastAsia="Times New Roman" w:hAnsi="Times New Roman" w:cs="Times New Roman"/>
                <w:i/>
                <w:sz w:val="28"/>
                <w:szCs w:val="28"/>
                <w:lang w:val="en-US"/>
              </w:rPr>
              <w:t>(ký, ghi rõ họ tên, đóng dấu)</w:t>
            </w:r>
          </w:p>
        </w:tc>
      </w:tr>
    </w:tbl>
    <w:p w14:paraId="45CD522A" w14:textId="77777777" w:rsidR="00723E2D" w:rsidRDefault="00723E2D" w:rsidP="00723E2D">
      <w:pPr>
        <w:spacing w:before="60" w:after="60" w:line="288" w:lineRule="auto"/>
        <w:ind w:firstLine="720"/>
        <w:jc w:val="both"/>
        <w:rPr>
          <w:rFonts w:ascii="Times New Roman" w:hAnsi="Times New Roman" w:cs="Times New Roman"/>
          <w:b/>
          <w:bCs/>
          <w:sz w:val="28"/>
          <w:szCs w:val="28"/>
        </w:rPr>
        <w:sectPr w:rsidR="00723E2D" w:rsidSect="00723E2D">
          <w:headerReference w:type="default" r:id="rId8"/>
          <w:pgSz w:w="11900" w:h="16840"/>
          <w:pgMar w:top="1134" w:right="1134" w:bottom="907" w:left="1701" w:header="708" w:footer="708" w:gutter="0"/>
          <w:cols w:space="708"/>
          <w:docGrid w:linePitch="360"/>
        </w:sectPr>
      </w:pPr>
    </w:p>
    <w:p w14:paraId="70D5E235" w14:textId="77777777" w:rsidR="00723E2D" w:rsidRDefault="00723E2D" w:rsidP="00723E2D">
      <w:pPr>
        <w:spacing w:before="60" w:after="60" w:line="288" w:lineRule="auto"/>
        <w:ind w:firstLine="720"/>
        <w:jc w:val="both"/>
        <w:rPr>
          <w:rFonts w:ascii="Times New Roman" w:hAnsi="Times New Roman" w:cs="Times New Roman"/>
          <w:sz w:val="28"/>
          <w:szCs w:val="28"/>
        </w:rPr>
      </w:pPr>
      <w:r w:rsidRPr="00723E2D">
        <w:rPr>
          <w:rFonts w:ascii="Times New Roman" w:hAnsi="Times New Roman" w:cs="Times New Roman"/>
          <w:b/>
          <w:bCs/>
          <w:sz w:val="28"/>
          <w:szCs w:val="28"/>
        </w:rPr>
        <w:lastRenderedPageBreak/>
        <w:t>Lưu ý:</w:t>
      </w:r>
      <w:r>
        <w:rPr>
          <w:rFonts w:ascii="Times New Roman" w:hAnsi="Times New Roman" w:cs="Times New Roman"/>
          <w:sz w:val="28"/>
          <w:szCs w:val="28"/>
        </w:rPr>
        <w:t xml:space="preserve"> Đối với </w:t>
      </w:r>
      <w:r w:rsidRPr="00723E2D">
        <w:rPr>
          <w:rFonts w:ascii="Times New Roman" w:hAnsi="Times New Roman" w:cs="Times New Roman"/>
          <w:b/>
          <w:bCs/>
          <w:sz w:val="28"/>
          <w:szCs w:val="28"/>
        </w:rPr>
        <w:t>Tài liệu mô tả giải pháp bảo vệ ứng dụng đầu cuối</w:t>
      </w:r>
      <w:r w:rsidRPr="00AF1B53">
        <w:rPr>
          <w:rFonts w:ascii="Times New Roman" w:hAnsi="Times New Roman" w:cs="Times New Roman"/>
          <w:sz w:val="28"/>
          <w:szCs w:val="28"/>
        </w:rPr>
        <w:t xml:space="preserve"> </w:t>
      </w:r>
      <w:r>
        <w:rPr>
          <w:rFonts w:ascii="Times New Roman" w:hAnsi="Times New Roman" w:cs="Times New Roman"/>
          <w:sz w:val="28"/>
          <w:szCs w:val="28"/>
        </w:rPr>
        <w:t xml:space="preserve">trong trường hợp </w:t>
      </w:r>
      <w:r w:rsidRPr="00E931A0">
        <w:rPr>
          <w:rFonts w:ascii="Times New Roman" w:hAnsi="Times New Roman" w:cs="Times New Roman"/>
          <w:b/>
          <w:bCs/>
          <w:sz w:val="28"/>
          <w:szCs w:val="28"/>
        </w:rPr>
        <w:t xml:space="preserve">đăng ký sử dụng các sản phẩm, dịch vụ liên quan đến dịch vụ xác thực khuôn mặt </w:t>
      </w:r>
      <w:r w:rsidRPr="00C0098D">
        <w:rPr>
          <w:rFonts w:ascii="Times New Roman" w:hAnsi="Times New Roman" w:cs="Times New Roman"/>
          <w:i/>
          <w:iCs/>
          <w:sz w:val="28"/>
          <w:szCs w:val="28"/>
        </w:rPr>
        <w:t>(bảo vệ ứng dụng di động, bảo vệ luồng đọc thẻ chip Căn cước và bảo vệ luồng xác thực khuôn mặt đảm bảo toàn vẹn dữ liệu</w:t>
      </w:r>
      <w:r>
        <w:rPr>
          <w:rFonts w:ascii="Times New Roman" w:hAnsi="Times New Roman" w:cs="Times New Roman"/>
          <w:i/>
          <w:iCs/>
          <w:sz w:val="28"/>
          <w:szCs w:val="28"/>
        </w:rPr>
        <w:t>)</w:t>
      </w:r>
      <w:r>
        <w:rPr>
          <w:rFonts w:ascii="Times New Roman" w:hAnsi="Times New Roman" w:cs="Times New Roman"/>
          <w:sz w:val="28"/>
          <w:szCs w:val="28"/>
        </w:rPr>
        <w:t xml:space="preserve"> cần đáp ứng các</w:t>
      </w:r>
      <w:r>
        <w:rPr>
          <w:rFonts w:ascii="Times New Roman" w:hAnsi="Times New Roman" w:cs="Times New Roman"/>
          <w:i/>
          <w:iCs/>
          <w:sz w:val="28"/>
          <w:szCs w:val="28"/>
        </w:rPr>
        <w:t xml:space="preserve"> </w:t>
      </w:r>
      <w:r>
        <w:rPr>
          <w:rFonts w:ascii="Times New Roman" w:hAnsi="Times New Roman" w:cs="Times New Roman"/>
          <w:sz w:val="28"/>
          <w:szCs w:val="28"/>
        </w:rPr>
        <w:t>đáp ứng các tiêu chí:</w:t>
      </w:r>
    </w:p>
    <w:p w14:paraId="5853F9FF"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1. </w:t>
      </w:r>
      <w:r w:rsidRPr="00723E2D">
        <w:rPr>
          <w:rFonts w:ascii="Times New Roman" w:hAnsi="Times New Roman" w:cs="Times New Roman"/>
          <w:sz w:val="28"/>
          <w:szCs w:val="28"/>
        </w:rPr>
        <w:t>Tổ chức đề xuất sử dụng dịch vụ xác thực sinh trắc học khuôn mặt phải có triển khai các giải pháp bảo vệ ứng dụng di động, bảo vệ luồng đọc thẻ chip Căn cước và bảo vệ luồng xác thực khuôn mặt đảm bảo toàn vẹn dữ liệu trong quá trình sử dụng dịch vụ.</w:t>
      </w:r>
    </w:p>
    <w:p w14:paraId="28AA9776"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2. </w:t>
      </w:r>
      <w:r w:rsidRPr="00723E2D">
        <w:rPr>
          <w:rFonts w:ascii="Times New Roman" w:hAnsi="Times New Roman" w:cs="Times New Roman"/>
          <w:sz w:val="28"/>
          <w:szCs w:val="28"/>
        </w:rPr>
        <w:t>Bảo vệ mã nhị phân</w:t>
      </w:r>
      <w:r w:rsidR="00CC5FB6">
        <w:rPr>
          <w:rFonts w:ascii="Times New Roman" w:hAnsi="Times New Roman" w:cs="Times New Roman"/>
          <w:sz w:val="28"/>
          <w:szCs w:val="28"/>
        </w:rPr>
        <w:t>:</w:t>
      </w:r>
    </w:p>
    <w:p w14:paraId="33814BF4" w14:textId="77777777" w:rsidR="00723E2D" w:rsidRP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Ngăn chặn Debugging</w:t>
      </w:r>
    </w:p>
    <w:p w14:paraId="024BB16D" w14:textId="77777777" w:rsidR="00723E2D" w:rsidRP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 xml:space="preserve">Ngăn chặn Hooking </w:t>
      </w:r>
    </w:p>
    <w:p w14:paraId="2CE257A6"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Ngăn chặn Decompiler</w:t>
      </w:r>
    </w:p>
    <w:p w14:paraId="024945DD"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3. Phòng chống mã độc: </w:t>
      </w:r>
      <w:r w:rsidRPr="00723E2D">
        <w:rPr>
          <w:rFonts w:ascii="Times New Roman" w:hAnsi="Times New Roman" w:cs="Times New Roman"/>
          <w:sz w:val="28"/>
          <w:szCs w:val="28"/>
        </w:rPr>
        <w:t>Phát hiện thiết bị nhiễm mã độc</w:t>
      </w:r>
    </w:p>
    <w:p w14:paraId="5009EF80"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4. </w:t>
      </w:r>
      <w:r w:rsidRPr="00723E2D">
        <w:rPr>
          <w:rFonts w:ascii="Times New Roman" w:hAnsi="Times New Roman" w:cs="Times New Roman"/>
          <w:sz w:val="28"/>
          <w:szCs w:val="28"/>
        </w:rPr>
        <w:t>Quyền trợ năng</w:t>
      </w:r>
      <w:r>
        <w:rPr>
          <w:rFonts w:ascii="Times New Roman" w:hAnsi="Times New Roman" w:cs="Times New Roman"/>
          <w:sz w:val="28"/>
          <w:szCs w:val="28"/>
        </w:rPr>
        <w:t xml:space="preserve">: </w:t>
      </w:r>
      <w:r w:rsidRPr="00723E2D">
        <w:rPr>
          <w:rFonts w:ascii="Times New Roman" w:hAnsi="Times New Roman" w:cs="Times New Roman"/>
          <w:sz w:val="28"/>
          <w:szCs w:val="28"/>
        </w:rPr>
        <w:t>Phát hiện và cảnh báo khi quyền trợ năng được kích hoạt trên thiết bị</w:t>
      </w:r>
    </w:p>
    <w:p w14:paraId="2835CE88"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5. Bảo mật dữ liệu: </w:t>
      </w:r>
    </w:p>
    <w:p w14:paraId="3340F765"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Giải pháp bảo vệ dữ liệu khi lưu trữ trên thiết bị</w:t>
      </w:r>
    </w:p>
    <w:p w14:paraId="5E5FBC2D"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Giải pháp bảo mật kết nối truyền tải giữa ứng dụng và hệ thống máy chủ tập trung (SSL pinning, Request signing,…)</w:t>
      </w:r>
    </w:p>
    <w:p w14:paraId="19C2E610"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6. Kiểm tra thiết bị:</w:t>
      </w:r>
    </w:p>
    <w:p w14:paraId="6500B3E0" w14:textId="77777777" w:rsidR="00723E2D" w:rsidRP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Phát hiện thiết bị root/jailbreak/unlock bootloader</w:t>
      </w:r>
    </w:p>
    <w:p w14:paraId="67017DD3" w14:textId="77777777" w:rsidR="00723E2D" w:rsidRP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Phát hiện môi trường giả lập Emulator</w:t>
      </w:r>
    </w:p>
    <w:p w14:paraId="3F45059B" w14:textId="77777777" w:rsidR="00723E2D" w:rsidRP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Phát hiện môi trường ảo hóa Virtual Environment</w:t>
      </w:r>
    </w:p>
    <w:p w14:paraId="55F4F21C" w14:textId="77777777" w:rsidR="00723E2D" w:rsidRP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Phát hiện chế độ phát triển Developer mode</w:t>
      </w:r>
    </w:p>
    <w:p w14:paraId="30F8FE1B" w14:textId="77777777" w:rsidR="00723E2D" w:rsidRP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Phát hiện thiết bị thiết lập proxy</w:t>
      </w:r>
    </w:p>
    <w:p w14:paraId="5B3914CB"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23E2D">
        <w:rPr>
          <w:rFonts w:ascii="Times New Roman" w:hAnsi="Times New Roman" w:cs="Times New Roman"/>
          <w:sz w:val="28"/>
          <w:szCs w:val="28"/>
        </w:rPr>
        <w:t>Phát hiện các công cụ hooking, thay đổi thông tin phần cứng trên thiết bị</w:t>
      </w:r>
    </w:p>
    <w:p w14:paraId="37DF986C"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7. Chống đóng gói lại: </w:t>
      </w:r>
      <w:r w:rsidRPr="00723E2D">
        <w:rPr>
          <w:rFonts w:ascii="Times New Roman" w:hAnsi="Times New Roman" w:cs="Times New Roman"/>
          <w:sz w:val="28"/>
          <w:szCs w:val="28"/>
        </w:rPr>
        <w:t>Giải pháp chống đóng gói lại ứng dụng Repackage</w:t>
      </w:r>
    </w:p>
    <w:p w14:paraId="17E7378F" w14:textId="77777777" w:rsidR="00723E2D" w:rsidRDefault="00723E2D" w:rsidP="00723E2D">
      <w:pPr>
        <w:spacing w:before="60" w:after="6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8. Kiểm tra thực thể sống: </w:t>
      </w:r>
      <w:r w:rsidRPr="00723E2D">
        <w:rPr>
          <w:rFonts w:ascii="Times New Roman" w:hAnsi="Times New Roman" w:cs="Times New Roman"/>
          <w:sz w:val="28"/>
          <w:szCs w:val="28"/>
        </w:rPr>
        <w:t>Giải pháp kiểm tra thực thể sống được chứng nhận iBeta PAD Level 2 hoặc tương đương theo tiêu chuẩn ISO/IEC 30107-3 được FIDO Alliance công nhận</w:t>
      </w:r>
      <w:r>
        <w:rPr>
          <w:rFonts w:ascii="Times New Roman" w:hAnsi="Times New Roman" w:cs="Times New Roman"/>
          <w:sz w:val="28"/>
          <w:szCs w:val="28"/>
        </w:rPr>
        <w:t xml:space="preserve">. </w:t>
      </w:r>
    </w:p>
    <w:p w14:paraId="1C4B3800" w14:textId="77777777" w:rsidR="00723E2D" w:rsidRPr="00A2381C" w:rsidRDefault="00723E2D" w:rsidP="00A2381C">
      <w:pPr>
        <w:spacing w:line="288" w:lineRule="auto"/>
        <w:ind w:right="2" w:firstLine="709"/>
        <w:jc w:val="both"/>
        <w:rPr>
          <w:rFonts w:ascii="Times New Roman" w:eastAsia="Arial" w:hAnsi="Times New Roman" w:cs="Times New Roman"/>
          <w:kern w:val="0"/>
          <w:sz w:val="28"/>
          <w:szCs w:val="28"/>
          <w14:ligatures w14:val="none"/>
        </w:rPr>
      </w:pPr>
    </w:p>
    <w:sectPr w:rsidR="00723E2D" w:rsidRPr="00A2381C" w:rsidSect="00723E2D">
      <w:headerReference w:type="default" r:id="rId9"/>
      <w:pgSz w:w="11900" w:h="16840"/>
      <w:pgMar w:top="1134" w:right="1134" w:bottom="90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0C6EA" w14:textId="77777777" w:rsidR="00455F1C" w:rsidRDefault="00455F1C" w:rsidP="008A501B">
      <w:r>
        <w:separator/>
      </w:r>
    </w:p>
  </w:endnote>
  <w:endnote w:type="continuationSeparator" w:id="0">
    <w:p w14:paraId="7C740132" w14:textId="77777777" w:rsidR="00455F1C" w:rsidRDefault="00455F1C" w:rsidP="008A5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DF7DF" w14:textId="77777777" w:rsidR="00455F1C" w:rsidRDefault="00455F1C" w:rsidP="008A501B">
      <w:r>
        <w:separator/>
      </w:r>
    </w:p>
  </w:footnote>
  <w:footnote w:type="continuationSeparator" w:id="0">
    <w:p w14:paraId="429F22CE" w14:textId="77777777" w:rsidR="00455F1C" w:rsidRDefault="00455F1C" w:rsidP="008A5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C035A" w14:textId="77777777" w:rsidR="00D478B1" w:rsidRDefault="00D478B1" w:rsidP="00D478B1">
    <w:pPr>
      <w:tabs>
        <w:tab w:val="left" w:pos="1011"/>
      </w:tabs>
      <w:jc w:val="right"/>
      <w:rPr>
        <w:rFonts w:ascii="Times New Roman" w:hAnsi="Times New Roman" w:cs="Times New Roman"/>
        <w:b/>
        <w:bCs/>
        <w:i/>
        <w:iCs/>
      </w:rPr>
    </w:pPr>
    <w:r w:rsidRPr="00D478B1">
      <w:rPr>
        <w:rFonts w:ascii="Times New Roman" w:hAnsi="Times New Roman" w:cs="Times New Roman"/>
        <w:b/>
        <w:bCs/>
        <w:i/>
        <w:iCs/>
      </w:rPr>
      <w:t>Mẫu 0</w:t>
    </w:r>
    <w:r>
      <w:rPr>
        <w:rFonts w:ascii="Times New Roman" w:hAnsi="Times New Roman" w:cs="Times New Roman"/>
        <w:b/>
        <w:bCs/>
        <w:i/>
        <w:iCs/>
      </w:rPr>
      <w:t>3</w:t>
    </w:r>
  </w:p>
  <w:p w14:paraId="45798849" w14:textId="77777777" w:rsidR="00D478B1" w:rsidRPr="00D478B1" w:rsidRDefault="00D478B1" w:rsidP="00D478B1">
    <w:pPr>
      <w:tabs>
        <w:tab w:val="left" w:pos="1011"/>
      </w:tabs>
      <w:jc w:val="right"/>
      <w:rPr>
        <w:rFonts w:ascii="Times New Roman" w:hAnsi="Times New Roman" w:cs="Times New Roman"/>
        <w:b/>
        <w:bCs/>
        <w:i/>
        <w:i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25D68" w14:textId="77777777" w:rsidR="00723E2D" w:rsidRPr="00D478B1" w:rsidRDefault="00723E2D" w:rsidP="00D478B1">
    <w:pPr>
      <w:tabs>
        <w:tab w:val="left" w:pos="1011"/>
      </w:tabs>
      <w:jc w:val="right"/>
      <w:rPr>
        <w:rFonts w:ascii="Times New Roman" w:hAnsi="Times New Roman" w:cs="Times New Roman"/>
        <w:b/>
        <w:bCs/>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B2893"/>
    <w:multiLevelType w:val="hybridMultilevel"/>
    <w:tmpl w:val="73A893B6"/>
    <w:lvl w:ilvl="0" w:tplc="9B9AFE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32254B"/>
    <w:multiLevelType w:val="hybridMultilevel"/>
    <w:tmpl w:val="0B506D18"/>
    <w:lvl w:ilvl="0" w:tplc="9B9AFE4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2135445085">
    <w:abstractNumId w:val="0"/>
  </w:num>
  <w:num w:numId="2" w16cid:durableId="1043677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B53"/>
    <w:rsid w:val="00047822"/>
    <w:rsid w:val="00076C3E"/>
    <w:rsid w:val="00091CAF"/>
    <w:rsid w:val="000F4BC8"/>
    <w:rsid w:val="00114BCB"/>
    <w:rsid w:val="00132C64"/>
    <w:rsid w:val="00180660"/>
    <w:rsid w:val="001B6E0C"/>
    <w:rsid w:val="001C6409"/>
    <w:rsid w:val="001E69EF"/>
    <w:rsid w:val="001F4A05"/>
    <w:rsid w:val="00226D1C"/>
    <w:rsid w:val="002C779D"/>
    <w:rsid w:val="0030329A"/>
    <w:rsid w:val="0034273A"/>
    <w:rsid w:val="00372748"/>
    <w:rsid w:val="00420106"/>
    <w:rsid w:val="00427EC4"/>
    <w:rsid w:val="00455F1C"/>
    <w:rsid w:val="00474556"/>
    <w:rsid w:val="004D44CD"/>
    <w:rsid w:val="00515B8D"/>
    <w:rsid w:val="00525A51"/>
    <w:rsid w:val="00533795"/>
    <w:rsid w:val="00554212"/>
    <w:rsid w:val="00557FAA"/>
    <w:rsid w:val="00570A82"/>
    <w:rsid w:val="00593FF9"/>
    <w:rsid w:val="005A05C4"/>
    <w:rsid w:val="005D7E88"/>
    <w:rsid w:val="006474E5"/>
    <w:rsid w:val="006A5D0E"/>
    <w:rsid w:val="006C686A"/>
    <w:rsid w:val="006F6E7F"/>
    <w:rsid w:val="00716774"/>
    <w:rsid w:val="00721EFD"/>
    <w:rsid w:val="00723E2D"/>
    <w:rsid w:val="00756550"/>
    <w:rsid w:val="00793041"/>
    <w:rsid w:val="007B2A04"/>
    <w:rsid w:val="007D0A19"/>
    <w:rsid w:val="007D2E6F"/>
    <w:rsid w:val="007D54B8"/>
    <w:rsid w:val="007E25E0"/>
    <w:rsid w:val="00837843"/>
    <w:rsid w:val="00853426"/>
    <w:rsid w:val="008637C6"/>
    <w:rsid w:val="00877C50"/>
    <w:rsid w:val="00894FBB"/>
    <w:rsid w:val="008A501B"/>
    <w:rsid w:val="008B2434"/>
    <w:rsid w:val="008B5B9D"/>
    <w:rsid w:val="008E72D9"/>
    <w:rsid w:val="00955E78"/>
    <w:rsid w:val="00997E4E"/>
    <w:rsid w:val="009B6079"/>
    <w:rsid w:val="009C63E1"/>
    <w:rsid w:val="009E5B87"/>
    <w:rsid w:val="00A2381C"/>
    <w:rsid w:val="00A264E0"/>
    <w:rsid w:val="00AA1CCA"/>
    <w:rsid w:val="00AF1B53"/>
    <w:rsid w:val="00B31F72"/>
    <w:rsid w:val="00B44499"/>
    <w:rsid w:val="00B820D4"/>
    <w:rsid w:val="00C0098D"/>
    <w:rsid w:val="00C34C9C"/>
    <w:rsid w:val="00C60F70"/>
    <w:rsid w:val="00C620F3"/>
    <w:rsid w:val="00CC5FB6"/>
    <w:rsid w:val="00CD1DE1"/>
    <w:rsid w:val="00CF47F5"/>
    <w:rsid w:val="00CF612D"/>
    <w:rsid w:val="00CF77AD"/>
    <w:rsid w:val="00D05819"/>
    <w:rsid w:val="00D21EC0"/>
    <w:rsid w:val="00D478B1"/>
    <w:rsid w:val="00D56FCF"/>
    <w:rsid w:val="00D628B8"/>
    <w:rsid w:val="00D66B2B"/>
    <w:rsid w:val="00DA4D9F"/>
    <w:rsid w:val="00DF7CD3"/>
    <w:rsid w:val="00E470D7"/>
    <w:rsid w:val="00E931A0"/>
    <w:rsid w:val="00EB3D36"/>
    <w:rsid w:val="00EB70C4"/>
    <w:rsid w:val="00EC27F6"/>
    <w:rsid w:val="00F04AA7"/>
    <w:rsid w:val="00F465FB"/>
    <w:rsid w:val="00F57DA3"/>
    <w:rsid w:val="00F92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B01C4"/>
  <w15:chartTrackingRefBased/>
  <w15:docId w15:val="{75567108-7902-5F43-9EF9-95DA1793B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B6079"/>
    <w:rPr>
      <w:sz w:val="16"/>
      <w:szCs w:val="16"/>
    </w:rPr>
  </w:style>
  <w:style w:type="table" w:styleId="TableGrid">
    <w:name w:val="Table Grid"/>
    <w:basedOn w:val="TableNormal"/>
    <w:uiPriority w:val="39"/>
    <w:rsid w:val="008A501B"/>
    <w:rPr>
      <w:rFonts w:ascii="Arial" w:eastAsia="Arial" w:hAnsi="Arial" w:cs="Arial"/>
      <w:kern w:val="0"/>
      <w:sz w:val="22"/>
      <w:szCs w:val="22"/>
      <w:lang w:val="vi"/>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501B"/>
    <w:pPr>
      <w:tabs>
        <w:tab w:val="center" w:pos="4680"/>
        <w:tab w:val="right" w:pos="9360"/>
      </w:tabs>
    </w:pPr>
  </w:style>
  <w:style w:type="character" w:customStyle="1" w:styleId="HeaderChar">
    <w:name w:val="Header Char"/>
    <w:basedOn w:val="DefaultParagraphFont"/>
    <w:link w:val="Header"/>
    <w:uiPriority w:val="99"/>
    <w:rsid w:val="008A501B"/>
  </w:style>
  <w:style w:type="paragraph" w:styleId="Footer">
    <w:name w:val="footer"/>
    <w:basedOn w:val="Normal"/>
    <w:link w:val="FooterChar"/>
    <w:uiPriority w:val="99"/>
    <w:unhideWhenUsed/>
    <w:rsid w:val="008A501B"/>
    <w:pPr>
      <w:tabs>
        <w:tab w:val="center" w:pos="4680"/>
        <w:tab w:val="right" w:pos="9360"/>
      </w:tabs>
    </w:pPr>
  </w:style>
  <w:style w:type="character" w:customStyle="1" w:styleId="FooterChar">
    <w:name w:val="Footer Char"/>
    <w:basedOn w:val="DefaultParagraphFont"/>
    <w:link w:val="Footer"/>
    <w:uiPriority w:val="99"/>
    <w:rsid w:val="008A501B"/>
  </w:style>
  <w:style w:type="paragraph" w:styleId="NoSpacing">
    <w:name w:val="No Spacing"/>
    <w:uiPriority w:val="1"/>
    <w:qFormat/>
    <w:rsid w:val="008A501B"/>
  </w:style>
  <w:style w:type="character" w:styleId="Hyperlink">
    <w:name w:val="Hyperlink"/>
    <w:basedOn w:val="DefaultParagraphFont"/>
    <w:uiPriority w:val="99"/>
    <w:unhideWhenUsed/>
    <w:rsid w:val="00091CAF"/>
    <w:rPr>
      <w:color w:val="0563C1" w:themeColor="hyperlink"/>
      <w:u w:val="single"/>
    </w:rPr>
  </w:style>
  <w:style w:type="character" w:styleId="UnresolvedMention">
    <w:name w:val="Unresolved Mention"/>
    <w:basedOn w:val="DefaultParagraphFont"/>
    <w:uiPriority w:val="99"/>
    <w:semiHidden/>
    <w:unhideWhenUsed/>
    <w:rsid w:val="00091CAF"/>
    <w:rPr>
      <w:color w:val="605E5C"/>
      <w:shd w:val="clear" w:color="auto" w:fill="E1DFDD"/>
    </w:rPr>
  </w:style>
  <w:style w:type="paragraph" w:customStyle="1" w:styleId="Style11">
    <w:name w:val="Style 11"/>
    <w:basedOn w:val="Normal"/>
    <w:rsid w:val="00723E2D"/>
    <w:pPr>
      <w:widowControl w:val="0"/>
      <w:autoSpaceDE w:val="0"/>
      <w:autoSpaceDN w:val="0"/>
      <w:spacing w:line="384" w:lineRule="atLeast"/>
    </w:pPr>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723E2D"/>
  </w:style>
  <w:style w:type="character" w:styleId="FollowedHyperlink">
    <w:name w:val="FollowedHyperlink"/>
    <w:basedOn w:val="DefaultParagraphFont"/>
    <w:uiPriority w:val="99"/>
    <w:semiHidden/>
    <w:unhideWhenUsed/>
    <w:rsid w:val="00CC5FB6"/>
    <w:rPr>
      <w:color w:val="954F72" w:themeColor="followedHyperlink"/>
      <w:u w:val="single"/>
    </w:rPr>
  </w:style>
  <w:style w:type="paragraph" w:styleId="ListParagraph">
    <w:name w:val="List Paragraph"/>
    <w:basedOn w:val="Normal"/>
    <w:uiPriority w:val="34"/>
    <w:qFormat/>
    <w:rsid w:val="00997E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04750">
      <w:bodyDiv w:val="1"/>
      <w:marLeft w:val="0"/>
      <w:marRight w:val="0"/>
      <w:marTop w:val="0"/>
      <w:marBottom w:val="0"/>
      <w:divBdr>
        <w:top w:val="none" w:sz="0" w:space="0" w:color="auto"/>
        <w:left w:val="none" w:sz="0" w:space="0" w:color="auto"/>
        <w:bottom w:val="none" w:sz="0" w:space="0" w:color="auto"/>
        <w:right w:val="none" w:sz="0" w:space="0" w:color="auto"/>
      </w:divBdr>
    </w:div>
    <w:div w:id="779375817">
      <w:bodyDiv w:val="1"/>
      <w:marLeft w:val="0"/>
      <w:marRight w:val="0"/>
      <w:marTop w:val="0"/>
      <w:marBottom w:val="0"/>
      <w:divBdr>
        <w:top w:val="none" w:sz="0" w:space="0" w:color="auto"/>
        <w:left w:val="none" w:sz="0" w:space="0" w:color="auto"/>
        <w:bottom w:val="none" w:sz="0" w:space="0" w:color="auto"/>
        <w:right w:val="none" w:sz="0" w:space="0" w:color="auto"/>
      </w:divBdr>
    </w:div>
    <w:div w:id="790251418">
      <w:bodyDiv w:val="1"/>
      <w:marLeft w:val="0"/>
      <w:marRight w:val="0"/>
      <w:marTop w:val="0"/>
      <w:marBottom w:val="0"/>
      <w:divBdr>
        <w:top w:val="none" w:sz="0" w:space="0" w:color="auto"/>
        <w:left w:val="none" w:sz="0" w:space="0" w:color="auto"/>
        <w:bottom w:val="none" w:sz="0" w:space="0" w:color="auto"/>
        <w:right w:val="none" w:sz="0" w:space="0" w:color="auto"/>
      </w:divBdr>
    </w:div>
    <w:div w:id="903177639">
      <w:bodyDiv w:val="1"/>
      <w:marLeft w:val="0"/>
      <w:marRight w:val="0"/>
      <w:marTop w:val="0"/>
      <w:marBottom w:val="0"/>
      <w:divBdr>
        <w:top w:val="none" w:sz="0" w:space="0" w:color="auto"/>
        <w:left w:val="none" w:sz="0" w:space="0" w:color="auto"/>
        <w:bottom w:val="none" w:sz="0" w:space="0" w:color="auto"/>
        <w:right w:val="none" w:sz="0" w:space="0" w:color="auto"/>
      </w:divBdr>
    </w:div>
    <w:div w:id="933899418">
      <w:bodyDiv w:val="1"/>
      <w:marLeft w:val="0"/>
      <w:marRight w:val="0"/>
      <w:marTop w:val="0"/>
      <w:marBottom w:val="0"/>
      <w:divBdr>
        <w:top w:val="none" w:sz="0" w:space="0" w:color="auto"/>
        <w:left w:val="none" w:sz="0" w:space="0" w:color="auto"/>
        <w:bottom w:val="none" w:sz="0" w:space="0" w:color="auto"/>
        <w:right w:val="none" w:sz="0" w:space="0" w:color="auto"/>
      </w:divBdr>
    </w:div>
    <w:div w:id="1145857804">
      <w:bodyDiv w:val="1"/>
      <w:marLeft w:val="0"/>
      <w:marRight w:val="0"/>
      <w:marTop w:val="0"/>
      <w:marBottom w:val="0"/>
      <w:divBdr>
        <w:top w:val="none" w:sz="0" w:space="0" w:color="auto"/>
        <w:left w:val="none" w:sz="0" w:space="0" w:color="auto"/>
        <w:bottom w:val="none" w:sz="0" w:space="0" w:color="auto"/>
        <w:right w:val="none" w:sz="0" w:space="0" w:color="auto"/>
      </w:divBdr>
    </w:div>
    <w:div w:id="1185631374">
      <w:bodyDiv w:val="1"/>
      <w:marLeft w:val="0"/>
      <w:marRight w:val="0"/>
      <w:marTop w:val="0"/>
      <w:marBottom w:val="0"/>
      <w:divBdr>
        <w:top w:val="none" w:sz="0" w:space="0" w:color="auto"/>
        <w:left w:val="none" w:sz="0" w:space="0" w:color="auto"/>
        <w:bottom w:val="none" w:sz="0" w:space="0" w:color="auto"/>
        <w:right w:val="none" w:sz="0" w:space="0" w:color="auto"/>
      </w:divBdr>
    </w:div>
    <w:div w:id="1595170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54D30-16DF-CD4B-8201-41B06CB49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888</Words>
  <Characters>5065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Tú Trần</dc:creator>
  <cp:keywords/>
  <dc:description/>
  <cp:lastModifiedBy>Quang Ngoc</cp:lastModifiedBy>
  <cp:revision>10</cp:revision>
  <cp:lastPrinted>2026-01-13T02:51:00Z</cp:lastPrinted>
  <dcterms:created xsi:type="dcterms:W3CDTF">2026-01-14T04:55:00Z</dcterms:created>
  <dcterms:modified xsi:type="dcterms:W3CDTF">2026-01-30T07:07:00Z</dcterms:modified>
</cp:coreProperties>
</file>