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ED742D" w:rsidRPr="00ED742D">
        <w:rPr>
          <w:rStyle w:val="IntenseEmphasis"/>
          <w:sz w:val="48"/>
          <w:lang w:val="vi-VN"/>
        </w:rPr>
        <w:t>Aline Bickmore</w:t>
      </w:r>
      <w:bookmarkStart w:id="0" w:name="_GoBack"/>
      <w:bookmarkEnd w:id="0"/>
    </w:p>
    <w:p w:rsidR="00684F3F" w:rsidRPr="00684F3F" w:rsidRDefault="00ED742D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ED742D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ED742D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2024-02-29T00:51:00Z</dcterms:modified>
</cp:coreProperties>
</file>