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A166F9" w:rsidRPr="00A166F9">
        <w:rPr>
          <w:rStyle w:val="IntenseEmphasis"/>
          <w:sz w:val="48"/>
          <w:lang w:val="vi-VN"/>
        </w:rPr>
        <w:t>Lilly Pidduck</w:t>
      </w:r>
      <w:bookmarkStart w:id="0" w:name="_GoBack"/>
      <w:bookmarkEnd w:id="0"/>
    </w:p>
    <w:p w:rsidR="00684F3F" w:rsidRPr="00684F3F" w:rsidRDefault="00A166F9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A166F9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A166F9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2024-02-29T00:51:00Z</dcterms:modified>
</cp:coreProperties>
</file>