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D3" w:rsidRPr="00097814" w:rsidRDefault="002502D3" w:rsidP="002502D3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color w:val="37474F"/>
          <w:sz w:val="28"/>
          <w:szCs w:val="28"/>
        </w:rPr>
      </w:pPr>
      <w:r w:rsidRPr="002502D3">
        <w:rPr>
          <w:rFonts w:eastAsia="Times New Roman" w:cstheme="minorHAnsi"/>
          <w:b/>
          <w:color w:val="37474F"/>
          <w:sz w:val="28"/>
          <w:szCs w:val="28"/>
        </w:rPr>
        <w:t>pseudo code</w:t>
      </w:r>
      <w:r w:rsidRPr="00097814">
        <w:rPr>
          <w:rFonts w:eastAsia="Times New Roman" w:cstheme="minorHAnsi"/>
          <w:b/>
          <w:color w:val="37474F"/>
          <w:sz w:val="28"/>
          <w:szCs w:val="28"/>
        </w:rPr>
        <w:t>:</w:t>
      </w:r>
    </w:p>
    <w:p w:rsidR="002358BB" w:rsidRPr="002502D3" w:rsidRDefault="002502D3" w:rsidP="002502D3">
      <w:pPr>
        <w:ind w:left="450"/>
        <w:rPr>
          <w:color w:val="8DB3E2" w:themeColor="text2" w:themeTint="66"/>
        </w:rPr>
      </w:pPr>
      <w:r w:rsidRPr="002502D3">
        <w:rPr>
          <w:color w:val="8DB3E2" w:themeColor="text2" w:themeTint="66"/>
        </w:rPr>
        <w:t>BEGIN</w:t>
      </w:r>
    </w:p>
    <w:p w:rsidR="002502D3" w:rsidRDefault="002502D3" w:rsidP="002502D3">
      <w:pPr>
        <w:ind w:left="450"/>
      </w:pPr>
      <w:r w:rsidRPr="002502D3">
        <w:rPr>
          <w:color w:val="8DB3E2" w:themeColor="text2" w:themeTint="66"/>
        </w:rPr>
        <w:t>INPUT</w:t>
      </w:r>
      <w:r>
        <w:t xml:space="preserve"> Math</w:t>
      </w:r>
    </w:p>
    <w:p w:rsidR="00186BAB" w:rsidRDefault="00186BAB" w:rsidP="002502D3">
      <w:pPr>
        <w:ind w:left="450"/>
      </w:pPr>
      <w:r>
        <w:rPr>
          <w:color w:val="8DB3E2" w:themeColor="text2" w:themeTint="66"/>
        </w:rPr>
        <w:tab/>
      </w:r>
      <w:r w:rsidR="00BE046D">
        <w:t xml:space="preserve">While </w:t>
      </w:r>
      <w:r>
        <w:t>Math &lt; 0 and Math &gt; 10</w:t>
      </w:r>
    </w:p>
    <w:p w:rsidR="00186BAB" w:rsidRDefault="00186BAB" w:rsidP="002502D3">
      <w:pPr>
        <w:ind w:left="450"/>
      </w:pPr>
      <w:r>
        <w:tab/>
      </w:r>
      <w:r>
        <w:tab/>
      </w:r>
      <w:r w:rsidR="00BE046D">
        <w:t xml:space="preserve">Do </w:t>
      </w:r>
      <w:r>
        <w:t>DISPLAY nhap lai</w:t>
      </w:r>
    </w:p>
    <w:p w:rsidR="00186BAB" w:rsidRDefault="00186BAB" w:rsidP="002502D3">
      <w:pPr>
        <w:ind w:left="450"/>
      </w:pPr>
      <w:r>
        <w:tab/>
      </w:r>
      <w:r w:rsidR="00BE046D">
        <w:tab/>
      </w:r>
      <w:r>
        <w:t xml:space="preserve">End </w:t>
      </w:r>
      <w:r w:rsidR="00BE046D">
        <w:t>do</w:t>
      </w:r>
    </w:p>
    <w:p w:rsidR="00186BAB" w:rsidRDefault="00186BAB" w:rsidP="002502D3">
      <w:pPr>
        <w:ind w:left="450"/>
      </w:pPr>
      <w:r>
        <w:t>INPUT Physics</w:t>
      </w:r>
    </w:p>
    <w:p w:rsidR="00186BAB" w:rsidRDefault="00186BAB" w:rsidP="00186BAB">
      <w:pPr>
        <w:ind w:left="450"/>
      </w:pPr>
      <w:r>
        <w:tab/>
      </w:r>
      <w:r w:rsidR="00BE046D">
        <w:t>While</w:t>
      </w:r>
      <w:r>
        <w:t xml:space="preserve"> </w:t>
      </w:r>
      <w:r>
        <w:t xml:space="preserve">Physics </w:t>
      </w:r>
      <w:r>
        <w:t xml:space="preserve">&lt; 0 and </w:t>
      </w:r>
      <w:r>
        <w:t>Physics</w:t>
      </w:r>
      <w:r>
        <w:t xml:space="preserve"> &gt; 10</w:t>
      </w:r>
    </w:p>
    <w:p w:rsidR="00186BAB" w:rsidRDefault="00186BAB" w:rsidP="00186BAB">
      <w:pPr>
        <w:ind w:left="450"/>
      </w:pPr>
      <w:r>
        <w:tab/>
      </w:r>
      <w:r>
        <w:tab/>
      </w:r>
      <w:r w:rsidR="00BE046D">
        <w:t xml:space="preserve">Do </w:t>
      </w:r>
      <w:r>
        <w:t>DISPLAY nhap lai</w:t>
      </w:r>
    </w:p>
    <w:p w:rsidR="00186BAB" w:rsidRDefault="00186BAB" w:rsidP="00186BAB">
      <w:pPr>
        <w:ind w:left="450"/>
      </w:pPr>
      <w:r>
        <w:tab/>
      </w:r>
      <w:r w:rsidR="00BE046D">
        <w:tab/>
      </w:r>
      <w:r>
        <w:t xml:space="preserve">End </w:t>
      </w:r>
      <w:r w:rsidR="00BE046D">
        <w:t>do</w:t>
      </w:r>
    </w:p>
    <w:p w:rsidR="00186BAB" w:rsidRDefault="00186BAB" w:rsidP="00186BAB">
      <w:pPr>
        <w:ind w:left="450"/>
      </w:pPr>
      <w:r>
        <w:t>INPUT Chemistry</w:t>
      </w:r>
    </w:p>
    <w:p w:rsidR="00186BAB" w:rsidRDefault="00186BAB" w:rsidP="00186BAB">
      <w:pPr>
        <w:ind w:left="450"/>
      </w:pPr>
      <w:r>
        <w:rPr>
          <w:color w:val="8DB3E2" w:themeColor="text2" w:themeTint="66"/>
        </w:rPr>
        <w:tab/>
      </w:r>
      <w:r w:rsidR="00BE046D">
        <w:t>while</w:t>
      </w:r>
      <w:r>
        <w:t xml:space="preserve"> </w:t>
      </w:r>
      <w:r>
        <w:t xml:space="preserve">Chemistry </w:t>
      </w:r>
      <w:r>
        <w:t xml:space="preserve">&lt; 0 and </w:t>
      </w:r>
      <w:r>
        <w:t>Chemicstry</w:t>
      </w:r>
      <w:r>
        <w:t xml:space="preserve"> &gt; 10</w:t>
      </w:r>
    </w:p>
    <w:p w:rsidR="00186BAB" w:rsidRDefault="00186BAB" w:rsidP="00186BAB">
      <w:pPr>
        <w:ind w:left="450"/>
      </w:pPr>
      <w:r>
        <w:tab/>
      </w:r>
      <w:r>
        <w:tab/>
      </w:r>
      <w:r w:rsidR="00BE046D">
        <w:t xml:space="preserve">Do </w:t>
      </w:r>
      <w:r>
        <w:t>DISPLAY nhap lai</w:t>
      </w:r>
    </w:p>
    <w:p w:rsidR="00186BAB" w:rsidRDefault="00186BAB" w:rsidP="00186BAB">
      <w:pPr>
        <w:ind w:left="450"/>
      </w:pPr>
      <w:r>
        <w:tab/>
      </w:r>
      <w:r w:rsidR="00BE046D">
        <w:tab/>
      </w:r>
      <w:r>
        <w:t xml:space="preserve">End </w:t>
      </w:r>
      <w:r w:rsidR="00BE046D">
        <w:t>do</w:t>
      </w:r>
      <w:bookmarkStart w:id="0" w:name="_GoBack"/>
      <w:bookmarkEnd w:id="0"/>
    </w:p>
    <w:p w:rsidR="00186BAB" w:rsidRPr="00186BAB" w:rsidRDefault="00186BAB" w:rsidP="00186BAB">
      <w:pPr>
        <w:ind w:left="450"/>
      </w:pPr>
    </w:p>
    <w:p w:rsidR="002502D3" w:rsidRPr="002502D3" w:rsidRDefault="002502D3" w:rsidP="002502D3">
      <w:pPr>
        <w:ind w:left="450"/>
        <w:rPr>
          <w:rStyle w:val="hljs-attr"/>
          <w:rFonts w:cstheme="minorHAnsi"/>
          <w:color w:val="986801"/>
        </w:rPr>
      </w:pPr>
      <w:r w:rsidRPr="002502D3">
        <w:rPr>
          <w:rStyle w:val="hljs-attr"/>
          <w:rFonts w:cstheme="minorHAnsi"/>
          <w:color w:val="986801"/>
        </w:rPr>
        <w:t>Average</w:t>
      </w:r>
      <w:r w:rsidRPr="002502D3">
        <w:rPr>
          <w:rFonts w:cstheme="minorHAnsi"/>
          <w:color w:val="383A42"/>
          <w:shd w:val="clear" w:color="auto" w:fill="FAFAFA"/>
        </w:rPr>
        <w:t xml:space="preserve"> = (Math + Physics + Chemistry) / </w:t>
      </w:r>
      <w:r w:rsidRPr="002502D3">
        <w:rPr>
          <w:rStyle w:val="hljs-number"/>
          <w:rFonts w:cstheme="minorHAnsi"/>
          <w:color w:val="986801"/>
        </w:rPr>
        <w:t>3</w:t>
      </w:r>
      <w:r>
        <w:rPr>
          <w:rStyle w:val="hljs-number"/>
          <w:rFonts w:ascii="Consolas" w:hAnsi="Consolas"/>
          <w:color w:val="986801"/>
          <w:sz w:val="19"/>
          <w:szCs w:val="19"/>
        </w:rPr>
        <w:br/>
      </w:r>
      <w:r w:rsidRPr="002502D3">
        <w:rPr>
          <w:rStyle w:val="hljs-number"/>
          <w:rFonts w:cstheme="minorHAnsi"/>
          <w:sz w:val="19"/>
          <w:szCs w:val="19"/>
        </w:rPr>
        <w:t>DISPLAY</w:t>
      </w:r>
      <w:r w:rsidRPr="002502D3">
        <w:rPr>
          <w:rStyle w:val="hljs-number"/>
          <w:rFonts w:cstheme="minorHAnsi"/>
          <w:color w:val="986801"/>
          <w:sz w:val="19"/>
          <w:szCs w:val="19"/>
        </w:rPr>
        <w:t xml:space="preserve"> </w:t>
      </w:r>
      <w:r w:rsidRPr="002502D3">
        <w:rPr>
          <w:rStyle w:val="hljs-attr"/>
          <w:rFonts w:cstheme="minorHAnsi"/>
          <w:color w:val="986801"/>
        </w:rPr>
        <w:t>Average</w:t>
      </w:r>
    </w:p>
    <w:p w:rsidR="002502D3" w:rsidRDefault="002502D3" w:rsidP="002502D3">
      <w:pPr>
        <w:ind w:left="450"/>
        <w:rPr>
          <w:rStyle w:val="hljs-attr"/>
          <w:rFonts w:ascii="Consolas" w:hAnsi="Consolas"/>
          <w:color w:val="986801"/>
        </w:rPr>
      </w:pPr>
      <w:r>
        <w:rPr>
          <w:rStyle w:val="hljs-attr"/>
          <w:rFonts w:ascii="Consolas" w:hAnsi="Consolas"/>
          <w:color w:val="986801"/>
        </w:rPr>
        <w:t>END</w:t>
      </w:r>
    </w:p>
    <w:p w:rsidR="002502D3" w:rsidRPr="00097814" w:rsidRDefault="002502D3" w:rsidP="002502D3">
      <w:pPr>
        <w:rPr>
          <w:rStyle w:val="hljs-attr"/>
          <w:rFonts w:ascii="Consolas" w:hAnsi="Consolas"/>
          <w:b/>
          <w:sz w:val="28"/>
          <w:szCs w:val="28"/>
        </w:rPr>
      </w:pPr>
      <w:r w:rsidRPr="00097814">
        <w:rPr>
          <w:rStyle w:val="hljs-attr"/>
          <w:rFonts w:ascii="Consolas" w:hAnsi="Consolas"/>
          <w:b/>
          <w:sz w:val="28"/>
          <w:szCs w:val="28"/>
        </w:rPr>
        <w:t>Flowchart:</w:t>
      </w:r>
    </w:p>
    <w:p w:rsidR="002502D3" w:rsidRPr="002502D3" w:rsidRDefault="002502D3" w:rsidP="002502D3">
      <w:pPr>
        <w:ind w:firstLine="450"/>
        <w:rPr>
          <w:rFonts w:ascii="Consolas" w:hAnsi="Consolas"/>
          <w:color w:val="986801"/>
        </w:rPr>
      </w:pPr>
      <w:r>
        <w:rPr>
          <w:rFonts w:ascii="Consolas" w:hAnsi="Consolas"/>
          <w:noProof/>
          <w:color w:val="986801"/>
        </w:rPr>
        <w:lastRenderedPageBreak/>
        <w:drawing>
          <wp:inline distT="0" distB="0" distL="0" distR="0">
            <wp:extent cx="2486025" cy="46767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ô tả thuật toán tính điểm trung bìn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2D3" w:rsidRPr="0025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D3"/>
    <w:rsid w:val="00097814"/>
    <w:rsid w:val="00186BAB"/>
    <w:rsid w:val="002358BB"/>
    <w:rsid w:val="002502D3"/>
    <w:rsid w:val="003C7DE2"/>
    <w:rsid w:val="00B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7C02"/>
  <w15:chartTrackingRefBased/>
  <w15:docId w15:val="{134EB190-9B7A-4F71-9642-E1A96797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2502D3"/>
  </w:style>
  <w:style w:type="paragraph" w:styleId="NoSpacing">
    <w:name w:val="No Spacing"/>
    <w:uiPriority w:val="1"/>
    <w:qFormat/>
    <w:rsid w:val="002502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02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2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502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attr">
    <w:name w:val="hljs-attr"/>
    <w:basedOn w:val="DefaultParagraphFont"/>
    <w:rsid w:val="0025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2020-07-10T12:25:00Z</dcterms:created>
  <dcterms:modified xsi:type="dcterms:W3CDTF">2020-07-10T14:09:00Z</dcterms:modified>
</cp:coreProperties>
</file>