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6" w:lineRule="auto"/>
        <w:ind w:left="-5" w:firstLine="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Lab 1.2:</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sz w:val="48"/>
          <w:szCs w:val="48"/>
          <w:rtl w:val="0"/>
        </w:rPr>
        <w:t xml:space="preserve">Soạn và Chạy Truy vấn SQL cơ bản</w:t>
      </w:r>
    </w:p>
    <w:p w:rsidR="00000000" w:rsidDel="00000000" w:rsidP="00000000" w:rsidRDefault="00000000" w:rsidRPr="00000000" w14:paraId="00000002">
      <w:pPr>
        <w:spacing w:after="0" w:line="256" w:lineRule="auto"/>
        <w:ind w:left="-5" w:firstLine="0"/>
        <w:rPr>
          <w:rFonts w:ascii="Arial" w:cs="Arial" w:eastAsia="Arial" w:hAnsi="Arial"/>
          <w:sz w:val="48"/>
          <w:szCs w:val="48"/>
        </w:rPr>
      </w:pPr>
      <w:r w:rsidDel="00000000" w:rsidR="00000000" w:rsidRPr="00000000">
        <w:rPr>
          <w:rtl w:val="0"/>
        </w:rPr>
      </w:r>
    </w:p>
    <w:p w:rsidR="00000000" w:rsidDel="00000000" w:rsidP="00000000" w:rsidRDefault="00000000" w:rsidRPr="00000000" w14:paraId="00000003">
      <w:pPr>
        <w:pStyle w:val="Heading1"/>
        <w:ind w:left="-5" w:firstLine="0"/>
        <w:rPr>
          <w:rFonts w:ascii="Arial" w:cs="Arial" w:eastAsia="Arial" w:hAnsi="Arial"/>
          <w:b w:val="1"/>
        </w:rPr>
      </w:pPr>
      <w:r w:rsidDel="00000000" w:rsidR="00000000" w:rsidRPr="00000000">
        <w:rPr>
          <w:rFonts w:ascii="Arial" w:cs="Arial" w:eastAsia="Arial" w:hAnsi="Arial"/>
          <w:b w:val="1"/>
          <w:rtl w:val="0"/>
        </w:rPr>
        <w:t xml:space="preserve">Mục tiêu</w:t>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Sau khi hoàn thành bài Lab này, bạn sẽ có thể:</w:t>
      </w:r>
    </w:p>
    <w:p w:rsidR="00000000" w:rsidDel="00000000" w:rsidP="00000000" w:rsidRDefault="00000000" w:rsidRPr="00000000" w14:paraId="00000005">
      <w:pPr>
        <w:numPr>
          <w:ilvl w:val="0"/>
          <w:numId w:val="1"/>
        </w:numPr>
        <w:spacing w:after="675" w:lineRule="auto"/>
        <w:ind w:left="720" w:hanging="360"/>
        <w:rPr>
          <w:rFonts w:ascii="Arial" w:cs="Arial" w:eastAsia="Arial" w:hAnsi="Arial"/>
          <w:u w:val="none"/>
        </w:rPr>
      </w:pPr>
      <w:r w:rsidDel="00000000" w:rsidR="00000000" w:rsidRPr="00000000">
        <w:rPr>
          <w:rFonts w:ascii="Arial" w:cs="Arial" w:eastAsia="Arial" w:hAnsi="Arial"/>
          <w:rtl w:val="0"/>
        </w:rPr>
        <w:t xml:space="preserve">Soạn và chạy truy vấn cơ bản</w:t>
      </w:r>
    </w:p>
    <w:p w:rsidR="00000000" w:rsidDel="00000000" w:rsidP="00000000" w:rsidRDefault="00000000" w:rsidRPr="00000000" w14:paraId="00000006">
      <w:pPr>
        <w:pStyle w:val="Heading1"/>
        <w:ind w:left="-5" w:firstLine="0"/>
        <w:rPr>
          <w:rFonts w:ascii="Arial" w:cs="Arial" w:eastAsia="Arial" w:hAnsi="Arial"/>
          <w:b w:val="1"/>
        </w:rPr>
      </w:pPr>
      <w:r w:rsidDel="00000000" w:rsidR="00000000" w:rsidRPr="00000000">
        <w:rPr>
          <w:rFonts w:ascii="Arial" w:cs="Arial" w:eastAsia="Arial" w:hAnsi="Arial"/>
          <w:b w:val="1"/>
          <w:rtl w:val="0"/>
        </w:rPr>
        <w:t xml:space="preserve">Lab: Soạn và Chạy Truy vấn SQL cơ bản</w:t>
      </w:r>
    </w:p>
    <w:p w:rsidR="00000000" w:rsidDel="00000000" w:rsidP="00000000" w:rsidRDefault="00000000" w:rsidRPr="00000000" w14:paraId="00000007">
      <w:pPr>
        <w:ind w:left="-5" w:firstLine="0"/>
        <w:rPr>
          <w:rFonts w:ascii="Arial" w:cs="Arial" w:eastAsia="Arial" w:hAnsi="Arial"/>
        </w:rPr>
      </w:pPr>
      <w:r w:rsidDel="00000000" w:rsidR="00000000" w:rsidRPr="00000000">
        <w:rPr>
          <w:rFonts w:ascii="Arial" w:cs="Arial" w:eastAsia="Arial" w:hAnsi="Arial"/>
          <w:rtl w:val="0"/>
        </w:rPr>
        <w:t xml:space="preserve">Trong phần này, bạn đã học về 5 câu lệnh SQL cơ bản để tạo bảng, chèn dữ liệu, chọn kết quả, cập nhật và xóa dữ liệu. Trong bài Lab này, bạn sẽ thực hành soạn và chạy các câu lệnh này bằng các kinh nghiệm thực hành.</w:t>
      </w:r>
    </w:p>
    <w:p w:rsidR="00000000" w:rsidDel="00000000" w:rsidP="00000000" w:rsidRDefault="00000000" w:rsidRPr="00000000" w14:paraId="00000008">
      <w:pPr>
        <w:ind w:left="-5" w:firstLine="0"/>
        <w:rPr>
          <w:rFonts w:ascii="Arial" w:cs="Arial" w:eastAsia="Arial" w:hAnsi="Arial"/>
        </w:rPr>
      </w:pPr>
      <w:r w:rsidDel="00000000" w:rsidR="00000000" w:rsidRPr="00000000">
        <w:rPr>
          <w:rFonts w:ascii="Arial" w:cs="Arial" w:eastAsia="Arial" w:hAnsi="Arial"/>
          <w:rtl w:val="0"/>
        </w:rPr>
        <w:t xml:space="preserve">Để viết và thực thi các câu lệnh SQL trong bài Lab này, bạn sẽ cần khởi chạy XAMPP mà bạn đã thực hiện cài đặt trong Lab 1.1 sau đó khởi chạy hai dịch vụ là Apache service và MySQL service.</w:t>
      </w:r>
    </w:p>
    <w:p w:rsidR="00000000" w:rsidDel="00000000" w:rsidP="00000000" w:rsidRDefault="00000000" w:rsidRPr="00000000" w14:paraId="00000009">
      <w:pPr>
        <w:ind w:left="-5" w:firstLine="0"/>
        <w:rPr>
          <w:rFonts w:ascii="Arial" w:cs="Arial" w:eastAsia="Arial" w:hAnsi="Arial"/>
        </w:rPr>
      </w:pPr>
      <w:r w:rsidDel="00000000" w:rsidR="00000000" w:rsidRPr="00000000">
        <w:rPr>
          <w:rFonts w:ascii="Arial" w:cs="Arial" w:eastAsia="Arial" w:hAnsi="Arial"/>
        </w:rPr>
        <w:drawing>
          <wp:inline distB="0" distT="0" distL="0" distR="0">
            <wp:extent cx="5943600" cy="3795395"/>
            <wp:effectExtent b="0" l="0" r="0" t="0"/>
            <wp:docPr id="5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79539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5" w:firstLine="0"/>
        <w:rPr>
          <w:rFonts w:ascii="Arial" w:cs="Arial" w:eastAsia="Arial" w:hAnsi="Arial"/>
        </w:rPr>
      </w:pPr>
      <w:r w:rsidDel="00000000" w:rsidR="00000000" w:rsidRPr="00000000">
        <w:rPr>
          <w:rFonts w:ascii="Arial" w:cs="Arial" w:eastAsia="Arial" w:hAnsi="Arial"/>
          <w:rtl w:val="0"/>
        </w:rPr>
        <w:t xml:space="preserve">Sau khi khởi chạy hai dịch vụ trên, các bạn sẽ truy cập vào trang quản trị của MySQL theo đường dẫn sau trên trình duyệt: </w:t>
      </w:r>
      <w:hyperlink r:id="rId8">
        <w:r w:rsidDel="00000000" w:rsidR="00000000" w:rsidRPr="00000000">
          <w:rPr>
            <w:rFonts w:ascii="Arial" w:cs="Arial" w:eastAsia="Arial" w:hAnsi="Arial"/>
            <w:color w:val="0000ff"/>
            <w:u w:val="single"/>
            <w:rtl w:val="0"/>
          </w:rPr>
          <w:t xml:space="preserve">http://localhost/phpmyadmin/index.php</w:t>
        </w:r>
      </w:hyperlink>
      <w:r w:rsidDel="00000000" w:rsidR="00000000" w:rsidRPr="00000000">
        <w:rPr>
          <w:rFonts w:ascii="Arial" w:cs="Arial" w:eastAsia="Arial" w:hAnsi="Arial"/>
          <w:rtl w:val="0"/>
        </w:rPr>
        <w:t xml:space="preserve">, Sau đó bạn sẽ thấy trang như sau:</w:t>
      </w:r>
    </w:p>
    <w:p w:rsidR="00000000" w:rsidDel="00000000" w:rsidP="00000000" w:rsidRDefault="00000000" w:rsidRPr="00000000" w14:paraId="0000000B">
      <w:pPr>
        <w:ind w:left="-5" w:firstLine="0"/>
        <w:rPr>
          <w:rFonts w:ascii="Arial" w:cs="Arial" w:eastAsia="Arial" w:hAnsi="Arial"/>
        </w:rPr>
      </w:pPr>
      <w:r w:rsidDel="00000000" w:rsidR="00000000" w:rsidRPr="00000000">
        <w:rPr>
          <w:rFonts w:ascii="Arial" w:cs="Arial" w:eastAsia="Arial" w:hAnsi="Arial"/>
        </w:rPr>
        <w:drawing>
          <wp:inline distB="0" distT="0" distL="0" distR="0">
            <wp:extent cx="5943600" cy="2329180"/>
            <wp:effectExtent b="0" l="0" r="0" t="0"/>
            <wp:docPr id="5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232918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5" w:firstLine="0"/>
        <w:rPr>
          <w:rFonts w:ascii="Arial" w:cs="Arial" w:eastAsia="Arial" w:hAnsi="Arial"/>
        </w:rPr>
      </w:pPr>
      <w:r w:rsidDel="00000000" w:rsidR="00000000" w:rsidRPr="00000000">
        <w:rPr>
          <w:rFonts w:ascii="Arial" w:cs="Arial" w:eastAsia="Arial" w:hAnsi="Arial"/>
          <w:rtl w:val="0"/>
        </w:rPr>
        <w:t xml:space="preserve">Lưu ý là ở hình ảnh trên đang tạo sẵn một số cơ sở dữ liệu như wordpress hay quanlinguoidung... Nếu các bạn cài đặt mới thì sẽ không xuất hiện các cơ sở dữ liệu này.</w:t>
      </w:r>
    </w:p>
    <w:p w:rsidR="00000000" w:rsidDel="00000000" w:rsidP="00000000" w:rsidRDefault="00000000" w:rsidRPr="00000000" w14:paraId="0000000D">
      <w:pPr>
        <w:ind w:left="-5" w:firstLine="0"/>
        <w:rPr>
          <w:rFonts w:ascii="Arial" w:cs="Arial" w:eastAsia="Arial" w:hAnsi="Arial"/>
        </w:rPr>
      </w:pPr>
      <w:r w:rsidDel="00000000" w:rsidR="00000000" w:rsidRPr="00000000">
        <w:rPr>
          <w:rtl w:val="0"/>
        </w:rPr>
      </w:r>
    </w:p>
    <w:p w:rsidR="00000000" w:rsidDel="00000000" w:rsidP="00000000" w:rsidRDefault="00000000" w:rsidRPr="00000000" w14:paraId="0000000E">
      <w:pPr>
        <w:ind w:left="-5" w:firstLine="0"/>
        <w:rPr>
          <w:rFonts w:ascii="Arial" w:cs="Arial" w:eastAsia="Arial" w:hAnsi="Arial"/>
        </w:rPr>
      </w:pPr>
      <w:r w:rsidDel="00000000" w:rsidR="00000000" w:rsidRPr="00000000">
        <w:rPr>
          <w:rFonts w:ascii="Arial" w:cs="Arial" w:eastAsia="Arial" w:hAnsi="Arial"/>
          <w:rtl w:val="0"/>
        </w:rPr>
        <w:t xml:space="preserve">Bây giờ, trước khi thực hành tạo và chạy một số truy vấn SQL, các bạn phải thực hiện tạo trước một Cơ sở dữ liệu gọi là lab1:</w:t>
      </w:r>
    </w:p>
    <w:p w:rsidR="00000000" w:rsidDel="00000000" w:rsidP="00000000" w:rsidRDefault="00000000" w:rsidRPr="00000000" w14:paraId="0000000F">
      <w:pPr>
        <w:ind w:left="-5" w:firstLine="0"/>
        <w:rPr>
          <w:rFonts w:ascii="Arial" w:cs="Arial" w:eastAsia="Arial" w:hAnsi="Arial"/>
        </w:rPr>
      </w:pPr>
      <w:r w:rsidDel="00000000" w:rsidR="00000000" w:rsidRPr="00000000">
        <w:rPr>
          <w:rFonts w:ascii="Arial" w:cs="Arial" w:eastAsia="Arial" w:hAnsi="Arial"/>
          <w:rtl w:val="0"/>
        </w:rPr>
        <w:t xml:space="preserve">Đầu tiên bạn sẽ chọn vào “Mới”:</w:t>
      </w:r>
    </w:p>
    <w:p w:rsidR="00000000" w:rsidDel="00000000" w:rsidP="00000000" w:rsidRDefault="00000000" w:rsidRPr="00000000" w14:paraId="00000010">
      <w:pPr>
        <w:ind w:left="-5" w:firstLine="0"/>
        <w:rPr>
          <w:rFonts w:ascii="Arial" w:cs="Arial" w:eastAsia="Arial" w:hAnsi="Arial"/>
        </w:rPr>
      </w:pPr>
      <w:r w:rsidDel="00000000" w:rsidR="00000000" w:rsidRPr="00000000">
        <w:rPr>
          <w:rFonts w:ascii="Arial" w:cs="Arial" w:eastAsia="Arial" w:hAnsi="Arial"/>
        </w:rPr>
        <w:drawing>
          <wp:inline distB="0" distT="0" distL="0" distR="0">
            <wp:extent cx="4676190" cy="2019048"/>
            <wp:effectExtent b="0" l="0" r="0" t="0"/>
            <wp:docPr id="5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676190" cy="201904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5" w:firstLine="0"/>
        <w:rPr>
          <w:rFonts w:ascii="Arial" w:cs="Arial" w:eastAsia="Arial" w:hAnsi="Arial"/>
        </w:rPr>
      </w:pPr>
      <w:r w:rsidDel="00000000" w:rsidR="00000000" w:rsidRPr="00000000">
        <w:rPr>
          <w:rFonts w:ascii="Arial" w:cs="Arial" w:eastAsia="Arial" w:hAnsi="Arial"/>
          <w:rtl w:val="0"/>
        </w:rPr>
        <w:t xml:space="preserve">Sau đó các bạn sẽ nhạp tên cơ sở dữ liệu là “lab1” và ấn “Tạo”:</w:t>
      </w:r>
    </w:p>
    <w:p w:rsidR="00000000" w:rsidDel="00000000" w:rsidP="00000000" w:rsidRDefault="00000000" w:rsidRPr="00000000" w14:paraId="00000012">
      <w:pPr>
        <w:ind w:left="-5" w:firstLine="0"/>
        <w:rPr>
          <w:rFonts w:ascii="Arial" w:cs="Arial" w:eastAsia="Arial" w:hAnsi="Arial"/>
        </w:rPr>
      </w:pPr>
      <w:r w:rsidDel="00000000" w:rsidR="00000000" w:rsidRPr="00000000">
        <w:rPr>
          <w:rFonts w:ascii="Arial" w:cs="Arial" w:eastAsia="Arial" w:hAnsi="Arial"/>
        </w:rPr>
        <w:drawing>
          <wp:inline distB="0" distT="0" distL="0" distR="0">
            <wp:extent cx="5943600" cy="2165350"/>
            <wp:effectExtent b="0" l="0" r="0" t="0"/>
            <wp:docPr id="5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1653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5" w:firstLine="0"/>
        <w:rPr>
          <w:rFonts w:ascii="Arial" w:cs="Arial" w:eastAsia="Arial" w:hAnsi="Arial"/>
        </w:rPr>
      </w:pPr>
      <w:r w:rsidDel="00000000" w:rsidR="00000000" w:rsidRPr="00000000">
        <w:rPr>
          <w:rFonts w:ascii="Arial" w:cs="Arial" w:eastAsia="Arial" w:hAnsi="Arial"/>
          <w:rtl w:val="0"/>
        </w:rPr>
        <w:t xml:space="preserve">Sau khi tạo thì chúng ta đã thấy cơ sở dữ liệu này xuất hiện ở bên trái trang:</w:t>
      </w:r>
    </w:p>
    <w:p w:rsidR="00000000" w:rsidDel="00000000" w:rsidP="00000000" w:rsidRDefault="00000000" w:rsidRPr="00000000" w14:paraId="00000014">
      <w:pPr>
        <w:ind w:left="-5" w:firstLine="0"/>
        <w:rPr>
          <w:rFonts w:ascii="Arial" w:cs="Arial" w:eastAsia="Arial" w:hAnsi="Arial"/>
        </w:rPr>
      </w:pPr>
      <w:r w:rsidDel="00000000" w:rsidR="00000000" w:rsidRPr="00000000">
        <w:rPr>
          <w:rFonts w:ascii="Arial" w:cs="Arial" w:eastAsia="Arial" w:hAnsi="Arial"/>
        </w:rPr>
        <w:drawing>
          <wp:inline distB="0" distT="0" distL="0" distR="0">
            <wp:extent cx="5943600" cy="1650365"/>
            <wp:effectExtent b="0" l="0" r="0" t="0"/>
            <wp:docPr id="4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65036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5" w:firstLine="0"/>
        <w:rPr>
          <w:rFonts w:ascii="Arial" w:cs="Arial" w:eastAsia="Arial" w:hAnsi="Arial"/>
        </w:rPr>
      </w:pPr>
      <w:r w:rsidDel="00000000" w:rsidR="00000000" w:rsidRPr="00000000">
        <w:rPr>
          <w:rFonts w:ascii="Arial" w:cs="Arial" w:eastAsia="Arial" w:hAnsi="Arial"/>
          <w:rtl w:val="0"/>
        </w:rPr>
        <w:t xml:space="preserve">Sau đó bạn sẽ chọn vào cơ sở dữ liệu “lab1” và chọn vào tab SQL:</w:t>
      </w:r>
    </w:p>
    <w:p w:rsidR="00000000" w:rsidDel="00000000" w:rsidP="00000000" w:rsidRDefault="00000000" w:rsidRPr="00000000" w14:paraId="00000016">
      <w:pPr>
        <w:ind w:left="-5" w:firstLine="0"/>
        <w:rPr>
          <w:rFonts w:ascii="Arial" w:cs="Arial" w:eastAsia="Arial" w:hAnsi="Arial"/>
        </w:rPr>
      </w:pPr>
      <w:r w:rsidDel="00000000" w:rsidR="00000000" w:rsidRPr="00000000">
        <w:rPr>
          <w:rFonts w:ascii="Arial" w:cs="Arial" w:eastAsia="Arial" w:hAnsi="Arial"/>
        </w:rPr>
        <w:drawing>
          <wp:inline distB="0" distT="0" distL="0" distR="0">
            <wp:extent cx="5943600" cy="2025650"/>
            <wp:effectExtent b="0" l="0" r="0" t="0"/>
            <wp:docPr id="4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0256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5" w:firstLine="0"/>
        <w:rPr>
          <w:rFonts w:ascii="Arial" w:cs="Arial" w:eastAsia="Arial" w:hAnsi="Arial"/>
        </w:rPr>
      </w:pPr>
      <w:r w:rsidDel="00000000" w:rsidR="00000000" w:rsidRPr="00000000">
        <w:rPr>
          <w:rFonts w:ascii="Arial" w:cs="Arial" w:eastAsia="Arial" w:hAnsi="Arial"/>
          <w:rtl w:val="0"/>
        </w:rPr>
        <w:t xml:space="preserve">Đây chính là giao diện để các bạn thực hiện viết các câu truy vấn. Dưới đây chúng ta sẽ đi vào cụ thể từng yêu cầu:</w:t>
      </w:r>
    </w:p>
    <w:p w:rsidR="00000000" w:rsidDel="00000000" w:rsidP="00000000" w:rsidRDefault="00000000" w:rsidRPr="00000000" w14:paraId="00000018">
      <w:pPr>
        <w:ind w:left="-5" w:firstLine="0"/>
        <w:rPr>
          <w:rFonts w:ascii="Arial" w:cs="Arial" w:eastAsia="Arial" w:hAnsi="Arial"/>
        </w:rPr>
      </w:pPr>
      <w:r w:rsidDel="00000000" w:rsidR="00000000" w:rsidRPr="00000000">
        <w:rPr>
          <w:rtl w:val="0"/>
        </w:rPr>
      </w:r>
    </w:p>
    <w:p w:rsidR="00000000" w:rsidDel="00000000" w:rsidP="00000000" w:rsidRDefault="00000000" w:rsidRPr="00000000" w14:paraId="00000019">
      <w:pPr>
        <w:spacing w:after="0" w:lineRule="auto"/>
        <w:ind w:left="-5" w:firstLine="0"/>
        <w:rPr>
          <w:rFonts w:ascii="Arial" w:cs="Arial" w:eastAsia="Arial" w:hAnsi="Arial"/>
        </w:rPr>
      </w:pPr>
      <w:r w:rsidDel="00000000" w:rsidR="00000000" w:rsidRPr="00000000">
        <w:rPr>
          <w:rFonts w:ascii="Arial" w:cs="Arial" w:eastAsia="Arial" w:hAnsi="Arial"/>
          <w:rtl w:val="0"/>
        </w:rPr>
        <w:t xml:space="preserve">Xem bảng </w:t>
      </w:r>
      <w:r w:rsidDel="00000000" w:rsidR="00000000" w:rsidRPr="00000000">
        <w:rPr>
          <w:rFonts w:ascii="Arial" w:cs="Arial" w:eastAsia="Arial" w:hAnsi="Arial"/>
          <w:b w:val="1"/>
          <w:rtl w:val="0"/>
        </w:rPr>
        <w:t xml:space="preserve">INSTRUCTOR (Giáo viên) </w:t>
      </w:r>
      <w:r w:rsidDel="00000000" w:rsidR="00000000" w:rsidRPr="00000000">
        <w:rPr>
          <w:rFonts w:ascii="Arial" w:cs="Arial" w:eastAsia="Arial" w:hAnsi="Arial"/>
          <w:rtl w:val="0"/>
        </w:rPr>
        <w:t xml:space="preserve">sau</w:t>
      </w:r>
      <w:r w:rsidDel="00000000" w:rsidR="00000000" w:rsidRPr="00000000">
        <w:rPr>
          <w:rFonts w:ascii="Arial" w:cs="Arial" w:eastAsia="Arial" w:hAnsi="Arial"/>
          <w:b w:val="1"/>
          <w:rtl w:val="0"/>
        </w:rPr>
        <w:t xml:space="preserve">:</w:t>
      </w:r>
      <w:r w:rsidDel="00000000" w:rsidR="00000000" w:rsidRPr="00000000">
        <w:rPr>
          <w:rtl w:val="0"/>
        </w:rPr>
      </w:r>
    </w:p>
    <w:p w:rsidR="00000000" w:rsidDel="00000000" w:rsidP="00000000" w:rsidRDefault="00000000" w:rsidRPr="00000000" w14:paraId="0000001A">
      <w:pPr>
        <w:spacing w:after="344" w:line="256" w:lineRule="auto"/>
        <w:ind w:left="0" w:firstLine="0"/>
        <w:rPr>
          <w:rFonts w:ascii="Arial" w:cs="Arial" w:eastAsia="Arial" w:hAnsi="Arial"/>
        </w:rPr>
      </w:pPr>
      <w:r w:rsidDel="00000000" w:rsidR="00000000" w:rsidRPr="00000000">
        <w:rPr>
          <w:rFonts w:ascii="Arial" w:cs="Arial" w:eastAsia="Arial" w:hAnsi="Arial"/>
        </w:rPr>
        <w:drawing>
          <wp:inline distB="0" distT="0" distL="0" distR="0">
            <wp:extent cx="5943600" cy="1410970"/>
            <wp:effectExtent b="0" l="0" r="0" t="0"/>
            <wp:docPr id="50"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5943600" cy="141097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5" w:firstLine="0"/>
        <w:rPr>
          <w:rFonts w:ascii="Arial" w:cs="Arial" w:eastAsia="Arial" w:hAnsi="Arial"/>
        </w:rPr>
      </w:pPr>
      <w:r w:rsidDel="00000000" w:rsidR="00000000" w:rsidRPr="00000000">
        <w:rPr>
          <w:rFonts w:ascii="Arial" w:cs="Arial" w:eastAsia="Arial" w:hAnsi="Arial"/>
          <w:b w:val="1"/>
          <w:rtl w:val="0"/>
        </w:rPr>
        <w:t xml:space="preserve">Task 1:</w:t>
      </w:r>
      <w:r w:rsidDel="00000000" w:rsidR="00000000" w:rsidRPr="00000000">
        <w:rPr>
          <w:rFonts w:ascii="Arial" w:cs="Arial" w:eastAsia="Arial" w:hAnsi="Arial"/>
          <w:rtl w:val="0"/>
        </w:rPr>
        <w:t xml:space="preserve"> Tạo bảng INSTRUCTOR như đã định nghĩa ở trên. Đặt ins_id là primary key (khóa chính) và đảm bảo rằng lastname (họ) và firstname (tên) không null.</w:t>
      </w:r>
    </w:p>
    <w:p w:rsidR="00000000" w:rsidDel="00000000" w:rsidP="00000000" w:rsidRDefault="00000000" w:rsidRPr="00000000" w14:paraId="0000001C">
      <w:pPr>
        <w:spacing w:after="0" w:line="439" w:lineRule="auto"/>
        <w:ind w:left="-5" w:right="762" w:firstLine="0"/>
        <w:rPr>
          <w:rFonts w:ascii="Arial" w:cs="Arial" w:eastAsia="Arial" w:hAnsi="Arial"/>
        </w:rPr>
      </w:pPr>
      <w:r w:rsidDel="00000000" w:rsidR="00000000" w:rsidRPr="00000000">
        <w:rPr>
          <w:rFonts w:ascii="Arial" w:cs="Arial" w:eastAsia="Arial" w:hAnsi="Arial"/>
          <w:rtl w:val="0"/>
        </w:rPr>
        <w:t xml:space="preserve"> (Gợi ý: ins_id thuộc kiểu INTEGER (số nguyên), country (quốc gia) thuộc kiểu CHAR (2) và phần còn lại của các trường thuộc kiểu VARCHAR) </w:t>
      </w:r>
    </w:p>
    <w:p w:rsidR="00000000" w:rsidDel="00000000" w:rsidP="00000000" w:rsidRDefault="00000000" w:rsidRPr="00000000" w14:paraId="0000001D">
      <w:pPr>
        <w:spacing w:after="0" w:line="439" w:lineRule="auto"/>
        <w:ind w:left="-5" w:right="762" w:firstLine="0"/>
        <w:rPr>
          <w:rFonts w:ascii="Arial" w:cs="Arial" w:eastAsia="Arial" w:hAnsi="Arial"/>
        </w:rPr>
      </w:pPr>
      <w:r w:rsidDel="00000000" w:rsidR="00000000" w:rsidRPr="00000000">
        <w:rPr>
          <w:rFonts w:ascii="Arial" w:cs="Arial" w:eastAsia="Arial" w:hAnsi="Arial"/>
          <w:b w:val="1"/>
          <w:rtl w:val="0"/>
        </w:rPr>
        <w:t xml:space="preserve">Task 2A:</w:t>
      </w:r>
      <w:r w:rsidDel="00000000" w:rsidR="00000000" w:rsidRPr="00000000">
        <w:rPr>
          <w:rFonts w:ascii="Arial" w:cs="Arial" w:eastAsia="Arial" w:hAnsi="Arial"/>
          <w:rtl w:val="0"/>
        </w:rPr>
        <w:t xml:space="preserve"> Chèn một hàng vào bảng INSTRUCTOR cho người có tên là  Rav Ahuja.</w:t>
      </w:r>
    </w:p>
    <w:p w:rsidR="00000000" w:rsidDel="00000000" w:rsidP="00000000" w:rsidRDefault="00000000" w:rsidRPr="00000000" w14:paraId="0000001E">
      <w:pPr>
        <w:ind w:left="-5" w:firstLine="0"/>
        <w:rPr>
          <w:rFonts w:ascii="Arial" w:cs="Arial" w:eastAsia="Arial" w:hAnsi="Arial"/>
        </w:rPr>
      </w:pPr>
      <w:r w:rsidDel="00000000" w:rsidR="00000000" w:rsidRPr="00000000">
        <w:rPr>
          <w:rFonts w:ascii="Arial" w:cs="Arial" w:eastAsia="Arial" w:hAnsi="Arial"/>
          <w:rtl w:val="0"/>
        </w:rPr>
        <w:t xml:space="preserve"> (Gợi ý: giá trị cho các trường ký tự yêu cầu một dấu ngoặc kép (') trước và sau mỗi giá trị)</w:t>
      </w:r>
    </w:p>
    <w:p w:rsidR="00000000" w:rsidDel="00000000" w:rsidP="00000000" w:rsidRDefault="00000000" w:rsidRPr="00000000" w14:paraId="0000001F">
      <w:pPr>
        <w:ind w:left="-5" w:firstLine="0"/>
        <w:rPr>
          <w:rFonts w:ascii="Arial" w:cs="Arial" w:eastAsia="Arial" w:hAnsi="Arial"/>
        </w:rPr>
      </w:pPr>
      <w:r w:rsidDel="00000000" w:rsidR="00000000" w:rsidRPr="00000000">
        <w:rPr>
          <w:rFonts w:ascii="Arial" w:cs="Arial" w:eastAsia="Arial" w:hAnsi="Arial"/>
          <w:b w:val="1"/>
          <w:rtl w:val="0"/>
        </w:rPr>
        <w:t xml:space="preserve">Task 2B:</w:t>
      </w:r>
      <w:r w:rsidDel="00000000" w:rsidR="00000000" w:rsidRPr="00000000">
        <w:rPr>
          <w:rFonts w:ascii="Arial" w:cs="Arial" w:eastAsia="Arial" w:hAnsi="Arial"/>
          <w:rtl w:val="0"/>
        </w:rPr>
        <w:t xml:space="preserve"> Chèn hai hàng cùng một lúc trong bảng INSTRUCTOR cho các giáo viên Raul Chong và Hima Vasudevan.</w:t>
      </w:r>
    </w:p>
    <w:p w:rsidR="00000000" w:rsidDel="00000000" w:rsidP="00000000" w:rsidRDefault="00000000" w:rsidRPr="00000000" w14:paraId="00000020">
      <w:pPr>
        <w:ind w:left="-5" w:firstLine="0"/>
        <w:rPr>
          <w:rFonts w:ascii="Arial" w:cs="Arial" w:eastAsia="Arial" w:hAnsi="Arial"/>
        </w:rPr>
      </w:pPr>
      <w:r w:rsidDel="00000000" w:rsidR="00000000" w:rsidRPr="00000000">
        <w:rPr>
          <w:rFonts w:ascii="Arial" w:cs="Arial" w:eastAsia="Arial" w:hAnsi="Arial"/>
          <w:rtl w:val="0"/>
        </w:rPr>
        <w:t xml:space="preserve">(Gợi ý: liệt kê các giá trị cho hàng thứ hai sau hàng đầu tiên)</w:t>
      </w:r>
    </w:p>
    <w:p w:rsidR="00000000" w:rsidDel="00000000" w:rsidP="00000000" w:rsidRDefault="00000000" w:rsidRPr="00000000" w14:paraId="00000021">
      <w:pPr>
        <w:ind w:left="-5" w:firstLine="0"/>
        <w:rPr>
          <w:rFonts w:ascii="Arial" w:cs="Arial" w:eastAsia="Arial" w:hAnsi="Arial"/>
        </w:rPr>
      </w:pPr>
      <w:r w:rsidDel="00000000" w:rsidR="00000000" w:rsidRPr="00000000">
        <w:rPr>
          <w:rFonts w:ascii="Arial" w:cs="Arial" w:eastAsia="Arial" w:hAnsi="Arial"/>
          <w:b w:val="1"/>
          <w:rtl w:val="0"/>
        </w:rPr>
        <w:t xml:space="preserve">Task 3:</w:t>
      </w:r>
      <w:r w:rsidDel="00000000" w:rsidR="00000000" w:rsidRPr="00000000">
        <w:rPr>
          <w:rFonts w:ascii="Arial" w:cs="Arial" w:eastAsia="Arial" w:hAnsi="Arial"/>
          <w:rtl w:val="0"/>
        </w:rPr>
        <w:t xml:space="preserve"> Chọn tất cả các hàng từ bảng INSTRUCTOR.</w:t>
      </w:r>
    </w:p>
    <w:p w:rsidR="00000000" w:rsidDel="00000000" w:rsidP="00000000" w:rsidRDefault="00000000" w:rsidRPr="00000000" w14:paraId="00000022">
      <w:pPr>
        <w:ind w:left="-5" w:firstLine="0"/>
        <w:rPr>
          <w:rFonts w:ascii="Arial" w:cs="Arial" w:eastAsia="Arial" w:hAnsi="Arial"/>
        </w:rPr>
      </w:pPr>
      <w:r w:rsidDel="00000000" w:rsidR="00000000" w:rsidRPr="00000000">
        <w:rPr>
          <w:rFonts w:ascii="Arial" w:cs="Arial" w:eastAsia="Arial" w:hAnsi="Arial"/>
          <w:b w:val="1"/>
          <w:rtl w:val="0"/>
        </w:rPr>
        <w:t xml:space="preserve">Task 3B:</w:t>
      </w:r>
      <w:r w:rsidDel="00000000" w:rsidR="00000000" w:rsidRPr="00000000">
        <w:rPr>
          <w:rFonts w:ascii="Arial" w:cs="Arial" w:eastAsia="Arial" w:hAnsi="Arial"/>
          <w:rtl w:val="0"/>
        </w:rPr>
        <w:t xml:space="preserve"> Chọn firstname, lastname và country có city (thành phố) là Toronto</w:t>
      </w:r>
    </w:p>
    <w:p w:rsidR="00000000" w:rsidDel="00000000" w:rsidP="00000000" w:rsidRDefault="00000000" w:rsidRPr="00000000" w14:paraId="00000023">
      <w:pPr>
        <w:ind w:left="-5" w:firstLine="0"/>
        <w:rPr>
          <w:rFonts w:ascii="Arial" w:cs="Arial" w:eastAsia="Arial" w:hAnsi="Arial"/>
        </w:rPr>
      </w:pPr>
      <w:r w:rsidDel="00000000" w:rsidR="00000000" w:rsidRPr="00000000">
        <w:rPr>
          <w:rFonts w:ascii="Arial" w:cs="Arial" w:eastAsia="Arial" w:hAnsi="Arial"/>
          <w:b w:val="1"/>
          <w:rtl w:val="0"/>
        </w:rPr>
        <w:t xml:space="preserve">Task 4:</w:t>
      </w:r>
      <w:r w:rsidDel="00000000" w:rsidR="00000000" w:rsidRPr="00000000">
        <w:rPr>
          <w:rFonts w:ascii="Arial" w:cs="Arial" w:eastAsia="Arial" w:hAnsi="Arial"/>
          <w:rtl w:val="0"/>
        </w:rPr>
        <w:t xml:space="preserve"> Cập nhật hàng cho Rav Ahuja và đổi city của anh ta thành Markham.</w:t>
      </w:r>
    </w:p>
    <w:p w:rsidR="00000000" w:rsidDel="00000000" w:rsidP="00000000" w:rsidRDefault="00000000" w:rsidRPr="00000000" w14:paraId="00000024">
      <w:pPr>
        <w:ind w:left="-5" w:firstLine="0"/>
        <w:rPr>
          <w:rFonts w:ascii="Arial" w:cs="Arial" w:eastAsia="Arial" w:hAnsi="Arial"/>
        </w:rPr>
      </w:pPr>
      <w:r w:rsidDel="00000000" w:rsidR="00000000" w:rsidRPr="00000000">
        <w:rPr>
          <w:rFonts w:ascii="Arial" w:cs="Arial" w:eastAsia="Arial" w:hAnsi="Arial"/>
          <w:b w:val="1"/>
          <w:rtl w:val="0"/>
        </w:rPr>
        <w:t xml:space="preserve">Task 5:</w:t>
      </w:r>
      <w:r w:rsidDel="00000000" w:rsidR="00000000" w:rsidRPr="00000000">
        <w:rPr>
          <w:rFonts w:ascii="Arial" w:cs="Arial" w:eastAsia="Arial" w:hAnsi="Arial"/>
          <w:rtl w:val="0"/>
        </w:rPr>
        <w:t xml:space="preserve"> Xóa hàng có ins_id = 2.</w:t>
      </w:r>
    </w:p>
    <w:p w:rsidR="00000000" w:rsidDel="00000000" w:rsidP="00000000" w:rsidRDefault="00000000" w:rsidRPr="00000000" w14:paraId="00000025">
      <w:pPr>
        <w:ind w:left="-5" w:firstLine="0"/>
        <w:rPr>
          <w:rFonts w:ascii="Arial" w:cs="Arial" w:eastAsia="Arial" w:hAnsi="Arial"/>
        </w:rPr>
      </w:pPr>
      <w:r w:rsidDel="00000000" w:rsidR="00000000" w:rsidRPr="00000000">
        <w:rPr>
          <w:rFonts w:ascii="Arial" w:cs="Arial" w:eastAsia="Arial" w:hAnsi="Arial"/>
          <w:b w:val="1"/>
          <w:rtl w:val="0"/>
        </w:rPr>
        <w:t xml:space="preserve">Task 5B:</w:t>
      </w:r>
      <w:r w:rsidDel="00000000" w:rsidR="00000000" w:rsidRPr="00000000">
        <w:rPr>
          <w:rFonts w:ascii="Arial" w:cs="Arial" w:eastAsia="Arial" w:hAnsi="Arial"/>
          <w:rtl w:val="0"/>
        </w:rPr>
        <w:t xml:space="preserve"> Truy xuất tất cả các hàng trong bảng INSTRUCTOR</w:t>
      </w:r>
    </w:p>
    <w:p w:rsidR="00000000" w:rsidDel="00000000" w:rsidP="00000000" w:rsidRDefault="00000000" w:rsidRPr="00000000" w14:paraId="00000026">
      <w:pPr>
        <w:ind w:left="-5" w:firstLine="0"/>
        <w:rPr>
          <w:rFonts w:ascii="Arial" w:cs="Arial" w:eastAsia="Arial" w:hAnsi="Arial"/>
        </w:rPr>
      </w:pPr>
      <w:r w:rsidDel="00000000" w:rsidR="00000000" w:rsidRPr="00000000">
        <w:rPr>
          <w:rFonts w:ascii="Arial" w:cs="Arial" w:eastAsia="Arial" w:hAnsi="Arial"/>
          <w:rtl w:val="0"/>
        </w:rPr>
        <w:t xml:space="preserve">Lời giải cho các task của bài Lab </w:t>
      </w:r>
    </w:p>
    <w:p w:rsidR="00000000" w:rsidDel="00000000" w:rsidP="00000000" w:rsidRDefault="00000000" w:rsidRPr="00000000" w14:paraId="00000027">
      <w:pPr>
        <w:ind w:left="-5" w:firstLine="0"/>
        <w:rPr>
          <w:rFonts w:ascii="Arial" w:cs="Arial" w:eastAsia="Arial" w:hAnsi="Arial"/>
        </w:rPr>
      </w:pPr>
      <w:r w:rsidDel="00000000" w:rsidR="00000000" w:rsidRPr="00000000">
        <w:rPr>
          <w:rFonts w:ascii="Arial" w:cs="Arial" w:eastAsia="Arial" w:hAnsi="Arial"/>
          <w:rtl w:val="0"/>
        </w:rPr>
        <w:t xml:space="preserve">Hãy làm thử các task trên và chỉ xem phần lời giải nếu bạn cần gợi ý hoặc muốn xác thực các truy vấn của mình.</w:t>
      </w:r>
    </w:p>
    <w:p w:rsidR="00000000" w:rsidDel="00000000" w:rsidP="00000000" w:rsidRDefault="00000000" w:rsidRPr="00000000" w14:paraId="00000028">
      <w:pPr>
        <w:ind w:left="-5" w:firstLine="0"/>
        <w:rPr>
          <w:rFonts w:ascii="Arial" w:cs="Arial" w:eastAsia="Arial" w:hAnsi="Arial"/>
        </w:rPr>
      </w:pPr>
      <w:r w:rsidDel="00000000" w:rsidR="00000000" w:rsidRPr="00000000">
        <w:rPr>
          <w:rFonts w:ascii="Arial" w:cs="Arial" w:eastAsia="Arial" w:hAnsi="Arial"/>
          <w:b w:val="1"/>
          <w:rtl w:val="0"/>
        </w:rPr>
        <w:t xml:space="preserve">LƯU Ý:</w:t>
      </w:r>
      <w:r w:rsidDel="00000000" w:rsidR="00000000" w:rsidRPr="00000000">
        <w:rPr>
          <w:rFonts w:ascii="Arial" w:cs="Arial" w:eastAsia="Arial" w:hAnsi="Arial"/>
          <w:rtl w:val="0"/>
        </w:rPr>
        <w:t xml:space="preserve"> Bạn có thể nhập nhiều truy vấn SQL trong editor của SQL. Chỉ cần nhập terminator character (ký tự kết thúc) truy vấn sau mỗi truy vấn. Ký tự kết thúc mặc định là dấu chấm phẩy;</w:t>
      </w:r>
    </w:p>
    <w:p w:rsidR="00000000" w:rsidDel="00000000" w:rsidP="00000000" w:rsidRDefault="00000000" w:rsidRPr="00000000" w14:paraId="00000029">
      <w:pPr>
        <w:ind w:left="-5" w:firstLine="0"/>
        <w:rPr>
          <w:rFonts w:ascii="Arial" w:cs="Arial" w:eastAsia="Arial" w:hAnsi="Arial"/>
        </w:rPr>
      </w:pPr>
      <w:r w:rsidDel="00000000" w:rsidR="00000000" w:rsidRPr="00000000">
        <w:rPr>
          <w:rFonts w:ascii="Arial" w:cs="Arial" w:eastAsia="Arial" w:hAnsi="Arial"/>
          <w:rtl w:val="0"/>
        </w:rPr>
        <w:t xml:space="preserve">Theo mặc định, phải có dấu dấu gạch ngang kép -- ở trước comment (chú thích), lưu ý là dấu – phải cách các comment một khoảng trắng (ví dụ -- comment)</w:t>
      </w:r>
    </w:p>
    <w:p w:rsidR="00000000" w:rsidDel="00000000" w:rsidP="00000000" w:rsidRDefault="00000000" w:rsidRPr="00000000" w14:paraId="0000002A">
      <w:pPr>
        <w:ind w:left="-5" w:firstLine="0"/>
        <w:rPr>
          <w:rFonts w:ascii="Arial" w:cs="Arial" w:eastAsia="Arial" w:hAnsi="Arial"/>
        </w:rPr>
      </w:pPr>
      <w:r w:rsidDel="00000000" w:rsidR="00000000" w:rsidRPr="00000000">
        <w:rPr>
          <w:rFonts w:ascii="Arial" w:cs="Arial" w:eastAsia="Arial" w:hAnsi="Arial"/>
          <w:rtl w:val="0"/>
        </w:rPr>
        <w:t xml:space="preserve">Nếu bạn copy và paste tất cả các truy vấn trong file bên dưới vào editor của SQL và sau đó chọn </w:t>
      </w:r>
      <w:r w:rsidDel="00000000" w:rsidR="00000000" w:rsidRPr="00000000">
        <w:rPr>
          <w:rFonts w:ascii="Arial" w:cs="Arial" w:eastAsia="Arial" w:hAnsi="Arial"/>
          <w:b w:val="1"/>
          <w:rtl w:val="0"/>
        </w:rPr>
        <w:t xml:space="preserve">Run -&gt; Run All</w:t>
      </w:r>
      <w:r w:rsidDel="00000000" w:rsidR="00000000" w:rsidRPr="00000000">
        <w:rPr>
          <w:rFonts w:ascii="Arial" w:cs="Arial" w:eastAsia="Arial" w:hAnsi="Arial"/>
          <w:rtl w:val="0"/>
        </w:rPr>
        <w:t xml:space="preserve"> và tất cả các truy vấn sẽ được thực thi.</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6" w:line="264"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41" w:line="264" w:lineRule="auto"/>
      <w:ind w:left="10" w:hanging="10"/>
    </w:pPr>
    <w:rPr>
      <w:rFonts w:ascii="Times New Roman" w:cs="Times New Roman" w:eastAsia="Times New Roman" w:hAnsi="Times New Roman"/>
      <w:color w:val="000000"/>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41" w:before="0" w:line="264" w:lineRule="auto"/>
      <w:ind w:left="10" w:right="0" w:hanging="10"/>
      <w:jc w:val="left"/>
    </w:pPr>
    <w:rPr>
      <w:rFonts w:ascii="Times New Roman" w:cs="Times New Roman" w:eastAsia="Times New Roman" w:hAnsi="Times New Roman"/>
      <w:b w:val="0"/>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11A6A"/>
    <w:pPr>
      <w:spacing w:after="206" w:line="264" w:lineRule="auto"/>
      <w:ind w:left="10" w:hanging="10"/>
    </w:pPr>
    <w:rPr>
      <w:rFonts w:ascii="Times New Roman" w:cs="Times New Roman" w:eastAsia="Times New Roman" w:hAnsi="Times New Roman"/>
      <w:color w:val="000000"/>
      <w:sz w:val="24"/>
    </w:rPr>
  </w:style>
  <w:style w:type="paragraph" w:styleId="Heading1">
    <w:name w:val="heading 1"/>
    <w:next w:val="Normal"/>
    <w:link w:val="Heading1Char"/>
    <w:uiPriority w:val="9"/>
    <w:qFormat w:val="1"/>
    <w:rsid w:val="00F11A6A"/>
    <w:pPr>
      <w:keepNext w:val="1"/>
      <w:keepLines w:val="1"/>
      <w:spacing w:after="141" w:line="264" w:lineRule="auto"/>
      <w:ind w:left="10" w:hanging="10"/>
      <w:outlineLvl w:val="0"/>
    </w:pPr>
    <w:rPr>
      <w:rFonts w:ascii="Times New Roman" w:cs="Times New Roman" w:eastAsia="Times New Roman" w:hAnsi="Times New Roman"/>
      <w:color w:val="000000"/>
      <w:sz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11A6A"/>
    <w:rPr>
      <w:rFonts w:ascii="Times New Roman" w:cs="Times New Roman" w:eastAsia="Times New Roman" w:hAnsi="Times New Roman"/>
      <w:color w:val="000000"/>
      <w:sz w:val="36"/>
    </w:rPr>
  </w:style>
  <w:style w:type="character" w:styleId="Hyperlink">
    <w:name w:val="Hyperlink"/>
    <w:basedOn w:val="DefaultParagraphFont"/>
    <w:uiPriority w:val="99"/>
    <w:unhideWhenUsed w:val="1"/>
    <w:rsid w:val="00F11A6A"/>
    <w:rPr>
      <w:color w:val="0000ff"/>
      <w:u w:val="single"/>
    </w:rPr>
  </w:style>
  <w:style w:type="character" w:styleId="UnresolvedMention">
    <w:name w:val="Unresolved Mention"/>
    <w:basedOn w:val="DefaultParagraphFont"/>
    <w:uiPriority w:val="99"/>
    <w:semiHidden w:val="1"/>
    <w:unhideWhenUsed w:val="1"/>
    <w:rsid w:val="006C30E6"/>
    <w:rPr>
      <w:color w:val="605e5c"/>
      <w:shd w:color="auto" w:fill="e1dfdd" w:val="clear"/>
    </w:rPr>
  </w:style>
  <w:style w:type="character" w:styleId="FollowedHyperlink">
    <w:name w:val="FollowedHyperlink"/>
    <w:basedOn w:val="DefaultParagraphFont"/>
    <w:uiPriority w:val="99"/>
    <w:semiHidden w:val="1"/>
    <w:unhideWhenUsed w:val="1"/>
    <w:rsid w:val="00B86FB6"/>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localhost/phpmyadmin/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2C4tllKIDsltxuMdC8YwNe4B6Q==">AMUW2mU7rzfsAk9EKbOSdfcYt8NQegBcwwqgT2Tsqx//8USsxJ+ZrCVtu5mrxIllCBzU1GBwSdcSY3aeS6MQtaQZ7TXqud2ulRI1XfmdDjDrPc4cBdAWycg=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2022-01-04T15:38:00Z</dcterms:created>
  <dc:creator>Trongnghia Mai</dc:creator>
</cp:coreProperties>
</file>