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3.4</w:t>
      </w:r>
      <w:r w:rsidDel="00000000" w:rsidR="00000000" w:rsidRPr="00000000">
        <w:rPr>
          <w:rFonts w:ascii="Times New Roman" w:cs="Times New Roman" w:eastAsia="Times New Roman" w:hAnsi="Times New Roman"/>
          <w:rtl w:val="0"/>
        </w:rPr>
        <w:t xml:space="preserve">: Join</w:t>
      </w:r>
    </w:p>
    <w:p w:rsidR="00000000" w:rsidDel="00000000" w:rsidP="00000000" w:rsidRDefault="00000000" w:rsidRPr="00000000" w14:paraId="00000002">
      <w:pPr>
        <w:spacing w:after="248"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Ước tính thời gian cần thiết:</w:t>
      </w:r>
      <w:r w:rsidDel="00000000" w:rsidR="00000000" w:rsidRPr="00000000">
        <w:rPr>
          <w:rFonts w:ascii="Times New Roman" w:cs="Times New Roman" w:eastAsia="Times New Roman" w:hAnsi="Times New Roman"/>
          <w:rtl w:val="0"/>
        </w:rPr>
        <w:t xml:space="preserve"> 25 phút</w:t>
      </w:r>
    </w:p>
    <w:p w:rsidR="00000000" w:rsidDel="00000000" w:rsidP="00000000" w:rsidRDefault="00000000" w:rsidRPr="00000000" w14:paraId="00000003">
      <w:pPr>
        <w:spacing w:after="608"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bài Lab này, bạn sẽ tìm hiểu một số bài toán thực hành SQL, chúng sẽ giúp bạn có kinh nghiệm thực hành với các loại phép toán join khác nhau.</w:t>
      </w:r>
    </w:p>
    <w:p w:rsidR="00000000" w:rsidDel="00000000" w:rsidP="00000000" w:rsidRDefault="00000000" w:rsidRPr="00000000" w14:paraId="00000004">
      <w:pPr>
        <w:spacing w:after="368"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Cú pháp câu lệnh CROSS JOIN (còn được gọi là Cartesian Join) trông như thế nào?</w:t>
      </w:r>
      <w:r w:rsidDel="00000000" w:rsidR="00000000" w:rsidRPr="00000000">
        <w:rPr>
          <w:rtl w:val="0"/>
        </w:rPr>
      </w:r>
    </w:p>
    <w:p w:rsidR="00000000" w:rsidDel="00000000" w:rsidP="00000000" w:rsidRDefault="00000000" w:rsidRPr="00000000" w14:paraId="00000005">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column_name(s) </w:t>
      </w:r>
    </w:p>
    <w:p w:rsidR="00000000" w:rsidDel="00000000" w:rsidP="00000000" w:rsidRDefault="00000000" w:rsidRPr="00000000" w14:paraId="00000006">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table1 </w:t>
      </w:r>
    </w:p>
    <w:p w:rsidR="00000000" w:rsidDel="00000000" w:rsidP="00000000" w:rsidRDefault="00000000" w:rsidRPr="00000000" w14:paraId="00000007">
      <w:pPr>
        <w:pBdr>
          <w:top w:color="adb5bd" w:space="0" w:sz="6" w:val="single"/>
          <w:left w:color="adb5bd" w:space="0" w:sz="6" w:val="single"/>
          <w:bottom w:color="adb5bd" w:space="0" w:sz="6" w:val="single"/>
          <w:right w:color="adb5bd" w:space="0" w:sz="6" w:val="single"/>
        </w:pBdr>
        <w:spacing w:after="777"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JOIN table2; </w:t>
      </w:r>
    </w:p>
    <w:p w:rsidR="00000000" w:rsidDel="00000000" w:rsidP="00000000" w:rsidRDefault="00000000" w:rsidRPr="00000000" w14:paraId="00000008">
      <w:pPr>
        <w:spacing w:after="368"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Cú pháp câu lệnh INNER JOIN trông như thế nào?</w:t>
      </w:r>
      <w:r w:rsidDel="00000000" w:rsidR="00000000" w:rsidRPr="00000000">
        <w:rPr>
          <w:rtl w:val="0"/>
        </w:rPr>
      </w:r>
    </w:p>
    <w:p w:rsidR="00000000" w:rsidDel="00000000" w:rsidP="00000000" w:rsidRDefault="00000000" w:rsidRPr="00000000" w14:paraId="00000009">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column_name(s) </w:t>
      </w:r>
    </w:p>
    <w:p w:rsidR="00000000" w:rsidDel="00000000" w:rsidP="00000000" w:rsidRDefault="00000000" w:rsidRPr="00000000" w14:paraId="0000000A">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table1 </w:t>
      </w:r>
    </w:p>
    <w:p w:rsidR="00000000" w:rsidDel="00000000" w:rsidP="00000000" w:rsidRDefault="00000000" w:rsidRPr="00000000" w14:paraId="0000000B">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INNER JOIN table2 </w:t>
      </w:r>
    </w:p>
    <w:p w:rsidR="00000000" w:rsidDel="00000000" w:rsidP="00000000" w:rsidRDefault="00000000" w:rsidRPr="00000000" w14:paraId="0000000C">
      <w:pPr>
        <w:pBdr>
          <w:top w:color="adb5bd" w:space="0" w:sz="6" w:val="single"/>
          <w:left w:color="adb5bd" w:space="0" w:sz="6" w:val="single"/>
          <w:bottom w:color="adb5bd" w:space="0" w:sz="6" w:val="single"/>
          <w:right w:color="adb5bd" w:space="0" w:sz="6" w:val="single"/>
        </w:pBdr>
        <w:spacing w:after="770"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table1.column_name = table2.column_name; WHERE condition; </w:t>
      </w:r>
    </w:p>
    <w:p w:rsidR="00000000" w:rsidDel="00000000" w:rsidP="00000000" w:rsidRDefault="00000000" w:rsidRPr="00000000" w14:paraId="0000000D">
      <w:pPr>
        <w:spacing w:after="368"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Cú pháp câu lệnh LEFT OUTER JOIN trông như thế nào?</w:t>
      </w:r>
      <w:r w:rsidDel="00000000" w:rsidR="00000000" w:rsidRPr="00000000">
        <w:rPr>
          <w:rtl w:val="0"/>
        </w:rPr>
      </w:r>
    </w:p>
    <w:p w:rsidR="00000000" w:rsidDel="00000000" w:rsidP="00000000" w:rsidRDefault="00000000" w:rsidRPr="00000000" w14:paraId="0000000E">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column_name(s) </w:t>
      </w:r>
    </w:p>
    <w:p w:rsidR="00000000" w:rsidDel="00000000" w:rsidP="00000000" w:rsidRDefault="00000000" w:rsidRPr="00000000" w14:paraId="0000000F">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table1 </w:t>
      </w:r>
    </w:p>
    <w:p w:rsidR="00000000" w:rsidDel="00000000" w:rsidP="00000000" w:rsidRDefault="00000000" w:rsidRPr="00000000" w14:paraId="00000010">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OUTER JOIN table2 </w:t>
      </w:r>
    </w:p>
    <w:p w:rsidR="00000000" w:rsidDel="00000000" w:rsidP="00000000" w:rsidRDefault="00000000" w:rsidRPr="00000000" w14:paraId="00000011">
      <w:pPr>
        <w:pBdr>
          <w:top w:color="adb5bd" w:space="0" w:sz="6" w:val="single"/>
          <w:left w:color="adb5bd" w:space="0" w:sz="6" w:val="single"/>
          <w:bottom w:color="adb5bd" w:space="0" w:sz="6" w:val="single"/>
          <w:right w:color="adb5bd" w:space="0" w:sz="6" w:val="single"/>
        </w:pBdr>
        <w:spacing w:after="770"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table1.column_name = table2.column_name WHERE condition; </w:t>
      </w:r>
    </w:p>
    <w:p w:rsidR="00000000" w:rsidDel="00000000" w:rsidP="00000000" w:rsidRDefault="00000000" w:rsidRPr="00000000" w14:paraId="00000012">
      <w:pPr>
        <w:spacing w:after="368"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Cú pháp câu lệnh RIGHT OUTER JOIN trông như thế nào?</w:t>
      </w:r>
      <w:r w:rsidDel="00000000" w:rsidR="00000000" w:rsidRPr="00000000">
        <w:rPr>
          <w:rtl w:val="0"/>
        </w:rPr>
      </w:r>
    </w:p>
    <w:p w:rsidR="00000000" w:rsidDel="00000000" w:rsidP="00000000" w:rsidRDefault="00000000" w:rsidRPr="00000000" w14:paraId="00000013">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column_name(s) </w:t>
      </w:r>
    </w:p>
    <w:p w:rsidR="00000000" w:rsidDel="00000000" w:rsidP="00000000" w:rsidRDefault="00000000" w:rsidRPr="00000000" w14:paraId="00000014">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table1 </w:t>
      </w:r>
    </w:p>
    <w:p w:rsidR="00000000" w:rsidDel="00000000" w:rsidP="00000000" w:rsidRDefault="00000000" w:rsidRPr="00000000" w14:paraId="00000015">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OUTER JOIN table2 </w:t>
      </w:r>
    </w:p>
    <w:p w:rsidR="00000000" w:rsidDel="00000000" w:rsidP="00000000" w:rsidRDefault="00000000" w:rsidRPr="00000000" w14:paraId="00000016">
      <w:pPr>
        <w:pBdr>
          <w:top w:color="adb5bd" w:space="0" w:sz="6" w:val="single"/>
          <w:left w:color="adb5bd" w:space="0" w:sz="6" w:val="single"/>
          <w:bottom w:color="adb5bd" w:space="0" w:sz="6" w:val="single"/>
          <w:right w:color="adb5bd" w:space="0" w:sz="6" w:val="single"/>
        </w:pBdr>
        <w:spacing w:after="770"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table1.column_name = table2.column_name WHERE condition; </w:t>
      </w:r>
    </w:p>
    <w:p w:rsidR="00000000" w:rsidDel="00000000" w:rsidP="00000000" w:rsidRDefault="00000000" w:rsidRPr="00000000" w14:paraId="00000017">
      <w:pPr>
        <w:spacing w:after="368"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Cú pháp câu lệnh FULL OUTER JOIN trông như thế nào?</w:t>
      </w:r>
    </w:p>
    <w:p w:rsidR="00000000" w:rsidDel="00000000" w:rsidP="00000000" w:rsidRDefault="00000000" w:rsidRPr="00000000" w14:paraId="00000018">
      <w:pPr>
        <w:spacing w:after="368"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server:</w:t>
      </w:r>
    </w:p>
    <w:p w:rsidR="00000000" w:rsidDel="00000000" w:rsidP="00000000" w:rsidRDefault="00000000" w:rsidRPr="00000000" w14:paraId="00000019">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column_name(s) </w:t>
      </w:r>
    </w:p>
    <w:p w:rsidR="00000000" w:rsidDel="00000000" w:rsidP="00000000" w:rsidRDefault="00000000" w:rsidRPr="00000000" w14:paraId="0000001A">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table1 </w:t>
      </w:r>
    </w:p>
    <w:p w:rsidR="00000000" w:rsidDel="00000000" w:rsidP="00000000" w:rsidRDefault="00000000" w:rsidRPr="00000000" w14:paraId="0000001B">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OUTER JOIN table2 </w:t>
      </w:r>
    </w:p>
    <w:p w:rsidR="00000000" w:rsidDel="00000000" w:rsidP="00000000" w:rsidRDefault="00000000" w:rsidRPr="00000000" w14:paraId="0000001C">
      <w:pPr>
        <w:pBdr>
          <w:top w:color="adb5bd" w:space="0" w:sz="6" w:val="single"/>
          <w:left w:color="adb5bd" w:space="0" w:sz="6" w:val="single"/>
          <w:bottom w:color="adb5bd" w:space="0" w:sz="6" w:val="single"/>
          <w:right w:color="adb5bd" w:space="0" w:sz="6" w:val="single"/>
        </w:pBdr>
        <w:spacing w:after="770"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table1.column_name = table2.column_name WHERE condition; </w:t>
      </w:r>
    </w:p>
    <w:p w:rsidR="00000000" w:rsidDel="00000000" w:rsidP="00000000" w:rsidRDefault="00000000" w:rsidRPr="00000000" w14:paraId="0000001D">
      <w:pPr>
        <w:spacing w:after="368"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p w:rsidR="00000000" w:rsidDel="00000000" w:rsidP="00000000" w:rsidRDefault="00000000" w:rsidRPr="00000000" w14:paraId="0000001E">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column_name(s) </w:t>
      </w:r>
    </w:p>
    <w:p w:rsidR="00000000" w:rsidDel="00000000" w:rsidP="00000000" w:rsidRDefault="00000000" w:rsidRPr="00000000" w14:paraId="0000001F">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table1 </w:t>
      </w:r>
    </w:p>
    <w:p w:rsidR="00000000" w:rsidDel="00000000" w:rsidP="00000000" w:rsidRDefault="00000000" w:rsidRPr="00000000" w14:paraId="00000020">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OUTER JOIN table2 </w:t>
      </w:r>
    </w:p>
    <w:p w:rsidR="00000000" w:rsidDel="00000000" w:rsidP="00000000" w:rsidRDefault="00000000" w:rsidRPr="00000000" w14:paraId="00000021">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table1.column_name = table2.column_name WHERE condition</w:t>
        <w:br w:type="textWrapping"/>
        <w:t xml:space="preserve">UNION ALL</w:t>
        <w:br w:type="textWrapping"/>
        <w:t xml:space="preserve">SELECT column_name(s) </w:t>
      </w:r>
    </w:p>
    <w:p w:rsidR="00000000" w:rsidDel="00000000" w:rsidP="00000000" w:rsidRDefault="00000000" w:rsidRPr="00000000" w14:paraId="00000022">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table1 </w:t>
      </w:r>
    </w:p>
    <w:p w:rsidR="00000000" w:rsidDel="00000000" w:rsidP="00000000" w:rsidRDefault="00000000" w:rsidRPr="00000000" w14:paraId="00000023">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OUTER JOIN table2 </w:t>
      </w:r>
    </w:p>
    <w:p w:rsidR="00000000" w:rsidDel="00000000" w:rsidP="00000000" w:rsidRDefault="00000000" w:rsidRPr="00000000" w14:paraId="00000024">
      <w:pPr>
        <w:pBdr>
          <w:top w:color="adb5bd" w:space="0" w:sz="6" w:val="single"/>
          <w:left w:color="adb5bd" w:space="0" w:sz="6" w:val="single"/>
          <w:bottom w:color="adb5bd" w:space="0" w:sz="6" w:val="single"/>
          <w:right w:color="adb5bd" w:space="0" w:sz="6" w:val="single"/>
        </w:pBdr>
        <w:spacing w:after="770"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table1.column_name = table2.column_name WHERE condition;</w:t>
      </w:r>
    </w:p>
    <w:p w:rsidR="00000000" w:rsidDel="00000000" w:rsidP="00000000" w:rsidRDefault="00000000" w:rsidRPr="00000000" w14:paraId="00000025">
      <w:pPr>
        <w:spacing w:after="368"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Cú pháp câu lệnh SELF JOIN trông như thế nào?</w:t>
      </w:r>
      <w:r w:rsidDel="00000000" w:rsidR="00000000" w:rsidRPr="00000000">
        <w:rPr>
          <w:rtl w:val="0"/>
        </w:rPr>
      </w:r>
    </w:p>
    <w:p w:rsidR="00000000" w:rsidDel="00000000" w:rsidP="00000000" w:rsidRDefault="00000000" w:rsidRPr="00000000" w14:paraId="00000026">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column_name(s) </w:t>
      </w:r>
    </w:p>
    <w:p w:rsidR="00000000" w:rsidDel="00000000" w:rsidP="00000000" w:rsidRDefault="00000000" w:rsidRPr="00000000" w14:paraId="00000027">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table1 T1, table1 T2 </w:t>
      </w:r>
    </w:p>
    <w:p w:rsidR="00000000" w:rsidDel="00000000" w:rsidP="00000000" w:rsidRDefault="00000000" w:rsidRPr="00000000" w14:paraId="00000028">
      <w:pPr>
        <w:pBdr>
          <w:top w:color="adb5bd" w:space="0" w:sz="6" w:val="single"/>
          <w:left w:color="adb5bd" w:space="0" w:sz="6" w:val="single"/>
          <w:bottom w:color="adb5bd" w:space="0" w:sz="6" w:val="single"/>
          <w:right w:color="adb5bd" w:space="0" w:sz="6" w:val="single"/>
        </w:pBdr>
        <w:spacing w:after="42" w:line="360" w:lineRule="auto"/>
        <w:ind w:left="0" w:right="9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condition; </w:t>
      </w:r>
    </w:p>
    <w:p w:rsidR="00000000" w:rsidDel="00000000" w:rsidP="00000000" w:rsidRDefault="00000000" w:rsidRPr="00000000" w14:paraId="00000029">
      <w:pPr>
        <w:pStyle w:val="Heading2"/>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phần mềm được dùng trong bài Lab này</w:t>
      </w:r>
    </w:p>
    <w:p w:rsidR="00000000" w:rsidDel="00000000" w:rsidP="00000000" w:rsidRDefault="00000000" w:rsidRPr="00000000" w14:paraId="0000002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bài Lab này, bạn sẽ dùng hệ quản trị cơ sở dữ liệu MySQL trong XAMPP.</w:t>
      </w:r>
    </w:p>
    <w:p w:rsidR="00000000" w:rsidDel="00000000" w:rsidP="00000000" w:rsidRDefault="00000000" w:rsidRPr="00000000" w14:paraId="0000002C">
      <w:pPr>
        <w:pStyle w:val="Heading2"/>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 sở dữ liệu được dùng trong bài Lab này</w:t>
      </w:r>
    </w:p>
    <w:p w:rsidR="00000000" w:rsidDel="00000000" w:rsidP="00000000" w:rsidRDefault="00000000" w:rsidRPr="00000000" w14:paraId="0000002D">
      <w:pPr>
        <w:spacing w:after="4"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Cơ sở dữ liệu được dùng trong bài Lab này là cơ sở dữ liệu nội bộ. Bạn sẽ dùng một cơ sở dữ liệu HR (nhân sự) mẫu. Lược đồ cơ sở dữ liệu HR này gồm 5 bảng lần lượt là </w:t>
      </w:r>
      <w:r w:rsidDel="00000000" w:rsidR="00000000" w:rsidRPr="00000000">
        <w:rPr>
          <w:rFonts w:ascii="Times New Roman" w:cs="Times New Roman" w:eastAsia="Times New Roman" w:hAnsi="Times New Roman"/>
          <w:b w:val="1"/>
          <w:rtl w:val="0"/>
        </w:rPr>
        <w:t xml:space="preserve">EMPLOYEES</w:t>
      </w:r>
      <w:r w:rsidDel="00000000" w:rsidR="00000000" w:rsidRPr="00000000">
        <w:rPr>
          <w:rFonts w:ascii="Times New Roman" w:cs="Times New Roman" w:eastAsia="Times New Roman" w:hAnsi="Times New Roman"/>
          <w:rtl w:val="0"/>
        </w:rPr>
        <w:t xml:space="preserve"> (nhân viên), </w:t>
      </w:r>
      <w:r w:rsidDel="00000000" w:rsidR="00000000" w:rsidRPr="00000000">
        <w:rPr>
          <w:rFonts w:ascii="Times New Roman" w:cs="Times New Roman" w:eastAsia="Times New Roman" w:hAnsi="Times New Roman"/>
          <w:b w:val="1"/>
          <w:rtl w:val="0"/>
        </w:rPr>
        <w:t xml:space="preserve">JOB_HISTORY</w:t>
      </w:r>
      <w:r w:rsidDel="00000000" w:rsidR="00000000" w:rsidRPr="00000000">
        <w:rPr>
          <w:rFonts w:ascii="Times New Roman" w:cs="Times New Roman" w:eastAsia="Times New Roman" w:hAnsi="Times New Roman"/>
          <w:rtl w:val="0"/>
        </w:rPr>
        <w:t xml:space="preserve"> (lịch sử công việc), </w:t>
      </w:r>
      <w:r w:rsidDel="00000000" w:rsidR="00000000" w:rsidRPr="00000000">
        <w:rPr>
          <w:rFonts w:ascii="Times New Roman" w:cs="Times New Roman" w:eastAsia="Times New Roman" w:hAnsi="Times New Roman"/>
          <w:b w:val="1"/>
          <w:rtl w:val="0"/>
        </w:rPr>
        <w:t xml:space="preserve">JOBS</w:t>
      </w:r>
      <w:r w:rsidDel="00000000" w:rsidR="00000000" w:rsidRPr="00000000">
        <w:rPr>
          <w:rFonts w:ascii="Times New Roman" w:cs="Times New Roman" w:eastAsia="Times New Roman" w:hAnsi="Times New Roman"/>
          <w:rtl w:val="0"/>
        </w:rPr>
        <w:t xml:space="preserve"> (công việc), </w:t>
      </w:r>
      <w:r w:rsidDel="00000000" w:rsidR="00000000" w:rsidRPr="00000000">
        <w:rPr>
          <w:rFonts w:ascii="Times New Roman" w:cs="Times New Roman" w:eastAsia="Times New Roman" w:hAnsi="Times New Roman"/>
          <w:b w:val="1"/>
          <w:rtl w:val="0"/>
        </w:rPr>
        <w:t xml:space="preserve">DEPARTMENTS</w:t>
      </w:r>
      <w:r w:rsidDel="00000000" w:rsidR="00000000" w:rsidRPr="00000000">
        <w:rPr>
          <w:rFonts w:ascii="Times New Roman" w:cs="Times New Roman" w:eastAsia="Times New Roman" w:hAnsi="Times New Roman"/>
          <w:rtl w:val="0"/>
        </w:rPr>
        <w:t xml:space="preserve"> (phòng ban) và </w:t>
      </w:r>
      <w:r w:rsidDel="00000000" w:rsidR="00000000" w:rsidRPr="00000000">
        <w:rPr>
          <w:rFonts w:ascii="Times New Roman" w:cs="Times New Roman" w:eastAsia="Times New Roman" w:hAnsi="Times New Roman"/>
          <w:b w:val="1"/>
          <w:rtl w:val="0"/>
        </w:rPr>
        <w:t xml:space="preserve">LOCATIONS</w:t>
      </w:r>
      <w:r w:rsidDel="00000000" w:rsidR="00000000" w:rsidRPr="00000000">
        <w:rPr>
          <w:rFonts w:ascii="Times New Roman" w:cs="Times New Roman" w:eastAsia="Times New Roman" w:hAnsi="Times New Roman"/>
          <w:rtl w:val="0"/>
        </w:rPr>
        <w:t xml:space="preserve"> (địa điểm). Mỗi bảng có một vài hàng dữ liệu mẫu. Sơ đồ sau đây gồm các bảng cho cơ sở dữ liệu nhân sự:</w:t>
      </w:r>
    </w:p>
    <w:p w:rsidR="00000000" w:rsidDel="00000000" w:rsidP="00000000" w:rsidRDefault="00000000" w:rsidRPr="00000000" w14:paraId="0000002E">
      <w:pPr>
        <w:spacing w:after="95"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385817" cy="3821959"/>
            <wp:effectExtent b="0" l="0" r="0" t="0"/>
            <wp:docPr id="416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385817" cy="382195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LƯU Ý:</w:t>
      </w:r>
      <w:r w:rsidDel="00000000" w:rsidR="00000000" w:rsidRPr="00000000">
        <w:rPr>
          <w:rFonts w:ascii="Times New Roman" w:cs="Times New Roman" w:eastAsia="Times New Roman" w:hAnsi="Times New Roman"/>
          <w:rtl w:val="0"/>
        </w:rPr>
        <w:t xml:space="preserve"> Trong bài Lab này, bạn cần có tất cả 5 bảng cơ sở dữ liệu nhân sự, nếu bạn không hoàn thành bài Lab trước đó trong phần này, bạn sẽ không có các bảng có dữ liệu mẫu, vậy, trước tiên bạn cần hoàn thành các Lab trong Lab 2 </w:t>
      </w:r>
    </w:p>
    <w:p w:rsidR="00000000" w:rsidDel="00000000" w:rsidP="00000000" w:rsidRDefault="00000000" w:rsidRPr="00000000" w14:paraId="00000030">
      <w:pPr>
        <w:pStyle w:val="Heading2"/>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w:t>
      </w:r>
    </w:p>
    <w:p w:rsidR="00000000" w:rsidDel="00000000" w:rsidP="00000000" w:rsidRDefault="00000000" w:rsidRPr="00000000" w14:paraId="0000003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hoàn thành bài Lab này, bạn sẽ có thể:</w:t>
      </w:r>
    </w:p>
    <w:p w:rsidR="00000000" w:rsidDel="00000000" w:rsidP="00000000" w:rsidRDefault="00000000" w:rsidRPr="00000000" w14:paraId="00000032">
      <w:pPr>
        <w:spacing w:after="758"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Pr>
        <mc:AlternateContent>
          <mc:Choice Requires="wpg">
            <w:drawing>
              <wp:inline distB="0" distT="0" distL="0" distR="0">
                <wp:extent cx="57186" cy="57187"/>
                <wp:effectExtent b="0" l="0" r="0" t="0"/>
                <wp:docPr id="4162" name=""/>
                <a:graphic>
                  <a:graphicData uri="http://schemas.microsoft.com/office/word/2010/wordprocessingGroup">
                    <wpg:wgp>
                      <wpg:cNvGrpSpPr/>
                      <wpg:grpSpPr>
                        <a:xfrm>
                          <a:off x="5317407" y="3751407"/>
                          <a:ext cx="57186" cy="57187"/>
                          <a:chOff x="5317407" y="3751407"/>
                          <a:chExt cx="57186" cy="57187"/>
                        </a:xfrm>
                      </wpg:grpSpPr>
                      <wpg:grpSp>
                        <wpg:cNvGrpSpPr/>
                        <wpg:grpSpPr>
                          <a:xfrm>
                            <a:off x="5317407" y="3751407"/>
                            <a:ext cx="57186" cy="57187"/>
                            <a:chOff x="5317407" y="3751407"/>
                            <a:chExt cx="57186" cy="57187"/>
                          </a:xfrm>
                        </wpg:grpSpPr>
                        <wps:wsp>
                          <wps:cNvSpPr/>
                          <wps:cNvPr id="3" name="Shape 3"/>
                          <wps:spPr>
                            <a:xfrm>
                              <a:off x="5317407" y="3751407"/>
                              <a:ext cx="57175" cy="5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7407" y="3751407"/>
                              <a:ext cx="57186" cy="57187"/>
                              <a:chOff x="0" y="0"/>
                              <a:chExt cx="57186" cy="57187"/>
                            </a:xfrm>
                          </wpg:grpSpPr>
                          <wps:wsp>
                            <wps:cNvSpPr/>
                            <wps:cNvPr id="5" name="Shape 5"/>
                            <wps:spPr>
                              <a:xfrm>
                                <a:off x="0" y="0"/>
                                <a:ext cx="57175" cy="5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7186" cy="57187"/>
                              </a:xfrm>
                              <a:custGeom>
                                <a:rect b="b" l="l" r="r" t="t"/>
                                <a:pathLst>
                                  <a:path extrusionOk="0" h="57187" w="57186">
                                    <a:moveTo>
                                      <a:pt x="28593" y="0"/>
                                    </a:moveTo>
                                    <a:cubicBezTo>
                                      <a:pt x="32385" y="0"/>
                                      <a:pt x="36032" y="724"/>
                                      <a:pt x="39535" y="2174"/>
                                    </a:cubicBezTo>
                                    <a:cubicBezTo>
                                      <a:pt x="43038" y="3626"/>
                                      <a:pt x="46131" y="5691"/>
                                      <a:pt x="48812" y="8373"/>
                                    </a:cubicBezTo>
                                    <a:cubicBezTo>
                                      <a:pt x="51493" y="11050"/>
                                      <a:pt x="53559" y="14143"/>
                                      <a:pt x="55010" y="17645"/>
                                    </a:cubicBezTo>
                                    <a:cubicBezTo>
                                      <a:pt x="56461" y="21149"/>
                                      <a:pt x="57186" y="24798"/>
                                      <a:pt x="57186" y="28594"/>
                                    </a:cubicBezTo>
                                    <a:cubicBezTo>
                                      <a:pt x="57186" y="32384"/>
                                      <a:pt x="56461" y="36030"/>
                                      <a:pt x="55010" y="39532"/>
                                    </a:cubicBezTo>
                                    <a:cubicBezTo>
                                      <a:pt x="53559" y="43035"/>
                                      <a:pt x="51493" y="46127"/>
                                      <a:pt x="48812" y="48809"/>
                                    </a:cubicBezTo>
                                    <a:cubicBezTo>
                                      <a:pt x="46131" y="51488"/>
                                      <a:pt x="43038" y="53555"/>
                                      <a:pt x="39535" y="55004"/>
                                    </a:cubicBezTo>
                                    <a:cubicBezTo>
                                      <a:pt x="36032" y="56455"/>
                                      <a:pt x="32385" y="57184"/>
                                      <a:pt x="28593" y="57187"/>
                                    </a:cubicBezTo>
                                    <a:cubicBezTo>
                                      <a:pt x="24802" y="57184"/>
                                      <a:pt x="21154" y="56455"/>
                                      <a:pt x="17651" y="55004"/>
                                    </a:cubicBezTo>
                                    <a:cubicBezTo>
                                      <a:pt x="14148" y="53555"/>
                                      <a:pt x="11056" y="51488"/>
                                      <a:pt x="8375" y="48809"/>
                                    </a:cubicBezTo>
                                    <a:cubicBezTo>
                                      <a:pt x="5694" y="46127"/>
                                      <a:pt x="3628" y="43035"/>
                                      <a:pt x="2177" y="39532"/>
                                    </a:cubicBezTo>
                                    <a:cubicBezTo>
                                      <a:pt x="726" y="36030"/>
                                      <a:pt x="0" y="32384"/>
                                      <a:pt x="0" y="28594"/>
                                    </a:cubicBezTo>
                                    <a:cubicBezTo>
                                      <a:pt x="0" y="24798"/>
                                      <a:pt x="726" y="21149"/>
                                      <a:pt x="2177" y="17645"/>
                                    </a:cubicBezTo>
                                    <a:cubicBezTo>
                                      <a:pt x="3628" y="14143"/>
                                      <a:pt x="5694" y="11050"/>
                                      <a:pt x="8375" y="8373"/>
                                    </a:cubicBezTo>
                                    <a:cubicBezTo>
                                      <a:pt x="11056" y="5691"/>
                                      <a:pt x="14148" y="3626"/>
                                      <a:pt x="17651" y="2174"/>
                                    </a:cubicBezTo>
                                    <a:cubicBezTo>
                                      <a:pt x="21154" y="724"/>
                                      <a:pt x="24802" y="0"/>
                                      <a:pt x="28593" y="0"/>
                                    </a:cubicBezTo>
                                    <a:close/>
                                  </a:path>
                                </a:pathLst>
                              </a:custGeom>
                              <a:solidFill>
                                <a:srgbClr val="21252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7186" cy="57187"/>
                <wp:effectExtent b="0" l="0" r="0" t="0"/>
                <wp:docPr id="416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7186" cy="57187"/>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 Thực hiện các phép toán join </w:t>
      </w:r>
    </w:p>
    <w:p w:rsidR="00000000" w:rsidDel="00000000" w:rsidP="00000000" w:rsidRDefault="00000000" w:rsidRPr="00000000" w14:paraId="00000033">
      <w:pPr>
        <w:pStyle w:val="Heading2"/>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Hướng dẫn</w:t>
      </w:r>
    </w:p>
    <w:p w:rsidR="00000000" w:rsidDel="00000000" w:rsidP="00000000" w:rsidRDefault="00000000" w:rsidRPr="00000000" w14:paraId="00000034">
      <w:pPr>
        <w:spacing w:after="1118"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các Lap trước các bạn đã được thực hành truy vấn trong cả trình quản lý phpMyAdmin và trong Python. Bạn có thể tuỳ chọn cách thức để thực hiện các Exercise bên dưới.</w:t>
      </w:r>
    </w:p>
    <w:p w:rsidR="00000000" w:rsidDel="00000000" w:rsidP="00000000" w:rsidRDefault="00000000" w:rsidRPr="00000000" w14:paraId="00000035">
      <w:pPr>
        <w:spacing w:after="1118"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1118"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1118"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1118"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1118"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1"/>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1"/>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1"/>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1"/>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1"/>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pStyle w:val="Heading1"/>
        <w:spacing w:line="360" w:lineRule="auto"/>
        <w:ind w:left="0" w:firstLine="0"/>
        <w:jc w:val="center"/>
        <w:rPr>
          <w:rFonts w:ascii="Times New Roman" w:cs="Times New Roman" w:eastAsia="Times New Roman" w:hAnsi="Times New Roman"/>
          <w:b w:val="1"/>
        </w:rPr>
      </w:pPr>
      <w:bookmarkStart w:colFirst="0" w:colLast="0" w:name="_heading=h.sng03f3swodz" w:id="0"/>
      <w:bookmarkEnd w:id="0"/>
      <w:r w:rsidDel="00000000" w:rsidR="00000000" w:rsidRPr="00000000">
        <w:rPr>
          <w:rFonts w:ascii="Times New Roman" w:cs="Times New Roman" w:eastAsia="Times New Roman" w:hAnsi="Times New Roman"/>
          <w:rtl w:val="0"/>
        </w:rPr>
        <w:t xml:space="preserve">Exercise</w:t>
      </w: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Bài toán 1:</w:t>
      </w:r>
      <w:r w:rsidDel="00000000" w:rsidR="00000000" w:rsidRPr="00000000">
        <w:rPr>
          <w:rFonts w:ascii="Times New Roman" w:cs="Times New Roman" w:eastAsia="Times New Roman" w:hAnsi="Times New Roman"/>
          <w:rtl w:val="0"/>
        </w:rPr>
        <w:t xml:space="preserve"> Viết truy vấn để lấy tên và ngày bắt đầu công việc của tất cả nhân viên làm việc trong phòng ban số 5</w:t>
      </w:r>
    </w:p>
    <w:p w:rsidR="00000000" w:rsidDel="00000000" w:rsidP="00000000" w:rsidRDefault="00000000" w:rsidRPr="00000000" w14:paraId="0000004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Đầu ra:</w:t>
      </w:r>
    </w:p>
    <w:p w:rsidR="00000000" w:rsidDel="00000000" w:rsidP="00000000" w:rsidRDefault="00000000" w:rsidRPr="00000000" w14:paraId="0000004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185228" cy="1446769"/>
            <wp:effectExtent b="0" l="0" r="0" t="0"/>
            <wp:docPr id="416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85228" cy="144676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Bài toán 2:</w:t>
      </w:r>
      <w:r w:rsidDel="00000000" w:rsidR="00000000" w:rsidRPr="00000000">
        <w:rPr>
          <w:rFonts w:ascii="Times New Roman" w:cs="Times New Roman" w:eastAsia="Times New Roman" w:hAnsi="Times New Roman"/>
          <w:rtl w:val="0"/>
        </w:rPr>
        <w:t xml:space="preserve"> Viết truy vấn để lấy tên, ngày bắt đầu công việc và tên công việc của tất cả nhân viên làm việc trong phòng ban số 5.</w:t>
      </w:r>
    </w:p>
    <w:p w:rsidR="00000000" w:rsidDel="00000000" w:rsidP="00000000" w:rsidRDefault="00000000" w:rsidRPr="00000000" w14:paraId="0000004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Đầu ra:</w:t>
      </w:r>
    </w:p>
    <w:p w:rsidR="00000000" w:rsidDel="00000000" w:rsidP="00000000" w:rsidRDefault="00000000" w:rsidRPr="00000000" w14:paraId="0000004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811681" cy="1352187"/>
            <wp:effectExtent b="0" l="0" r="0" t="0"/>
            <wp:docPr id="416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11681" cy="135218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Bài toán 3:</w:t>
      </w:r>
      <w:r w:rsidDel="00000000" w:rsidR="00000000" w:rsidRPr="00000000">
        <w:rPr>
          <w:rFonts w:ascii="Times New Roman" w:cs="Times New Roman" w:eastAsia="Times New Roman" w:hAnsi="Times New Roman"/>
          <w:rtl w:val="0"/>
        </w:rPr>
        <w:t xml:space="preserve"> Thực hiện Left Outer Join trên các bảng  EMPLOYEES và DEPARTMENT và chọn employee id (id nhân viên), last name (họ), department id (id phòng ban), department name (tên phòng ban ) cho tất cả nhân viên.</w:t>
      </w:r>
    </w:p>
    <w:p w:rsidR="00000000" w:rsidDel="00000000" w:rsidP="00000000" w:rsidRDefault="00000000" w:rsidRPr="00000000" w14:paraId="0000004B">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Đầu ra:</w:t>
      </w:r>
    </w:p>
    <w:p w:rsidR="00000000" w:rsidDel="00000000" w:rsidP="00000000" w:rsidRDefault="00000000" w:rsidRPr="00000000" w14:paraId="0000004C">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57143" cy="2409524"/>
            <wp:effectExtent b="0" l="0" r="0" t="0"/>
            <wp:docPr id="417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57143" cy="240952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Bài toán 4: </w:t>
      </w:r>
      <w:r w:rsidDel="00000000" w:rsidR="00000000" w:rsidRPr="00000000">
        <w:rPr>
          <w:rFonts w:ascii="Times New Roman" w:cs="Times New Roman" w:eastAsia="Times New Roman" w:hAnsi="Times New Roman"/>
          <w:rtl w:val="0"/>
        </w:rPr>
        <w:t xml:space="preserve">Viết lại truy vấn trước đó nhưng giới hạn tập kết quả chỉ có các hàng dành cho nhân viên sinh trước năm 1980.</w:t>
      </w:r>
    </w:p>
    <w:p w:rsidR="00000000" w:rsidDel="00000000" w:rsidP="00000000" w:rsidRDefault="00000000" w:rsidRPr="00000000" w14:paraId="0000004E">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Đầu ra:</w:t>
      </w:r>
    </w:p>
    <w:p w:rsidR="00000000" w:rsidDel="00000000" w:rsidP="00000000" w:rsidRDefault="00000000" w:rsidRPr="00000000" w14:paraId="0000004F">
      <w:pPr>
        <w:spacing w:after="16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3038095" cy="1161905"/>
            <wp:effectExtent b="0" l="0" r="0" t="0"/>
            <wp:docPr id="416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38095" cy="116190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Bài toán 5: </w:t>
      </w:r>
      <w:r w:rsidDel="00000000" w:rsidR="00000000" w:rsidRPr="00000000">
        <w:rPr>
          <w:rFonts w:ascii="Times New Roman" w:cs="Times New Roman" w:eastAsia="Times New Roman" w:hAnsi="Times New Roman"/>
          <w:rtl w:val="0"/>
        </w:rPr>
        <w:t xml:space="preserve">Viết lại truy vấn trước đó nhưng sẽ sử dụng INNER JOIN thay vì sử dụng LEFT OUTER JOIN.</w:t>
      </w:r>
    </w:p>
    <w:p w:rsidR="00000000" w:rsidDel="00000000" w:rsidP="00000000" w:rsidRDefault="00000000" w:rsidRPr="00000000" w14:paraId="00000051">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Đầu ra:</w:t>
      </w:r>
    </w:p>
    <w:p w:rsidR="00000000" w:rsidDel="00000000" w:rsidP="00000000" w:rsidRDefault="00000000" w:rsidRPr="00000000" w14:paraId="00000052">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09524" cy="1171429"/>
            <wp:effectExtent b="0" l="0" r="0" t="0"/>
            <wp:docPr id="416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09524" cy="117142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Bài toán 6:</w:t>
      </w:r>
      <w:r w:rsidDel="00000000" w:rsidR="00000000" w:rsidRPr="00000000">
        <w:rPr>
          <w:rFonts w:ascii="Times New Roman" w:cs="Times New Roman" w:eastAsia="Times New Roman" w:hAnsi="Times New Roman"/>
          <w:rtl w:val="0"/>
        </w:rPr>
        <w:t xml:space="preserve"> Thực hiện một FULL OUTER JOIN trên bảng EMPLOYEES và DEPARTMENT và chọn First name (tên), Last name (họ) và Department name (tên phòng ban) của tất cả nhân viên.</w:t>
      </w:r>
    </w:p>
    <w:p w:rsidR="00000000" w:rsidDel="00000000" w:rsidP="00000000" w:rsidRDefault="00000000" w:rsidRPr="00000000" w14:paraId="00000054">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ý là trong SQL server thì chúng ta có thể sử dụng trực tiếp FULL OUTER JOIN nhưng chúng ta đang sử dụng xampp và xampp sẽ cài đặt MySQL thay vì SQL server do đó  ta phải sử dụng LEFT OUTER JOIN kết hợp với RIGHT OUTER JOIN để thực hiện FULL OUTER JOIN</w:t>
      </w:r>
    </w:p>
    <w:p w:rsidR="00000000" w:rsidDel="00000000" w:rsidP="00000000" w:rsidRDefault="00000000" w:rsidRPr="00000000" w14:paraId="00000055">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Đầu ra:</w:t>
      </w:r>
    </w:p>
    <w:p w:rsidR="00000000" w:rsidDel="00000000" w:rsidP="00000000" w:rsidRDefault="00000000" w:rsidRPr="00000000" w14:paraId="00000056">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453048" cy="3827834"/>
            <wp:effectExtent b="0" l="0" r="0" t="0"/>
            <wp:docPr id="416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53048" cy="382783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Bài toán 7:</w:t>
      </w:r>
      <w:r w:rsidDel="00000000" w:rsidR="00000000" w:rsidRPr="00000000">
        <w:rPr>
          <w:rFonts w:ascii="Times New Roman" w:cs="Times New Roman" w:eastAsia="Times New Roman" w:hAnsi="Times New Roman"/>
          <w:rtl w:val="0"/>
        </w:rPr>
        <w:t xml:space="preserve"> Viết lại truy vấn trước đó nhưng có tập kết quả bao gồm tất cả employee names (tên nhân viên) nhưng department id (id phòng ban) và department names (tên phòng ban) chỉ dành cho nhân viên nam.</w:t>
      </w:r>
    </w:p>
    <w:p w:rsidR="00000000" w:rsidDel="00000000" w:rsidP="00000000" w:rsidRDefault="00000000" w:rsidRPr="00000000" w14:paraId="00000058">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Đầu ra:</w:t>
      </w:r>
    </w:p>
    <w:p w:rsidR="00000000" w:rsidDel="00000000" w:rsidP="00000000" w:rsidRDefault="00000000" w:rsidRPr="00000000" w14:paraId="00000059">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476190" cy="3438095"/>
            <wp:effectExtent b="0" l="0" r="0" t="0"/>
            <wp:docPr id="416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476190" cy="343809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6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16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16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16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16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16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16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16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1"/>
        <w:spacing w:line="360" w:lineRule="auto"/>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Hướng dẫn giải:</w:t>
      </w:r>
    </w:p>
    <w:p w:rsidR="00000000" w:rsidDel="00000000" w:rsidP="00000000" w:rsidRDefault="00000000" w:rsidRPr="00000000" w14:paraId="00000063">
      <w:pPr>
        <w:spacing w:after="16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Bài toán 1: </w:t>
      </w:r>
    </w:p>
    <w:p w:rsidR="00000000" w:rsidDel="00000000" w:rsidP="00000000" w:rsidRDefault="00000000" w:rsidRPr="00000000" w14:paraId="00000064">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E.F_NAME,E.L_NAME, JH.START_DATE </w:t>
      </w:r>
    </w:p>
    <w:p w:rsidR="00000000" w:rsidDel="00000000" w:rsidP="00000000" w:rsidRDefault="00000000" w:rsidRPr="00000000" w14:paraId="00000065">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EMPLOYEES as E </w:t>
      </w:r>
    </w:p>
    <w:p w:rsidR="00000000" w:rsidDel="00000000" w:rsidP="00000000" w:rsidRDefault="00000000" w:rsidRPr="00000000" w14:paraId="00000066">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INNER JOIN JOB_HISTORY as JH on E.EMP_ID=JH.EMPL_ID </w:t>
      </w:r>
    </w:p>
    <w:p w:rsidR="00000000" w:rsidDel="00000000" w:rsidP="00000000" w:rsidRDefault="00000000" w:rsidRPr="00000000" w14:paraId="00000067">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where E.DEP_ID ='5'</w:t>
      </w:r>
    </w:p>
    <w:p w:rsidR="00000000" w:rsidDel="00000000" w:rsidP="00000000" w:rsidRDefault="00000000" w:rsidRPr="00000000" w14:paraId="00000068">
      <w:pPr>
        <w:spacing w:after="16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16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Bài toán 2: </w:t>
      </w:r>
    </w:p>
    <w:p w:rsidR="00000000" w:rsidDel="00000000" w:rsidP="00000000" w:rsidRDefault="00000000" w:rsidRPr="00000000" w14:paraId="0000006A">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E.F_NAME,E.L_NAME, JH.START_DATE, J.JOB_TITLE </w:t>
      </w:r>
    </w:p>
    <w:p w:rsidR="00000000" w:rsidDel="00000000" w:rsidP="00000000" w:rsidRDefault="00000000" w:rsidRPr="00000000" w14:paraId="0000006B">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EMPLOYEES as E </w:t>
      </w:r>
    </w:p>
    <w:p w:rsidR="00000000" w:rsidDel="00000000" w:rsidP="00000000" w:rsidRDefault="00000000" w:rsidRPr="00000000" w14:paraId="0000006C">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INNER JOIN JOB_HISTORY as JH on E.EMP_ID=JH.EMPL_ID </w:t>
      </w:r>
    </w:p>
    <w:p w:rsidR="00000000" w:rsidDel="00000000" w:rsidP="00000000" w:rsidRDefault="00000000" w:rsidRPr="00000000" w14:paraId="0000006D">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INNER JOIN JOBS as J on E.JOB_ID=J.JOB_IDENT</w:t>
      </w:r>
    </w:p>
    <w:p w:rsidR="00000000" w:rsidDel="00000000" w:rsidP="00000000" w:rsidRDefault="00000000" w:rsidRPr="00000000" w14:paraId="0000006E">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where E.DEP_ID ='5'</w:t>
      </w:r>
    </w:p>
    <w:p w:rsidR="00000000" w:rsidDel="00000000" w:rsidP="00000000" w:rsidRDefault="00000000" w:rsidRPr="00000000" w14:paraId="0000006F">
      <w:pPr>
        <w:spacing w:after="16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16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Bài toán 3: </w:t>
      </w:r>
    </w:p>
    <w:p w:rsidR="00000000" w:rsidDel="00000000" w:rsidP="00000000" w:rsidRDefault="00000000" w:rsidRPr="00000000" w14:paraId="00000071">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E.EMP_ID,E.L_NAME,E.DEP_ID,D.DEP_NAME</w:t>
      </w:r>
    </w:p>
    <w:p w:rsidR="00000000" w:rsidDel="00000000" w:rsidP="00000000" w:rsidRDefault="00000000" w:rsidRPr="00000000" w14:paraId="00000072">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EMPLOYEES AS E </w:t>
      </w:r>
    </w:p>
    <w:p w:rsidR="00000000" w:rsidDel="00000000" w:rsidP="00000000" w:rsidRDefault="00000000" w:rsidRPr="00000000" w14:paraId="00000073">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LEFT OUTER JOIN DEPARTMENTS AS D ON E.DEP_ID=D.DEPT_ID_DEP</w:t>
      </w:r>
    </w:p>
    <w:p w:rsidR="00000000" w:rsidDel="00000000" w:rsidP="00000000" w:rsidRDefault="00000000" w:rsidRPr="00000000" w14:paraId="00000074">
      <w:pPr>
        <w:spacing w:after="16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16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Bài toán 4:</w:t>
      </w:r>
    </w:p>
    <w:p w:rsidR="00000000" w:rsidDel="00000000" w:rsidP="00000000" w:rsidRDefault="00000000" w:rsidRPr="00000000" w14:paraId="00000076">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E.EMP_ID,E.L_NAME,E.DEP_ID,D.DEP_NAME</w:t>
      </w:r>
    </w:p>
    <w:p w:rsidR="00000000" w:rsidDel="00000000" w:rsidP="00000000" w:rsidRDefault="00000000" w:rsidRPr="00000000" w14:paraId="00000077">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EMPLOYEES AS E </w:t>
      </w:r>
    </w:p>
    <w:p w:rsidR="00000000" w:rsidDel="00000000" w:rsidP="00000000" w:rsidRDefault="00000000" w:rsidRPr="00000000" w14:paraId="00000078">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LEFT OUTER JOIN DEPARTMENTS AS D ON E.DEP_ID=D.DEPT_ID_DEP </w:t>
      </w:r>
    </w:p>
    <w:p w:rsidR="00000000" w:rsidDel="00000000" w:rsidP="00000000" w:rsidRDefault="00000000" w:rsidRPr="00000000" w14:paraId="00000079">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where YEAR(E.B_DATE) &lt; 1980</w:t>
      </w:r>
    </w:p>
    <w:p w:rsidR="00000000" w:rsidDel="00000000" w:rsidP="00000000" w:rsidRDefault="00000000" w:rsidRPr="00000000" w14:paraId="0000007A">
      <w:pPr>
        <w:spacing w:after="16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Bài toán 5:</w:t>
      </w:r>
    </w:p>
    <w:p w:rsidR="00000000" w:rsidDel="00000000" w:rsidP="00000000" w:rsidRDefault="00000000" w:rsidRPr="00000000" w14:paraId="0000007B">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E.EMP_ID,E.L_NAME,E.DEP_ID,D.DEP_NAME</w:t>
      </w:r>
    </w:p>
    <w:p w:rsidR="00000000" w:rsidDel="00000000" w:rsidP="00000000" w:rsidRDefault="00000000" w:rsidRPr="00000000" w14:paraId="0000007C">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EMPLOYEES AS E </w:t>
      </w:r>
    </w:p>
    <w:p w:rsidR="00000000" w:rsidDel="00000000" w:rsidP="00000000" w:rsidRDefault="00000000" w:rsidRPr="00000000" w14:paraId="0000007D">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INNER JOIN DEPARTMENTS AS D ON E.DEP_ID=D.DEPT_ID_DEP </w:t>
      </w:r>
    </w:p>
    <w:p w:rsidR="00000000" w:rsidDel="00000000" w:rsidP="00000000" w:rsidRDefault="00000000" w:rsidRPr="00000000" w14:paraId="0000007E">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where YEAR(E.B_DATE) &lt; 1980</w:t>
      </w:r>
    </w:p>
    <w:p w:rsidR="00000000" w:rsidDel="00000000" w:rsidP="00000000" w:rsidRDefault="00000000" w:rsidRPr="00000000" w14:paraId="0000007F">
      <w:pPr>
        <w:spacing w:after="16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16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Bài toán 6: </w:t>
      </w:r>
    </w:p>
    <w:p w:rsidR="00000000" w:rsidDel="00000000" w:rsidP="00000000" w:rsidRDefault="00000000" w:rsidRPr="00000000" w14:paraId="00000081">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E.F_NAME,E.L_NAME,D.DEP_NAME</w:t>
      </w:r>
    </w:p>
    <w:p w:rsidR="00000000" w:rsidDel="00000000" w:rsidP="00000000" w:rsidRDefault="00000000" w:rsidRPr="00000000" w14:paraId="00000082">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EMPLOYEES AS E </w:t>
      </w:r>
    </w:p>
    <w:p w:rsidR="00000000" w:rsidDel="00000000" w:rsidP="00000000" w:rsidRDefault="00000000" w:rsidRPr="00000000" w14:paraId="00000083">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LEFT OUTER JOIN DEPARTMENTS AS D ON E.DEP_ID=D.DEPT_ID_DEP</w:t>
      </w:r>
    </w:p>
    <w:p w:rsidR="00000000" w:rsidDel="00000000" w:rsidP="00000000" w:rsidRDefault="00000000" w:rsidRPr="00000000" w14:paraId="00000084">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UNION ALL</w:t>
      </w:r>
    </w:p>
    <w:p w:rsidR="00000000" w:rsidDel="00000000" w:rsidP="00000000" w:rsidRDefault="00000000" w:rsidRPr="00000000" w14:paraId="00000085">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E.F_NAME,E.L_NAME,D.DEP_NAME</w:t>
      </w:r>
    </w:p>
    <w:p w:rsidR="00000000" w:rsidDel="00000000" w:rsidP="00000000" w:rsidRDefault="00000000" w:rsidRPr="00000000" w14:paraId="00000086">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EMPLOYEES AS E </w:t>
      </w:r>
    </w:p>
    <w:p w:rsidR="00000000" w:rsidDel="00000000" w:rsidP="00000000" w:rsidRDefault="00000000" w:rsidRPr="00000000" w14:paraId="00000087">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RIGHT OUTER JOIN DEPARTMENTS AS D ON E.DEP_ID=D.DEPT_ID_DEP</w:t>
      </w:r>
    </w:p>
    <w:p w:rsidR="00000000" w:rsidDel="00000000" w:rsidP="00000000" w:rsidRDefault="00000000" w:rsidRPr="00000000" w14:paraId="00000088">
      <w:pPr>
        <w:spacing w:after="16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16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Bài toán 7:</w:t>
      </w:r>
    </w:p>
    <w:p w:rsidR="00000000" w:rsidDel="00000000" w:rsidP="00000000" w:rsidRDefault="00000000" w:rsidRPr="00000000" w14:paraId="0000008A">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E.F_NAME,E.L_NAME,D.DEPT_ID_DEP, D.DEP_NAME</w:t>
      </w:r>
    </w:p>
    <w:p w:rsidR="00000000" w:rsidDel="00000000" w:rsidP="00000000" w:rsidRDefault="00000000" w:rsidRPr="00000000" w14:paraId="0000008B">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EMPLOYEES AS E </w:t>
      </w:r>
    </w:p>
    <w:p w:rsidR="00000000" w:rsidDel="00000000" w:rsidP="00000000" w:rsidRDefault="00000000" w:rsidRPr="00000000" w14:paraId="0000008C">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LEFT OUTER JOIN DEPARTMENTS AS D ON E.DEP_ID=D.DEPT_ID_DEP AND E.SEX = 'M'</w:t>
      </w:r>
    </w:p>
    <w:p w:rsidR="00000000" w:rsidDel="00000000" w:rsidP="00000000" w:rsidRDefault="00000000" w:rsidRPr="00000000" w14:paraId="0000008D">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UNION ALL</w:t>
      </w:r>
    </w:p>
    <w:p w:rsidR="00000000" w:rsidDel="00000000" w:rsidP="00000000" w:rsidRDefault="00000000" w:rsidRPr="00000000" w14:paraId="0000008E">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E.F_NAME,E.L_NAME,D.DEPT_ID_DEP, D.DEP_NAME</w:t>
      </w:r>
    </w:p>
    <w:p w:rsidR="00000000" w:rsidDel="00000000" w:rsidP="00000000" w:rsidRDefault="00000000" w:rsidRPr="00000000" w14:paraId="0000008F">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EMPLOYEES AS E </w:t>
      </w:r>
    </w:p>
    <w:p w:rsidR="00000000" w:rsidDel="00000000" w:rsidP="00000000" w:rsidRDefault="00000000" w:rsidRPr="00000000" w14:paraId="00000090">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RIGHT OUTER JOIN DEPARTMENTS AS D ON E.DEP_ID=D.DEPT_ID_DEP AND E.SEX = 'M'</w:t>
      </w:r>
    </w:p>
    <w:sectPr>
      <w:pgSz w:h="23842" w:w="16858" w:orient="portrait"/>
      <w:pgMar w:bottom="1055" w:top="580" w:left="1417.322834645669" w:right="9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color w:val="212529"/>
        <w:sz w:val="24"/>
        <w:szCs w:val="24"/>
        <w:lang w:val="en-US"/>
      </w:rPr>
    </w:rPrDefault>
    <w:pPrDefault>
      <w:pPr>
        <w:spacing w:after="267" w:line="265"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hanging="10"/>
    </w:pPr>
    <w:rPr>
      <w:rFonts w:ascii="Quattrocento Sans" w:cs="Quattrocento Sans" w:eastAsia="Quattrocento Sans" w:hAnsi="Quattrocento Sans"/>
      <w:b w:val="1"/>
      <w:color w:val="212529"/>
      <w:sz w:val="60"/>
      <w:szCs w:val="60"/>
    </w:rPr>
  </w:style>
  <w:style w:type="paragraph" w:styleId="Heading2">
    <w:name w:val="heading 2"/>
    <w:basedOn w:val="Normal"/>
    <w:next w:val="Normal"/>
    <w:pPr>
      <w:keepNext w:val="1"/>
      <w:keepLines w:val="1"/>
      <w:spacing w:after="0" w:lineRule="auto"/>
      <w:ind w:left="10" w:hanging="10"/>
    </w:pPr>
    <w:rPr>
      <w:rFonts w:ascii="Quattrocento Sans" w:cs="Quattrocento Sans" w:eastAsia="Quattrocento Sans" w:hAnsi="Quattrocento Sans"/>
      <w:b w:val="1"/>
      <w:color w:val="212529"/>
      <w:sz w:val="48"/>
      <w:szCs w:val="4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Quattrocento Sans" w:cs="Quattrocento Sans" w:eastAsia="Quattrocento Sans" w:hAnsi="Quattrocento Sans"/>
      <w:b w:val="1"/>
      <w:i w:val="0"/>
      <w:smallCaps w:val="0"/>
      <w:strike w:val="0"/>
      <w:color w:val="212529"/>
      <w:sz w:val="60"/>
      <w:szCs w:val="6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Quattrocento Sans" w:cs="Quattrocento Sans" w:eastAsia="Quattrocento Sans" w:hAnsi="Quattrocento Sans"/>
      <w:b w:val="1"/>
      <w:i w:val="0"/>
      <w:smallCaps w:val="0"/>
      <w:strike w:val="0"/>
      <w:color w:val="212529"/>
      <w:sz w:val="48"/>
      <w:szCs w:val="4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67" w:line="265" w:lineRule="auto"/>
      <w:ind w:left="10" w:hanging="10"/>
    </w:pPr>
    <w:rPr>
      <w:rFonts w:ascii="Segoe UI" w:cs="Segoe UI" w:eastAsia="Segoe UI" w:hAnsi="Segoe UI"/>
      <w:color w:val="212529"/>
      <w:sz w:val="24"/>
    </w:rPr>
  </w:style>
  <w:style w:type="paragraph" w:styleId="Heading1">
    <w:name w:val="heading 1"/>
    <w:next w:val="Normal"/>
    <w:link w:val="Heading1Char"/>
    <w:uiPriority w:val="9"/>
    <w:unhideWhenUsed w:val="1"/>
    <w:qFormat w:val="1"/>
    <w:pPr>
      <w:keepNext w:val="1"/>
      <w:keepLines w:val="1"/>
      <w:spacing w:after="0"/>
      <w:ind w:left="10" w:hanging="10"/>
      <w:outlineLvl w:val="0"/>
    </w:pPr>
    <w:rPr>
      <w:rFonts w:ascii="Segoe UI" w:cs="Segoe UI" w:eastAsia="Segoe UI" w:hAnsi="Segoe UI"/>
      <w:b w:val="1"/>
      <w:color w:val="212529"/>
      <w:sz w:val="60"/>
    </w:rPr>
  </w:style>
  <w:style w:type="paragraph" w:styleId="Heading2">
    <w:name w:val="heading 2"/>
    <w:next w:val="Normal"/>
    <w:link w:val="Heading2Char"/>
    <w:uiPriority w:val="9"/>
    <w:unhideWhenUsed w:val="1"/>
    <w:qFormat w:val="1"/>
    <w:pPr>
      <w:keepNext w:val="1"/>
      <w:keepLines w:val="1"/>
      <w:spacing w:after="0"/>
      <w:ind w:left="10" w:hanging="10"/>
      <w:outlineLvl w:val="1"/>
    </w:pPr>
    <w:rPr>
      <w:rFonts w:ascii="Segoe UI" w:cs="Segoe UI" w:eastAsia="Segoe UI" w:hAnsi="Segoe UI"/>
      <w:b w:val="1"/>
      <w:color w:val="212529"/>
      <w:sz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Segoe UI" w:cs="Segoe UI" w:eastAsia="Segoe UI" w:hAnsi="Segoe UI"/>
      <w:b w:val="1"/>
      <w:color w:val="212529"/>
      <w:sz w:val="48"/>
    </w:rPr>
  </w:style>
  <w:style w:type="character" w:styleId="Heading1Char" w:customStyle="1">
    <w:name w:val="Heading 1 Char"/>
    <w:link w:val="Heading1"/>
    <w:rPr>
      <w:rFonts w:ascii="Segoe UI" w:cs="Segoe UI" w:eastAsia="Segoe UI" w:hAnsi="Segoe UI"/>
      <w:b w:val="1"/>
      <w:color w:val="212529"/>
      <w:sz w:val="6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4A1EDF"/>
    <w:pPr>
      <w:ind w:left="720"/>
      <w:contextualSpacing w:val="1"/>
    </w:pPr>
  </w:style>
  <w:style w:type="character" w:styleId="Hyperlink">
    <w:name w:val="Hyperlink"/>
    <w:basedOn w:val="DefaultParagraphFont"/>
    <w:uiPriority w:val="99"/>
    <w:unhideWhenUsed w:val="1"/>
    <w:rsid w:val="00B2792E"/>
    <w:rPr>
      <w:color w:val="0563c1" w:themeColor="hyperlink"/>
      <w:u w:val="single"/>
    </w:rPr>
  </w:style>
  <w:style w:type="character" w:styleId="UnresolvedMention">
    <w:name w:val="Unresolved Mention"/>
    <w:basedOn w:val="DefaultParagraphFont"/>
    <w:uiPriority w:val="99"/>
    <w:semiHidden w:val="1"/>
    <w:unhideWhenUsed w:val="1"/>
    <w:rsid w:val="00B2792E"/>
    <w:rPr>
      <w:color w:val="605e5c"/>
      <w:shd w:color="auto" w:fill="e1dfdd" w:val="clear"/>
    </w:rPr>
  </w:style>
  <w:style w:type="character" w:styleId="FollowedHyperlink">
    <w:name w:val="FollowedHyperlink"/>
    <w:basedOn w:val="DefaultParagraphFont"/>
    <w:uiPriority w:val="99"/>
    <w:semiHidden w:val="1"/>
    <w:unhideWhenUsed w:val="1"/>
    <w:rsid w:val="00787E3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0+nKQTtddnSJ5ZSBR91j3KdevA==">AMUW2mWexiNBmRNvy4UbBOIcUPPUjhg/wHtlsuJyMlykmXnnfO5owgI3MW2Wbk5jOcyzN9vyYIE8fDkKariw1bJAbwx2AIP/W9V8nrsHEsDGHS1HyxHwc49sX3avVPtmn7n+UgYQ/tqX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2021-03-17T03:57:00Z</dcterms:created>
  <dc:creator>Admin</dc:creator>
</cp:coreProperties>
</file>