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NGUYEN NGOC THIEN </w:t>
      </w:r>
      <w:r>
        <w:rPr>
          <w:rFonts w:ascii="Arial" w:eastAsia="Microsoft JhengHei" w:hAnsi="Arial"/>
          <w:b/>
          <w:bCs/>
          <w:color w:val="1A3A6B"/>
          <w:sz w:val="28"/>
          <w:szCs w:val="28"/>
        </w:rPr>
        <w:t xml:space="preserve">(阮裕善)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AI / ML Engineer | Computer Vision for Manufacturing | Edge AI &amp; Intelligent Systems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Email: ngocthien.dev23@gmail.com | Phone: +886 917 806 205 | Location: Taoyuan, Taiwan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GitHub: github.com/ngocthien2306 | LinkedIn: linkedin.com/in/nguyen-ngoc-thien-331ab425b | Portfolio: ngocthien2306.github.io/ai-engineer-portfolio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AI Engineer with 4+ years in software development and 3+ years building and deploying production-grade Vision AI systems for industrial manufacturing. Experienced across the full pipeline, from model training and edge optimization (TensorRT/ONNX on Jetson) to production rollout and model lifecycle management across 12 production lines in 3 factories. Currently pursuing a fully-funded M.S. in Computer Science at National Central University, Taiwan, researching graph neural networks for fraud detection (manuscript under review at IEEE TKDE) and LLM fine-tuning for low-resource languages.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National Central University, Taiwan | 08/2024 - Present (Expected graduation: June 2026)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M.S. Computer Science | GPA: 93/100 | Full scholarship recipient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Courses: NLP, AI for Security R&amp;D, Data Science, Intelligent Surveillance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University of Technology &amp; Education, Vietnam | 08/2019 - 03/2024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B.Eng. Software Engineering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Thesis: AI-powered Parking Management System (9.6/10) | EUREKA Semi-finalist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University Scientific Research Scholarship recipient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RESEARCH &amp; PUBLICATIONS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Continuous Learning Approach for Fraud Detection with Active Learning and Graph Neural Networks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Nguyen Ngoc Thien, Bach-Tung Pham, Andre Aditya Pratama, Chang Shih-Man, Bui Duc Nhan, Hoai Bao, Ching-Han Chen, Po-Wei Harn, Jia-Ching Wang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Under review at IEEE Transactions on Knowledge and Data Engineering (IEEE TKDE)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Developed MS-RGTAN, a risk-aware multi-scale graph-attention architecture achieving 0.986 AUC and 0.932 AP on S-FFSD, with performance gains conditioned on fraud connectivity.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Integrated 10% Active Learning with Continual Learning using EWC, Knowledge Distillation, and Experience Replay; chronological forgetting on S-FFSD decreased from 0.122 to -0.027.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AI / ML: PyTorch, TensorFlow, YOLO, OpenCV, TensorRT, ONNX Runtime, Scikit-learn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LLM / GenAI: CLIP, SAM, vLLM, Ollama, LangGraph, Agentic AI, LLM Fine-tuning (Unsloth, Llama3, Qwen3)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Edge AI &amp; Hardware: Jetson, TensorRT, Raspberry Pi, Basler / HikVision cameras, PLC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Full-Stack: FastAPI, React, TypeScript, Angular, Python, C#, .NET 8, MongoDB, MSSQL, Entity Framework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DevOps / Cloud: Docker, GitHub Actions CI/CD, Kubernetes, AWS, Azure, GCP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Languages: Vietnamese (Native), English (B2 CEFR, EnglishScore), Chinese (A2)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WORK EXPERIENCE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Research Assistant (Part-time) | Deep Learning &amp; Media System Laboratory, NCU | 08/2024 - Present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Academic Research: Graph Neural Networks &amp; Generative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Researching graph neural networks for fraud detection, resulting in a manuscript under review at IEEE TKDE (see Research &amp; Publications).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Fine-tuned large language models (LoRA) for low-resource language translation tasks.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AI Fullstack Engineer (Freelance) | Suntech Automation, Vietnam | 12/2025 - 03/2026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Industrial Automation: AI Vision QA/QC for agri-commodity processing 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Architected and deployed an end-to-end AI QA/QC system across 7 production lines at a global agri-commodity processing facility as sole developer, eliminating 100% manual inspection.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Deployed 6 YOLO models in parallel across 3 Basler cameras per line on Jetson Orin Nano/NX (TensorRT + ONNX, FP16/INT8), inspecting 30,000-50,000 products/line/day at 70-180 products/minute with 99.6% accuracy and 0.4% false positive 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Built a React + FastAPI operations dashboard with 6 modules: live camera feed, AI toggle, audit log, historical analytics, and an LLM-powered agentic interface for natural-language operator queries (&lt;5s response).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Delivered the full system, from model training to multi-line production rollout, in 3 months.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AI Fullstack Engineer (Full-time) | i-SOFT JSC, Vietnam | 08/2023 - 08/2024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Computer Vision Solutions: Workplace Safety &amp; QA/QC systems for manufacturing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Developed 4 production Vision AI systems end-to-end, from data collection and labeling (50,000+ images) through training, evaluation, and deployment, in a team of 1-3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Co-developed Safety AI CCTV and i-PPE, two flagship products certified by a Fortune 500 FMCG manufacturer and deployed across 2 factories (5 production lines and a dedicated safety-check zone).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Safety AI CCTV: engineered an 8-module safety platform running 8+ AI models in parallel across 13 cameras (20-30 FPS) in a dedicated safety-check zone, covering handrail compliance, zone intrusion, AGV proximity, and smart lighting; PLC-integrated for automated shutdown/buzzer alerts. Post-deployment, workplace safety violations dropped by ~90% (measured by the client factory; &lt;3% false positive rate) and the platform has run continuously in production for 2+ years.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i-PPE: packaged as a standalone ISO 45001-compliant hardware + software product enforcing PPE-based access control at hazardous-zone entry points, deployed across 7 camera clusters covering 5 production lines in 2 factories (99% accuracy, &lt;1% false positive, 30 FPS, fully edge-native, no cloud dependency); auto-generates SHE/EHS compliance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Performed model lifecycle management for deployed systems: production monitoring, error analysis, and periodic retraining to keep models valid over 2+ years of operation.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Established Docker containerization and GitHub Actions CI/CD pipelines, reducing deployment errors across all projects.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Product links: ippe.i-soft.com.vn | safetyaicctv.i-soft.com.vn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Fullstack Developer (Full-time) | New Ocean IS, Vietnam | 02/2023 - 08/2023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Digital Transformation for Manufacturing: DxFACTORY (MES) platform &amp;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Built 10+ Angular modules and .NET 8.0 RESTful APIs for a manufacturing management system, applying design patterns within a cross-functional team of 15+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Developed responsive UIs with Angular, Tailwind, and Ant-Design, integrated with backend APIs for efficient data 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Used Entity Framework with MSSQL and optimized stored procedures to handle complex queries and ensure data consistency.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Deployed and maintained services on Azure, collaborating with the team to ship new features and resolve issues.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Software Engineer (Full-time) | THLONE Company, Vietnam | 12/2021 - 02/2023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0"/>
          <w:szCs w:val="20"/>
        </w:rPr>
        <w:t xml:space="preserve">Enterprise Solutions: SAP Business One ERP &amp; WMS for Korean SME clients in Vietnam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Built full-stack features across 3 factory management projects (frontend: Devextreme, backend: ASP.NET MVC, database: MS SQL) in a team of 6-10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Reduced purchase order query time by 90% on 1M+ records via index tuning and stored procedure refactoring; maintained 60+ stored procedures supporting 10,000-100,000 daily transactions.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2026-07-18T17:17:33.212Z</dcterms:created>
  <dcterms:modified xsi:type="dcterms:W3CDTF">2026-07-18T17:17:33.212Z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