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90" w:type="dxa"/>
        <w:jc w:val="center"/>
        <w:tblBorders>
          <w:bottom w:val="single" w:sz="24" w:space="0" w:color="000000"/>
        </w:tblBorders>
        <w:tblLayout w:type="fixed"/>
        <w:tblLook w:val="0000" w:firstRow="0" w:lastRow="0" w:firstColumn="0" w:lastColumn="0" w:noHBand="0" w:noVBand="0"/>
      </w:tblPr>
      <w:tblGrid>
        <w:gridCol w:w="1110"/>
        <w:gridCol w:w="1860"/>
        <w:gridCol w:w="1080"/>
        <w:gridCol w:w="1800"/>
        <w:gridCol w:w="5040"/>
      </w:tblGrid>
      <w:tr w:rsidR="00A00FAB" w:rsidRPr="001068F5" w14:paraId="00CD9FF4" w14:textId="77777777" w:rsidTr="003A2B9C">
        <w:trPr>
          <w:jc w:val="center"/>
        </w:trPr>
        <w:tc>
          <w:tcPr>
            <w:tcW w:w="2970" w:type="dxa"/>
            <w:gridSpan w:val="2"/>
          </w:tcPr>
          <w:p w14:paraId="1576A3CE" w14:textId="745B3258" w:rsidR="00A00FAB" w:rsidRPr="00906269" w:rsidRDefault="00A00FAB" w:rsidP="00A1052F">
            <w:pPr>
              <w:spacing w:line="360" w:lineRule="auto"/>
              <w:rPr>
                <w:rFonts w:asciiTheme="majorHAnsi" w:hAnsiTheme="majorHAnsi" w:cstheme="majorHAnsi"/>
                <w:b/>
                <w:color w:val="000000"/>
                <w:sz w:val="22"/>
                <w:szCs w:val="22"/>
              </w:rPr>
            </w:pPr>
          </w:p>
        </w:tc>
        <w:tc>
          <w:tcPr>
            <w:tcW w:w="7920" w:type="dxa"/>
            <w:gridSpan w:val="3"/>
            <w:tcBorders>
              <w:bottom w:val="nil"/>
              <w:right w:val="nil"/>
            </w:tcBorders>
          </w:tcPr>
          <w:p w14:paraId="0376D4C8" w14:textId="69A76230" w:rsidR="00A00FAB" w:rsidRPr="001068F5" w:rsidRDefault="00A00FAB" w:rsidP="00A1052F">
            <w:pPr>
              <w:pStyle w:val="Heading4"/>
              <w:tabs>
                <w:tab w:val="left" w:pos="720"/>
              </w:tabs>
              <w:spacing w:before="0" w:line="360" w:lineRule="auto"/>
              <w:rPr>
                <w:rFonts w:asciiTheme="majorHAnsi" w:hAnsiTheme="majorHAnsi" w:cstheme="majorHAnsi"/>
                <w:i w:val="0"/>
              </w:rPr>
            </w:pPr>
            <w:r w:rsidRPr="001068F5">
              <w:rPr>
                <w:rFonts w:asciiTheme="majorHAnsi" w:hAnsiTheme="majorHAnsi" w:cstheme="majorHAnsi"/>
                <w:i w:val="0"/>
              </w:rPr>
              <w:t xml:space="preserve">BIÊN BẢN HỌP </w:t>
            </w:r>
          </w:p>
        </w:tc>
      </w:tr>
      <w:tr w:rsidR="000675A9" w:rsidRPr="001068F5" w14:paraId="3096A5BE" w14:textId="77777777" w:rsidTr="003A2B9C">
        <w:trPr>
          <w:jc w:val="center"/>
        </w:trPr>
        <w:tc>
          <w:tcPr>
            <w:tcW w:w="1110" w:type="dxa"/>
            <w:tcBorders>
              <w:top w:val="single" w:sz="24" w:space="0" w:color="000000"/>
              <w:left w:val="dotted" w:sz="4" w:space="0" w:color="000000"/>
              <w:bottom w:val="dotted" w:sz="4" w:space="0" w:color="000000"/>
              <w:right w:val="dotted" w:sz="4" w:space="0" w:color="000000"/>
            </w:tcBorders>
            <w:shd w:val="clear" w:color="auto" w:fill="E6E6E6"/>
          </w:tcPr>
          <w:p w14:paraId="6B7DF5F5" w14:textId="77777777" w:rsidR="000675A9" w:rsidRPr="001068F5" w:rsidRDefault="000675A9" w:rsidP="000675A9">
            <w:pPr>
              <w:pBdr>
                <w:top w:val="nil"/>
                <w:left w:val="nil"/>
                <w:bottom w:val="nil"/>
                <w:right w:val="nil"/>
                <w:between w:val="nil"/>
              </w:pBdr>
              <w:tabs>
                <w:tab w:val="left" w:pos="2880"/>
                <w:tab w:val="left" w:pos="4320"/>
                <w:tab w:val="right" w:pos="8280"/>
              </w:tabs>
              <w:spacing w:line="360" w:lineRule="auto"/>
              <w:ind w:left="-18"/>
              <w:jc w:val="both"/>
              <w:rPr>
                <w:rFonts w:asciiTheme="majorHAnsi" w:hAnsiTheme="majorHAnsi" w:cstheme="majorHAnsi"/>
                <w:color w:val="000000"/>
                <w:sz w:val="22"/>
                <w:szCs w:val="22"/>
              </w:rPr>
            </w:pPr>
            <w:r w:rsidRPr="001068F5">
              <w:rPr>
                <w:rFonts w:asciiTheme="majorHAnsi" w:hAnsiTheme="majorHAnsi" w:cstheme="majorHAnsi"/>
                <w:color w:val="000000"/>
                <w:sz w:val="22"/>
                <w:szCs w:val="22"/>
              </w:rPr>
              <w:t>Dự án:</w:t>
            </w:r>
          </w:p>
        </w:tc>
        <w:tc>
          <w:tcPr>
            <w:tcW w:w="2940" w:type="dxa"/>
            <w:gridSpan w:val="2"/>
            <w:tcBorders>
              <w:top w:val="single" w:sz="24" w:space="0" w:color="000000"/>
              <w:left w:val="dotted" w:sz="4" w:space="0" w:color="000000"/>
              <w:bottom w:val="dotted" w:sz="4" w:space="0" w:color="000000"/>
              <w:right w:val="dotted" w:sz="4" w:space="0" w:color="000000"/>
            </w:tcBorders>
          </w:tcPr>
          <w:p w14:paraId="5A519930" w14:textId="4B4F0784" w:rsidR="000675A9" w:rsidRPr="001068F5" w:rsidRDefault="000675A9" w:rsidP="000675A9">
            <w:pPr>
              <w:pBdr>
                <w:top w:val="nil"/>
                <w:left w:val="nil"/>
                <w:bottom w:val="nil"/>
                <w:right w:val="nil"/>
                <w:between w:val="nil"/>
              </w:pBdr>
              <w:tabs>
                <w:tab w:val="left" w:pos="2880"/>
                <w:tab w:val="left" w:pos="4320"/>
                <w:tab w:val="right" w:pos="8280"/>
                <w:tab w:val="right" w:pos="8640"/>
              </w:tabs>
              <w:spacing w:line="360" w:lineRule="auto"/>
              <w:jc w:val="both"/>
              <w:rPr>
                <w:rFonts w:asciiTheme="majorHAnsi" w:hAnsiTheme="majorHAnsi" w:cstheme="majorHAnsi"/>
                <w:color w:val="000000"/>
                <w:sz w:val="22"/>
                <w:szCs w:val="22"/>
              </w:rPr>
            </w:pPr>
            <w:r w:rsidRPr="001068F5">
              <w:rPr>
                <w:rFonts w:ascii="Times New Roman" w:hAnsi="Times New Roman"/>
                <w:color w:val="000000"/>
                <w:sz w:val="22"/>
                <w:szCs w:val="22"/>
              </w:rPr>
              <w:t>TRIỂN KHAI PHẦN MỀM ORACLE E. Business Suit (EBS)</w:t>
            </w:r>
          </w:p>
        </w:tc>
        <w:tc>
          <w:tcPr>
            <w:tcW w:w="1800" w:type="dxa"/>
            <w:tcBorders>
              <w:top w:val="single" w:sz="24" w:space="0" w:color="000000"/>
              <w:left w:val="dotted" w:sz="4" w:space="0" w:color="000000"/>
              <w:bottom w:val="dotted" w:sz="4" w:space="0" w:color="000000"/>
              <w:right w:val="dotted" w:sz="4" w:space="0" w:color="000000"/>
            </w:tcBorders>
            <w:shd w:val="clear" w:color="auto" w:fill="E6E6E6"/>
          </w:tcPr>
          <w:p w14:paraId="076E9C16" w14:textId="7EDB8828" w:rsidR="000675A9" w:rsidRPr="001068F5" w:rsidRDefault="000675A9" w:rsidP="000675A9">
            <w:pPr>
              <w:pBdr>
                <w:top w:val="nil"/>
                <w:left w:val="nil"/>
                <w:bottom w:val="nil"/>
                <w:right w:val="nil"/>
                <w:between w:val="nil"/>
              </w:pBdr>
              <w:tabs>
                <w:tab w:val="left" w:pos="2880"/>
                <w:tab w:val="left" w:pos="4320"/>
                <w:tab w:val="right" w:pos="8280"/>
                <w:tab w:val="right" w:pos="8640"/>
              </w:tabs>
              <w:spacing w:line="360" w:lineRule="auto"/>
              <w:rPr>
                <w:rFonts w:asciiTheme="majorHAnsi" w:hAnsiTheme="majorHAnsi" w:cstheme="majorHAnsi"/>
                <w:color w:val="000000"/>
                <w:sz w:val="22"/>
                <w:szCs w:val="22"/>
              </w:rPr>
            </w:pPr>
            <w:r w:rsidRPr="001068F5">
              <w:rPr>
                <w:rFonts w:ascii="Times New Roman" w:hAnsi="Times New Roman"/>
                <w:color w:val="000000"/>
                <w:sz w:val="22"/>
                <w:szCs w:val="22"/>
              </w:rPr>
              <w:t>Chủ trì cuộc họp:</w:t>
            </w:r>
          </w:p>
        </w:tc>
        <w:tc>
          <w:tcPr>
            <w:tcW w:w="5040" w:type="dxa"/>
            <w:tcBorders>
              <w:top w:val="single" w:sz="24" w:space="0" w:color="000000"/>
              <w:left w:val="dotted" w:sz="4" w:space="0" w:color="000000"/>
              <w:bottom w:val="dotted" w:sz="4" w:space="0" w:color="000000"/>
              <w:right w:val="dotted" w:sz="4" w:space="0" w:color="000000"/>
            </w:tcBorders>
          </w:tcPr>
          <w:p w14:paraId="39669CB5" w14:textId="47036FBA" w:rsidR="000675A9" w:rsidRPr="001068F5" w:rsidRDefault="000675A9" w:rsidP="000675A9">
            <w:pPr>
              <w:pBdr>
                <w:top w:val="nil"/>
                <w:left w:val="nil"/>
                <w:bottom w:val="nil"/>
                <w:right w:val="nil"/>
                <w:between w:val="nil"/>
              </w:pBdr>
              <w:tabs>
                <w:tab w:val="left" w:pos="2880"/>
                <w:tab w:val="left" w:pos="4320"/>
                <w:tab w:val="right" w:pos="8280"/>
                <w:tab w:val="right" w:pos="8640"/>
              </w:tabs>
              <w:spacing w:line="360" w:lineRule="auto"/>
              <w:jc w:val="both"/>
              <w:rPr>
                <w:rFonts w:asciiTheme="majorHAnsi" w:hAnsiTheme="majorHAnsi" w:cstheme="majorHAnsi"/>
                <w:color w:val="000000"/>
                <w:sz w:val="22"/>
                <w:szCs w:val="22"/>
              </w:rPr>
            </w:pPr>
          </w:p>
        </w:tc>
      </w:tr>
      <w:tr w:rsidR="000675A9" w:rsidRPr="001068F5" w14:paraId="308B688A" w14:textId="77777777" w:rsidTr="003A2B9C">
        <w:trPr>
          <w:jc w:val="center"/>
        </w:trPr>
        <w:tc>
          <w:tcPr>
            <w:tcW w:w="1110" w:type="dxa"/>
            <w:tcBorders>
              <w:top w:val="dotted" w:sz="4" w:space="0" w:color="000000"/>
              <w:left w:val="dotted" w:sz="4" w:space="0" w:color="000000"/>
              <w:bottom w:val="dotted" w:sz="4" w:space="0" w:color="000000"/>
              <w:right w:val="dotted" w:sz="4" w:space="0" w:color="000000"/>
            </w:tcBorders>
            <w:shd w:val="clear" w:color="auto" w:fill="E6E6E6"/>
          </w:tcPr>
          <w:p w14:paraId="1E6149A2" w14:textId="33F80317" w:rsidR="000675A9" w:rsidRPr="001068F5" w:rsidRDefault="000675A9" w:rsidP="000675A9">
            <w:pPr>
              <w:pBdr>
                <w:top w:val="nil"/>
                <w:left w:val="nil"/>
                <w:bottom w:val="nil"/>
                <w:right w:val="nil"/>
                <w:between w:val="nil"/>
              </w:pBdr>
              <w:tabs>
                <w:tab w:val="left" w:pos="2880"/>
                <w:tab w:val="left" w:pos="4320"/>
                <w:tab w:val="right" w:pos="8280"/>
              </w:tabs>
              <w:spacing w:line="360" w:lineRule="auto"/>
              <w:ind w:left="-18"/>
              <w:jc w:val="both"/>
              <w:rPr>
                <w:rFonts w:asciiTheme="majorHAnsi" w:hAnsiTheme="majorHAnsi" w:cstheme="majorHAnsi"/>
                <w:color w:val="000000"/>
                <w:sz w:val="22"/>
                <w:szCs w:val="22"/>
              </w:rPr>
            </w:pPr>
            <w:r w:rsidRPr="001068F5">
              <w:rPr>
                <w:rFonts w:asciiTheme="majorHAnsi" w:hAnsiTheme="majorHAnsi" w:cstheme="majorHAnsi"/>
                <w:color w:val="000000"/>
                <w:sz w:val="22"/>
                <w:szCs w:val="22"/>
              </w:rPr>
              <w:t>Mã hiệu dự án:</w:t>
            </w:r>
          </w:p>
        </w:tc>
        <w:tc>
          <w:tcPr>
            <w:tcW w:w="2940" w:type="dxa"/>
            <w:gridSpan w:val="2"/>
            <w:tcBorders>
              <w:top w:val="dotted" w:sz="4" w:space="0" w:color="000000"/>
              <w:left w:val="dotted" w:sz="4" w:space="0" w:color="000000"/>
              <w:bottom w:val="dotted" w:sz="4" w:space="0" w:color="000000"/>
              <w:right w:val="dotted" w:sz="4" w:space="0" w:color="000000"/>
            </w:tcBorders>
          </w:tcPr>
          <w:p w14:paraId="15529D00" w14:textId="1DA1853C" w:rsidR="000675A9" w:rsidRPr="001068F5" w:rsidRDefault="000675A9" w:rsidP="000675A9">
            <w:pPr>
              <w:pBdr>
                <w:top w:val="nil"/>
                <w:left w:val="nil"/>
                <w:bottom w:val="nil"/>
                <w:right w:val="nil"/>
                <w:between w:val="nil"/>
              </w:pBdr>
              <w:tabs>
                <w:tab w:val="left" w:pos="2880"/>
                <w:tab w:val="left" w:pos="4320"/>
                <w:tab w:val="right" w:pos="8280"/>
                <w:tab w:val="right" w:pos="8640"/>
              </w:tabs>
              <w:spacing w:line="360" w:lineRule="auto"/>
              <w:jc w:val="both"/>
              <w:rPr>
                <w:rFonts w:asciiTheme="majorHAnsi" w:hAnsiTheme="majorHAnsi" w:cstheme="majorHAnsi"/>
                <w:color w:val="000000"/>
                <w:sz w:val="22"/>
                <w:szCs w:val="22"/>
              </w:rPr>
            </w:pPr>
            <w:r w:rsidRPr="001068F5">
              <w:rPr>
                <w:rFonts w:ascii="Times New Roman" w:hAnsi="Times New Roman"/>
                <w:color w:val="000000"/>
                <w:sz w:val="22"/>
                <w:szCs w:val="22"/>
              </w:rPr>
              <w:t>&lt;PartnerName&gt;_EBS</w:t>
            </w:r>
          </w:p>
        </w:tc>
        <w:tc>
          <w:tcPr>
            <w:tcW w:w="1800" w:type="dxa"/>
            <w:tcBorders>
              <w:top w:val="dotted" w:sz="4" w:space="0" w:color="000000"/>
              <w:left w:val="dotted" w:sz="4" w:space="0" w:color="000000"/>
              <w:bottom w:val="dotted" w:sz="4" w:space="0" w:color="000000"/>
              <w:right w:val="dotted" w:sz="4" w:space="0" w:color="000000"/>
            </w:tcBorders>
            <w:shd w:val="clear" w:color="auto" w:fill="E6E6E6"/>
          </w:tcPr>
          <w:p w14:paraId="1D5DD7FA" w14:textId="6CA216A9" w:rsidR="000675A9" w:rsidRPr="001068F5" w:rsidRDefault="000675A9" w:rsidP="000675A9">
            <w:pPr>
              <w:pBdr>
                <w:top w:val="nil"/>
                <w:left w:val="nil"/>
                <w:bottom w:val="nil"/>
                <w:right w:val="nil"/>
                <w:between w:val="nil"/>
              </w:pBdr>
              <w:tabs>
                <w:tab w:val="left" w:pos="2880"/>
                <w:tab w:val="left" w:pos="4320"/>
                <w:tab w:val="right" w:pos="8280"/>
                <w:tab w:val="right" w:pos="8640"/>
              </w:tabs>
              <w:spacing w:line="360" w:lineRule="auto"/>
              <w:rPr>
                <w:rFonts w:asciiTheme="majorHAnsi" w:hAnsiTheme="majorHAnsi" w:cstheme="majorHAnsi"/>
                <w:color w:val="000000"/>
                <w:sz w:val="22"/>
                <w:szCs w:val="22"/>
              </w:rPr>
            </w:pPr>
            <w:r w:rsidRPr="001068F5">
              <w:rPr>
                <w:rFonts w:ascii="Times New Roman" w:hAnsi="Times New Roman"/>
                <w:color w:val="000000"/>
                <w:sz w:val="22"/>
                <w:szCs w:val="22"/>
              </w:rPr>
              <w:t>Thư ký cuộc họp:</w:t>
            </w:r>
          </w:p>
        </w:tc>
        <w:tc>
          <w:tcPr>
            <w:tcW w:w="5040" w:type="dxa"/>
            <w:tcBorders>
              <w:top w:val="dotted" w:sz="4" w:space="0" w:color="000000"/>
              <w:left w:val="dotted" w:sz="4" w:space="0" w:color="000000"/>
              <w:bottom w:val="dotted" w:sz="4" w:space="0" w:color="000000"/>
              <w:right w:val="dotted" w:sz="4" w:space="0" w:color="000000"/>
            </w:tcBorders>
          </w:tcPr>
          <w:p w14:paraId="34335688" w14:textId="214C5532" w:rsidR="000675A9" w:rsidRPr="001068F5" w:rsidRDefault="000675A9" w:rsidP="000675A9">
            <w:pPr>
              <w:pBdr>
                <w:top w:val="nil"/>
                <w:left w:val="nil"/>
                <w:bottom w:val="nil"/>
                <w:right w:val="nil"/>
                <w:between w:val="nil"/>
              </w:pBdr>
              <w:tabs>
                <w:tab w:val="left" w:pos="2880"/>
                <w:tab w:val="left" w:pos="4320"/>
                <w:tab w:val="right" w:pos="8280"/>
                <w:tab w:val="right" w:pos="8640"/>
              </w:tabs>
              <w:spacing w:line="360" w:lineRule="auto"/>
              <w:jc w:val="both"/>
              <w:rPr>
                <w:rFonts w:asciiTheme="majorHAnsi" w:hAnsiTheme="majorHAnsi" w:cstheme="majorHAnsi"/>
                <w:color w:val="000000"/>
                <w:sz w:val="22"/>
                <w:szCs w:val="22"/>
              </w:rPr>
            </w:pPr>
          </w:p>
        </w:tc>
      </w:tr>
      <w:tr w:rsidR="00A00FAB" w:rsidRPr="001068F5" w14:paraId="3D354D5C" w14:textId="77777777" w:rsidTr="003A2B9C">
        <w:trPr>
          <w:jc w:val="center"/>
        </w:trPr>
        <w:tc>
          <w:tcPr>
            <w:tcW w:w="1110" w:type="dxa"/>
            <w:tcBorders>
              <w:top w:val="dotted" w:sz="4" w:space="0" w:color="000000"/>
              <w:left w:val="dotted" w:sz="4" w:space="0" w:color="000000"/>
              <w:bottom w:val="dotted" w:sz="4" w:space="0" w:color="000000"/>
              <w:right w:val="dotted" w:sz="4" w:space="0" w:color="000000"/>
            </w:tcBorders>
            <w:shd w:val="clear" w:color="auto" w:fill="E6E6E6"/>
          </w:tcPr>
          <w:p w14:paraId="6F363465" w14:textId="77777777" w:rsidR="00A00FAB" w:rsidRPr="001068F5" w:rsidRDefault="00A00FAB" w:rsidP="00A1052F">
            <w:pPr>
              <w:pBdr>
                <w:top w:val="nil"/>
                <w:left w:val="nil"/>
                <w:bottom w:val="nil"/>
                <w:right w:val="nil"/>
                <w:between w:val="nil"/>
              </w:pBdr>
              <w:tabs>
                <w:tab w:val="left" w:pos="2880"/>
                <w:tab w:val="left" w:pos="4320"/>
                <w:tab w:val="right" w:pos="8280"/>
              </w:tabs>
              <w:spacing w:line="360" w:lineRule="auto"/>
              <w:ind w:left="-18"/>
              <w:jc w:val="both"/>
              <w:rPr>
                <w:rFonts w:asciiTheme="majorHAnsi" w:hAnsiTheme="majorHAnsi" w:cstheme="majorHAnsi"/>
                <w:color w:val="000000"/>
                <w:sz w:val="22"/>
                <w:szCs w:val="22"/>
              </w:rPr>
            </w:pPr>
            <w:r w:rsidRPr="001068F5">
              <w:rPr>
                <w:rFonts w:asciiTheme="majorHAnsi" w:hAnsiTheme="majorHAnsi" w:cstheme="majorHAnsi"/>
                <w:color w:val="000000"/>
                <w:sz w:val="22"/>
                <w:szCs w:val="22"/>
              </w:rPr>
              <w:t>Công việc:</w:t>
            </w:r>
          </w:p>
        </w:tc>
        <w:tc>
          <w:tcPr>
            <w:tcW w:w="2940" w:type="dxa"/>
            <w:gridSpan w:val="2"/>
            <w:tcBorders>
              <w:top w:val="dotted" w:sz="4" w:space="0" w:color="000000"/>
              <w:left w:val="dotted" w:sz="4" w:space="0" w:color="000000"/>
              <w:bottom w:val="dotted" w:sz="4" w:space="0" w:color="000000"/>
              <w:right w:val="dotted" w:sz="4" w:space="0" w:color="000000"/>
            </w:tcBorders>
          </w:tcPr>
          <w:p w14:paraId="0D8504B9" w14:textId="36ADE84D" w:rsidR="00A00FAB" w:rsidRPr="001068F5" w:rsidRDefault="00A00FAB" w:rsidP="00A1052F">
            <w:pPr>
              <w:pBdr>
                <w:top w:val="nil"/>
                <w:left w:val="nil"/>
                <w:bottom w:val="nil"/>
                <w:right w:val="nil"/>
                <w:between w:val="nil"/>
              </w:pBdr>
              <w:tabs>
                <w:tab w:val="left" w:pos="2880"/>
                <w:tab w:val="left" w:pos="4320"/>
                <w:tab w:val="right" w:pos="8280"/>
                <w:tab w:val="right" w:pos="8640"/>
              </w:tabs>
              <w:spacing w:line="360" w:lineRule="auto"/>
              <w:jc w:val="both"/>
              <w:rPr>
                <w:rFonts w:asciiTheme="majorHAnsi" w:hAnsiTheme="majorHAnsi" w:cstheme="majorHAnsi"/>
                <w:color w:val="000000"/>
                <w:sz w:val="22"/>
                <w:szCs w:val="22"/>
              </w:rPr>
            </w:pPr>
            <w:r w:rsidRPr="001068F5">
              <w:rPr>
                <w:rFonts w:asciiTheme="majorHAnsi" w:hAnsiTheme="majorHAnsi" w:cstheme="majorHAnsi"/>
                <w:color w:val="000000"/>
                <w:sz w:val="22"/>
                <w:szCs w:val="22"/>
              </w:rPr>
              <w:t>Trình bày  và tống nhất quy trình tương lai của phân hệ</w:t>
            </w:r>
            <w:r w:rsidR="00836770" w:rsidRPr="001068F5">
              <w:rPr>
                <w:rFonts w:asciiTheme="majorHAnsi" w:hAnsiTheme="majorHAnsi" w:cstheme="majorHAnsi"/>
                <w:color w:val="000000"/>
                <w:sz w:val="22"/>
                <w:szCs w:val="22"/>
              </w:rPr>
              <w:t xml:space="preserve"> </w:t>
            </w:r>
            <w:r w:rsidR="000675A9" w:rsidRPr="001068F5">
              <w:rPr>
                <w:rFonts w:asciiTheme="majorHAnsi" w:hAnsiTheme="majorHAnsi" w:cstheme="majorHAnsi"/>
                <w:color w:val="000000"/>
                <w:sz w:val="22"/>
                <w:szCs w:val="22"/>
              </w:rPr>
              <w:t>mua hàng</w:t>
            </w:r>
          </w:p>
        </w:tc>
        <w:tc>
          <w:tcPr>
            <w:tcW w:w="1800" w:type="dxa"/>
            <w:vMerge w:val="restart"/>
            <w:tcBorders>
              <w:top w:val="nil"/>
              <w:left w:val="dotted" w:sz="4" w:space="0" w:color="000000"/>
              <w:bottom w:val="nil"/>
              <w:right w:val="dotted" w:sz="4" w:space="0" w:color="000000"/>
            </w:tcBorders>
            <w:shd w:val="clear" w:color="auto" w:fill="E6E6E6"/>
          </w:tcPr>
          <w:p w14:paraId="4312F4C4" w14:textId="77777777" w:rsidR="00A00FAB" w:rsidRPr="001068F5" w:rsidRDefault="00A00FAB" w:rsidP="00A1052F">
            <w:pPr>
              <w:pBdr>
                <w:top w:val="nil"/>
                <w:left w:val="nil"/>
                <w:bottom w:val="nil"/>
                <w:right w:val="nil"/>
                <w:between w:val="nil"/>
              </w:pBdr>
              <w:tabs>
                <w:tab w:val="left" w:pos="2880"/>
                <w:tab w:val="left" w:pos="4320"/>
                <w:tab w:val="right" w:pos="8280"/>
                <w:tab w:val="right" w:pos="8640"/>
              </w:tabs>
              <w:spacing w:line="360" w:lineRule="auto"/>
              <w:rPr>
                <w:rFonts w:asciiTheme="majorHAnsi" w:hAnsiTheme="majorHAnsi" w:cstheme="majorHAnsi"/>
                <w:color w:val="000000"/>
                <w:sz w:val="22"/>
                <w:szCs w:val="22"/>
              </w:rPr>
            </w:pPr>
            <w:r w:rsidRPr="001068F5">
              <w:rPr>
                <w:rFonts w:asciiTheme="majorHAnsi" w:hAnsiTheme="majorHAnsi" w:cstheme="majorHAnsi"/>
                <w:color w:val="000000"/>
                <w:sz w:val="22"/>
                <w:szCs w:val="22"/>
              </w:rPr>
              <w:t xml:space="preserve">Thành phần </w:t>
            </w:r>
            <w:r w:rsidRPr="001068F5">
              <w:rPr>
                <w:rFonts w:asciiTheme="majorHAnsi" w:hAnsiTheme="majorHAnsi" w:cstheme="majorHAnsi"/>
                <w:color w:val="000000"/>
                <w:sz w:val="22"/>
                <w:szCs w:val="22"/>
              </w:rPr>
              <w:br/>
              <w:t>tham dự:</w:t>
            </w:r>
          </w:p>
        </w:tc>
        <w:tc>
          <w:tcPr>
            <w:tcW w:w="5040" w:type="dxa"/>
            <w:tcBorders>
              <w:top w:val="nil"/>
              <w:left w:val="dotted" w:sz="4" w:space="0" w:color="000000"/>
              <w:bottom w:val="nil"/>
              <w:right w:val="dotted" w:sz="4" w:space="0" w:color="000000"/>
            </w:tcBorders>
          </w:tcPr>
          <w:p w14:paraId="772A59C3" w14:textId="77777777" w:rsidR="000675A9" w:rsidRPr="001068F5" w:rsidRDefault="000675A9" w:rsidP="000675A9">
            <w:pPr>
              <w:pStyle w:val="ListParagraph"/>
              <w:numPr>
                <w:ilvl w:val="0"/>
                <w:numId w:val="28"/>
              </w:numPr>
              <w:pBdr>
                <w:top w:val="nil"/>
                <w:left w:val="nil"/>
                <w:bottom w:val="nil"/>
                <w:right w:val="nil"/>
                <w:between w:val="nil"/>
              </w:pBdr>
              <w:tabs>
                <w:tab w:val="left" w:pos="2880"/>
                <w:tab w:val="left" w:pos="4320"/>
                <w:tab w:val="right" w:pos="8280"/>
                <w:tab w:val="right" w:pos="8640"/>
              </w:tabs>
              <w:spacing w:line="360" w:lineRule="auto"/>
              <w:rPr>
                <w:rFonts w:ascii="Times New Roman" w:hAnsi="Times New Roman"/>
                <w:color w:val="000000"/>
                <w:sz w:val="22"/>
                <w:szCs w:val="22"/>
              </w:rPr>
            </w:pPr>
            <w:r w:rsidRPr="001068F5">
              <w:rPr>
                <w:rFonts w:ascii="Times New Roman" w:hAnsi="Times New Roman"/>
                <w:color w:val="000000"/>
                <w:sz w:val="22"/>
                <w:szCs w:val="22"/>
              </w:rPr>
              <w:t>Internal_Project_Team</w:t>
            </w:r>
          </w:p>
          <w:p w14:paraId="6ED003F9" w14:textId="5C4C5373" w:rsidR="00A00FAB" w:rsidRPr="001068F5" w:rsidRDefault="000675A9" w:rsidP="000675A9">
            <w:pPr>
              <w:pStyle w:val="ListParagraph"/>
              <w:numPr>
                <w:ilvl w:val="0"/>
                <w:numId w:val="28"/>
              </w:numPr>
              <w:pBdr>
                <w:top w:val="nil"/>
                <w:left w:val="nil"/>
                <w:bottom w:val="nil"/>
                <w:right w:val="nil"/>
                <w:between w:val="nil"/>
              </w:pBdr>
              <w:tabs>
                <w:tab w:val="left" w:pos="2880"/>
                <w:tab w:val="left" w:pos="4320"/>
                <w:tab w:val="right" w:pos="8280"/>
                <w:tab w:val="right" w:pos="8640"/>
              </w:tabs>
              <w:spacing w:line="360" w:lineRule="auto"/>
              <w:rPr>
                <w:rFonts w:ascii="Times New Roman" w:hAnsi="Times New Roman"/>
                <w:color w:val="000000"/>
                <w:sz w:val="22"/>
                <w:szCs w:val="22"/>
              </w:rPr>
            </w:pPr>
            <w:r w:rsidRPr="001068F5">
              <w:rPr>
                <w:rFonts w:ascii="Times New Roman" w:hAnsi="Times New Roman"/>
                <w:color w:val="000000"/>
                <w:sz w:val="22"/>
                <w:szCs w:val="22"/>
              </w:rPr>
              <w:t>Client_Project_Team</w:t>
            </w:r>
          </w:p>
        </w:tc>
      </w:tr>
      <w:tr w:rsidR="000675A9" w:rsidRPr="001068F5" w14:paraId="59954C4D" w14:textId="77777777" w:rsidTr="003A2B9C">
        <w:trPr>
          <w:jc w:val="center"/>
        </w:trPr>
        <w:tc>
          <w:tcPr>
            <w:tcW w:w="1110" w:type="dxa"/>
            <w:tcBorders>
              <w:top w:val="dotted" w:sz="4" w:space="0" w:color="000000"/>
              <w:left w:val="dotted" w:sz="4" w:space="0" w:color="000000"/>
              <w:bottom w:val="dotted" w:sz="4" w:space="0" w:color="000000"/>
              <w:right w:val="dotted" w:sz="4" w:space="0" w:color="000000"/>
            </w:tcBorders>
            <w:shd w:val="clear" w:color="auto" w:fill="E6E6E6"/>
          </w:tcPr>
          <w:p w14:paraId="40E59D76" w14:textId="77777777" w:rsidR="000675A9" w:rsidRPr="001068F5" w:rsidRDefault="000675A9" w:rsidP="000675A9">
            <w:pPr>
              <w:pBdr>
                <w:top w:val="nil"/>
                <w:left w:val="nil"/>
                <w:bottom w:val="nil"/>
                <w:right w:val="nil"/>
                <w:between w:val="nil"/>
              </w:pBdr>
              <w:tabs>
                <w:tab w:val="left" w:pos="2880"/>
                <w:tab w:val="left" w:pos="4320"/>
                <w:tab w:val="right" w:pos="8280"/>
              </w:tabs>
              <w:spacing w:line="360" w:lineRule="auto"/>
              <w:ind w:left="-18"/>
              <w:jc w:val="both"/>
              <w:rPr>
                <w:rFonts w:asciiTheme="majorHAnsi" w:hAnsiTheme="majorHAnsi" w:cstheme="majorHAnsi"/>
                <w:color w:val="000000"/>
                <w:sz w:val="22"/>
                <w:szCs w:val="22"/>
              </w:rPr>
            </w:pPr>
            <w:r w:rsidRPr="001068F5">
              <w:rPr>
                <w:rFonts w:asciiTheme="majorHAnsi" w:hAnsiTheme="majorHAnsi" w:cstheme="majorHAnsi"/>
                <w:color w:val="000000"/>
                <w:sz w:val="22"/>
                <w:szCs w:val="22"/>
              </w:rPr>
              <w:t>Thời gian:</w:t>
            </w:r>
          </w:p>
        </w:tc>
        <w:tc>
          <w:tcPr>
            <w:tcW w:w="2940" w:type="dxa"/>
            <w:gridSpan w:val="2"/>
            <w:tcBorders>
              <w:top w:val="dotted" w:sz="4" w:space="0" w:color="000000"/>
              <w:left w:val="dotted" w:sz="4" w:space="0" w:color="000000"/>
              <w:bottom w:val="dotted" w:sz="4" w:space="0" w:color="000000"/>
              <w:right w:val="dotted" w:sz="4" w:space="0" w:color="000000"/>
            </w:tcBorders>
          </w:tcPr>
          <w:p w14:paraId="43D685F1" w14:textId="4B913156" w:rsidR="000675A9" w:rsidRPr="001068F5" w:rsidRDefault="000675A9" w:rsidP="000675A9">
            <w:pPr>
              <w:pBdr>
                <w:top w:val="nil"/>
                <w:left w:val="nil"/>
                <w:bottom w:val="nil"/>
                <w:right w:val="nil"/>
                <w:between w:val="nil"/>
              </w:pBdr>
              <w:tabs>
                <w:tab w:val="left" w:pos="2880"/>
                <w:tab w:val="left" w:pos="4320"/>
                <w:tab w:val="right" w:pos="8280"/>
                <w:tab w:val="right" w:pos="8640"/>
              </w:tabs>
              <w:spacing w:line="360" w:lineRule="auto"/>
              <w:jc w:val="both"/>
              <w:rPr>
                <w:rFonts w:asciiTheme="majorHAnsi" w:hAnsiTheme="majorHAnsi" w:cstheme="majorHAnsi"/>
                <w:color w:val="000000"/>
                <w:sz w:val="22"/>
                <w:szCs w:val="22"/>
              </w:rPr>
            </w:pPr>
            <w:r w:rsidRPr="001068F5">
              <w:rPr>
                <w:rFonts w:ascii="Times New Roman" w:hAnsi="Times New Roman"/>
                <w:color w:val="000000"/>
                <w:sz w:val="22"/>
                <w:szCs w:val="22"/>
              </w:rPr>
              <w:t>Từ [Time] ngày [date/month/year]</w:t>
            </w:r>
          </w:p>
        </w:tc>
        <w:tc>
          <w:tcPr>
            <w:tcW w:w="1800" w:type="dxa"/>
            <w:vMerge/>
            <w:tcBorders>
              <w:top w:val="nil"/>
              <w:left w:val="dotted" w:sz="4" w:space="0" w:color="000000"/>
              <w:bottom w:val="nil"/>
              <w:right w:val="dotted" w:sz="4" w:space="0" w:color="000000"/>
            </w:tcBorders>
            <w:shd w:val="clear" w:color="auto" w:fill="E6E6E6"/>
          </w:tcPr>
          <w:p w14:paraId="17DD52BC" w14:textId="77777777" w:rsidR="000675A9" w:rsidRPr="001068F5" w:rsidRDefault="000675A9" w:rsidP="000675A9">
            <w:pPr>
              <w:widowControl w:val="0"/>
              <w:pBdr>
                <w:top w:val="nil"/>
                <w:left w:val="nil"/>
                <w:bottom w:val="nil"/>
                <w:right w:val="nil"/>
                <w:between w:val="nil"/>
              </w:pBdr>
              <w:spacing w:line="276" w:lineRule="auto"/>
              <w:rPr>
                <w:rFonts w:asciiTheme="majorHAnsi" w:hAnsiTheme="majorHAnsi" w:cstheme="majorHAnsi"/>
                <w:color w:val="000000"/>
                <w:sz w:val="22"/>
                <w:szCs w:val="22"/>
              </w:rPr>
            </w:pPr>
          </w:p>
        </w:tc>
        <w:tc>
          <w:tcPr>
            <w:tcW w:w="5040" w:type="dxa"/>
            <w:tcBorders>
              <w:top w:val="nil"/>
              <w:left w:val="dotted" w:sz="4" w:space="0" w:color="000000"/>
              <w:bottom w:val="nil"/>
              <w:right w:val="dotted" w:sz="4" w:space="0" w:color="000000"/>
            </w:tcBorders>
          </w:tcPr>
          <w:p w14:paraId="20BBA428" w14:textId="77777777" w:rsidR="000675A9" w:rsidRPr="001068F5" w:rsidRDefault="000675A9" w:rsidP="000675A9">
            <w:pPr>
              <w:pBdr>
                <w:top w:val="nil"/>
                <w:left w:val="nil"/>
                <w:bottom w:val="nil"/>
                <w:right w:val="nil"/>
                <w:between w:val="nil"/>
              </w:pBdr>
              <w:tabs>
                <w:tab w:val="left" w:pos="2880"/>
                <w:tab w:val="left" w:pos="4320"/>
                <w:tab w:val="right" w:pos="8280"/>
                <w:tab w:val="right" w:pos="8640"/>
              </w:tabs>
              <w:spacing w:line="360" w:lineRule="auto"/>
              <w:ind w:left="-106" w:right="-31"/>
              <w:jc w:val="both"/>
              <w:rPr>
                <w:rFonts w:asciiTheme="majorHAnsi" w:hAnsiTheme="majorHAnsi" w:cstheme="majorHAnsi"/>
                <w:color w:val="000000"/>
                <w:sz w:val="22"/>
                <w:szCs w:val="22"/>
              </w:rPr>
            </w:pPr>
          </w:p>
        </w:tc>
      </w:tr>
      <w:tr w:rsidR="000675A9" w:rsidRPr="001068F5" w14:paraId="44E130FF" w14:textId="77777777" w:rsidTr="003A2B9C">
        <w:trPr>
          <w:jc w:val="center"/>
        </w:trPr>
        <w:tc>
          <w:tcPr>
            <w:tcW w:w="1110" w:type="dxa"/>
            <w:tcBorders>
              <w:top w:val="dotted" w:sz="4" w:space="0" w:color="000000"/>
              <w:left w:val="dotted" w:sz="4" w:space="0" w:color="000000"/>
              <w:bottom w:val="dotted" w:sz="4" w:space="0" w:color="000000"/>
              <w:right w:val="dotted" w:sz="4" w:space="0" w:color="000000"/>
            </w:tcBorders>
            <w:shd w:val="clear" w:color="auto" w:fill="E6E6E6"/>
          </w:tcPr>
          <w:p w14:paraId="4F9D0189" w14:textId="77777777" w:rsidR="000675A9" w:rsidRPr="001068F5" w:rsidRDefault="000675A9" w:rsidP="000675A9">
            <w:pPr>
              <w:pBdr>
                <w:top w:val="nil"/>
                <w:left w:val="nil"/>
                <w:bottom w:val="nil"/>
                <w:right w:val="nil"/>
                <w:between w:val="nil"/>
              </w:pBdr>
              <w:tabs>
                <w:tab w:val="left" w:pos="2880"/>
                <w:tab w:val="left" w:pos="4320"/>
                <w:tab w:val="right" w:pos="8280"/>
              </w:tabs>
              <w:spacing w:line="360" w:lineRule="auto"/>
              <w:ind w:left="-18"/>
              <w:jc w:val="both"/>
              <w:rPr>
                <w:rFonts w:asciiTheme="majorHAnsi" w:hAnsiTheme="majorHAnsi" w:cstheme="majorHAnsi"/>
                <w:color w:val="000000"/>
                <w:sz w:val="22"/>
                <w:szCs w:val="22"/>
              </w:rPr>
            </w:pPr>
            <w:r w:rsidRPr="001068F5">
              <w:rPr>
                <w:rFonts w:asciiTheme="majorHAnsi" w:hAnsiTheme="majorHAnsi" w:cstheme="majorHAnsi"/>
                <w:color w:val="000000"/>
                <w:sz w:val="22"/>
                <w:szCs w:val="22"/>
              </w:rPr>
              <w:t>Địa điểm:</w:t>
            </w:r>
          </w:p>
        </w:tc>
        <w:tc>
          <w:tcPr>
            <w:tcW w:w="2940" w:type="dxa"/>
            <w:gridSpan w:val="2"/>
            <w:tcBorders>
              <w:top w:val="dotted" w:sz="4" w:space="0" w:color="000000"/>
              <w:left w:val="dotted" w:sz="4" w:space="0" w:color="000000"/>
              <w:bottom w:val="dotted" w:sz="4" w:space="0" w:color="000000"/>
              <w:right w:val="dotted" w:sz="4" w:space="0" w:color="000000"/>
            </w:tcBorders>
          </w:tcPr>
          <w:p w14:paraId="5550BD42" w14:textId="58EC4D16" w:rsidR="000675A9" w:rsidRPr="001068F5" w:rsidRDefault="000675A9" w:rsidP="000675A9">
            <w:pPr>
              <w:pBdr>
                <w:top w:val="nil"/>
                <w:left w:val="nil"/>
                <w:bottom w:val="nil"/>
                <w:right w:val="nil"/>
                <w:between w:val="nil"/>
              </w:pBdr>
              <w:tabs>
                <w:tab w:val="left" w:pos="2880"/>
                <w:tab w:val="left" w:pos="4320"/>
                <w:tab w:val="right" w:pos="8280"/>
                <w:tab w:val="right" w:pos="8640"/>
              </w:tabs>
              <w:spacing w:line="360" w:lineRule="auto"/>
              <w:jc w:val="both"/>
              <w:rPr>
                <w:rFonts w:asciiTheme="majorHAnsi" w:hAnsiTheme="majorHAnsi" w:cstheme="majorHAnsi"/>
                <w:color w:val="000000"/>
                <w:sz w:val="22"/>
                <w:szCs w:val="22"/>
              </w:rPr>
            </w:pPr>
            <w:r w:rsidRPr="001068F5">
              <w:rPr>
                <w:rFonts w:ascii="Times New Roman" w:hAnsi="Times New Roman"/>
                <w:color w:val="000000"/>
                <w:sz w:val="22"/>
                <w:szCs w:val="22"/>
              </w:rPr>
              <w:t>Client_Office</w:t>
            </w:r>
          </w:p>
        </w:tc>
        <w:tc>
          <w:tcPr>
            <w:tcW w:w="1800" w:type="dxa"/>
            <w:vMerge/>
            <w:tcBorders>
              <w:top w:val="nil"/>
              <w:left w:val="dotted" w:sz="4" w:space="0" w:color="000000"/>
              <w:bottom w:val="nil"/>
              <w:right w:val="dotted" w:sz="4" w:space="0" w:color="000000"/>
            </w:tcBorders>
            <w:shd w:val="clear" w:color="auto" w:fill="E6E6E6"/>
          </w:tcPr>
          <w:p w14:paraId="15797AAD" w14:textId="77777777" w:rsidR="000675A9" w:rsidRPr="001068F5" w:rsidRDefault="000675A9" w:rsidP="000675A9">
            <w:pPr>
              <w:widowControl w:val="0"/>
              <w:pBdr>
                <w:top w:val="nil"/>
                <w:left w:val="nil"/>
                <w:bottom w:val="nil"/>
                <w:right w:val="nil"/>
                <w:between w:val="nil"/>
              </w:pBdr>
              <w:spacing w:line="276" w:lineRule="auto"/>
              <w:rPr>
                <w:rFonts w:asciiTheme="majorHAnsi" w:hAnsiTheme="majorHAnsi" w:cstheme="majorHAnsi"/>
                <w:color w:val="000000"/>
                <w:sz w:val="22"/>
                <w:szCs w:val="22"/>
              </w:rPr>
            </w:pPr>
          </w:p>
        </w:tc>
        <w:tc>
          <w:tcPr>
            <w:tcW w:w="5040" w:type="dxa"/>
            <w:tcBorders>
              <w:top w:val="nil"/>
              <w:left w:val="dotted" w:sz="4" w:space="0" w:color="000000"/>
              <w:bottom w:val="dotted" w:sz="4" w:space="0" w:color="000000"/>
              <w:right w:val="dotted" w:sz="4" w:space="0" w:color="000000"/>
            </w:tcBorders>
          </w:tcPr>
          <w:p w14:paraId="7063EF53" w14:textId="77777777" w:rsidR="000675A9" w:rsidRPr="001068F5" w:rsidRDefault="000675A9" w:rsidP="000675A9">
            <w:pPr>
              <w:pBdr>
                <w:top w:val="nil"/>
                <w:left w:val="nil"/>
                <w:bottom w:val="nil"/>
                <w:right w:val="nil"/>
                <w:between w:val="nil"/>
              </w:pBdr>
              <w:tabs>
                <w:tab w:val="left" w:pos="2880"/>
                <w:tab w:val="left" w:pos="4320"/>
                <w:tab w:val="right" w:pos="8280"/>
                <w:tab w:val="right" w:pos="8640"/>
              </w:tabs>
              <w:spacing w:line="360" w:lineRule="auto"/>
              <w:jc w:val="both"/>
              <w:rPr>
                <w:rFonts w:asciiTheme="majorHAnsi" w:hAnsiTheme="majorHAnsi" w:cstheme="majorHAnsi"/>
                <w:color w:val="000000"/>
                <w:sz w:val="22"/>
                <w:szCs w:val="22"/>
              </w:rPr>
            </w:pPr>
          </w:p>
        </w:tc>
      </w:tr>
      <w:tr w:rsidR="00A00FAB" w:rsidRPr="001068F5" w14:paraId="27B7B67C" w14:textId="77777777" w:rsidTr="003A2B9C">
        <w:trPr>
          <w:jc w:val="center"/>
        </w:trPr>
        <w:tc>
          <w:tcPr>
            <w:tcW w:w="1110" w:type="dxa"/>
            <w:tcBorders>
              <w:top w:val="dotted" w:sz="4" w:space="0" w:color="000000"/>
              <w:left w:val="dotted" w:sz="4" w:space="0" w:color="000000"/>
              <w:bottom w:val="dotted" w:sz="4" w:space="0" w:color="000000"/>
              <w:right w:val="dotted" w:sz="4" w:space="0" w:color="000000"/>
            </w:tcBorders>
            <w:shd w:val="clear" w:color="auto" w:fill="E6E6E6"/>
          </w:tcPr>
          <w:p w14:paraId="0E218B92" w14:textId="77777777" w:rsidR="00A00FAB" w:rsidRPr="001068F5" w:rsidRDefault="00A00FAB" w:rsidP="00A1052F">
            <w:pPr>
              <w:pBdr>
                <w:top w:val="nil"/>
                <w:left w:val="nil"/>
                <w:bottom w:val="nil"/>
                <w:right w:val="nil"/>
                <w:between w:val="nil"/>
              </w:pBdr>
              <w:tabs>
                <w:tab w:val="left" w:pos="2880"/>
                <w:tab w:val="left" w:pos="4320"/>
                <w:tab w:val="right" w:pos="8280"/>
              </w:tabs>
              <w:spacing w:line="360" w:lineRule="auto"/>
              <w:ind w:left="-18"/>
              <w:jc w:val="both"/>
              <w:rPr>
                <w:rFonts w:asciiTheme="majorHAnsi" w:hAnsiTheme="majorHAnsi" w:cstheme="majorHAnsi"/>
                <w:color w:val="000000"/>
                <w:sz w:val="22"/>
                <w:szCs w:val="22"/>
              </w:rPr>
            </w:pPr>
            <w:r w:rsidRPr="001068F5">
              <w:rPr>
                <w:rFonts w:asciiTheme="majorHAnsi" w:hAnsiTheme="majorHAnsi" w:cstheme="majorHAnsi"/>
                <w:color w:val="000000"/>
                <w:sz w:val="22"/>
                <w:szCs w:val="22"/>
              </w:rPr>
              <w:t>Tiêu đề:</w:t>
            </w:r>
          </w:p>
        </w:tc>
        <w:tc>
          <w:tcPr>
            <w:tcW w:w="9780" w:type="dxa"/>
            <w:gridSpan w:val="4"/>
            <w:tcBorders>
              <w:top w:val="dotted" w:sz="4" w:space="0" w:color="000000"/>
              <w:left w:val="dotted" w:sz="4" w:space="0" w:color="000000"/>
              <w:bottom w:val="dotted" w:sz="4" w:space="0" w:color="000000"/>
              <w:right w:val="dotted" w:sz="4" w:space="0" w:color="000000"/>
            </w:tcBorders>
            <w:shd w:val="clear" w:color="auto" w:fill="E6E6E6"/>
          </w:tcPr>
          <w:p w14:paraId="37F406DA" w14:textId="34B5B20B" w:rsidR="00A00FAB" w:rsidRPr="001068F5" w:rsidRDefault="00A00FAB" w:rsidP="00A1052F">
            <w:pPr>
              <w:pBdr>
                <w:top w:val="nil"/>
                <w:left w:val="nil"/>
                <w:bottom w:val="nil"/>
                <w:right w:val="nil"/>
                <w:between w:val="nil"/>
              </w:pBdr>
              <w:tabs>
                <w:tab w:val="left" w:pos="2880"/>
                <w:tab w:val="left" w:pos="4320"/>
                <w:tab w:val="right" w:pos="8280"/>
                <w:tab w:val="right" w:pos="8640"/>
              </w:tabs>
              <w:spacing w:line="360" w:lineRule="auto"/>
              <w:jc w:val="both"/>
              <w:rPr>
                <w:rFonts w:asciiTheme="majorHAnsi" w:hAnsiTheme="majorHAnsi" w:cstheme="majorHAnsi"/>
                <w:color w:val="000000"/>
                <w:sz w:val="22"/>
                <w:szCs w:val="22"/>
              </w:rPr>
            </w:pPr>
            <w:r w:rsidRPr="001068F5">
              <w:rPr>
                <w:rFonts w:asciiTheme="majorHAnsi" w:hAnsiTheme="majorHAnsi" w:cstheme="majorHAnsi"/>
                <w:color w:val="000000"/>
                <w:sz w:val="22"/>
                <w:szCs w:val="22"/>
              </w:rPr>
              <w:t xml:space="preserve">Khảo sát lấy yêu cầu – phân hệ </w:t>
            </w:r>
            <w:r w:rsidR="007A16F0" w:rsidRPr="001068F5">
              <w:rPr>
                <w:rFonts w:asciiTheme="majorHAnsi" w:hAnsiTheme="majorHAnsi" w:cstheme="majorHAnsi"/>
                <w:color w:val="000000"/>
                <w:sz w:val="22"/>
                <w:szCs w:val="22"/>
              </w:rPr>
              <w:t xml:space="preserve">Mua hàng </w:t>
            </w:r>
            <w:r w:rsidRPr="001068F5">
              <w:rPr>
                <w:rFonts w:asciiTheme="majorHAnsi" w:hAnsiTheme="majorHAnsi" w:cstheme="majorHAnsi"/>
                <w:color w:val="000000"/>
                <w:sz w:val="22"/>
                <w:szCs w:val="22"/>
              </w:rPr>
              <w:t>(</w:t>
            </w:r>
            <w:r w:rsidR="007A16F0" w:rsidRPr="001068F5">
              <w:rPr>
                <w:rFonts w:asciiTheme="majorHAnsi" w:hAnsiTheme="majorHAnsi" w:cstheme="majorHAnsi"/>
                <w:color w:val="000000"/>
                <w:sz w:val="22"/>
                <w:szCs w:val="22"/>
              </w:rPr>
              <w:t>PO</w:t>
            </w:r>
            <w:r w:rsidRPr="001068F5">
              <w:rPr>
                <w:rFonts w:asciiTheme="majorHAnsi" w:hAnsiTheme="majorHAnsi" w:cstheme="majorHAnsi"/>
                <w:color w:val="000000"/>
                <w:sz w:val="22"/>
                <w:szCs w:val="22"/>
              </w:rPr>
              <w:t>)</w:t>
            </w:r>
          </w:p>
        </w:tc>
      </w:tr>
    </w:tbl>
    <w:p w14:paraId="4DE06BFE" w14:textId="77777777" w:rsidR="00A00FAB" w:rsidRPr="001068F5" w:rsidRDefault="00A00FAB" w:rsidP="00A00FAB">
      <w:pPr>
        <w:spacing w:line="360" w:lineRule="auto"/>
        <w:rPr>
          <w:rFonts w:asciiTheme="majorHAnsi" w:hAnsiTheme="majorHAnsi" w:cstheme="majorHAnsi"/>
          <w:sz w:val="22"/>
          <w:szCs w:val="22"/>
        </w:rPr>
      </w:pPr>
    </w:p>
    <w:p w14:paraId="359BCAE9" w14:textId="77777777" w:rsidR="00A00FAB" w:rsidRPr="001068F5" w:rsidRDefault="00A00FAB">
      <w:pPr>
        <w:pStyle w:val="Heading1"/>
        <w:numPr>
          <w:ilvl w:val="0"/>
          <w:numId w:val="1"/>
        </w:numPr>
        <w:spacing w:before="0" w:after="0" w:line="360" w:lineRule="auto"/>
        <w:rPr>
          <w:rFonts w:asciiTheme="majorHAnsi" w:hAnsiTheme="majorHAnsi" w:cstheme="majorHAnsi"/>
        </w:rPr>
      </w:pPr>
      <w:r w:rsidRPr="001068F5">
        <w:rPr>
          <w:rFonts w:asciiTheme="majorHAnsi" w:hAnsiTheme="majorHAnsi" w:cstheme="majorHAnsi"/>
        </w:rPr>
        <w:t xml:space="preserve">Mục tiêu: </w:t>
      </w:r>
    </w:p>
    <w:p w14:paraId="34C42C1B" w14:textId="7312B8DC" w:rsidR="00A00FAB" w:rsidRPr="001068F5" w:rsidRDefault="009D3EC9" w:rsidP="00A00FAB">
      <w:pPr>
        <w:spacing w:line="360" w:lineRule="auto"/>
        <w:ind w:left="720"/>
        <w:rPr>
          <w:rFonts w:asciiTheme="majorHAnsi" w:hAnsiTheme="majorHAnsi" w:cstheme="majorHAnsi"/>
          <w:sz w:val="22"/>
          <w:szCs w:val="22"/>
        </w:rPr>
      </w:pPr>
      <w:r w:rsidRPr="001068F5">
        <w:rPr>
          <w:rFonts w:asciiTheme="majorHAnsi" w:hAnsiTheme="majorHAnsi" w:cstheme="majorHAnsi"/>
          <w:sz w:val="22"/>
          <w:szCs w:val="22"/>
        </w:rPr>
        <w:t xml:space="preserve">Khảo sát lấy yêu cầu phân hệ </w:t>
      </w:r>
      <w:r w:rsidR="007A16F0" w:rsidRPr="001068F5">
        <w:rPr>
          <w:rFonts w:asciiTheme="majorHAnsi" w:hAnsiTheme="majorHAnsi" w:cstheme="majorHAnsi"/>
          <w:sz w:val="22"/>
          <w:szCs w:val="22"/>
        </w:rPr>
        <w:t>mua hàng</w:t>
      </w:r>
    </w:p>
    <w:p w14:paraId="64DCCB04" w14:textId="77777777" w:rsidR="00A00FAB" w:rsidRPr="001068F5" w:rsidRDefault="00A00FAB">
      <w:pPr>
        <w:pStyle w:val="Heading1"/>
        <w:numPr>
          <w:ilvl w:val="0"/>
          <w:numId w:val="1"/>
        </w:numPr>
        <w:spacing w:before="0" w:after="0" w:line="360" w:lineRule="auto"/>
        <w:rPr>
          <w:rFonts w:asciiTheme="majorHAnsi" w:hAnsiTheme="majorHAnsi" w:cstheme="majorHAnsi"/>
        </w:rPr>
      </w:pPr>
      <w:r w:rsidRPr="001068F5">
        <w:rPr>
          <w:rFonts w:asciiTheme="majorHAnsi" w:hAnsiTheme="majorHAnsi" w:cstheme="majorHAnsi"/>
        </w:rPr>
        <w:t xml:space="preserve">Nội dung: </w:t>
      </w:r>
    </w:p>
    <w:tbl>
      <w:tblPr>
        <w:tblStyle w:val="TableGrid"/>
        <w:tblW w:w="10165" w:type="dxa"/>
        <w:tblLook w:val="04A0" w:firstRow="1" w:lastRow="0" w:firstColumn="1" w:lastColumn="0" w:noHBand="0" w:noVBand="1"/>
      </w:tblPr>
      <w:tblGrid>
        <w:gridCol w:w="1054"/>
        <w:gridCol w:w="5742"/>
        <w:gridCol w:w="3369"/>
      </w:tblGrid>
      <w:tr w:rsidR="00ED1EE8" w:rsidRPr="001068F5" w14:paraId="5598B519" w14:textId="77777777" w:rsidTr="000A58CB">
        <w:trPr>
          <w:trHeight w:val="485"/>
        </w:trPr>
        <w:tc>
          <w:tcPr>
            <w:tcW w:w="10165" w:type="dxa"/>
            <w:gridSpan w:val="3"/>
          </w:tcPr>
          <w:p w14:paraId="2A9C9F51" w14:textId="17365747" w:rsidR="00ED1EE8" w:rsidRPr="001068F5" w:rsidRDefault="00ED1EE8">
            <w:pPr>
              <w:pStyle w:val="Heading1"/>
              <w:numPr>
                <w:ilvl w:val="0"/>
                <w:numId w:val="3"/>
              </w:numPr>
              <w:rPr>
                <w:rFonts w:asciiTheme="majorHAnsi" w:hAnsiTheme="majorHAnsi" w:cstheme="majorHAnsi"/>
              </w:rPr>
            </w:pPr>
            <w:r w:rsidRPr="001068F5">
              <w:rPr>
                <w:rFonts w:asciiTheme="majorHAnsi" w:hAnsiTheme="majorHAnsi" w:cstheme="majorHAnsi"/>
              </w:rPr>
              <w:t>Danh Muc</w:t>
            </w:r>
            <w:r w:rsidR="00ED4C9C" w:rsidRPr="001068F5">
              <w:rPr>
                <w:rFonts w:asciiTheme="majorHAnsi" w:hAnsiTheme="majorHAnsi" w:cstheme="majorHAnsi"/>
              </w:rPr>
              <w:t>: Quản lý danh mục nhà cung cấp</w:t>
            </w:r>
          </w:p>
        </w:tc>
      </w:tr>
      <w:tr w:rsidR="00ED1EE8" w:rsidRPr="001068F5" w14:paraId="2647483C" w14:textId="77777777" w:rsidTr="001068F5">
        <w:tc>
          <w:tcPr>
            <w:tcW w:w="1054" w:type="dxa"/>
          </w:tcPr>
          <w:p w14:paraId="5E6875A5" w14:textId="363C2AD7" w:rsidR="00ED1EE8" w:rsidRPr="001068F5" w:rsidRDefault="000A58CB" w:rsidP="003D5C47">
            <w:pPr>
              <w:rPr>
                <w:rFonts w:asciiTheme="majorHAnsi" w:hAnsiTheme="majorHAnsi" w:cstheme="majorHAnsi"/>
              </w:rPr>
            </w:pPr>
            <w:r w:rsidRPr="001068F5">
              <w:rPr>
                <w:rFonts w:asciiTheme="majorHAnsi" w:hAnsiTheme="majorHAnsi" w:cstheme="majorHAnsi"/>
                <w:sz w:val="20"/>
              </w:rPr>
              <w:t>Mã yêu cầu</w:t>
            </w:r>
          </w:p>
        </w:tc>
        <w:tc>
          <w:tcPr>
            <w:tcW w:w="5742" w:type="dxa"/>
          </w:tcPr>
          <w:p w14:paraId="07F673DA" w14:textId="3C6F43B2" w:rsidR="000A58CB" w:rsidRPr="001068F5" w:rsidRDefault="000A58CB" w:rsidP="000A58CB">
            <w:pPr>
              <w:pStyle w:val="TableHeading"/>
              <w:spacing w:before="1" w:after="1"/>
              <w:rPr>
                <w:rFonts w:asciiTheme="majorHAnsi" w:hAnsiTheme="majorHAnsi" w:cstheme="majorHAnsi"/>
                <w:sz w:val="20"/>
              </w:rPr>
            </w:pPr>
            <w:r w:rsidRPr="001068F5">
              <w:rPr>
                <w:rFonts w:asciiTheme="majorHAnsi" w:hAnsiTheme="majorHAnsi" w:cstheme="majorHAnsi"/>
                <w:sz w:val="20"/>
              </w:rPr>
              <w:t>Diễn giải yêu cầu khảo sát</w:t>
            </w:r>
          </w:p>
          <w:p w14:paraId="6876148E" w14:textId="77777777" w:rsidR="00ED1EE8" w:rsidRPr="001068F5" w:rsidRDefault="00ED1EE8" w:rsidP="003D5C47">
            <w:pPr>
              <w:rPr>
                <w:rFonts w:asciiTheme="majorHAnsi" w:hAnsiTheme="majorHAnsi" w:cstheme="majorHAnsi"/>
              </w:rPr>
            </w:pPr>
          </w:p>
        </w:tc>
        <w:tc>
          <w:tcPr>
            <w:tcW w:w="3369" w:type="dxa"/>
          </w:tcPr>
          <w:p w14:paraId="711EC452" w14:textId="61AAFADC" w:rsidR="000A58CB" w:rsidRPr="001068F5" w:rsidRDefault="000A58CB" w:rsidP="000A58CB">
            <w:pPr>
              <w:pStyle w:val="TableHeading"/>
              <w:spacing w:before="1" w:after="1"/>
              <w:rPr>
                <w:rFonts w:asciiTheme="majorHAnsi" w:hAnsiTheme="majorHAnsi" w:cstheme="majorHAnsi"/>
                <w:sz w:val="20"/>
              </w:rPr>
            </w:pPr>
            <w:r w:rsidRPr="001068F5">
              <w:rPr>
                <w:rFonts w:asciiTheme="majorHAnsi" w:hAnsiTheme="majorHAnsi" w:cstheme="majorHAnsi"/>
                <w:sz w:val="20"/>
              </w:rPr>
              <w:t xml:space="preserve">Hiện trạng </w:t>
            </w:r>
            <w:r w:rsidR="001068F5">
              <w:rPr>
                <w:rFonts w:asciiTheme="majorHAnsi" w:hAnsiTheme="majorHAnsi" w:cstheme="majorHAnsi"/>
                <w:sz w:val="20"/>
              </w:rPr>
              <w:t>PartnerCompany</w:t>
            </w:r>
            <w:r w:rsidRPr="001068F5">
              <w:rPr>
                <w:rFonts w:asciiTheme="majorHAnsi" w:hAnsiTheme="majorHAnsi" w:cstheme="majorHAnsi"/>
                <w:sz w:val="20"/>
              </w:rPr>
              <w:t xml:space="preserve">: </w:t>
            </w:r>
          </w:p>
          <w:p w14:paraId="14FF6EB8" w14:textId="058D0753" w:rsidR="00ED1EE8" w:rsidRPr="001068F5" w:rsidRDefault="00ED1EE8" w:rsidP="003D5C47">
            <w:pPr>
              <w:rPr>
                <w:rFonts w:asciiTheme="majorHAnsi" w:hAnsiTheme="majorHAnsi" w:cstheme="majorHAnsi"/>
              </w:rPr>
            </w:pPr>
          </w:p>
        </w:tc>
      </w:tr>
      <w:tr w:rsidR="00ED4C9C" w:rsidRPr="001068F5" w14:paraId="175A3458" w14:textId="77777777" w:rsidTr="001068F5">
        <w:tc>
          <w:tcPr>
            <w:tcW w:w="1054" w:type="dxa"/>
          </w:tcPr>
          <w:p w14:paraId="3FF5C625" w14:textId="08AC05C4" w:rsidR="00ED4C9C" w:rsidRPr="001068F5" w:rsidRDefault="00ED4C9C" w:rsidP="00ED4C9C">
            <w:pPr>
              <w:rPr>
                <w:rFonts w:asciiTheme="majorHAnsi" w:hAnsiTheme="majorHAnsi" w:cstheme="majorHAnsi"/>
              </w:rPr>
            </w:pPr>
            <w:r w:rsidRPr="001068F5">
              <w:rPr>
                <w:rFonts w:asciiTheme="majorHAnsi" w:hAnsiTheme="majorHAnsi" w:cstheme="majorHAnsi"/>
                <w:sz w:val="22"/>
                <w:szCs w:val="22"/>
              </w:rPr>
              <w:t>PO.001</w:t>
            </w:r>
          </w:p>
        </w:tc>
        <w:tc>
          <w:tcPr>
            <w:tcW w:w="5742" w:type="dxa"/>
          </w:tcPr>
          <w:p w14:paraId="51C3301C"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b/>
                <w:bCs/>
                <w:sz w:val="22"/>
                <w:szCs w:val="22"/>
              </w:rPr>
            </w:pPr>
            <w:r w:rsidRPr="001068F5">
              <w:rPr>
                <w:rFonts w:asciiTheme="majorHAnsi" w:hAnsiTheme="majorHAnsi" w:cstheme="majorHAnsi"/>
                <w:b/>
                <w:bCs/>
                <w:sz w:val="22"/>
                <w:szCs w:val="22"/>
                <w:u w:val="single"/>
              </w:rPr>
              <w:t>Hỏi:</w:t>
            </w:r>
            <w:r w:rsidRPr="001068F5">
              <w:rPr>
                <w:rFonts w:asciiTheme="majorHAnsi" w:hAnsiTheme="majorHAnsi" w:cstheme="majorHAnsi"/>
                <w:b/>
                <w:bCs/>
                <w:sz w:val="22"/>
                <w:szCs w:val="22"/>
              </w:rPr>
              <w:t xml:space="preserve"> Danh mục, số lượng nhà cung cấp?</w:t>
            </w:r>
          </w:p>
          <w:p w14:paraId="481970C6"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sz w:val="22"/>
                <w:szCs w:val="22"/>
              </w:rPr>
            </w:pPr>
          </w:p>
          <w:p w14:paraId="1308242A"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sz w:val="22"/>
                <w:szCs w:val="22"/>
              </w:rPr>
            </w:pPr>
            <w:r w:rsidRPr="001068F5">
              <w:rPr>
                <w:rFonts w:asciiTheme="majorHAnsi" w:hAnsiTheme="majorHAnsi" w:cstheme="majorHAnsi"/>
                <w:i/>
                <w:iCs/>
                <w:sz w:val="22"/>
                <w:szCs w:val="22"/>
              </w:rPr>
              <w:t>Gợi ý</w:t>
            </w:r>
            <w:r w:rsidRPr="001068F5">
              <w:rPr>
                <w:rFonts w:asciiTheme="majorHAnsi" w:hAnsiTheme="majorHAnsi" w:cstheme="majorHAnsi"/>
                <w:sz w:val="22"/>
                <w:szCs w:val="22"/>
              </w:rPr>
              <w:t>: Thông tin cần quản lý : Tên : Tiếng việt, tiếng anh, địa chỉ, mã số thuế…..Thông tin ngân hàng, tài khoản hạch toán…</w:t>
            </w:r>
          </w:p>
          <w:p w14:paraId="3A6016A1" w14:textId="77777777" w:rsidR="00ED4C9C" w:rsidRPr="001068F5" w:rsidRDefault="00ED4C9C">
            <w:pPr>
              <w:pStyle w:val="ListParagraph"/>
              <w:keepLines/>
              <w:numPr>
                <w:ilvl w:val="0"/>
                <w:numId w:val="4"/>
              </w:numPr>
              <w:pBdr>
                <w:top w:val="nil"/>
                <w:left w:val="nil"/>
                <w:bottom w:val="nil"/>
                <w:right w:val="nil"/>
                <w:between w:val="nil"/>
              </w:pBdr>
              <w:tabs>
                <w:tab w:val="clear" w:pos="720"/>
              </w:tabs>
              <w:suppressAutoHyphens/>
              <w:spacing w:before="1" w:after="1"/>
              <w:contextualSpacing w:val="0"/>
              <w:textDirection w:val="btLr"/>
              <w:textAlignment w:val="top"/>
              <w:rPr>
                <w:rFonts w:asciiTheme="majorHAnsi" w:hAnsiTheme="majorHAnsi" w:cstheme="majorHAnsi"/>
                <w:sz w:val="22"/>
                <w:szCs w:val="22"/>
              </w:rPr>
            </w:pPr>
            <w:r w:rsidRPr="001068F5">
              <w:rPr>
                <w:rFonts w:asciiTheme="majorHAnsi" w:hAnsiTheme="majorHAnsi" w:cstheme="majorHAnsi"/>
                <w:sz w:val="22"/>
                <w:szCs w:val="22"/>
              </w:rPr>
              <w:t>Cùng một nhà cung cấp nếu có nhiều địa điểm thì hiện tại quản lý 1 nhà cung cấp hay thành nhiều nhà cung cấp…</w:t>
            </w:r>
          </w:p>
          <w:p w14:paraId="1351013F" w14:textId="77777777" w:rsidR="00ED4C9C" w:rsidRPr="001068F5" w:rsidRDefault="00ED4C9C" w:rsidP="00ED4C9C">
            <w:pPr>
              <w:pStyle w:val="ListParagraph"/>
              <w:keepLines/>
              <w:pBdr>
                <w:top w:val="nil"/>
                <w:left w:val="nil"/>
                <w:bottom w:val="nil"/>
                <w:right w:val="nil"/>
                <w:between w:val="nil"/>
              </w:pBdr>
              <w:suppressAutoHyphens/>
              <w:spacing w:before="1" w:after="1"/>
              <w:textDirection w:val="btLr"/>
              <w:textAlignment w:val="top"/>
              <w:rPr>
                <w:rFonts w:asciiTheme="majorHAnsi" w:hAnsiTheme="majorHAnsi" w:cstheme="majorHAnsi"/>
                <w:sz w:val="22"/>
                <w:szCs w:val="22"/>
              </w:rPr>
            </w:pPr>
          </w:p>
          <w:p w14:paraId="25A990CD" w14:textId="77777777" w:rsidR="00ED4C9C" w:rsidRPr="001068F5" w:rsidRDefault="00ED4C9C">
            <w:pPr>
              <w:pStyle w:val="ListParagraph"/>
              <w:keepLines/>
              <w:numPr>
                <w:ilvl w:val="0"/>
                <w:numId w:val="4"/>
              </w:numPr>
              <w:pBdr>
                <w:top w:val="nil"/>
                <w:left w:val="nil"/>
                <w:bottom w:val="nil"/>
                <w:right w:val="nil"/>
                <w:between w:val="nil"/>
              </w:pBdr>
              <w:tabs>
                <w:tab w:val="clear" w:pos="720"/>
              </w:tabs>
              <w:suppressAutoHyphens/>
              <w:spacing w:before="1" w:after="1"/>
              <w:contextualSpacing w:val="0"/>
              <w:textDirection w:val="btLr"/>
              <w:textAlignment w:val="top"/>
              <w:rPr>
                <w:rFonts w:asciiTheme="majorHAnsi" w:hAnsiTheme="majorHAnsi" w:cstheme="majorHAnsi"/>
                <w:sz w:val="22"/>
                <w:szCs w:val="22"/>
              </w:rPr>
            </w:pPr>
            <w:r w:rsidRPr="001068F5">
              <w:rPr>
                <w:rFonts w:asciiTheme="majorHAnsi" w:hAnsiTheme="majorHAnsi" w:cstheme="majorHAnsi"/>
                <w:sz w:val="22"/>
                <w:szCs w:val="22"/>
              </w:rPr>
              <w:t>Kiểm soát nhà cung cấp trùng như thế nào.</w:t>
            </w:r>
          </w:p>
          <w:p w14:paraId="7524C3D0" w14:textId="77777777" w:rsidR="00ED4C9C" w:rsidRPr="001068F5" w:rsidRDefault="00ED4C9C" w:rsidP="00ED4C9C">
            <w:pPr>
              <w:pStyle w:val="ListParagraph"/>
              <w:rPr>
                <w:rFonts w:asciiTheme="majorHAnsi" w:hAnsiTheme="majorHAnsi" w:cstheme="majorHAnsi"/>
                <w:sz w:val="22"/>
                <w:szCs w:val="22"/>
              </w:rPr>
            </w:pPr>
          </w:p>
          <w:p w14:paraId="1E78FD5F" w14:textId="77777777" w:rsidR="00ED4C9C" w:rsidRPr="001068F5" w:rsidRDefault="00ED4C9C">
            <w:pPr>
              <w:pStyle w:val="ListParagraph"/>
              <w:keepLines/>
              <w:numPr>
                <w:ilvl w:val="0"/>
                <w:numId w:val="4"/>
              </w:numPr>
              <w:pBdr>
                <w:top w:val="nil"/>
                <w:left w:val="nil"/>
                <w:bottom w:val="nil"/>
                <w:right w:val="nil"/>
                <w:between w:val="nil"/>
              </w:pBdr>
              <w:tabs>
                <w:tab w:val="clear" w:pos="720"/>
              </w:tabs>
              <w:suppressAutoHyphens/>
              <w:spacing w:before="1" w:after="1"/>
              <w:contextualSpacing w:val="0"/>
              <w:textDirection w:val="btLr"/>
              <w:textAlignment w:val="top"/>
              <w:rPr>
                <w:rFonts w:asciiTheme="majorHAnsi" w:hAnsiTheme="majorHAnsi" w:cstheme="majorHAnsi"/>
                <w:sz w:val="22"/>
                <w:szCs w:val="22"/>
              </w:rPr>
            </w:pPr>
            <w:r w:rsidRPr="001068F5">
              <w:rPr>
                <w:rFonts w:asciiTheme="majorHAnsi" w:hAnsiTheme="majorHAnsi" w:cstheme="majorHAnsi"/>
                <w:sz w:val="22"/>
                <w:szCs w:val="22"/>
              </w:rPr>
              <w:t>Phân loại nhà cung cấp: Trong nước, ngoài nước, dịch vụ, hàng hoá….</w:t>
            </w:r>
          </w:p>
          <w:p w14:paraId="229CF443" w14:textId="77777777" w:rsidR="00ED4C9C" w:rsidRPr="001068F5" w:rsidRDefault="00ED4C9C">
            <w:pPr>
              <w:pStyle w:val="ListParagraph"/>
              <w:keepLines/>
              <w:numPr>
                <w:ilvl w:val="0"/>
                <w:numId w:val="4"/>
              </w:numPr>
              <w:pBdr>
                <w:top w:val="nil"/>
                <w:left w:val="nil"/>
                <w:bottom w:val="nil"/>
                <w:right w:val="nil"/>
                <w:between w:val="nil"/>
              </w:pBdr>
              <w:tabs>
                <w:tab w:val="clear" w:pos="720"/>
              </w:tabs>
              <w:suppressAutoHyphens/>
              <w:spacing w:before="1" w:after="1"/>
              <w:contextualSpacing w:val="0"/>
              <w:textDirection w:val="btLr"/>
              <w:textAlignment w:val="top"/>
              <w:rPr>
                <w:rFonts w:asciiTheme="majorHAnsi" w:hAnsiTheme="majorHAnsi" w:cstheme="majorHAnsi"/>
                <w:sz w:val="22"/>
                <w:szCs w:val="22"/>
              </w:rPr>
            </w:pPr>
            <w:r w:rsidRPr="001068F5">
              <w:rPr>
                <w:rFonts w:asciiTheme="majorHAnsi" w:hAnsiTheme="majorHAnsi" w:cstheme="majorHAnsi"/>
                <w:sz w:val="22"/>
                <w:szCs w:val="22"/>
              </w:rPr>
              <w:t>Quản lý lịch sử khi thay đổi thông tin NCC</w:t>
            </w:r>
          </w:p>
          <w:p w14:paraId="7A538481" w14:textId="77777777" w:rsidR="00ED4C9C" w:rsidRPr="001068F5" w:rsidRDefault="00ED4C9C">
            <w:pPr>
              <w:pStyle w:val="ListParagraph"/>
              <w:keepLines/>
              <w:numPr>
                <w:ilvl w:val="0"/>
                <w:numId w:val="4"/>
              </w:numPr>
              <w:pBdr>
                <w:top w:val="nil"/>
                <w:left w:val="nil"/>
                <w:bottom w:val="nil"/>
                <w:right w:val="nil"/>
                <w:between w:val="nil"/>
              </w:pBdr>
              <w:tabs>
                <w:tab w:val="clear" w:pos="720"/>
              </w:tabs>
              <w:suppressAutoHyphens/>
              <w:spacing w:before="1" w:after="1"/>
              <w:contextualSpacing w:val="0"/>
              <w:textDirection w:val="btLr"/>
              <w:textAlignment w:val="top"/>
              <w:rPr>
                <w:rFonts w:asciiTheme="majorHAnsi" w:hAnsiTheme="majorHAnsi" w:cstheme="majorHAnsi"/>
                <w:sz w:val="22"/>
                <w:szCs w:val="22"/>
              </w:rPr>
            </w:pPr>
            <w:r w:rsidRPr="001068F5">
              <w:rPr>
                <w:rFonts w:asciiTheme="majorHAnsi" w:hAnsiTheme="majorHAnsi" w:cstheme="majorHAnsi"/>
                <w:sz w:val="22"/>
                <w:szCs w:val="22"/>
              </w:rPr>
              <w:t>Luồng tích hợp NCC với WMS</w:t>
            </w:r>
          </w:p>
          <w:p w14:paraId="710F44B8" w14:textId="77777777" w:rsidR="00ED4C9C" w:rsidRPr="001068F5" w:rsidRDefault="00ED4C9C">
            <w:pPr>
              <w:pStyle w:val="ListParagraph"/>
              <w:keepLines/>
              <w:numPr>
                <w:ilvl w:val="0"/>
                <w:numId w:val="4"/>
              </w:numPr>
              <w:pBdr>
                <w:top w:val="nil"/>
                <w:left w:val="nil"/>
                <w:bottom w:val="nil"/>
                <w:right w:val="nil"/>
                <w:between w:val="nil"/>
              </w:pBdr>
              <w:tabs>
                <w:tab w:val="clear" w:pos="720"/>
              </w:tabs>
              <w:suppressAutoHyphens/>
              <w:spacing w:before="1" w:after="1"/>
              <w:contextualSpacing w:val="0"/>
              <w:textDirection w:val="btLr"/>
              <w:textAlignment w:val="top"/>
              <w:rPr>
                <w:rFonts w:asciiTheme="majorHAnsi" w:hAnsiTheme="majorHAnsi" w:cstheme="majorHAnsi"/>
                <w:sz w:val="22"/>
                <w:szCs w:val="22"/>
              </w:rPr>
            </w:pPr>
            <w:r w:rsidRPr="001068F5">
              <w:rPr>
                <w:rFonts w:asciiTheme="majorHAnsi" w:hAnsiTheme="majorHAnsi" w:cstheme="majorHAnsi"/>
                <w:sz w:val="22"/>
                <w:szCs w:val="22"/>
              </w:rPr>
              <w:t>Với nhà cung cấp tiềm năng thì có quản trên hệ thống không?</w:t>
            </w:r>
          </w:p>
          <w:p w14:paraId="40845A82"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color w:val="FF0000"/>
                <w:sz w:val="22"/>
                <w:szCs w:val="22"/>
              </w:rPr>
            </w:pPr>
          </w:p>
          <w:p w14:paraId="30910F02"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b/>
                <w:bCs/>
                <w:sz w:val="22"/>
                <w:szCs w:val="22"/>
                <w:u w:val="single"/>
              </w:rPr>
            </w:pPr>
            <w:r w:rsidRPr="001068F5">
              <w:rPr>
                <w:rFonts w:asciiTheme="majorHAnsi" w:hAnsiTheme="majorHAnsi" w:cstheme="majorHAnsi"/>
                <w:b/>
                <w:bCs/>
                <w:sz w:val="22"/>
                <w:szCs w:val="22"/>
                <w:u w:val="single"/>
              </w:rPr>
              <w:t xml:space="preserve">Trả lời: </w:t>
            </w:r>
          </w:p>
          <w:p w14:paraId="47F99B24" w14:textId="77777777" w:rsidR="00ED4C9C" w:rsidRPr="001068F5" w:rsidRDefault="00ED4C9C">
            <w:pPr>
              <w:pStyle w:val="ListParagraph"/>
              <w:keepLines/>
              <w:numPr>
                <w:ilvl w:val="0"/>
                <w:numId w:val="5"/>
              </w:numPr>
              <w:pBdr>
                <w:top w:val="nil"/>
                <w:left w:val="nil"/>
                <w:bottom w:val="nil"/>
                <w:right w:val="nil"/>
                <w:between w:val="nil"/>
              </w:pBdr>
              <w:tabs>
                <w:tab w:val="clear" w:pos="720"/>
              </w:tabs>
              <w:suppressAutoHyphens/>
              <w:spacing w:before="1" w:after="1"/>
              <w:contextualSpacing w:val="0"/>
              <w:textDirection w:val="btLr"/>
              <w:textAlignment w:val="top"/>
              <w:rPr>
                <w:rFonts w:asciiTheme="majorHAnsi" w:hAnsiTheme="majorHAnsi" w:cstheme="majorHAnsi"/>
                <w:sz w:val="22"/>
                <w:szCs w:val="22"/>
              </w:rPr>
            </w:pPr>
            <w:r w:rsidRPr="001068F5">
              <w:rPr>
                <w:rFonts w:asciiTheme="majorHAnsi" w:hAnsiTheme="majorHAnsi" w:cstheme="majorHAnsi"/>
                <w:sz w:val="22"/>
                <w:szCs w:val="22"/>
              </w:rPr>
              <w:t xml:space="preserve">Cùng 1 nhà cung cấp, nhưng có nhiều địa chỉ giao hàng, mỗi địa chỉ sẽ tương ứng 1 site. </w:t>
            </w:r>
          </w:p>
          <w:p w14:paraId="4DC17EA2"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sz w:val="22"/>
                <w:szCs w:val="22"/>
              </w:rPr>
            </w:pPr>
          </w:p>
          <w:p w14:paraId="1323DC6E" w14:textId="3A6B4192" w:rsidR="00ED4C9C" w:rsidRPr="001068F5" w:rsidRDefault="00ED4C9C">
            <w:pPr>
              <w:pStyle w:val="ListParagraph"/>
              <w:keepLines/>
              <w:numPr>
                <w:ilvl w:val="0"/>
                <w:numId w:val="5"/>
              </w:numPr>
              <w:pBdr>
                <w:top w:val="nil"/>
                <w:left w:val="nil"/>
                <w:bottom w:val="nil"/>
                <w:right w:val="nil"/>
                <w:between w:val="nil"/>
              </w:pBdr>
              <w:tabs>
                <w:tab w:val="clear" w:pos="720"/>
              </w:tabs>
              <w:suppressAutoHyphens/>
              <w:spacing w:before="1" w:after="1"/>
              <w:contextualSpacing w:val="0"/>
              <w:textDirection w:val="btLr"/>
              <w:textAlignment w:val="top"/>
              <w:rPr>
                <w:rFonts w:asciiTheme="majorHAnsi" w:hAnsiTheme="majorHAnsi" w:cstheme="majorHAnsi"/>
                <w:sz w:val="22"/>
                <w:szCs w:val="22"/>
              </w:rPr>
            </w:pPr>
            <w:r w:rsidRPr="001068F5">
              <w:rPr>
                <w:rFonts w:asciiTheme="majorHAnsi" w:hAnsiTheme="majorHAnsi" w:cstheme="majorHAnsi"/>
                <w:sz w:val="22"/>
                <w:szCs w:val="22"/>
              </w:rPr>
              <w:lastRenderedPageBreak/>
              <w:t xml:space="preserve">Thông tin NCC sẽ kiểm soát trùng bằng MST. Trong trường hợp NCC ko có mã số thuế, </w:t>
            </w:r>
            <w:r w:rsidR="001068F5">
              <w:rPr>
                <w:rFonts w:asciiTheme="majorHAnsi" w:hAnsiTheme="majorHAnsi" w:cstheme="majorHAnsi"/>
                <w:sz w:val="22"/>
                <w:szCs w:val="22"/>
              </w:rPr>
              <w:t>PartnerCompany</w:t>
            </w:r>
            <w:r w:rsidRPr="001068F5">
              <w:rPr>
                <w:rFonts w:asciiTheme="majorHAnsi" w:hAnsiTheme="majorHAnsi" w:cstheme="majorHAnsi"/>
                <w:sz w:val="22"/>
                <w:szCs w:val="22"/>
              </w:rPr>
              <w:t xml:space="preserve"> cần thống nhất đặt mã để quản lý và kiểm soát trùng trên hệ thống. </w:t>
            </w:r>
          </w:p>
          <w:p w14:paraId="5B96D49A" w14:textId="1AC46954" w:rsidR="00ED4C9C" w:rsidRPr="001068F5" w:rsidRDefault="00ED4C9C" w:rsidP="001068F5">
            <w:pPr>
              <w:pStyle w:val="ListParagraph"/>
              <w:keepLines/>
              <w:pBdr>
                <w:top w:val="nil"/>
                <w:left w:val="nil"/>
                <w:bottom w:val="nil"/>
                <w:right w:val="nil"/>
                <w:between w:val="nil"/>
              </w:pBdr>
              <w:suppressAutoHyphens/>
              <w:spacing w:before="1" w:after="1"/>
              <w:textDirection w:val="btLr"/>
              <w:textAlignment w:val="top"/>
              <w:rPr>
                <w:rFonts w:asciiTheme="majorHAnsi" w:hAnsiTheme="majorHAnsi" w:cstheme="majorHAnsi"/>
                <w:sz w:val="22"/>
                <w:szCs w:val="22"/>
              </w:rPr>
            </w:pPr>
            <w:r w:rsidRPr="001068F5">
              <w:rPr>
                <w:rFonts w:asciiTheme="majorHAnsi" w:hAnsiTheme="majorHAnsi" w:cstheme="majorHAnsi"/>
                <w:sz w:val="22"/>
                <w:szCs w:val="22"/>
              </w:rPr>
              <w:t xml:space="preserve">(Ví dụ: kiểm soát trùng theo các thứ tự ưu tiên, ưu tiên 1 MST, ưu tiên 2 CCCD, ưu tiên 3 số định danh,…) </w:t>
            </w:r>
            <w:r w:rsidRPr="001068F5">
              <w:rPr>
                <w:rFonts w:asciiTheme="majorHAnsi" w:hAnsiTheme="majorHAnsi" w:cstheme="majorHAnsi"/>
              </w:rPr>
              <w:sym w:font="Wingdings" w:char="F0E0"/>
            </w:r>
            <w:r w:rsidRPr="001068F5">
              <w:rPr>
                <w:rFonts w:asciiTheme="majorHAnsi" w:hAnsiTheme="majorHAnsi" w:cstheme="majorHAnsi"/>
                <w:sz w:val="22"/>
                <w:szCs w:val="22"/>
              </w:rPr>
              <w:t xml:space="preserve"> </w:t>
            </w:r>
            <w:r w:rsidR="001068F5">
              <w:rPr>
                <w:rFonts w:asciiTheme="majorHAnsi" w:hAnsiTheme="majorHAnsi" w:cstheme="majorHAnsi"/>
                <w:sz w:val="22"/>
                <w:szCs w:val="22"/>
              </w:rPr>
              <w:t>PartnerCompany</w:t>
            </w:r>
            <w:r w:rsidRPr="001068F5">
              <w:rPr>
                <w:rFonts w:asciiTheme="majorHAnsi" w:hAnsiTheme="majorHAnsi" w:cstheme="majorHAnsi"/>
                <w:sz w:val="22"/>
                <w:szCs w:val="22"/>
              </w:rPr>
              <w:t xml:space="preserve"> cần thống nhất quy tắc các thứ tự ưu tiên. </w:t>
            </w:r>
          </w:p>
          <w:p w14:paraId="52BF5095" w14:textId="77777777" w:rsidR="00ED4C9C" w:rsidRPr="001068F5" w:rsidRDefault="00ED4C9C" w:rsidP="00ED4C9C">
            <w:pPr>
              <w:rPr>
                <w:rFonts w:asciiTheme="majorHAnsi" w:hAnsiTheme="majorHAnsi" w:cstheme="majorHAnsi"/>
              </w:rPr>
            </w:pPr>
          </w:p>
        </w:tc>
        <w:tc>
          <w:tcPr>
            <w:tcW w:w="3369" w:type="dxa"/>
          </w:tcPr>
          <w:p w14:paraId="1083477D" w14:textId="71EDCFF1" w:rsidR="00ED4C9C" w:rsidRPr="001068F5" w:rsidRDefault="00ED4C9C" w:rsidP="00ED4C9C">
            <w:pPr>
              <w:pStyle w:val="TableText"/>
              <w:spacing w:before="1" w:after="1"/>
              <w:rPr>
                <w:rFonts w:asciiTheme="majorHAnsi" w:hAnsiTheme="majorHAnsi" w:cstheme="majorHAnsi"/>
              </w:rPr>
            </w:pPr>
          </w:p>
        </w:tc>
      </w:tr>
      <w:tr w:rsidR="00ED4C9C" w:rsidRPr="001068F5" w14:paraId="5688F60E" w14:textId="77777777" w:rsidTr="001068F5">
        <w:tc>
          <w:tcPr>
            <w:tcW w:w="1054" w:type="dxa"/>
          </w:tcPr>
          <w:p w14:paraId="3A61B726" w14:textId="0B753317" w:rsidR="00ED4C9C" w:rsidRPr="001068F5" w:rsidRDefault="00ED4C9C" w:rsidP="00ED4C9C">
            <w:pPr>
              <w:rPr>
                <w:rFonts w:asciiTheme="majorHAnsi" w:hAnsiTheme="majorHAnsi" w:cstheme="majorHAnsi"/>
                <w:sz w:val="22"/>
                <w:szCs w:val="22"/>
              </w:rPr>
            </w:pPr>
            <w:r w:rsidRPr="001068F5">
              <w:rPr>
                <w:rFonts w:asciiTheme="majorHAnsi" w:hAnsiTheme="majorHAnsi" w:cstheme="majorHAnsi"/>
                <w:sz w:val="22"/>
                <w:szCs w:val="22"/>
              </w:rPr>
              <w:t>PO.02</w:t>
            </w:r>
          </w:p>
        </w:tc>
        <w:tc>
          <w:tcPr>
            <w:tcW w:w="5742" w:type="dxa"/>
          </w:tcPr>
          <w:p w14:paraId="5A3A89B6"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b/>
                <w:bCs/>
                <w:sz w:val="22"/>
                <w:szCs w:val="22"/>
              </w:rPr>
            </w:pPr>
            <w:r w:rsidRPr="001068F5">
              <w:rPr>
                <w:rFonts w:asciiTheme="majorHAnsi" w:hAnsiTheme="majorHAnsi" w:cstheme="majorHAnsi"/>
                <w:b/>
                <w:bCs/>
                <w:sz w:val="22"/>
                <w:szCs w:val="22"/>
                <w:u w:val="single"/>
              </w:rPr>
              <w:t>Hỏi:</w:t>
            </w:r>
            <w:r w:rsidRPr="001068F5">
              <w:rPr>
                <w:rFonts w:asciiTheme="majorHAnsi" w:hAnsiTheme="majorHAnsi" w:cstheme="majorHAnsi"/>
                <w:b/>
                <w:bCs/>
                <w:sz w:val="22"/>
                <w:szCs w:val="22"/>
              </w:rPr>
              <w:t xml:space="preserve"> Bộ phận/User nào chịu trách nhiệm tạo mới danh mục nhà cung cấp?</w:t>
            </w:r>
          </w:p>
          <w:p w14:paraId="12C1E6E8"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sz w:val="22"/>
                <w:szCs w:val="22"/>
              </w:rPr>
            </w:pPr>
            <w:r w:rsidRPr="001068F5">
              <w:rPr>
                <w:rFonts w:asciiTheme="majorHAnsi" w:hAnsiTheme="majorHAnsi" w:cstheme="majorHAnsi"/>
                <w:i/>
                <w:iCs/>
                <w:sz w:val="22"/>
                <w:szCs w:val="22"/>
              </w:rPr>
              <w:t xml:space="preserve">Gợi ý: </w:t>
            </w:r>
            <w:r w:rsidRPr="001068F5">
              <w:rPr>
                <w:rFonts w:asciiTheme="majorHAnsi" w:hAnsiTheme="majorHAnsi" w:cstheme="majorHAnsi"/>
                <w:sz w:val="22"/>
                <w:szCs w:val="22"/>
              </w:rPr>
              <w:t>Khi phát sinh một nhà cũng cấp mới thì quy trình tạo mới sẽ như thế nào?</w:t>
            </w:r>
          </w:p>
          <w:p w14:paraId="2793CD95" w14:textId="554A51AE" w:rsidR="00906269"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b/>
                <w:bCs/>
                <w:sz w:val="22"/>
                <w:szCs w:val="22"/>
                <w:u w:val="single"/>
              </w:rPr>
            </w:pPr>
            <w:r w:rsidRPr="001068F5">
              <w:rPr>
                <w:rFonts w:asciiTheme="majorHAnsi" w:hAnsiTheme="majorHAnsi" w:cstheme="majorHAnsi"/>
                <w:b/>
                <w:bCs/>
                <w:sz w:val="22"/>
                <w:szCs w:val="22"/>
                <w:u w:val="single"/>
              </w:rPr>
              <w:t xml:space="preserve">Trả lời: </w:t>
            </w:r>
          </w:p>
          <w:p w14:paraId="054DB8F8" w14:textId="77777777" w:rsidR="00906269" w:rsidRPr="001068F5" w:rsidRDefault="00906269"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b/>
                <w:bCs/>
                <w:sz w:val="22"/>
                <w:szCs w:val="22"/>
                <w:u w:val="single"/>
              </w:rPr>
            </w:pPr>
          </w:p>
          <w:p w14:paraId="050BF366"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sz w:val="22"/>
                <w:szCs w:val="22"/>
              </w:rPr>
            </w:pPr>
            <w:r w:rsidRPr="001068F5">
              <w:rPr>
                <w:rFonts w:asciiTheme="majorHAnsi" w:hAnsiTheme="majorHAnsi" w:cstheme="majorHAnsi"/>
                <w:sz w:val="22"/>
                <w:szCs w:val="22"/>
              </w:rPr>
              <w:t xml:space="preserve">Kế toán sẽ thực hiện khai báo trên hệ thống dựa trên template thu thập thông tin NCC từ các phòng ban phát sinh yêu cầu. </w:t>
            </w:r>
          </w:p>
          <w:p w14:paraId="368541A8"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sz w:val="22"/>
                <w:szCs w:val="22"/>
              </w:rPr>
            </w:pPr>
          </w:p>
          <w:p w14:paraId="3134AD50"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sz w:val="22"/>
                <w:szCs w:val="22"/>
              </w:rPr>
            </w:pPr>
          </w:p>
          <w:p w14:paraId="4CE9A363"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sz w:val="22"/>
                <w:szCs w:val="22"/>
              </w:rPr>
            </w:pPr>
          </w:p>
          <w:p w14:paraId="51BBF722" w14:textId="77777777" w:rsidR="00ED4C9C" w:rsidRPr="001068F5" w:rsidRDefault="00ED4C9C" w:rsidP="00ED4C9C">
            <w:pPr>
              <w:rPr>
                <w:rFonts w:asciiTheme="majorHAnsi" w:hAnsiTheme="majorHAnsi" w:cstheme="majorHAnsi"/>
              </w:rPr>
            </w:pPr>
          </w:p>
        </w:tc>
        <w:tc>
          <w:tcPr>
            <w:tcW w:w="3369" w:type="dxa"/>
            <w:vAlign w:val="center"/>
          </w:tcPr>
          <w:p w14:paraId="66E875FE" w14:textId="77777777" w:rsidR="00ED4C9C" w:rsidRPr="001068F5" w:rsidRDefault="00ED4C9C" w:rsidP="00ED4C9C">
            <w:pPr>
              <w:pStyle w:val="BodyText"/>
              <w:ind w:left="0"/>
              <w:jc w:val="both"/>
              <w:rPr>
                <w:rFonts w:asciiTheme="majorHAnsi" w:hAnsiTheme="majorHAnsi" w:cstheme="majorHAnsi"/>
                <w:color w:val="FF0000"/>
                <w:sz w:val="22"/>
                <w:szCs w:val="22"/>
              </w:rPr>
            </w:pPr>
            <w:r w:rsidRPr="001068F5">
              <w:rPr>
                <w:rFonts w:asciiTheme="majorHAnsi" w:hAnsiTheme="majorHAnsi" w:cstheme="majorHAnsi"/>
                <w:color w:val="FF0000"/>
                <w:sz w:val="22"/>
                <w:szCs w:val="22"/>
              </w:rPr>
              <w:t>- Bộ phận Kế toán chịu trách nhiệm tạo mới (Trên cơ sở thông tin từ BP Mua hàng gửi qua)</w:t>
            </w:r>
          </w:p>
          <w:p w14:paraId="7F037599" w14:textId="77777777" w:rsidR="00ED4C9C" w:rsidRPr="001068F5" w:rsidRDefault="00ED4C9C" w:rsidP="00ED4C9C">
            <w:pPr>
              <w:pStyle w:val="BodyText"/>
              <w:ind w:left="0"/>
              <w:jc w:val="both"/>
              <w:rPr>
                <w:rFonts w:asciiTheme="majorHAnsi" w:hAnsiTheme="majorHAnsi" w:cstheme="majorHAnsi"/>
                <w:sz w:val="22"/>
                <w:szCs w:val="22"/>
              </w:rPr>
            </w:pPr>
            <w:r w:rsidRPr="001068F5">
              <w:rPr>
                <w:rFonts w:asciiTheme="majorHAnsi" w:hAnsiTheme="majorHAnsi" w:cstheme="majorHAnsi"/>
                <w:sz w:val="22"/>
                <w:szCs w:val="22"/>
              </w:rPr>
              <w:t>- Quy trình tạo mới NCC: khi phát sinh NCC, bộ phận trực tiếp giao dịch với NCC mới đó sẽ gửi yêu cầu để BP kế toán tạo mã NCC trên phần mềm.</w:t>
            </w:r>
          </w:p>
          <w:p w14:paraId="3304B463" w14:textId="42C3771A" w:rsidR="00ED4C9C" w:rsidRPr="001068F5" w:rsidRDefault="00ED4C9C" w:rsidP="00ED4C9C">
            <w:pPr>
              <w:rPr>
                <w:rFonts w:asciiTheme="majorHAnsi" w:hAnsiTheme="majorHAnsi" w:cstheme="majorHAnsi"/>
              </w:rPr>
            </w:pPr>
            <w:r w:rsidRPr="001068F5">
              <w:rPr>
                <w:rFonts w:asciiTheme="majorHAnsi" w:hAnsiTheme="majorHAnsi" w:cstheme="majorHAnsi"/>
                <w:sz w:val="22"/>
                <w:szCs w:val="22"/>
              </w:rPr>
              <w:t>VD: khi BP kinh doanh có phát sinh một hóa đơn mua hàng mới về mua quà tặng, BP kinh doanh sẽ gửi thông tin yêu cầu BP kế toán tạo mã NCC mới này</w:t>
            </w:r>
          </w:p>
        </w:tc>
      </w:tr>
      <w:tr w:rsidR="00ED4C9C" w:rsidRPr="001068F5" w14:paraId="1A89089E" w14:textId="77777777" w:rsidTr="001068F5">
        <w:tc>
          <w:tcPr>
            <w:tcW w:w="1054" w:type="dxa"/>
          </w:tcPr>
          <w:p w14:paraId="56875E63" w14:textId="68B2B35C" w:rsidR="00ED4C9C" w:rsidRPr="001068F5" w:rsidRDefault="00ED4C9C" w:rsidP="00ED4C9C">
            <w:pPr>
              <w:rPr>
                <w:rFonts w:asciiTheme="majorHAnsi" w:hAnsiTheme="majorHAnsi" w:cstheme="majorHAnsi"/>
                <w:sz w:val="22"/>
                <w:szCs w:val="22"/>
              </w:rPr>
            </w:pPr>
            <w:r w:rsidRPr="001068F5">
              <w:rPr>
                <w:rFonts w:asciiTheme="majorHAnsi" w:hAnsiTheme="majorHAnsi" w:cstheme="majorHAnsi"/>
                <w:sz w:val="22"/>
                <w:szCs w:val="22"/>
              </w:rPr>
              <w:t>PO.03</w:t>
            </w:r>
          </w:p>
        </w:tc>
        <w:tc>
          <w:tcPr>
            <w:tcW w:w="5742" w:type="dxa"/>
          </w:tcPr>
          <w:p w14:paraId="3A2DF830"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b/>
                <w:bCs/>
                <w:sz w:val="22"/>
                <w:szCs w:val="22"/>
              </w:rPr>
            </w:pPr>
            <w:r w:rsidRPr="001068F5">
              <w:rPr>
                <w:rFonts w:asciiTheme="majorHAnsi" w:hAnsiTheme="majorHAnsi" w:cstheme="majorHAnsi"/>
                <w:b/>
                <w:bCs/>
                <w:sz w:val="22"/>
                <w:szCs w:val="22"/>
                <w:u w:val="single"/>
              </w:rPr>
              <w:t>Hỏi:</w:t>
            </w:r>
            <w:r w:rsidRPr="001068F5">
              <w:rPr>
                <w:rFonts w:asciiTheme="majorHAnsi" w:hAnsiTheme="majorHAnsi" w:cstheme="majorHAnsi"/>
                <w:b/>
                <w:bCs/>
                <w:sz w:val="22"/>
                <w:szCs w:val="22"/>
              </w:rPr>
              <w:t xml:space="preserve"> Danh mục nhà cung cấp có thống nhất giữa bộ phận kế toán và mua hàng?</w:t>
            </w:r>
          </w:p>
          <w:p w14:paraId="10972082"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b/>
                <w:bCs/>
                <w:sz w:val="22"/>
                <w:szCs w:val="22"/>
              </w:rPr>
            </w:pPr>
          </w:p>
          <w:p w14:paraId="10C6D141"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sz w:val="22"/>
                <w:szCs w:val="22"/>
              </w:rPr>
            </w:pPr>
          </w:p>
          <w:p w14:paraId="36565CAB"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b/>
                <w:bCs/>
                <w:sz w:val="22"/>
                <w:szCs w:val="22"/>
                <w:u w:val="single"/>
              </w:rPr>
            </w:pPr>
            <w:r w:rsidRPr="001068F5">
              <w:rPr>
                <w:rFonts w:asciiTheme="majorHAnsi" w:hAnsiTheme="majorHAnsi" w:cstheme="majorHAnsi"/>
                <w:b/>
                <w:bCs/>
                <w:sz w:val="22"/>
                <w:szCs w:val="22"/>
                <w:u w:val="single"/>
              </w:rPr>
              <w:t>Trả lời:</w:t>
            </w:r>
          </w:p>
          <w:p w14:paraId="2A2DCC7C"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sz w:val="22"/>
                <w:szCs w:val="22"/>
              </w:rPr>
            </w:pPr>
            <w:r w:rsidRPr="001068F5">
              <w:rPr>
                <w:rFonts w:asciiTheme="majorHAnsi" w:hAnsiTheme="majorHAnsi" w:cstheme="majorHAnsi"/>
                <w:sz w:val="22"/>
                <w:szCs w:val="22"/>
              </w:rPr>
              <w:t>Có thống nhất (tập hợp thông tin NCC để kế toán tạo trên Oracle)</w:t>
            </w:r>
          </w:p>
          <w:p w14:paraId="223CD103" w14:textId="77777777" w:rsidR="00ED4C9C" w:rsidRPr="001068F5" w:rsidRDefault="00ED4C9C" w:rsidP="00ED4C9C">
            <w:pPr>
              <w:rPr>
                <w:rFonts w:asciiTheme="majorHAnsi" w:hAnsiTheme="majorHAnsi" w:cstheme="majorHAnsi"/>
              </w:rPr>
            </w:pPr>
          </w:p>
        </w:tc>
        <w:tc>
          <w:tcPr>
            <w:tcW w:w="3369" w:type="dxa"/>
            <w:vAlign w:val="center"/>
          </w:tcPr>
          <w:p w14:paraId="122B19CA" w14:textId="5FBCF87C" w:rsidR="00ED4C9C" w:rsidRPr="001068F5" w:rsidRDefault="00ED4C9C" w:rsidP="00ED4C9C">
            <w:pPr>
              <w:rPr>
                <w:rFonts w:asciiTheme="majorHAnsi" w:hAnsiTheme="majorHAnsi" w:cstheme="majorHAnsi"/>
              </w:rPr>
            </w:pPr>
            <w:r w:rsidRPr="001068F5">
              <w:rPr>
                <w:rFonts w:asciiTheme="majorHAnsi" w:hAnsiTheme="majorHAnsi" w:cstheme="majorHAnsi"/>
                <w:sz w:val="22"/>
                <w:szCs w:val="22"/>
              </w:rPr>
              <w:t xml:space="preserve">Có thống nhất. Tuy nhiên, đối với các NCC hàng hóa (mua vào để bán), danh mục NCC BP Mua hàng quản lý thường sẽ nhiều hơn vì BP Kế toán chỉ quản lý  </w:t>
            </w:r>
            <w:r w:rsidRPr="001068F5">
              <w:rPr>
                <w:rFonts w:asciiTheme="majorHAnsi" w:hAnsiTheme="majorHAnsi" w:cstheme="majorHAnsi"/>
                <w:color w:val="FF0000"/>
                <w:sz w:val="22"/>
                <w:szCs w:val="22"/>
              </w:rPr>
              <w:t>NCC đã có phát sinh giao dịch, còn BP Mua hàng còn quản lý thêm các NCC tiềm năng.</w:t>
            </w:r>
          </w:p>
        </w:tc>
      </w:tr>
      <w:tr w:rsidR="00ED4C9C" w:rsidRPr="001068F5" w14:paraId="762BEBD5" w14:textId="77777777" w:rsidTr="001068F5">
        <w:tc>
          <w:tcPr>
            <w:tcW w:w="1054" w:type="dxa"/>
          </w:tcPr>
          <w:p w14:paraId="68513F7A" w14:textId="18ECCCAF" w:rsidR="00ED4C9C" w:rsidRPr="001068F5" w:rsidRDefault="00ED4C9C" w:rsidP="00ED4C9C">
            <w:pPr>
              <w:rPr>
                <w:rFonts w:asciiTheme="majorHAnsi" w:hAnsiTheme="majorHAnsi" w:cstheme="majorHAnsi"/>
                <w:sz w:val="22"/>
                <w:szCs w:val="22"/>
              </w:rPr>
            </w:pPr>
            <w:r w:rsidRPr="001068F5">
              <w:rPr>
                <w:rFonts w:asciiTheme="majorHAnsi" w:hAnsiTheme="majorHAnsi" w:cstheme="majorHAnsi"/>
                <w:sz w:val="22"/>
                <w:szCs w:val="22"/>
              </w:rPr>
              <w:t>PO.04</w:t>
            </w:r>
          </w:p>
        </w:tc>
        <w:tc>
          <w:tcPr>
            <w:tcW w:w="5742" w:type="dxa"/>
          </w:tcPr>
          <w:p w14:paraId="3A0A8C03"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b/>
                <w:bCs/>
                <w:sz w:val="22"/>
                <w:szCs w:val="22"/>
              </w:rPr>
            </w:pPr>
            <w:r w:rsidRPr="001068F5">
              <w:rPr>
                <w:rFonts w:asciiTheme="majorHAnsi" w:hAnsiTheme="majorHAnsi" w:cstheme="majorHAnsi"/>
                <w:b/>
                <w:bCs/>
                <w:sz w:val="22"/>
                <w:szCs w:val="22"/>
                <w:u w:val="single"/>
              </w:rPr>
              <w:t>Hỏi:</w:t>
            </w:r>
            <w:r w:rsidRPr="001068F5">
              <w:rPr>
                <w:rFonts w:asciiTheme="majorHAnsi" w:hAnsiTheme="majorHAnsi" w:cstheme="majorHAnsi"/>
                <w:b/>
                <w:bCs/>
                <w:sz w:val="22"/>
                <w:szCs w:val="22"/>
              </w:rPr>
              <w:t xml:space="preserve"> Cách đặt mã, phân loại nhà cung cấp: </w:t>
            </w:r>
          </w:p>
          <w:p w14:paraId="41AA1632"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sz w:val="22"/>
                <w:szCs w:val="22"/>
              </w:rPr>
            </w:pPr>
          </w:p>
          <w:p w14:paraId="35226477"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b/>
                <w:bCs/>
                <w:sz w:val="22"/>
                <w:szCs w:val="22"/>
                <w:u w:val="single"/>
              </w:rPr>
            </w:pPr>
            <w:r w:rsidRPr="001068F5">
              <w:rPr>
                <w:rFonts w:asciiTheme="majorHAnsi" w:hAnsiTheme="majorHAnsi" w:cstheme="majorHAnsi"/>
                <w:b/>
                <w:bCs/>
                <w:sz w:val="22"/>
                <w:szCs w:val="22"/>
                <w:u w:val="single"/>
              </w:rPr>
              <w:t>Trả lời:</w:t>
            </w:r>
          </w:p>
          <w:p w14:paraId="0374FD14"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sz w:val="22"/>
                <w:szCs w:val="22"/>
              </w:rPr>
            </w:pPr>
            <w:r w:rsidRPr="001068F5">
              <w:rPr>
                <w:rFonts w:asciiTheme="majorHAnsi" w:hAnsiTheme="majorHAnsi" w:cstheme="majorHAnsi"/>
                <w:sz w:val="22"/>
                <w:szCs w:val="22"/>
              </w:rPr>
              <w:t>Mã nhà cung cấp sinh tự động tăng dần và theo 8 ký tự được quy định trước đó.</w:t>
            </w:r>
          </w:p>
          <w:p w14:paraId="3A1DA58F" w14:textId="4C61F0F2" w:rsidR="00ED4C9C" w:rsidRPr="001068F5" w:rsidRDefault="001068F5"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sz w:val="22"/>
                <w:szCs w:val="22"/>
              </w:rPr>
            </w:pPr>
            <w:r>
              <w:rPr>
                <w:rFonts w:asciiTheme="majorHAnsi" w:hAnsiTheme="majorHAnsi" w:cstheme="majorHAnsi"/>
                <w:sz w:val="22"/>
                <w:szCs w:val="22"/>
              </w:rPr>
              <w:t>PartnerCompany</w:t>
            </w:r>
            <w:r w:rsidR="00ED4C9C" w:rsidRPr="001068F5">
              <w:rPr>
                <w:rFonts w:asciiTheme="majorHAnsi" w:hAnsiTheme="majorHAnsi" w:cstheme="majorHAnsi"/>
                <w:sz w:val="22"/>
                <w:szCs w:val="22"/>
              </w:rPr>
              <w:t xml:space="preserve"> cần quy hoạch lại cách đặt tên site name, nickname (tên viết tắt). </w:t>
            </w:r>
            <w:r w:rsidR="00ED4C9C" w:rsidRPr="001068F5">
              <w:rPr>
                <w:rFonts w:asciiTheme="majorHAnsi" w:hAnsiTheme="majorHAnsi" w:cstheme="majorHAnsi"/>
                <w:sz w:val="22"/>
                <w:szCs w:val="22"/>
              </w:rPr>
              <w:sym w:font="Wingdings" w:char="F0E0"/>
            </w:r>
            <w:r w:rsidR="00ED4C9C" w:rsidRPr="001068F5">
              <w:rPr>
                <w:rFonts w:asciiTheme="majorHAnsi" w:hAnsiTheme="majorHAnsi" w:cstheme="majorHAnsi"/>
                <w:sz w:val="22"/>
                <w:szCs w:val="22"/>
              </w:rPr>
              <w:t xml:space="preserve"> </w:t>
            </w:r>
            <w:r>
              <w:rPr>
                <w:rFonts w:asciiTheme="majorHAnsi" w:hAnsiTheme="majorHAnsi" w:cstheme="majorHAnsi"/>
                <w:sz w:val="22"/>
                <w:szCs w:val="22"/>
              </w:rPr>
              <w:t>CONSULTING_VENDOR</w:t>
            </w:r>
            <w:r w:rsidR="00ED4C9C" w:rsidRPr="001068F5">
              <w:rPr>
                <w:rFonts w:asciiTheme="majorHAnsi" w:hAnsiTheme="majorHAnsi" w:cstheme="majorHAnsi"/>
                <w:sz w:val="22"/>
                <w:szCs w:val="22"/>
              </w:rPr>
              <w:t xml:space="preserve"> ghi nhận và phân tích thêm ở buổi khảo sát phân hệ AP.</w:t>
            </w:r>
          </w:p>
          <w:p w14:paraId="0FFD0E3B" w14:textId="77777777" w:rsidR="00ED4C9C" w:rsidRPr="001068F5" w:rsidRDefault="00ED4C9C" w:rsidP="00ED4C9C">
            <w:pPr>
              <w:rPr>
                <w:rFonts w:asciiTheme="majorHAnsi" w:hAnsiTheme="majorHAnsi" w:cstheme="majorHAnsi"/>
              </w:rPr>
            </w:pPr>
          </w:p>
        </w:tc>
        <w:tc>
          <w:tcPr>
            <w:tcW w:w="3369" w:type="dxa"/>
            <w:vAlign w:val="center"/>
          </w:tcPr>
          <w:p w14:paraId="7A1797EA" w14:textId="6F95974B" w:rsidR="00ED4C9C" w:rsidRPr="001068F5" w:rsidRDefault="00ED4C9C" w:rsidP="00ED4C9C">
            <w:pPr>
              <w:rPr>
                <w:rFonts w:asciiTheme="majorHAnsi" w:hAnsiTheme="majorHAnsi" w:cstheme="majorHAnsi"/>
              </w:rPr>
            </w:pPr>
            <w:r w:rsidRPr="001068F5">
              <w:rPr>
                <w:rFonts w:asciiTheme="majorHAnsi" w:hAnsiTheme="majorHAnsi" w:cstheme="majorHAnsi"/>
                <w:sz w:val="22"/>
                <w:szCs w:val="22"/>
              </w:rPr>
              <w:t>- Quy ước tạo mã NCC cụ thể: chưa có. Hiện tại đang tạo theo tên viết tắt của các công ty kèm theo mã 01,02,…...</w:t>
            </w:r>
          </w:p>
        </w:tc>
      </w:tr>
      <w:tr w:rsidR="00ED4C9C" w:rsidRPr="001068F5" w14:paraId="0FF70454" w14:textId="77777777" w:rsidTr="00547637">
        <w:tc>
          <w:tcPr>
            <w:tcW w:w="10165" w:type="dxa"/>
            <w:gridSpan w:val="3"/>
          </w:tcPr>
          <w:p w14:paraId="561F75CC" w14:textId="3D12B985" w:rsidR="00ED4C9C" w:rsidRPr="001068F5" w:rsidRDefault="00ED4C9C">
            <w:pPr>
              <w:pStyle w:val="Heading1"/>
              <w:numPr>
                <w:ilvl w:val="0"/>
                <w:numId w:val="3"/>
              </w:numPr>
              <w:rPr>
                <w:rFonts w:asciiTheme="majorHAnsi" w:hAnsiTheme="majorHAnsi" w:cstheme="majorHAnsi"/>
              </w:rPr>
            </w:pPr>
            <w:r w:rsidRPr="001068F5">
              <w:rPr>
                <w:rFonts w:asciiTheme="majorHAnsi" w:hAnsiTheme="majorHAnsi" w:cstheme="majorHAnsi"/>
              </w:rPr>
              <w:t xml:space="preserve">Quy trình nghiệp vụ: </w:t>
            </w:r>
            <w:r w:rsidRPr="001068F5">
              <w:rPr>
                <w:rFonts w:asciiTheme="majorHAnsi" w:hAnsiTheme="majorHAnsi" w:cstheme="majorHAnsi"/>
                <w:bCs/>
                <w:szCs w:val="22"/>
              </w:rPr>
              <w:t>Quản lý &amp; tổ chức mua hàng</w:t>
            </w:r>
          </w:p>
        </w:tc>
      </w:tr>
      <w:tr w:rsidR="00ED4C9C" w:rsidRPr="001068F5" w14:paraId="3A81CC30" w14:textId="77777777" w:rsidTr="001068F5">
        <w:tc>
          <w:tcPr>
            <w:tcW w:w="1054" w:type="dxa"/>
          </w:tcPr>
          <w:p w14:paraId="478F296E" w14:textId="5B52E214" w:rsidR="00ED4C9C" w:rsidRPr="001068F5" w:rsidRDefault="00ED4C9C" w:rsidP="00ED4C9C">
            <w:pPr>
              <w:rPr>
                <w:rFonts w:asciiTheme="majorHAnsi" w:hAnsiTheme="majorHAnsi" w:cstheme="majorHAnsi"/>
                <w:sz w:val="22"/>
                <w:szCs w:val="22"/>
              </w:rPr>
            </w:pPr>
            <w:r w:rsidRPr="001068F5">
              <w:rPr>
                <w:rFonts w:asciiTheme="majorHAnsi" w:hAnsiTheme="majorHAnsi" w:cstheme="majorHAnsi"/>
                <w:sz w:val="22"/>
                <w:szCs w:val="22"/>
              </w:rPr>
              <w:t>PO.05</w:t>
            </w:r>
          </w:p>
        </w:tc>
        <w:tc>
          <w:tcPr>
            <w:tcW w:w="5742" w:type="dxa"/>
          </w:tcPr>
          <w:p w14:paraId="11481644"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b/>
                <w:sz w:val="22"/>
                <w:szCs w:val="22"/>
              </w:rPr>
            </w:pPr>
            <w:r w:rsidRPr="001068F5">
              <w:rPr>
                <w:rFonts w:asciiTheme="majorHAnsi" w:hAnsiTheme="majorHAnsi" w:cstheme="majorHAnsi"/>
                <w:b/>
                <w:sz w:val="22"/>
                <w:szCs w:val="22"/>
                <w:u w:val="single"/>
              </w:rPr>
              <w:t>Hỏi:</w:t>
            </w:r>
            <w:r w:rsidRPr="001068F5">
              <w:rPr>
                <w:rFonts w:asciiTheme="majorHAnsi" w:hAnsiTheme="majorHAnsi" w:cstheme="majorHAnsi"/>
                <w:b/>
                <w:sz w:val="22"/>
                <w:szCs w:val="22"/>
              </w:rPr>
              <w:t xml:space="preserve"> Sơ đồ tổ chức công ty? Tổ chức phòng mua hàng?</w:t>
            </w:r>
          </w:p>
          <w:p w14:paraId="158AE3D5"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sz w:val="22"/>
                <w:szCs w:val="22"/>
                <w:u w:val="single"/>
              </w:rPr>
            </w:pPr>
            <w:r w:rsidRPr="001068F5">
              <w:rPr>
                <w:rFonts w:asciiTheme="majorHAnsi" w:hAnsiTheme="majorHAnsi" w:cstheme="majorHAnsi"/>
                <w:b/>
                <w:sz w:val="22"/>
                <w:szCs w:val="22"/>
                <w:u w:val="single"/>
              </w:rPr>
              <w:t>Gợi ý</w:t>
            </w:r>
          </w:p>
          <w:p w14:paraId="0C530D8B" w14:textId="77777777" w:rsidR="00ED4C9C" w:rsidRPr="001068F5" w:rsidRDefault="00ED4C9C">
            <w:pPr>
              <w:pStyle w:val="ListParagraph"/>
              <w:keepLines/>
              <w:numPr>
                <w:ilvl w:val="1"/>
                <w:numId w:val="9"/>
              </w:numPr>
              <w:pBdr>
                <w:top w:val="nil"/>
                <w:left w:val="nil"/>
                <w:bottom w:val="nil"/>
                <w:right w:val="nil"/>
                <w:between w:val="nil"/>
              </w:pBdr>
              <w:tabs>
                <w:tab w:val="clear" w:pos="720"/>
              </w:tabs>
              <w:suppressAutoHyphens/>
              <w:spacing w:before="1" w:after="1"/>
              <w:ind w:left="420"/>
              <w:contextualSpacing w:val="0"/>
              <w:textDirection w:val="btLr"/>
              <w:textAlignment w:val="top"/>
              <w:rPr>
                <w:rFonts w:asciiTheme="majorHAnsi" w:hAnsiTheme="majorHAnsi" w:cstheme="majorHAnsi"/>
                <w:b/>
                <w:bCs/>
                <w:i/>
                <w:iCs/>
                <w:sz w:val="22"/>
                <w:szCs w:val="22"/>
              </w:rPr>
            </w:pPr>
            <w:r w:rsidRPr="001068F5">
              <w:rPr>
                <w:rFonts w:asciiTheme="majorHAnsi" w:hAnsiTheme="majorHAnsi" w:cstheme="majorHAnsi"/>
                <w:b/>
                <w:bCs/>
                <w:i/>
                <w:iCs/>
                <w:sz w:val="22"/>
                <w:szCs w:val="22"/>
              </w:rPr>
              <w:t>Sơ đồ tổ chức công ty</w:t>
            </w:r>
          </w:p>
          <w:p w14:paraId="693B3295" w14:textId="77777777" w:rsidR="00ED4C9C" w:rsidRPr="001068F5" w:rsidRDefault="00ED4C9C">
            <w:pPr>
              <w:pStyle w:val="ListParagraph"/>
              <w:keepLines/>
              <w:numPr>
                <w:ilvl w:val="1"/>
                <w:numId w:val="9"/>
              </w:numPr>
              <w:pBdr>
                <w:top w:val="nil"/>
                <w:left w:val="nil"/>
                <w:bottom w:val="nil"/>
                <w:right w:val="nil"/>
                <w:between w:val="nil"/>
              </w:pBdr>
              <w:tabs>
                <w:tab w:val="clear" w:pos="720"/>
              </w:tabs>
              <w:suppressAutoHyphens/>
              <w:spacing w:before="1" w:after="1"/>
              <w:ind w:left="420"/>
              <w:contextualSpacing w:val="0"/>
              <w:textDirection w:val="btLr"/>
              <w:textAlignment w:val="top"/>
              <w:rPr>
                <w:rFonts w:asciiTheme="majorHAnsi" w:hAnsiTheme="majorHAnsi" w:cstheme="majorHAnsi"/>
                <w:b/>
                <w:bCs/>
                <w:i/>
                <w:iCs/>
                <w:sz w:val="22"/>
                <w:szCs w:val="22"/>
              </w:rPr>
            </w:pPr>
            <w:r w:rsidRPr="001068F5">
              <w:rPr>
                <w:rFonts w:asciiTheme="majorHAnsi" w:hAnsiTheme="majorHAnsi" w:cstheme="majorHAnsi"/>
                <w:b/>
                <w:bCs/>
                <w:i/>
                <w:iCs/>
                <w:sz w:val="22"/>
                <w:szCs w:val="22"/>
              </w:rPr>
              <w:t>Sơ đồ tổ chức phòng mua hàng</w:t>
            </w:r>
          </w:p>
          <w:p w14:paraId="1F107AF6"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b/>
                <w:bCs/>
                <w:i/>
                <w:iCs/>
                <w:sz w:val="22"/>
                <w:szCs w:val="22"/>
              </w:rPr>
            </w:pPr>
          </w:p>
          <w:p w14:paraId="5649FA5F" w14:textId="77777777" w:rsidR="00ED4C9C" w:rsidRPr="001068F5" w:rsidRDefault="00ED4C9C">
            <w:pPr>
              <w:pStyle w:val="ListParagraph"/>
              <w:keepLines/>
              <w:numPr>
                <w:ilvl w:val="0"/>
                <w:numId w:val="10"/>
              </w:numPr>
              <w:pBdr>
                <w:top w:val="nil"/>
                <w:left w:val="nil"/>
                <w:bottom w:val="nil"/>
                <w:right w:val="nil"/>
                <w:between w:val="nil"/>
              </w:pBdr>
              <w:tabs>
                <w:tab w:val="clear" w:pos="720"/>
              </w:tabs>
              <w:suppressAutoHyphens/>
              <w:spacing w:before="1" w:after="1"/>
              <w:contextualSpacing w:val="0"/>
              <w:textDirection w:val="btLr"/>
              <w:textAlignment w:val="top"/>
              <w:rPr>
                <w:rFonts w:asciiTheme="majorHAnsi" w:hAnsiTheme="majorHAnsi" w:cstheme="majorHAnsi"/>
                <w:sz w:val="22"/>
                <w:szCs w:val="22"/>
              </w:rPr>
            </w:pPr>
            <w:r w:rsidRPr="001068F5">
              <w:rPr>
                <w:rFonts w:asciiTheme="majorHAnsi" w:hAnsiTheme="majorHAnsi" w:cstheme="majorHAnsi"/>
                <w:sz w:val="22"/>
                <w:szCs w:val="22"/>
              </w:rPr>
              <w:t xml:space="preserve">Với mô hình hiện tại thì phòng mua hàng có bao nhiêu người? Gồm những chức danh nào. </w:t>
            </w:r>
          </w:p>
          <w:p w14:paraId="6F16E188" w14:textId="77777777" w:rsidR="00ED4C9C" w:rsidRPr="001068F5" w:rsidRDefault="00ED4C9C">
            <w:pPr>
              <w:pStyle w:val="ListParagraph"/>
              <w:keepLines/>
              <w:numPr>
                <w:ilvl w:val="0"/>
                <w:numId w:val="10"/>
              </w:numPr>
              <w:pBdr>
                <w:top w:val="nil"/>
                <w:left w:val="nil"/>
                <w:bottom w:val="nil"/>
                <w:right w:val="nil"/>
                <w:between w:val="nil"/>
              </w:pBdr>
              <w:tabs>
                <w:tab w:val="clear" w:pos="720"/>
              </w:tabs>
              <w:suppressAutoHyphens/>
              <w:spacing w:before="1" w:after="1"/>
              <w:contextualSpacing w:val="0"/>
              <w:textDirection w:val="btLr"/>
              <w:textAlignment w:val="top"/>
              <w:rPr>
                <w:rFonts w:asciiTheme="majorHAnsi" w:hAnsiTheme="majorHAnsi" w:cstheme="majorHAnsi"/>
                <w:sz w:val="22"/>
                <w:szCs w:val="22"/>
              </w:rPr>
            </w:pPr>
            <w:r w:rsidRPr="001068F5">
              <w:rPr>
                <w:rFonts w:asciiTheme="majorHAnsi" w:hAnsiTheme="majorHAnsi" w:cstheme="majorHAnsi"/>
                <w:sz w:val="22"/>
                <w:szCs w:val="22"/>
              </w:rPr>
              <w:t>Buyer sẽ mua hàng theo ngành hàng, khu vực …..</w:t>
            </w:r>
          </w:p>
          <w:p w14:paraId="5BD70222" w14:textId="77777777" w:rsidR="00ED4C9C" w:rsidRPr="001068F5" w:rsidRDefault="00ED4C9C">
            <w:pPr>
              <w:pStyle w:val="ListParagraph"/>
              <w:keepLines/>
              <w:numPr>
                <w:ilvl w:val="0"/>
                <w:numId w:val="10"/>
              </w:numPr>
              <w:pBdr>
                <w:top w:val="nil"/>
                <w:left w:val="nil"/>
                <w:bottom w:val="nil"/>
                <w:right w:val="nil"/>
                <w:between w:val="nil"/>
              </w:pBdr>
              <w:tabs>
                <w:tab w:val="clear" w:pos="720"/>
              </w:tabs>
              <w:suppressAutoHyphens/>
              <w:spacing w:before="1" w:after="1"/>
              <w:contextualSpacing w:val="0"/>
              <w:textDirection w:val="btLr"/>
              <w:textAlignment w:val="top"/>
              <w:rPr>
                <w:rFonts w:asciiTheme="majorHAnsi" w:hAnsiTheme="majorHAnsi" w:cstheme="majorHAnsi"/>
                <w:sz w:val="22"/>
                <w:szCs w:val="22"/>
              </w:rPr>
            </w:pPr>
            <w:r w:rsidRPr="001068F5">
              <w:rPr>
                <w:rFonts w:asciiTheme="majorHAnsi" w:hAnsiTheme="majorHAnsi" w:cstheme="majorHAnsi"/>
                <w:sz w:val="22"/>
                <w:szCs w:val="22"/>
              </w:rPr>
              <w:t xml:space="preserve">Thông tin PO có bảo mật giữa các buyer </w:t>
            </w:r>
          </w:p>
          <w:p w14:paraId="6279C990"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b/>
                <w:sz w:val="22"/>
                <w:szCs w:val="22"/>
                <w:u w:val="single"/>
              </w:rPr>
            </w:pPr>
            <w:r w:rsidRPr="001068F5">
              <w:rPr>
                <w:rFonts w:asciiTheme="majorHAnsi" w:hAnsiTheme="majorHAnsi" w:cstheme="majorHAnsi"/>
                <w:b/>
                <w:sz w:val="22"/>
                <w:szCs w:val="22"/>
                <w:u w:val="single"/>
              </w:rPr>
              <w:t>Trả lời:</w:t>
            </w:r>
          </w:p>
          <w:p w14:paraId="753672C6"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b/>
                <w:sz w:val="22"/>
                <w:szCs w:val="22"/>
                <w:u w:val="single"/>
              </w:rPr>
            </w:pPr>
          </w:p>
          <w:p w14:paraId="44DE117D" w14:textId="292AFCDD" w:rsidR="00ED4C9C" w:rsidRPr="001068F5" w:rsidRDefault="001068F5">
            <w:pPr>
              <w:pStyle w:val="ListParagraph"/>
              <w:keepLines/>
              <w:numPr>
                <w:ilvl w:val="0"/>
                <w:numId w:val="11"/>
              </w:numPr>
              <w:pBdr>
                <w:top w:val="nil"/>
                <w:left w:val="nil"/>
                <w:bottom w:val="nil"/>
                <w:right w:val="nil"/>
                <w:between w:val="nil"/>
              </w:pBdr>
              <w:tabs>
                <w:tab w:val="clear" w:pos="720"/>
              </w:tabs>
              <w:suppressAutoHyphens/>
              <w:spacing w:before="1" w:after="1"/>
              <w:contextualSpacing w:val="0"/>
              <w:textDirection w:val="btLr"/>
              <w:textAlignment w:val="top"/>
              <w:rPr>
                <w:rFonts w:asciiTheme="majorHAnsi" w:hAnsiTheme="majorHAnsi" w:cstheme="majorHAnsi"/>
                <w:sz w:val="22"/>
                <w:szCs w:val="22"/>
              </w:rPr>
            </w:pPr>
            <w:r>
              <w:rPr>
                <w:rFonts w:asciiTheme="majorHAnsi" w:hAnsiTheme="majorHAnsi" w:cstheme="majorHAnsi"/>
                <w:sz w:val="22"/>
                <w:szCs w:val="22"/>
              </w:rPr>
              <w:lastRenderedPageBreak/>
              <w:t>PartnerCompany</w:t>
            </w:r>
            <w:r w:rsidR="00ED4C9C" w:rsidRPr="001068F5">
              <w:rPr>
                <w:rFonts w:asciiTheme="majorHAnsi" w:hAnsiTheme="majorHAnsi" w:cstheme="majorHAnsi"/>
                <w:sz w:val="22"/>
                <w:szCs w:val="22"/>
              </w:rPr>
              <w:t xml:space="preserve"> chưa hoàn thiện tổ chức mua hàng </w:t>
            </w:r>
          </w:p>
          <w:p w14:paraId="1651B01F" w14:textId="77777777" w:rsidR="00ED4C9C" w:rsidRPr="001068F5" w:rsidRDefault="00ED4C9C">
            <w:pPr>
              <w:pStyle w:val="ListParagraph"/>
              <w:keepLines/>
              <w:numPr>
                <w:ilvl w:val="0"/>
                <w:numId w:val="11"/>
              </w:numPr>
              <w:pBdr>
                <w:top w:val="nil"/>
                <w:left w:val="nil"/>
                <w:bottom w:val="nil"/>
                <w:right w:val="nil"/>
                <w:between w:val="nil"/>
              </w:pBdr>
              <w:tabs>
                <w:tab w:val="clear" w:pos="720"/>
              </w:tabs>
              <w:spacing w:before="1" w:after="1"/>
              <w:contextualSpacing w:val="0"/>
              <w:rPr>
                <w:rFonts w:asciiTheme="majorHAnsi" w:hAnsiTheme="majorHAnsi" w:cstheme="majorHAnsi"/>
                <w:b/>
                <w:sz w:val="22"/>
                <w:szCs w:val="22"/>
              </w:rPr>
            </w:pPr>
          </w:p>
          <w:p w14:paraId="56DE4238" w14:textId="77777777" w:rsidR="00ED4C9C" w:rsidRPr="001068F5" w:rsidRDefault="00ED4C9C">
            <w:pPr>
              <w:pStyle w:val="ListParagraph"/>
              <w:keepLines/>
              <w:numPr>
                <w:ilvl w:val="0"/>
                <w:numId w:val="12"/>
              </w:numPr>
              <w:pBdr>
                <w:top w:val="nil"/>
                <w:left w:val="nil"/>
                <w:bottom w:val="nil"/>
                <w:right w:val="nil"/>
                <w:between w:val="nil"/>
              </w:pBdr>
              <w:tabs>
                <w:tab w:val="clear" w:pos="720"/>
              </w:tabs>
              <w:spacing w:before="1" w:after="1"/>
              <w:contextualSpacing w:val="0"/>
              <w:rPr>
                <w:rFonts w:asciiTheme="majorHAnsi" w:hAnsiTheme="majorHAnsi" w:cstheme="majorHAnsi"/>
                <w:bCs/>
                <w:sz w:val="22"/>
                <w:szCs w:val="22"/>
              </w:rPr>
            </w:pPr>
            <w:r w:rsidRPr="001068F5">
              <w:rPr>
                <w:rFonts w:asciiTheme="majorHAnsi" w:hAnsiTheme="majorHAnsi" w:cstheme="majorHAnsi"/>
                <w:bCs/>
                <w:sz w:val="22"/>
                <w:szCs w:val="22"/>
              </w:rPr>
              <w:t xml:space="preserve">Hiện trạng: </w:t>
            </w:r>
          </w:p>
          <w:p w14:paraId="279F3796" w14:textId="77777777" w:rsidR="00ED4C9C" w:rsidRPr="001068F5" w:rsidRDefault="00ED4C9C">
            <w:pPr>
              <w:pStyle w:val="ListParagraph"/>
              <w:keepLines/>
              <w:numPr>
                <w:ilvl w:val="0"/>
                <w:numId w:val="8"/>
              </w:numPr>
              <w:pBdr>
                <w:top w:val="nil"/>
                <w:left w:val="nil"/>
                <w:bottom w:val="nil"/>
                <w:right w:val="nil"/>
                <w:between w:val="nil"/>
              </w:pBdr>
              <w:tabs>
                <w:tab w:val="clear" w:pos="720"/>
              </w:tabs>
              <w:suppressAutoHyphens/>
              <w:spacing w:before="1" w:after="1"/>
              <w:ind w:left="600" w:hanging="240"/>
              <w:contextualSpacing w:val="0"/>
              <w:textDirection w:val="btLr"/>
              <w:textAlignment w:val="top"/>
              <w:rPr>
                <w:rFonts w:asciiTheme="majorHAnsi" w:hAnsiTheme="majorHAnsi" w:cstheme="majorHAnsi"/>
                <w:sz w:val="22"/>
                <w:szCs w:val="22"/>
              </w:rPr>
            </w:pPr>
            <w:r w:rsidRPr="001068F5">
              <w:rPr>
                <w:rFonts w:asciiTheme="majorHAnsi" w:hAnsiTheme="majorHAnsi" w:cstheme="majorHAnsi"/>
                <w:sz w:val="22"/>
                <w:szCs w:val="22"/>
              </w:rPr>
              <w:t>Bộ phận mua hàng có 1 người quản lý chung: c Thảo</w:t>
            </w:r>
          </w:p>
          <w:p w14:paraId="222435C8" w14:textId="77777777" w:rsidR="00ED4C9C" w:rsidRPr="001068F5" w:rsidRDefault="00ED4C9C">
            <w:pPr>
              <w:pStyle w:val="ListParagraph"/>
              <w:keepLines/>
              <w:numPr>
                <w:ilvl w:val="0"/>
                <w:numId w:val="8"/>
              </w:numPr>
              <w:pBdr>
                <w:top w:val="nil"/>
                <w:left w:val="nil"/>
                <w:bottom w:val="nil"/>
                <w:right w:val="nil"/>
                <w:between w:val="nil"/>
              </w:pBdr>
              <w:tabs>
                <w:tab w:val="clear" w:pos="720"/>
              </w:tabs>
              <w:suppressAutoHyphens/>
              <w:spacing w:before="1" w:after="1"/>
              <w:ind w:left="600" w:hanging="240"/>
              <w:contextualSpacing w:val="0"/>
              <w:textDirection w:val="btLr"/>
              <w:textAlignment w:val="top"/>
              <w:rPr>
                <w:rFonts w:asciiTheme="majorHAnsi" w:hAnsiTheme="majorHAnsi" w:cstheme="majorHAnsi"/>
                <w:sz w:val="22"/>
                <w:szCs w:val="22"/>
              </w:rPr>
            </w:pPr>
            <w:r w:rsidRPr="001068F5">
              <w:rPr>
                <w:rFonts w:asciiTheme="majorHAnsi" w:hAnsiTheme="majorHAnsi" w:cstheme="majorHAnsi"/>
                <w:sz w:val="22"/>
                <w:szCs w:val="22"/>
              </w:rPr>
              <w:t>Mua hàng trong nước: 1 bạn quản lý</w:t>
            </w:r>
          </w:p>
          <w:p w14:paraId="62300DA6" w14:textId="77777777" w:rsidR="00ED4C9C" w:rsidRPr="001068F5" w:rsidRDefault="00ED4C9C">
            <w:pPr>
              <w:pStyle w:val="ListParagraph"/>
              <w:keepLines/>
              <w:numPr>
                <w:ilvl w:val="0"/>
                <w:numId w:val="8"/>
              </w:numPr>
              <w:pBdr>
                <w:top w:val="nil"/>
                <w:left w:val="nil"/>
                <w:bottom w:val="nil"/>
                <w:right w:val="nil"/>
                <w:between w:val="nil"/>
              </w:pBdr>
              <w:tabs>
                <w:tab w:val="clear" w:pos="720"/>
              </w:tabs>
              <w:suppressAutoHyphens/>
              <w:spacing w:before="1" w:after="1"/>
              <w:ind w:left="600" w:hanging="240"/>
              <w:contextualSpacing w:val="0"/>
              <w:textDirection w:val="btLr"/>
              <w:textAlignment w:val="top"/>
              <w:rPr>
                <w:rFonts w:asciiTheme="majorHAnsi" w:hAnsiTheme="majorHAnsi" w:cstheme="majorHAnsi"/>
                <w:sz w:val="22"/>
                <w:szCs w:val="22"/>
              </w:rPr>
            </w:pPr>
            <w:r w:rsidRPr="001068F5">
              <w:rPr>
                <w:rFonts w:asciiTheme="majorHAnsi" w:hAnsiTheme="majorHAnsi" w:cstheme="majorHAnsi"/>
                <w:sz w:val="22"/>
                <w:szCs w:val="22"/>
              </w:rPr>
              <w:t>Mua hàng nước ngoài: 1 bạn quản lý</w:t>
            </w:r>
          </w:p>
          <w:p w14:paraId="68888AE5" w14:textId="77777777" w:rsidR="00ED4C9C" w:rsidRPr="001068F5" w:rsidRDefault="00ED4C9C">
            <w:pPr>
              <w:pStyle w:val="ListParagraph"/>
              <w:keepLines/>
              <w:numPr>
                <w:ilvl w:val="0"/>
                <w:numId w:val="8"/>
              </w:numPr>
              <w:pBdr>
                <w:top w:val="nil"/>
                <w:left w:val="nil"/>
                <w:bottom w:val="nil"/>
                <w:right w:val="nil"/>
                <w:between w:val="nil"/>
              </w:pBdr>
              <w:tabs>
                <w:tab w:val="clear" w:pos="720"/>
              </w:tabs>
              <w:suppressAutoHyphens/>
              <w:spacing w:before="1" w:after="1"/>
              <w:ind w:left="600" w:hanging="240"/>
              <w:contextualSpacing w:val="0"/>
              <w:textDirection w:val="btLr"/>
              <w:textAlignment w:val="top"/>
              <w:rPr>
                <w:rFonts w:asciiTheme="majorHAnsi" w:hAnsiTheme="majorHAnsi" w:cstheme="majorHAnsi"/>
                <w:sz w:val="22"/>
                <w:szCs w:val="22"/>
              </w:rPr>
            </w:pPr>
            <w:r w:rsidRPr="001068F5">
              <w:rPr>
                <w:rFonts w:asciiTheme="majorHAnsi" w:hAnsiTheme="majorHAnsi" w:cstheme="majorHAnsi"/>
                <w:sz w:val="22"/>
                <w:szCs w:val="22"/>
              </w:rPr>
              <w:t xml:space="preserve">Mua hàng dịch vụ sẽ trực thuộc theo phòng ban (VD: POSM sẽ do phòng Mar phụ trách tìm kiếm NCC và thực hiện) </w:t>
            </w:r>
          </w:p>
          <w:p w14:paraId="59455B1E"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sz w:val="22"/>
                <w:szCs w:val="22"/>
              </w:rPr>
            </w:pPr>
          </w:p>
          <w:p w14:paraId="54C56544"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sz w:val="22"/>
                <w:szCs w:val="22"/>
              </w:rPr>
            </w:pPr>
          </w:p>
          <w:p w14:paraId="33CAB39A" w14:textId="1F7B5EBC" w:rsidR="00ED4C9C" w:rsidRPr="001068F5" w:rsidRDefault="00ED4C9C">
            <w:pPr>
              <w:pStyle w:val="ListParagraph"/>
              <w:keepLines/>
              <w:numPr>
                <w:ilvl w:val="0"/>
                <w:numId w:val="7"/>
              </w:numPr>
              <w:pBdr>
                <w:top w:val="nil"/>
                <w:left w:val="nil"/>
                <w:bottom w:val="nil"/>
                <w:right w:val="nil"/>
                <w:between w:val="nil"/>
              </w:pBdr>
              <w:tabs>
                <w:tab w:val="clear" w:pos="720"/>
              </w:tabs>
              <w:suppressAutoHyphens/>
              <w:spacing w:before="1" w:after="1"/>
              <w:contextualSpacing w:val="0"/>
              <w:textDirection w:val="btLr"/>
              <w:textAlignment w:val="top"/>
              <w:rPr>
                <w:rFonts w:asciiTheme="majorHAnsi" w:hAnsiTheme="majorHAnsi" w:cstheme="majorHAnsi"/>
                <w:sz w:val="22"/>
                <w:szCs w:val="22"/>
              </w:rPr>
            </w:pPr>
            <w:r w:rsidRPr="001068F5">
              <w:rPr>
                <w:rFonts w:asciiTheme="majorHAnsi" w:hAnsiTheme="majorHAnsi" w:cstheme="majorHAnsi"/>
                <w:sz w:val="22"/>
                <w:szCs w:val="22"/>
              </w:rPr>
              <w:t xml:space="preserve">Trong tương lai: </w:t>
            </w:r>
            <w:r w:rsidR="001068F5">
              <w:rPr>
                <w:rFonts w:asciiTheme="majorHAnsi" w:hAnsiTheme="majorHAnsi" w:cstheme="majorHAnsi"/>
                <w:sz w:val="22"/>
                <w:szCs w:val="22"/>
              </w:rPr>
              <w:t>CONSULTING_VENDOR</w:t>
            </w:r>
            <w:r w:rsidRPr="001068F5">
              <w:rPr>
                <w:rFonts w:asciiTheme="majorHAnsi" w:hAnsiTheme="majorHAnsi" w:cstheme="majorHAnsi"/>
                <w:sz w:val="22"/>
                <w:szCs w:val="22"/>
              </w:rPr>
              <w:t xml:space="preserve"> đề xuất tổ chức mua hàng theo cây tùy theo hạn mức phê duyệt. Mỗi user sẽ giữ 1 vị trí. Phê duyệt theo ngành hàng, nhóm hàng và các locations sẽ có hạn mức phê duyệt khác nhau. Dự kiến gồm 3 nhóm, 4 locations: </w:t>
            </w:r>
          </w:p>
          <w:p w14:paraId="0258E2E1" w14:textId="77777777" w:rsidR="00ED4C9C" w:rsidRPr="001068F5" w:rsidRDefault="00ED4C9C">
            <w:pPr>
              <w:pStyle w:val="ListParagraph"/>
              <w:keepLines/>
              <w:numPr>
                <w:ilvl w:val="0"/>
                <w:numId w:val="13"/>
              </w:numPr>
              <w:pBdr>
                <w:top w:val="nil"/>
                <w:left w:val="nil"/>
                <w:bottom w:val="nil"/>
                <w:right w:val="nil"/>
                <w:between w:val="nil"/>
              </w:pBdr>
              <w:tabs>
                <w:tab w:val="clear" w:pos="720"/>
              </w:tabs>
              <w:suppressAutoHyphens/>
              <w:spacing w:before="1" w:after="1"/>
              <w:contextualSpacing w:val="0"/>
              <w:textDirection w:val="btLr"/>
              <w:textAlignment w:val="top"/>
              <w:rPr>
                <w:rFonts w:asciiTheme="majorHAnsi" w:hAnsiTheme="majorHAnsi" w:cstheme="majorHAnsi"/>
                <w:sz w:val="22"/>
                <w:szCs w:val="22"/>
              </w:rPr>
            </w:pPr>
            <w:r w:rsidRPr="001068F5">
              <w:rPr>
                <w:rFonts w:asciiTheme="majorHAnsi" w:hAnsiTheme="majorHAnsi" w:cstheme="majorHAnsi"/>
                <w:sz w:val="22"/>
                <w:szCs w:val="22"/>
              </w:rPr>
              <w:t>Hàng hóa (chia nhỏ theo brand sữa, kem, há cảo,… )</w:t>
            </w:r>
          </w:p>
          <w:p w14:paraId="2704939A" w14:textId="77777777" w:rsidR="00ED4C9C" w:rsidRPr="001068F5" w:rsidRDefault="00ED4C9C">
            <w:pPr>
              <w:pStyle w:val="ListParagraph"/>
              <w:keepLines/>
              <w:numPr>
                <w:ilvl w:val="0"/>
                <w:numId w:val="13"/>
              </w:numPr>
              <w:pBdr>
                <w:top w:val="nil"/>
                <w:left w:val="nil"/>
                <w:bottom w:val="nil"/>
                <w:right w:val="nil"/>
                <w:between w:val="nil"/>
              </w:pBdr>
              <w:tabs>
                <w:tab w:val="clear" w:pos="720"/>
              </w:tabs>
              <w:suppressAutoHyphens/>
              <w:spacing w:before="1" w:after="1"/>
              <w:contextualSpacing w:val="0"/>
              <w:textDirection w:val="btLr"/>
              <w:textAlignment w:val="top"/>
              <w:rPr>
                <w:rFonts w:asciiTheme="majorHAnsi" w:hAnsiTheme="majorHAnsi" w:cstheme="majorHAnsi"/>
                <w:sz w:val="22"/>
                <w:szCs w:val="22"/>
              </w:rPr>
            </w:pPr>
            <w:r w:rsidRPr="001068F5">
              <w:rPr>
                <w:rFonts w:asciiTheme="majorHAnsi" w:hAnsiTheme="majorHAnsi" w:cstheme="majorHAnsi"/>
                <w:sz w:val="22"/>
                <w:szCs w:val="22"/>
              </w:rPr>
              <w:t xml:space="preserve">Dịch vụ </w:t>
            </w:r>
          </w:p>
          <w:p w14:paraId="759F47D2" w14:textId="77777777" w:rsidR="00ED4C9C" w:rsidRPr="001068F5" w:rsidRDefault="00ED4C9C">
            <w:pPr>
              <w:pStyle w:val="ListParagraph"/>
              <w:keepLines/>
              <w:numPr>
                <w:ilvl w:val="0"/>
                <w:numId w:val="13"/>
              </w:numPr>
              <w:pBdr>
                <w:top w:val="nil"/>
                <w:left w:val="nil"/>
                <w:bottom w:val="nil"/>
                <w:right w:val="nil"/>
                <w:between w:val="nil"/>
              </w:pBdr>
              <w:tabs>
                <w:tab w:val="clear" w:pos="720"/>
              </w:tabs>
              <w:suppressAutoHyphens/>
              <w:spacing w:before="1" w:after="1"/>
              <w:contextualSpacing w:val="0"/>
              <w:textDirection w:val="btLr"/>
              <w:textAlignment w:val="top"/>
              <w:rPr>
                <w:rFonts w:asciiTheme="majorHAnsi" w:hAnsiTheme="majorHAnsi" w:cstheme="majorHAnsi"/>
                <w:sz w:val="22"/>
                <w:szCs w:val="22"/>
              </w:rPr>
            </w:pPr>
            <w:r w:rsidRPr="001068F5">
              <w:rPr>
                <w:rFonts w:asciiTheme="majorHAnsi" w:hAnsiTheme="majorHAnsi" w:cstheme="majorHAnsi"/>
                <w:sz w:val="22"/>
                <w:szCs w:val="22"/>
              </w:rPr>
              <w:t>Tài sản</w:t>
            </w:r>
          </w:p>
          <w:p w14:paraId="7A934211"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sz w:val="22"/>
                <w:szCs w:val="22"/>
              </w:rPr>
            </w:pPr>
          </w:p>
          <w:p w14:paraId="7E5A6CE6" w14:textId="786BCE15" w:rsidR="00ED4C9C" w:rsidRPr="001068F5" w:rsidRDefault="00ED4C9C">
            <w:pPr>
              <w:pStyle w:val="ListParagraph"/>
              <w:keepLines/>
              <w:numPr>
                <w:ilvl w:val="0"/>
                <w:numId w:val="6"/>
              </w:numPr>
              <w:pBdr>
                <w:top w:val="nil"/>
                <w:left w:val="nil"/>
                <w:bottom w:val="nil"/>
                <w:right w:val="nil"/>
                <w:between w:val="nil"/>
              </w:pBdr>
              <w:tabs>
                <w:tab w:val="clear" w:pos="720"/>
              </w:tabs>
              <w:suppressAutoHyphens/>
              <w:spacing w:before="1" w:after="1"/>
              <w:contextualSpacing w:val="0"/>
              <w:textDirection w:val="btLr"/>
              <w:textAlignment w:val="top"/>
              <w:rPr>
                <w:rFonts w:asciiTheme="majorHAnsi" w:hAnsiTheme="majorHAnsi" w:cstheme="majorHAnsi"/>
                <w:sz w:val="22"/>
                <w:szCs w:val="22"/>
              </w:rPr>
            </w:pPr>
            <w:r w:rsidRPr="001068F5">
              <w:rPr>
                <w:rFonts w:asciiTheme="majorHAnsi" w:hAnsiTheme="majorHAnsi" w:cstheme="majorHAnsi"/>
                <w:sz w:val="22"/>
                <w:szCs w:val="22"/>
              </w:rPr>
              <w:t xml:space="preserve">Thống nhất các nhóm hàng ở buổi khảo sát INV và </w:t>
            </w:r>
            <w:r w:rsidR="001068F5">
              <w:rPr>
                <w:rFonts w:asciiTheme="majorHAnsi" w:hAnsiTheme="majorHAnsi" w:cstheme="majorHAnsi"/>
                <w:sz w:val="22"/>
                <w:szCs w:val="22"/>
              </w:rPr>
              <w:t>PartnerCompany</w:t>
            </w:r>
            <w:r w:rsidRPr="001068F5">
              <w:rPr>
                <w:rFonts w:asciiTheme="majorHAnsi" w:hAnsiTheme="majorHAnsi" w:cstheme="majorHAnsi"/>
                <w:sz w:val="22"/>
                <w:szCs w:val="22"/>
              </w:rPr>
              <w:t xml:space="preserve"> cung cấp cho </w:t>
            </w:r>
            <w:r w:rsidR="001068F5">
              <w:rPr>
                <w:rFonts w:asciiTheme="majorHAnsi" w:hAnsiTheme="majorHAnsi" w:cstheme="majorHAnsi"/>
                <w:sz w:val="22"/>
                <w:szCs w:val="22"/>
              </w:rPr>
              <w:t>CONSULTING_VENDOR</w:t>
            </w:r>
            <w:r w:rsidRPr="001068F5">
              <w:rPr>
                <w:rFonts w:asciiTheme="majorHAnsi" w:hAnsiTheme="majorHAnsi" w:cstheme="majorHAnsi"/>
                <w:sz w:val="22"/>
                <w:szCs w:val="22"/>
              </w:rPr>
              <w:t xml:space="preserve"> chi tiết các quy tắc phê duyệt cho mỗi trường hợp.</w:t>
            </w:r>
          </w:p>
          <w:p w14:paraId="6E10B4F4"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sz w:val="22"/>
                <w:szCs w:val="22"/>
              </w:rPr>
            </w:pPr>
          </w:p>
          <w:p w14:paraId="11FAE928" w14:textId="4822C8F6" w:rsidR="00ED4C9C" w:rsidRPr="001068F5" w:rsidRDefault="00ED4C9C">
            <w:pPr>
              <w:pStyle w:val="ListParagraph"/>
              <w:keepLines/>
              <w:numPr>
                <w:ilvl w:val="0"/>
                <w:numId w:val="11"/>
              </w:numPr>
              <w:pBdr>
                <w:top w:val="nil"/>
                <w:left w:val="nil"/>
                <w:bottom w:val="nil"/>
                <w:right w:val="nil"/>
                <w:between w:val="nil"/>
              </w:pBdr>
              <w:tabs>
                <w:tab w:val="clear" w:pos="720"/>
              </w:tabs>
              <w:suppressAutoHyphens/>
              <w:spacing w:before="1" w:after="1"/>
              <w:contextualSpacing w:val="0"/>
              <w:textDirection w:val="btLr"/>
              <w:textAlignment w:val="top"/>
              <w:rPr>
                <w:rFonts w:asciiTheme="majorHAnsi" w:hAnsiTheme="majorHAnsi" w:cstheme="majorHAnsi"/>
                <w:sz w:val="22"/>
                <w:szCs w:val="22"/>
              </w:rPr>
            </w:pPr>
            <w:r w:rsidRPr="001068F5">
              <w:rPr>
                <w:rFonts w:asciiTheme="majorHAnsi" w:hAnsiTheme="majorHAnsi" w:cstheme="majorHAnsi"/>
                <w:sz w:val="22"/>
                <w:szCs w:val="22"/>
              </w:rPr>
              <w:t xml:space="preserve">Cần security </w:t>
            </w:r>
            <w:r w:rsidR="00906269" w:rsidRPr="001068F5">
              <w:rPr>
                <w:rFonts w:asciiTheme="majorHAnsi" w:hAnsiTheme="majorHAnsi" w:cstheme="majorHAnsi"/>
                <w:sz w:val="22"/>
                <w:szCs w:val="22"/>
              </w:rPr>
              <w:t xml:space="preserve">(phân quyền) </w:t>
            </w:r>
            <w:r w:rsidRPr="001068F5">
              <w:rPr>
                <w:rFonts w:asciiTheme="majorHAnsi" w:hAnsiTheme="majorHAnsi" w:cstheme="majorHAnsi"/>
                <w:sz w:val="22"/>
                <w:szCs w:val="22"/>
              </w:rPr>
              <w:t xml:space="preserve">PO theo buyer </w:t>
            </w:r>
          </w:p>
          <w:p w14:paraId="61CF6863" w14:textId="77777777" w:rsidR="00ED4C9C" w:rsidRPr="001068F5" w:rsidRDefault="00ED4C9C" w:rsidP="00ED4C9C">
            <w:pPr>
              <w:keepLines/>
              <w:pBdr>
                <w:top w:val="nil"/>
                <w:left w:val="nil"/>
                <w:bottom w:val="nil"/>
                <w:right w:val="nil"/>
                <w:between w:val="nil"/>
              </w:pBdr>
              <w:suppressAutoHyphens/>
              <w:spacing w:before="1" w:after="1"/>
              <w:textDirection w:val="btLr"/>
              <w:textAlignment w:val="top"/>
              <w:rPr>
                <w:rFonts w:asciiTheme="majorHAnsi" w:hAnsiTheme="majorHAnsi" w:cstheme="majorHAnsi"/>
                <w:sz w:val="22"/>
                <w:szCs w:val="22"/>
              </w:rPr>
            </w:pPr>
          </w:p>
          <w:p w14:paraId="5A353721" w14:textId="673C59A6" w:rsidR="00ED4C9C" w:rsidRPr="001068F5" w:rsidRDefault="00ED4C9C" w:rsidP="00ED4C9C">
            <w:pPr>
              <w:rPr>
                <w:rFonts w:asciiTheme="majorHAnsi" w:hAnsiTheme="majorHAnsi" w:cstheme="majorHAnsi"/>
              </w:rPr>
            </w:pPr>
          </w:p>
        </w:tc>
        <w:tc>
          <w:tcPr>
            <w:tcW w:w="3369" w:type="dxa"/>
          </w:tcPr>
          <w:p w14:paraId="4690C27B" w14:textId="0F5A9500" w:rsidR="00ED4C9C" w:rsidRPr="001068F5" w:rsidRDefault="00ED4C9C" w:rsidP="00ED4C9C">
            <w:pPr>
              <w:rPr>
                <w:rFonts w:asciiTheme="majorHAnsi" w:hAnsiTheme="majorHAnsi" w:cstheme="majorHAnsi"/>
              </w:rPr>
            </w:pPr>
            <w:r w:rsidRPr="001068F5">
              <w:rPr>
                <w:rFonts w:asciiTheme="majorHAnsi" w:hAnsiTheme="majorHAnsi" w:cstheme="majorHAnsi"/>
                <w:sz w:val="22"/>
                <w:szCs w:val="22"/>
              </w:rPr>
              <w:lastRenderedPageBreak/>
              <w:t>Chưa hoàn thiện do chưa chốt được định biên nhân sự và có nhiều thay đổi.</w:t>
            </w:r>
          </w:p>
        </w:tc>
      </w:tr>
      <w:tr w:rsidR="00ED4C9C" w:rsidRPr="001068F5" w14:paraId="0AF7183C" w14:textId="77777777" w:rsidTr="00183BFB">
        <w:tc>
          <w:tcPr>
            <w:tcW w:w="10165" w:type="dxa"/>
            <w:gridSpan w:val="3"/>
          </w:tcPr>
          <w:p w14:paraId="48FF734C" w14:textId="3DFCA923" w:rsidR="00ED4C9C" w:rsidRPr="001068F5" w:rsidRDefault="00ED4C9C">
            <w:pPr>
              <w:pStyle w:val="Heading1"/>
              <w:numPr>
                <w:ilvl w:val="0"/>
                <w:numId w:val="3"/>
              </w:numPr>
              <w:rPr>
                <w:rFonts w:asciiTheme="majorHAnsi" w:hAnsiTheme="majorHAnsi" w:cstheme="majorHAnsi"/>
              </w:rPr>
            </w:pPr>
            <w:r w:rsidRPr="001068F5">
              <w:rPr>
                <w:rFonts w:asciiTheme="majorHAnsi" w:hAnsiTheme="majorHAnsi" w:cstheme="majorHAnsi"/>
              </w:rPr>
              <w:t>Chi tiết quy trình mua Dịch vụ/Hàng hóa/CCDC/TSCĐ (mua hàng trong nước)</w:t>
            </w:r>
          </w:p>
        </w:tc>
      </w:tr>
      <w:tr w:rsidR="00ED4C9C" w:rsidRPr="001068F5" w14:paraId="1C7B6DE4" w14:textId="77777777" w:rsidTr="001068F5">
        <w:tc>
          <w:tcPr>
            <w:tcW w:w="1054" w:type="dxa"/>
          </w:tcPr>
          <w:p w14:paraId="6C09549C" w14:textId="04841502" w:rsidR="00ED4C9C" w:rsidRPr="001068F5" w:rsidRDefault="00ED4C9C" w:rsidP="00ED4C9C">
            <w:pPr>
              <w:rPr>
                <w:rFonts w:asciiTheme="majorHAnsi" w:hAnsiTheme="majorHAnsi" w:cstheme="majorHAnsi"/>
                <w:sz w:val="22"/>
                <w:szCs w:val="22"/>
              </w:rPr>
            </w:pPr>
            <w:r w:rsidRPr="001068F5">
              <w:rPr>
                <w:rFonts w:asciiTheme="majorHAnsi" w:hAnsiTheme="majorHAnsi" w:cstheme="majorHAnsi"/>
                <w:sz w:val="22"/>
                <w:szCs w:val="22"/>
              </w:rPr>
              <w:t>PO.11</w:t>
            </w:r>
          </w:p>
        </w:tc>
        <w:tc>
          <w:tcPr>
            <w:tcW w:w="5742" w:type="dxa"/>
          </w:tcPr>
          <w:p w14:paraId="3C22CDE9"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b/>
                <w:sz w:val="22"/>
                <w:szCs w:val="22"/>
              </w:rPr>
            </w:pPr>
            <w:r w:rsidRPr="001068F5">
              <w:rPr>
                <w:rFonts w:asciiTheme="majorHAnsi" w:hAnsiTheme="majorHAnsi" w:cstheme="majorHAnsi"/>
                <w:b/>
                <w:sz w:val="22"/>
                <w:szCs w:val="22"/>
              </w:rPr>
              <w:t>Yêu cầu mua hàng (Purchase Requisition)</w:t>
            </w:r>
          </w:p>
          <w:p w14:paraId="1E42304C"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b/>
                <w:sz w:val="22"/>
                <w:szCs w:val="22"/>
                <w:u w:val="single"/>
              </w:rPr>
            </w:pPr>
          </w:p>
          <w:p w14:paraId="6C43A67A"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b/>
                <w:sz w:val="22"/>
                <w:szCs w:val="22"/>
                <w:u w:val="single"/>
              </w:rPr>
            </w:pPr>
            <w:r w:rsidRPr="001068F5">
              <w:rPr>
                <w:rFonts w:asciiTheme="majorHAnsi" w:hAnsiTheme="majorHAnsi" w:cstheme="majorHAnsi"/>
                <w:b/>
                <w:sz w:val="22"/>
                <w:szCs w:val="22"/>
                <w:u w:val="single"/>
              </w:rPr>
              <w:t>Hỏi:</w:t>
            </w:r>
          </w:p>
          <w:p w14:paraId="7A569279"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b/>
                <w:sz w:val="22"/>
                <w:szCs w:val="22"/>
                <w:u w:val="single"/>
              </w:rPr>
            </w:pPr>
          </w:p>
          <w:p w14:paraId="663E2B68" w14:textId="77777777" w:rsidR="00ED4C9C" w:rsidRPr="001068F5" w:rsidRDefault="00ED4C9C">
            <w:pPr>
              <w:pStyle w:val="ListParagraph"/>
              <w:numPr>
                <w:ilvl w:val="0"/>
                <w:numId w:val="18"/>
              </w:numPr>
              <w:pBdr>
                <w:top w:val="nil"/>
                <w:left w:val="nil"/>
                <w:bottom w:val="nil"/>
                <w:right w:val="nil"/>
                <w:between w:val="nil"/>
              </w:pBdr>
              <w:spacing w:line="360" w:lineRule="auto"/>
              <w:contextualSpacing w:val="0"/>
              <w:rPr>
                <w:rFonts w:asciiTheme="majorHAnsi" w:hAnsiTheme="majorHAnsi" w:cstheme="majorHAnsi"/>
                <w:color w:val="000000"/>
                <w:sz w:val="22"/>
                <w:szCs w:val="22"/>
              </w:rPr>
            </w:pPr>
            <w:r w:rsidRPr="001068F5">
              <w:rPr>
                <w:rFonts w:asciiTheme="majorHAnsi" w:hAnsiTheme="majorHAnsi" w:cstheme="majorHAnsi"/>
                <w:color w:val="000000"/>
                <w:sz w:val="22"/>
                <w:szCs w:val="22"/>
              </w:rPr>
              <w:t>Nếu yêu cầu mua hàng là kết quả tính toán từ sản xuất, bán hàng, quản lý kho thì vui lòng mô tả phương pháp tính (Min-Max, Safety-Stock (tồn kho an toàn), Material Requirements Planning (MRP) hay công thức cụ thể nào). Mua hàng theo đơn hàng bán….Kế hoạch mua sắm nếu có thể thì cung cấp biểu mẫu.</w:t>
            </w:r>
          </w:p>
          <w:p w14:paraId="7A1433EE" w14:textId="77777777" w:rsidR="00ED4C9C" w:rsidRPr="001068F5" w:rsidRDefault="00ED4C9C">
            <w:pPr>
              <w:numPr>
                <w:ilvl w:val="0"/>
                <w:numId w:val="18"/>
              </w:numPr>
              <w:pBdr>
                <w:top w:val="nil"/>
                <w:left w:val="nil"/>
                <w:bottom w:val="nil"/>
                <w:right w:val="nil"/>
                <w:between w:val="nil"/>
              </w:pBdr>
              <w:spacing w:line="360" w:lineRule="auto"/>
              <w:ind w:left="162" w:hanging="270"/>
              <w:rPr>
                <w:rFonts w:asciiTheme="majorHAnsi" w:hAnsiTheme="majorHAnsi" w:cstheme="majorHAnsi"/>
                <w:color w:val="000000"/>
                <w:sz w:val="22"/>
                <w:szCs w:val="22"/>
              </w:rPr>
            </w:pPr>
            <w:r w:rsidRPr="001068F5">
              <w:rPr>
                <w:rFonts w:asciiTheme="majorHAnsi" w:hAnsiTheme="majorHAnsi" w:cstheme="majorHAnsi"/>
                <w:color w:val="000000"/>
                <w:sz w:val="22"/>
                <w:szCs w:val="22"/>
              </w:rPr>
              <w:t>Yêu cầu mua hàng xuất phát từ đâu: Các chi nhánh/ phòng kinh doanh …?</w:t>
            </w:r>
          </w:p>
          <w:p w14:paraId="74193B07" w14:textId="77777777" w:rsidR="00ED4C9C" w:rsidRPr="001068F5" w:rsidRDefault="00ED4C9C">
            <w:pPr>
              <w:numPr>
                <w:ilvl w:val="0"/>
                <w:numId w:val="18"/>
              </w:numPr>
              <w:pBdr>
                <w:top w:val="nil"/>
                <w:left w:val="nil"/>
                <w:bottom w:val="nil"/>
                <w:right w:val="nil"/>
                <w:between w:val="nil"/>
              </w:pBdr>
              <w:spacing w:line="360" w:lineRule="auto"/>
              <w:ind w:left="162" w:hanging="270"/>
              <w:rPr>
                <w:rFonts w:asciiTheme="majorHAnsi" w:hAnsiTheme="majorHAnsi" w:cstheme="majorHAnsi"/>
                <w:color w:val="000000"/>
                <w:sz w:val="22"/>
                <w:szCs w:val="22"/>
              </w:rPr>
            </w:pPr>
            <w:r w:rsidRPr="001068F5">
              <w:rPr>
                <w:rFonts w:asciiTheme="majorHAnsi" w:hAnsiTheme="majorHAnsi" w:cstheme="majorHAnsi"/>
                <w:color w:val="000000"/>
                <w:sz w:val="22"/>
                <w:szCs w:val="22"/>
              </w:rPr>
              <w:t>Thông tin yêu cầu mua hàng cần quản lý : mặt hàng cần mua, ngày cần, số lượng, đơn giá, mã hàng của nhà cung cấp….nguồn gốc xuất xứ</w:t>
            </w:r>
          </w:p>
          <w:p w14:paraId="06FA6845" w14:textId="77777777" w:rsidR="00ED4C9C" w:rsidRPr="001068F5" w:rsidRDefault="00ED4C9C">
            <w:pPr>
              <w:numPr>
                <w:ilvl w:val="0"/>
                <w:numId w:val="18"/>
              </w:numPr>
              <w:pBdr>
                <w:top w:val="nil"/>
                <w:left w:val="nil"/>
                <w:bottom w:val="nil"/>
                <w:right w:val="nil"/>
                <w:between w:val="nil"/>
              </w:pBdr>
              <w:spacing w:line="360" w:lineRule="auto"/>
              <w:ind w:left="162" w:hanging="270"/>
              <w:rPr>
                <w:rFonts w:asciiTheme="majorHAnsi" w:hAnsiTheme="majorHAnsi" w:cstheme="majorHAnsi"/>
                <w:color w:val="000000"/>
                <w:sz w:val="22"/>
                <w:szCs w:val="22"/>
              </w:rPr>
            </w:pPr>
            <w:r w:rsidRPr="001068F5">
              <w:rPr>
                <w:rFonts w:asciiTheme="majorHAnsi" w:hAnsiTheme="majorHAnsi" w:cstheme="majorHAnsi"/>
                <w:color w:val="000000"/>
                <w:sz w:val="22"/>
                <w:szCs w:val="22"/>
              </w:rPr>
              <w:t>Các yêu cầu này sẽ tạo trực tiếp trên Oracle?</w:t>
            </w:r>
          </w:p>
          <w:p w14:paraId="4F7EC1C2" w14:textId="77777777" w:rsidR="00ED4C9C" w:rsidRPr="001068F5" w:rsidRDefault="00ED4C9C">
            <w:pPr>
              <w:numPr>
                <w:ilvl w:val="0"/>
                <w:numId w:val="18"/>
              </w:numPr>
              <w:pBdr>
                <w:top w:val="nil"/>
                <w:left w:val="nil"/>
                <w:bottom w:val="nil"/>
                <w:right w:val="nil"/>
                <w:between w:val="nil"/>
              </w:pBdr>
              <w:spacing w:line="360" w:lineRule="auto"/>
              <w:ind w:left="162" w:hanging="270"/>
              <w:rPr>
                <w:rFonts w:asciiTheme="majorHAnsi" w:hAnsiTheme="majorHAnsi" w:cstheme="majorHAnsi"/>
                <w:color w:val="000000"/>
                <w:sz w:val="22"/>
                <w:szCs w:val="22"/>
              </w:rPr>
            </w:pPr>
            <w:r w:rsidRPr="001068F5">
              <w:rPr>
                <w:rFonts w:asciiTheme="majorHAnsi" w:hAnsiTheme="majorHAnsi" w:cstheme="majorHAnsi"/>
                <w:color w:val="000000"/>
                <w:sz w:val="22"/>
                <w:szCs w:val="22"/>
              </w:rPr>
              <w:lastRenderedPageBreak/>
              <w:t xml:space="preserve">Nếu tạo trực tiếp trên Oracle thì cần bao nhiêu cấp duyệt? Chỉ duyệt về số lượng hay bao gồm cả giá trị? Nếu có thì chính sách phê duyệt như thế nào? </w:t>
            </w:r>
          </w:p>
          <w:p w14:paraId="4CDC0D23" w14:textId="77777777" w:rsidR="00ED4C9C" w:rsidRPr="001068F5" w:rsidRDefault="00ED4C9C" w:rsidP="00ED4C9C">
            <w:pPr>
              <w:pBdr>
                <w:top w:val="nil"/>
                <w:left w:val="nil"/>
                <w:bottom w:val="nil"/>
                <w:right w:val="nil"/>
                <w:between w:val="nil"/>
              </w:pBdr>
              <w:spacing w:line="360" w:lineRule="auto"/>
              <w:rPr>
                <w:rFonts w:asciiTheme="majorHAnsi" w:hAnsiTheme="majorHAnsi" w:cstheme="majorHAnsi"/>
                <w:color w:val="000000"/>
                <w:sz w:val="22"/>
                <w:szCs w:val="22"/>
              </w:rPr>
            </w:pPr>
            <w:r w:rsidRPr="001068F5">
              <w:rPr>
                <w:rFonts w:asciiTheme="majorHAnsi" w:hAnsiTheme="majorHAnsi" w:cstheme="majorHAnsi"/>
                <w:b/>
                <w:bCs/>
                <w:color w:val="000000"/>
                <w:sz w:val="22"/>
                <w:szCs w:val="22"/>
                <w:u w:val="single"/>
              </w:rPr>
              <w:t>Trả lời</w:t>
            </w:r>
            <w:r w:rsidRPr="001068F5">
              <w:rPr>
                <w:rFonts w:asciiTheme="majorHAnsi" w:hAnsiTheme="majorHAnsi" w:cstheme="majorHAnsi"/>
                <w:color w:val="000000"/>
                <w:sz w:val="22"/>
                <w:szCs w:val="22"/>
              </w:rPr>
              <w:t>:</w:t>
            </w:r>
          </w:p>
          <w:p w14:paraId="30F0D381" w14:textId="77777777" w:rsidR="00ED4C9C" w:rsidRPr="001068F5" w:rsidRDefault="00ED4C9C">
            <w:pPr>
              <w:pStyle w:val="ListParagraph"/>
              <w:numPr>
                <w:ilvl w:val="0"/>
                <w:numId w:val="19"/>
              </w:numPr>
              <w:pBdr>
                <w:top w:val="nil"/>
                <w:left w:val="nil"/>
                <w:bottom w:val="nil"/>
                <w:right w:val="nil"/>
                <w:between w:val="nil"/>
              </w:pBdr>
              <w:spacing w:line="360" w:lineRule="auto"/>
              <w:contextualSpacing w:val="0"/>
              <w:rPr>
                <w:rFonts w:asciiTheme="majorHAnsi" w:hAnsiTheme="majorHAnsi" w:cstheme="majorHAnsi"/>
                <w:color w:val="000000"/>
                <w:sz w:val="22"/>
                <w:szCs w:val="22"/>
              </w:rPr>
            </w:pPr>
            <w:r w:rsidRPr="001068F5">
              <w:rPr>
                <w:rFonts w:asciiTheme="majorHAnsi" w:hAnsiTheme="majorHAnsi" w:cstheme="majorHAnsi"/>
                <w:color w:val="000000"/>
                <w:sz w:val="22"/>
                <w:szCs w:val="22"/>
              </w:rPr>
              <w:t xml:space="preserve">Đối với mua hàng hóa kinh doanh không đi qua PR. </w:t>
            </w:r>
          </w:p>
          <w:p w14:paraId="21EEC2E6" w14:textId="77777777" w:rsidR="00ED4C9C" w:rsidRPr="001068F5" w:rsidRDefault="00ED4C9C">
            <w:pPr>
              <w:pStyle w:val="ListParagraph"/>
              <w:numPr>
                <w:ilvl w:val="0"/>
                <w:numId w:val="19"/>
              </w:numPr>
              <w:pBdr>
                <w:top w:val="nil"/>
                <w:left w:val="nil"/>
                <w:bottom w:val="nil"/>
                <w:right w:val="nil"/>
                <w:between w:val="nil"/>
              </w:pBdr>
              <w:spacing w:line="360" w:lineRule="auto"/>
              <w:contextualSpacing w:val="0"/>
              <w:rPr>
                <w:rFonts w:asciiTheme="majorHAnsi" w:hAnsiTheme="majorHAnsi" w:cstheme="majorHAnsi"/>
                <w:color w:val="000000"/>
                <w:sz w:val="22"/>
                <w:szCs w:val="22"/>
              </w:rPr>
            </w:pPr>
            <w:r w:rsidRPr="001068F5">
              <w:rPr>
                <w:rFonts w:asciiTheme="majorHAnsi" w:hAnsiTheme="majorHAnsi" w:cstheme="majorHAnsi"/>
                <w:color w:val="000000"/>
                <w:sz w:val="22"/>
                <w:szCs w:val="22"/>
              </w:rPr>
              <w:t>Yêu cầu mua hàng xuất phát từ các bộ phận phòng ban (áp dụng cho dịch vụ)</w:t>
            </w:r>
          </w:p>
          <w:p w14:paraId="5FB7AC86" w14:textId="77777777" w:rsidR="00ED4C9C" w:rsidRPr="001068F5" w:rsidRDefault="00ED4C9C">
            <w:pPr>
              <w:pStyle w:val="ListParagraph"/>
              <w:numPr>
                <w:ilvl w:val="0"/>
                <w:numId w:val="19"/>
              </w:numPr>
              <w:pBdr>
                <w:top w:val="nil"/>
                <w:left w:val="nil"/>
                <w:bottom w:val="nil"/>
                <w:right w:val="nil"/>
                <w:between w:val="nil"/>
              </w:pBdr>
              <w:spacing w:line="360" w:lineRule="auto"/>
              <w:contextualSpacing w:val="0"/>
              <w:rPr>
                <w:rFonts w:asciiTheme="majorHAnsi" w:hAnsiTheme="majorHAnsi" w:cstheme="majorHAnsi"/>
                <w:color w:val="000000"/>
                <w:sz w:val="22"/>
                <w:szCs w:val="22"/>
              </w:rPr>
            </w:pPr>
            <w:r w:rsidRPr="001068F5">
              <w:rPr>
                <w:rFonts w:asciiTheme="majorHAnsi" w:hAnsiTheme="majorHAnsi" w:cstheme="majorHAnsi"/>
                <w:color w:val="000000"/>
                <w:sz w:val="22"/>
                <w:szCs w:val="22"/>
              </w:rPr>
              <w:t>Thông tin yêu cầu mua hàng cần quản lý : mặt hàng cần mua, ngày cần, số lượng, đơn giá, mã hàng nhà sản xuất, nguồn gốc xuất xứ,…</w:t>
            </w:r>
          </w:p>
          <w:p w14:paraId="246268A6" w14:textId="77777777" w:rsidR="00ED4C9C" w:rsidRPr="001068F5" w:rsidRDefault="00ED4C9C">
            <w:pPr>
              <w:pStyle w:val="ListParagraph"/>
              <w:numPr>
                <w:ilvl w:val="0"/>
                <w:numId w:val="19"/>
              </w:numPr>
              <w:pBdr>
                <w:top w:val="nil"/>
                <w:left w:val="nil"/>
                <w:bottom w:val="nil"/>
                <w:right w:val="nil"/>
                <w:between w:val="nil"/>
              </w:pBdr>
              <w:spacing w:line="360" w:lineRule="auto"/>
              <w:contextualSpacing w:val="0"/>
              <w:rPr>
                <w:rFonts w:asciiTheme="majorHAnsi" w:hAnsiTheme="majorHAnsi" w:cstheme="majorHAnsi"/>
                <w:color w:val="000000"/>
                <w:sz w:val="22"/>
                <w:szCs w:val="22"/>
              </w:rPr>
            </w:pPr>
            <w:r w:rsidRPr="001068F5">
              <w:rPr>
                <w:rFonts w:asciiTheme="majorHAnsi" w:hAnsiTheme="majorHAnsi" w:cstheme="majorHAnsi"/>
                <w:color w:val="000000"/>
                <w:sz w:val="22"/>
                <w:szCs w:val="22"/>
              </w:rPr>
              <w:t>PR tạo trực tiếp trên Oracle</w:t>
            </w:r>
          </w:p>
          <w:p w14:paraId="3CFFDE95" w14:textId="28B9495B" w:rsidR="00ED4C9C" w:rsidRPr="001068F5" w:rsidRDefault="00ED4C9C" w:rsidP="00ED4C9C">
            <w:pPr>
              <w:pStyle w:val="TableText"/>
              <w:spacing w:before="1" w:after="1"/>
              <w:rPr>
                <w:rFonts w:asciiTheme="majorHAnsi" w:hAnsiTheme="majorHAnsi" w:cstheme="majorHAnsi"/>
                <w:b/>
                <w:sz w:val="22"/>
                <w:szCs w:val="22"/>
                <w:u w:val="single"/>
              </w:rPr>
            </w:pPr>
            <w:r w:rsidRPr="001068F5">
              <w:rPr>
                <w:rFonts w:asciiTheme="majorHAnsi" w:hAnsiTheme="majorHAnsi" w:cstheme="majorHAnsi"/>
                <w:color w:val="000000"/>
                <w:sz w:val="22"/>
                <w:szCs w:val="22"/>
              </w:rPr>
              <w:t xml:space="preserve">Các cấp phê duyệt sẽ theo nhóm hàng, ngành hàng, locations và hạn mức phê duyệt </w:t>
            </w:r>
            <w:r w:rsidRPr="001068F5">
              <w:rPr>
                <w:rFonts w:asciiTheme="majorHAnsi" w:hAnsiTheme="majorHAnsi" w:cstheme="majorHAnsi"/>
              </w:rPr>
              <w:sym w:font="Wingdings" w:char="F0E0"/>
            </w:r>
            <w:r w:rsidRPr="001068F5">
              <w:rPr>
                <w:rFonts w:asciiTheme="majorHAnsi" w:hAnsiTheme="majorHAnsi" w:cstheme="majorHAnsi"/>
                <w:color w:val="000000"/>
                <w:sz w:val="22"/>
                <w:szCs w:val="22"/>
              </w:rPr>
              <w:t xml:space="preserve"> </w:t>
            </w:r>
            <w:r w:rsidR="001068F5">
              <w:rPr>
                <w:rFonts w:asciiTheme="majorHAnsi" w:hAnsiTheme="majorHAnsi" w:cstheme="majorHAnsi"/>
                <w:color w:val="000000"/>
                <w:sz w:val="22"/>
                <w:szCs w:val="22"/>
              </w:rPr>
              <w:t>PartnerCompany</w:t>
            </w:r>
            <w:r w:rsidRPr="001068F5">
              <w:rPr>
                <w:rFonts w:asciiTheme="majorHAnsi" w:hAnsiTheme="majorHAnsi" w:cstheme="majorHAnsi"/>
                <w:color w:val="000000"/>
                <w:sz w:val="22"/>
                <w:szCs w:val="22"/>
              </w:rPr>
              <w:t xml:space="preserve"> gửi cấu trúc cây phê duyệt cho </w:t>
            </w:r>
            <w:r w:rsidR="001068F5">
              <w:rPr>
                <w:rFonts w:asciiTheme="majorHAnsi" w:hAnsiTheme="majorHAnsi" w:cstheme="majorHAnsi"/>
                <w:color w:val="000000"/>
                <w:sz w:val="22"/>
                <w:szCs w:val="22"/>
              </w:rPr>
              <w:t>CONSULTING_VENDOR</w:t>
            </w:r>
            <w:r w:rsidRPr="001068F5">
              <w:rPr>
                <w:rFonts w:asciiTheme="majorHAnsi" w:hAnsiTheme="majorHAnsi" w:cstheme="majorHAnsi"/>
                <w:color w:val="000000"/>
                <w:sz w:val="22"/>
                <w:szCs w:val="22"/>
              </w:rPr>
              <w:t>.</w:t>
            </w:r>
          </w:p>
        </w:tc>
        <w:tc>
          <w:tcPr>
            <w:tcW w:w="3369" w:type="dxa"/>
            <w:vAlign w:val="center"/>
          </w:tcPr>
          <w:p w14:paraId="509FD151" w14:textId="77777777" w:rsidR="00ED4C9C" w:rsidRPr="001068F5" w:rsidRDefault="00ED4C9C" w:rsidP="00ED4C9C">
            <w:pPr>
              <w:pStyle w:val="TableText"/>
              <w:spacing w:line="360" w:lineRule="auto"/>
              <w:jc w:val="both"/>
              <w:rPr>
                <w:rFonts w:asciiTheme="majorHAnsi" w:hAnsiTheme="majorHAnsi" w:cstheme="majorHAnsi"/>
                <w:b/>
                <w:bCs/>
                <w:sz w:val="22"/>
                <w:szCs w:val="22"/>
              </w:rPr>
            </w:pPr>
            <w:r w:rsidRPr="001068F5">
              <w:rPr>
                <w:rFonts w:asciiTheme="majorHAnsi" w:hAnsiTheme="majorHAnsi" w:cstheme="majorHAnsi"/>
                <w:bCs/>
                <w:sz w:val="22"/>
                <w:szCs w:val="22"/>
              </w:rPr>
              <w:lastRenderedPageBreak/>
              <w:t xml:space="preserve">Yêu cầu mua hàng : xuất phát từ Kế hoạch tiêu thụ (KHTT) của </w:t>
            </w:r>
            <w:r w:rsidRPr="001068F5">
              <w:rPr>
                <w:rFonts w:asciiTheme="majorHAnsi" w:hAnsiTheme="majorHAnsi" w:cstheme="majorHAnsi"/>
                <w:b/>
                <w:bCs/>
                <w:sz w:val="22"/>
                <w:szCs w:val="22"/>
              </w:rPr>
              <w:t>BP Kinh doanh</w:t>
            </w:r>
            <w:r w:rsidRPr="001068F5">
              <w:rPr>
                <w:rFonts w:asciiTheme="majorHAnsi" w:hAnsiTheme="majorHAnsi" w:cstheme="majorHAnsi"/>
                <w:bCs/>
                <w:sz w:val="22"/>
                <w:szCs w:val="22"/>
              </w:rPr>
              <w:t xml:space="preserve"> =&gt; </w:t>
            </w:r>
            <w:r w:rsidRPr="001068F5">
              <w:rPr>
                <w:rFonts w:asciiTheme="majorHAnsi" w:hAnsiTheme="majorHAnsi" w:cstheme="majorHAnsi"/>
                <w:b/>
                <w:bCs/>
                <w:sz w:val="22"/>
                <w:szCs w:val="22"/>
              </w:rPr>
              <w:t>BP Kế hoạch</w:t>
            </w:r>
            <w:r w:rsidRPr="001068F5">
              <w:rPr>
                <w:rFonts w:asciiTheme="majorHAnsi" w:hAnsiTheme="majorHAnsi" w:cstheme="majorHAnsi"/>
                <w:bCs/>
                <w:sz w:val="22"/>
                <w:szCs w:val="22"/>
              </w:rPr>
              <w:t xml:space="preserve"> sẽ dựa trên tồn  kho/ hàng đi đường/ quy định tồn kho tối thiểu / </w:t>
            </w:r>
            <w:r w:rsidRPr="001068F5">
              <w:rPr>
                <w:rFonts w:asciiTheme="majorHAnsi" w:hAnsiTheme="majorHAnsi" w:cstheme="majorHAnsi"/>
                <w:b/>
                <w:sz w:val="22"/>
                <w:szCs w:val="22"/>
              </w:rPr>
              <w:t>MOQ</w:t>
            </w:r>
            <w:r w:rsidRPr="001068F5">
              <w:rPr>
                <w:rFonts w:asciiTheme="majorHAnsi" w:hAnsiTheme="majorHAnsi" w:cstheme="majorHAnsi"/>
                <w:bCs/>
                <w:sz w:val="22"/>
                <w:szCs w:val="22"/>
              </w:rPr>
              <w:t xml:space="preserve"> của từng SKU hoặc PO (nếu có)/ Thời gian ETD-ETA để tính toán ra “ Yêu cầu mua hàng” =&gt; </w:t>
            </w:r>
            <w:r w:rsidRPr="001068F5">
              <w:rPr>
                <w:rFonts w:asciiTheme="majorHAnsi" w:hAnsiTheme="majorHAnsi" w:cstheme="majorHAnsi"/>
                <w:b/>
                <w:bCs/>
                <w:sz w:val="22"/>
                <w:szCs w:val="22"/>
              </w:rPr>
              <w:t xml:space="preserve">Quản lý từng Khu vực ( AM) </w:t>
            </w:r>
            <w:r w:rsidRPr="001068F5">
              <w:rPr>
                <w:rFonts w:asciiTheme="majorHAnsi" w:hAnsiTheme="majorHAnsi" w:cstheme="majorHAnsi"/>
                <w:bCs/>
                <w:sz w:val="22"/>
                <w:szCs w:val="22"/>
              </w:rPr>
              <w:t xml:space="preserve">kiểm tra xác nhận =&gt;  </w:t>
            </w:r>
            <w:r w:rsidRPr="001068F5">
              <w:rPr>
                <w:rFonts w:asciiTheme="majorHAnsi" w:hAnsiTheme="majorHAnsi" w:cstheme="majorHAnsi"/>
                <w:b/>
                <w:bCs/>
                <w:sz w:val="22"/>
                <w:szCs w:val="22"/>
              </w:rPr>
              <w:t xml:space="preserve">BP Mua hàng </w:t>
            </w:r>
          </w:p>
          <w:p w14:paraId="1E2DF043" w14:textId="77777777" w:rsidR="00ED4C9C" w:rsidRPr="001068F5" w:rsidRDefault="00ED4C9C" w:rsidP="00ED4C9C">
            <w:pPr>
              <w:pStyle w:val="TableText"/>
              <w:spacing w:line="360" w:lineRule="auto"/>
              <w:jc w:val="both"/>
              <w:rPr>
                <w:rFonts w:asciiTheme="majorHAnsi" w:hAnsiTheme="majorHAnsi" w:cstheme="majorHAnsi"/>
                <w:b/>
                <w:bCs/>
                <w:sz w:val="22"/>
                <w:szCs w:val="22"/>
              </w:rPr>
            </w:pPr>
          </w:p>
          <w:p w14:paraId="6366FA07" w14:textId="77777777" w:rsidR="00ED4C9C" w:rsidRPr="001068F5" w:rsidRDefault="00ED4C9C" w:rsidP="00ED4C9C">
            <w:pPr>
              <w:pStyle w:val="TableText"/>
              <w:spacing w:line="360" w:lineRule="auto"/>
              <w:jc w:val="both"/>
              <w:rPr>
                <w:rFonts w:asciiTheme="majorHAnsi" w:hAnsiTheme="majorHAnsi" w:cstheme="majorHAnsi"/>
                <w:b/>
                <w:bCs/>
                <w:sz w:val="22"/>
                <w:szCs w:val="22"/>
              </w:rPr>
            </w:pPr>
          </w:p>
          <w:p w14:paraId="0092C786" w14:textId="77777777" w:rsidR="00ED4C9C" w:rsidRPr="001068F5" w:rsidRDefault="00ED4C9C" w:rsidP="00ED4C9C">
            <w:pPr>
              <w:pStyle w:val="TableText"/>
              <w:spacing w:line="360" w:lineRule="auto"/>
              <w:jc w:val="both"/>
              <w:rPr>
                <w:rFonts w:asciiTheme="majorHAnsi" w:hAnsiTheme="majorHAnsi" w:cstheme="majorHAnsi"/>
                <w:b/>
                <w:bCs/>
                <w:sz w:val="22"/>
                <w:szCs w:val="22"/>
              </w:rPr>
            </w:pPr>
          </w:p>
          <w:p w14:paraId="19D539BD" w14:textId="77777777" w:rsidR="00ED4C9C" w:rsidRPr="001068F5" w:rsidRDefault="00ED4C9C" w:rsidP="00ED4C9C">
            <w:pPr>
              <w:pStyle w:val="TableText"/>
              <w:spacing w:line="360" w:lineRule="auto"/>
              <w:jc w:val="both"/>
              <w:rPr>
                <w:rFonts w:asciiTheme="majorHAnsi" w:hAnsiTheme="majorHAnsi" w:cstheme="majorHAnsi"/>
                <w:b/>
                <w:bCs/>
                <w:sz w:val="22"/>
                <w:szCs w:val="22"/>
              </w:rPr>
            </w:pPr>
            <w:r w:rsidRPr="001068F5">
              <w:rPr>
                <w:rFonts w:asciiTheme="majorHAnsi" w:hAnsiTheme="majorHAnsi" w:cstheme="majorHAnsi"/>
                <w:b/>
                <w:bCs/>
                <w:sz w:val="22"/>
                <w:szCs w:val="22"/>
              </w:rPr>
              <w:t>Các cấp phê duyệt :</w:t>
            </w:r>
          </w:p>
          <w:p w14:paraId="2414B9FA" w14:textId="77777777" w:rsidR="00ED4C9C" w:rsidRPr="001068F5" w:rsidRDefault="00ED4C9C" w:rsidP="00ED4C9C">
            <w:pPr>
              <w:pStyle w:val="TableText"/>
              <w:spacing w:line="360" w:lineRule="auto"/>
              <w:jc w:val="both"/>
              <w:rPr>
                <w:rFonts w:asciiTheme="majorHAnsi" w:hAnsiTheme="majorHAnsi" w:cstheme="majorHAnsi"/>
                <w:bCs/>
                <w:sz w:val="22"/>
                <w:szCs w:val="22"/>
              </w:rPr>
            </w:pPr>
            <w:r w:rsidRPr="001068F5">
              <w:rPr>
                <w:rFonts w:asciiTheme="majorHAnsi" w:hAnsiTheme="majorHAnsi" w:cstheme="majorHAnsi"/>
                <w:bCs/>
                <w:sz w:val="22"/>
                <w:szCs w:val="22"/>
              </w:rPr>
              <w:lastRenderedPageBreak/>
              <w:t>+ AM (Area Manager - từng Khu vực): Mặt hàng, Số lượng, HSD</w:t>
            </w:r>
          </w:p>
          <w:p w14:paraId="4A2F7164" w14:textId="77777777" w:rsidR="00ED4C9C" w:rsidRPr="001068F5" w:rsidRDefault="00ED4C9C" w:rsidP="00ED4C9C">
            <w:pPr>
              <w:pStyle w:val="TableText"/>
              <w:spacing w:line="360" w:lineRule="auto"/>
              <w:jc w:val="both"/>
              <w:rPr>
                <w:rFonts w:asciiTheme="majorHAnsi" w:hAnsiTheme="majorHAnsi" w:cstheme="majorHAnsi"/>
                <w:bCs/>
                <w:sz w:val="22"/>
                <w:szCs w:val="22"/>
              </w:rPr>
            </w:pPr>
            <w:r w:rsidRPr="001068F5">
              <w:rPr>
                <w:rFonts w:asciiTheme="majorHAnsi" w:hAnsiTheme="majorHAnsi" w:cstheme="majorHAnsi"/>
                <w:bCs/>
                <w:sz w:val="22"/>
                <w:szCs w:val="22"/>
              </w:rPr>
              <w:t>+ Trưởng BP : Mặt hàng, Số lượng, HSD , Khu vực nhận hàng, Thời gian giao hàng, Gía trị thanh toán</w:t>
            </w:r>
          </w:p>
          <w:p w14:paraId="191DE90D" w14:textId="1A682AD4" w:rsidR="00ED4C9C" w:rsidRPr="001068F5" w:rsidRDefault="00ED4C9C">
            <w:pPr>
              <w:pStyle w:val="TableText"/>
              <w:numPr>
                <w:ilvl w:val="0"/>
                <w:numId w:val="6"/>
              </w:numPr>
              <w:spacing w:line="360" w:lineRule="auto"/>
              <w:jc w:val="both"/>
              <w:rPr>
                <w:rFonts w:asciiTheme="majorHAnsi" w:hAnsiTheme="majorHAnsi" w:cstheme="majorHAnsi"/>
                <w:bCs/>
                <w:sz w:val="22"/>
                <w:szCs w:val="22"/>
              </w:rPr>
            </w:pPr>
            <w:r w:rsidRPr="001068F5">
              <w:rPr>
                <w:rFonts w:asciiTheme="majorHAnsi" w:hAnsiTheme="majorHAnsi" w:cstheme="majorHAnsi"/>
                <w:bCs/>
                <w:sz w:val="22"/>
                <w:szCs w:val="22"/>
              </w:rPr>
              <w:t xml:space="preserve">Mở thêm DFF để theo dõi trên PO </w:t>
            </w:r>
            <w:r w:rsidRPr="001068F5">
              <w:rPr>
                <w:rFonts w:asciiTheme="majorHAnsi" w:hAnsiTheme="majorHAnsi" w:cstheme="majorHAnsi"/>
                <w:bCs/>
                <w:sz w:val="22"/>
                <w:szCs w:val="22"/>
              </w:rPr>
              <w:sym w:font="Wingdings" w:char="F0E0"/>
            </w:r>
            <w:r w:rsidRPr="001068F5">
              <w:rPr>
                <w:rFonts w:asciiTheme="majorHAnsi" w:hAnsiTheme="majorHAnsi" w:cstheme="majorHAnsi"/>
                <w:bCs/>
                <w:sz w:val="22"/>
                <w:szCs w:val="22"/>
              </w:rPr>
              <w:t xml:space="preserve"> </w:t>
            </w:r>
            <w:r w:rsidR="001068F5">
              <w:rPr>
                <w:rFonts w:asciiTheme="majorHAnsi" w:hAnsiTheme="majorHAnsi" w:cstheme="majorHAnsi"/>
                <w:bCs/>
                <w:sz w:val="22"/>
                <w:szCs w:val="22"/>
              </w:rPr>
              <w:t>PartnerCompany</w:t>
            </w:r>
            <w:r w:rsidRPr="001068F5">
              <w:rPr>
                <w:rFonts w:asciiTheme="majorHAnsi" w:hAnsiTheme="majorHAnsi" w:cstheme="majorHAnsi"/>
                <w:bCs/>
                <w:sz w:val="22"/>
                <w:szCs w:val="22"/>
              </w:rPr>
              <w:t xml:space="preserve"> cung cấp danh sách thông tin cho </w:t>
            </w:r>
            <w:r w:rsidR="001068F5">
              <w:rPr>
                <w:rFonts w:asciiTheme="majorHAnsi" w:hAnsiTheme="majorHAnsi" w:cstheme="majorHAnsi"/>
                <w:bCs/>
                <w:sz w:val="22"/>
                <w:szCs w:val="22"/>
              </w:rPr>
              <w:t>CONSULTING_VENDOR</w:t>
            </w:r>
          </w:p>
          <w:p w14:paraId="2B82601B" w14:textId="77777777" w:rsidR="00ED4C9C" w:rsidRPr="001068F5" w:rsidRDefault="00ED4C9C">
            <w:pPr>
              <w:pStyle w:val="TableText"/>
              <w:numPr>
                <w:ilvl w:val="0"/>
                <w:numId w:val="18"/>
              </w:numPr>
              <w:spacing w:line="360" w:lineRule="auto"/>
              <w:ind w:left="-30"/>
              <w:jc w:val="both"/>
              <w:rPr>
                <w:rFonts w:asciiTheme="majorHAnsi" w:hAnsiTheme="majorHAnsi" w:cstheme="majorHAnsi"/>
                <w:bCs/>
                <w:sz w:val="22"/>
                <w:szCs w:val="22"/>
              </w:rPr>
            </w:pPr>
            <w:r w:rsidRPr="001068F5">
              <w:rPr>
                <w:rFonts w:asciiTheme="majorHAnsi" w:hAnsiTheme="majorHAnsi" w:cstheme="majorHAnsi"/>
                <w:b/>
                <w:bCs/>
                <w:sz w:val="22"/>
                <w:szCs w:val="22"/>
              </w:rPr>
              <w:t>-     Hình thức phê duyệt</w:t>
            </w:r>
            <w:r w:rsidRPr="001068F5">
              <w:rPr>
                <w:rFonts w:asciiTheme="majorHAnsi" w:hAnsiTheme="majorHAnsi" w:cstheme="majorHAnsi"/>
                <w:bCs/>
                <w:sz w:val="22"/>
                <w:szCs w:val="22"/>
              </w:rPr>
              <w:t xml:space="preserve"> : hiện tại vừa qua email , vừa trưc tiếp file cứng</w:t>
            </w:r>
          </w:p>
          <w:p w14:paraId="3F0ACD86" w14:textId="43ADB11E" w:rsidR="00ED4C9C" w:rsidRPr="001068F5" w:rsidRDefault="00ED4C9C" w:rsidP="00ED4C9C">
            <w:pPr>
              <w:rPr>
                <w:rFonts w:asciiTheme="majorHAnsi" w:hAnsiTheme="majorHAnsi" w:cstheme="majorHAnsi"/>
              </w:rPr>
            </w:pPr>
            <w:r w:rsidRPr="001068F5">
              <w:rPr>
                <w:rFonts w:asciiTheme="majorHAnsi" w:hAnsiTheme="majorHAnsi" w:cstheme="majorHAnsi"/>
                <w:bCs/>
                <w:sz w:val="22"/>
                <w:szCs w:val="22"/>
              </w:rPr>
              <w:t>-     Ngân sách mua hàng: đang chưa đi theo từng phòng ban hay được phân bổ theo thời gian</w:t>
            </w:r>
          </w:p>
        </w:tc>
      </w:tr>
      <w:tr w:rsidR="00ED4C9C" w:rsidRPr="001068F5" w14:paraId="5330D6A2" w14:textId="77777777" w:rsidTr="001068F5">
        <w:tc>
          <w:tcPr>
            <w:tcW w:w="1054" w:type="dxa"/>
          </w:tcPr>
          <w:p w14:paraId="7A2B4A62" w14:textId="7A6D9829" w:rsidR="00ED4C9C" w:rsidRPr="001068F5" w:rsidRDefault="00ED4C9C" w:rsidP="00ED4C9C">
            <w:pPr>
              <w:rPr>
                <w:rFonts w:asciiTheme="majorHAnsi" w:hAnsiTheme="majorHAnsi" w:cstheme="majorHAnsi"/>
                <w:sz w:val="22"/>
                <w:szCs w:val="22"/>
              </w:rPr>
            </w:pPr>
            <w:r w:rsidRPr="001068F5">
              <w:rPr>
                <w:rFonts w:asciiTheme="majorHAnsi" w:hAnsiTheme="majorHAnsi" w:cstheme="majorHAnsi"/>
                <w:sz w:val="22"/>
                <w:szCs w:val="22"/>
              </w:rPr>
              <w:lastRenderedPageBreak/>
              <w:t>PO.15</w:t>
            </w:r>
          </w:p>
        </w:tc>
        <w:tc>
          <w:tcPr>
            <w:tcW w:w="5742" w:type="dxa"/>
          </w:tcPr>
          <w:p w14:paraId="57F5CBD2"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b/>
                <w:color w:val="000000"/>
                <w:sz w:val="22"/>
                <w:szCs w:val="22"/>
              </w:rPr>
            </w:pPr>
            <w:r w:rsidRPr="001068F5">
              <w:rPr>
                <w:rFonts w:asciiTheme="majorHAnsi" w:hAnsiTheme="majorHAnsi" w:cstheme="majorHAnsi"/>
                <w:b/>
                <w:color w:val="000000"/>
                <w:sz w:val="22"/>
                <w:szCs w:val="22"/>
              </w:rPr>
              <w:t>Trả hàng NCC (nếu có) (Returns)</w:t>
            </w:r>
          </w:p>
          <w:p w14:paraId="0B992C68"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b/>
                <w:color w:val="000000"/>
                <w:sz w:val="22"/>
                <w:szCs w:val="22"/>
              </w:rPr>
            </w:pPr>
          </w:p>
          <w:p w14:paraId="0E494197"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b/>
                <w:color w:val="000000"/>
                <w:sz w:val="22"/>
                <w:szCs w:val="22"/>
                <w:u w:val="single"/>
              </w:rPr>
            </w:pPr>
            <w:r w:rsidRPr="001068F5">
              <w:rPr>
                <w:rFonts w:asciiTheme="majorHAnsi" w:hAnsiTheme="majorHAnsi" w:cstheme="majorHAnsi"/>
                <w:b/>
                <w:color w:val="000000"/>
                <w:sz w:val="22"/>
                <w:szCs w:val="22"/>
                <w:u w:val="single"/>
              </w:rPr>
              <w:t xml:space="preserve">Hỏi: </w:t>
            </w:r>
          </w:p>
          <w:p w14:paraId="2B65ECFD" w14:textId="77777777" w:rsidR="00ED4C9C" w:rsidRPr="001068F5" w:rsidRDefault="00ED4C9C" w:rsidP="00ED4C9C">
            <w:pPr>
              <w:pBdr>
                <w:top w:val="nil"/>
                <w:left w:val="nil"/>
                <w:bottom w:val="nil"/>
                <w:right w:val="nil"/>
                <w:between w:val="nil"/>
              </w:pBdr>
              <w:spacing w:line="360" w:lineRule="auto"/>
              <w:ind w:left="162"/>
              <w:rPr>
                <w:rFonts w:asciiTheme="majorHAnsi" w:hAnsiTheme="majorHAnsi" w:cstheme="majorHAnsi"/>
                <w:color w:val="000000"/>
                <w:sz w:val="22"/>
                <w:szCs w:val="22"/>
              </w:rPr>
            </w:pPr>
            <w:r w:rsidRPr="001068F5">
              <w:rPr>
                <w:rFonts w:asciiTheme="majorHAnsi" w:hAnsiTheme="majorHAnsi" w:cstheme="majorHAnsi"/>
                <w:color w:val="000000"/>
                <w:sz w:val="22"/>
                <w:szCs w:val="22"/>
              </w:rPr>
              <w:t>Thủ tục và các bước thực hiện?</w:t>
            </w:r>
          </w:p>
          <w:p w14:paraId="0041630E" w14:textId="77777777" w:rsidR="00ED4C9C" w:rsidRPr="001068F5" w:rsidRDefault="00ED4C9C" w:rsidP="00ED4C9C">
            <w:pPr>
              <w:pBdr>
                <w:top w:val="nil"/>
                <w:left w:val="nil"/>
                <w:bottom w:val="nil"/>
                <w:right w:val="nil"/>
                <w:between w:val="nil"/>
              </w:pBdr>
              <w:spacing w:line="360" w:lineRule="auto"/>
              <w:ind w:left="162"/>
              <w:rPr>
                <w:rFonts w:asciiTheme="majorHAnsi" w:hAnsiTheme="majorHAnsi" w:cstheme="majorHAnsi"/>
                <w:color w:val="000000"/>
                <w:sz w:val="22"/>
                <w:szCs w:val="22"/>
              </w:rPr>
            </w:pPr>
            <w:r w:rsidRPr="001068F5">
              <w:rPr>
                <w:rFonts w:asciiTheme="majorHAnsi" w:hAnsiTheme="majorHAnsi" w:cstheme="majorHAnsi"/>
                <w:color w:val="000000"/>
                <w:sz w:val="22"/>
                <w:szCs w:val="22"/>
              </w:rPr>
              <w:t>Khi trả hàng NCC thì có phát hành hóa đơn không?</w:t>
            </w:r>
          </w:p>
          <w:p w14:paraId="6781CBF4" w14:textId="77777777" w:rsidR="00ED4C9C" w:rsidRPr="001068F5" w:rsidRDefault="00ED4C9C" w:rsidP="00ED4C9C">
            <w:pPr>
              <w:pBdr>
                <w:top w:val="nil"/>
                <w:left w:val="nil"/>
                <w:bottom w:val="nil"/>
                <w:right w:val="nil"/>
                <w:between w:val="nil"/>
              </w:pBdr>
              <w:spacing w:line="360" w:lineRule="auto"/>
              <w:ind w:left="-108"/>
              <w:rPr>
                <w:rFonts w:asciiTheme="majorHAnsi" w:hAnsiTheme="majorHAnsi" w:cstheme="majorHAnsi"/>
                <w:b/>
                <w:bCs/>
                <w:color w:val="000000"/>
                <w:sz w:val="22"/>
                <w:szCs w:val="22"/>
                <w:u w:val="single"/>
              </w:rPr>
            </w:pPr>
            <w:r w:rsidRPr="001068F5">
              <w:rPr>
                <w:rFonts w:asciiTheme="majorHAnsi" w:hAnsiTheme="majorHAnsi" w:cstheme="majorHAnsi"/>
                <w:color w:val="000000"/>
                <w:sz w:val="22"/>
                <w:szCs w:val="22"/>
              </w:rPr>
              <w:t xml:space="preserve"> </w:t>
            </w:r>
            <w:r w:rsidRPr="001068F5">
              <w:rPr>
                <w:rFonts w:asciiTheme="majorHAnsi" w:hAnsiTheme="majorHAnsi" w:cstheme="majorHAnsi"/>
                <w:b/>
                <w:bCs/>
                <w:color w:val="000000"/>
                <w:sz w:val="22"/>
                <w:szCs w:val="22"/>
                <w:u w:val="single"/>
              </w:rPr>
              <w:t xml:space="preserve">Trả lời: </w:t>
            </w:r>
          </w:p>
          <w:p w14:paraId="797A2E80" w14:textId="77777777" w:rsidR="00ED4C9C" w:rsidRPr="001068F5" w:rsidRDefault="00ED4C9C" w:rsidP="00ED4C9C">
            <w:pPr>
              <w:pBdr>
                <w:top w:val="nil"/>
                <w:left w:val="nil"/>
                <w:bottom w:val="nil"/>
                <w:right w:val="nil"/>
                <w:between w:val="nil"/>
              </w:pBdr>
              <w:spacing w:line="360" w:lineRule="auto"/>
              <w:ind w:left="-108"/>
              <w:rPr>
                <w:rFonts w:asciiTheme="majorHAnsi" w:hAnsiTheme="majorHAnsi" w:cstheme="majorHAnsi"/>
                <w:color w:val="000000"/>
                <w:sz w:val="22"/>
                <w:szCs w:val="22"/>
              </w:rPr>
            </w:pPr>
            <w:r w:rsidRPr="001068F5">
              <w:rPr>
                <w:rFonts w:asciiTheme="majorHAnsi" w:hAnsiTheme="majorHAnsi" w:cstheme="majorHAnsi"/>
                <w:color w:val="000000"/>
                <w:sz w:val="22"/>
                <w:szCs w:val="22"/>
              </w:rPr>
              <w:t>Sử dụng chức năng chuẩn của Oracle</w:t>
            </w:r>
          </w:p>
          <w:p w14:paraId="5F56CB13" w14:textId="77777777" w:rsidR="00ED4C9C" w:rsidRPr="001068F5" w:rsidRDefault="00ED4C9C" w:rsidP="00ED4C9C">
            <w:pPr>
              <w:pBdr>
                <w:top w:val="nil"/>
                <w:left w:val="nil"/>
                <w:bottom w:val="nil"/>
                <w:right w:val="nil"/>
                <w:between w:val="nil"/>
              </w:pBdr>
              <w:spacing w:line="360" w:lineRule="auto"/>
              <w:ind w:left="-108"/>
              <w:rPr>
                <w:rFonts w:asciiTheme="majorHAnsi" w:hAnsiTheme="majorHAnsi" w:cstheme="majorHAnsi"/>
                <w:color w:val="000000"/>
                <w:sz w:val="22"/>
                <w:szCs w:val="22"/>
              </w:rPr>
            </w:pPr>
          </w:p>
          <w:p w14:paraId="69D1927A"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b/>
                <w:color w:val="000000"/>
                <w:sz w:val="22"/>
                <w:szCs w:val="22"/>
              </w:rPr>
            </w:pPr>
          </w:p>
        </w:tc>
        <w:tc>
          <w:tcPr>
            <w:tcW w:w="3369" w:type="dxa"/>
            <w:vAlign w:val="center"/>
          </w:tcPr>
          <w:p w14:paraId="27ED3C58" w14:textId="35537C82" w:rsidR="00ED4C9C" w:rsidRPr="001068F5" w:rsidRDefault="00ED4C9C" w:rsidP="00ED4C9C">
            <w:pPr>
              <w:pStyle w:val="TableText"/>
              <w:spacing w:line="360" w:lineRule="auto"/>
              <w:jc w:val="both"/>
              <w:rPr>
                <w:rFonts w:asciiTheme="majorHAnsi" w:hAnsiTheme="majorHAnsi" w:cstheme="majorHAnsi"/>
                <w:bCs/>
                <w:i/>
                <w:sz w:val="22"/>
                <w:szCs w:val="22"/>
              </w:rPr>
            </w:pPr>
            <w:r w:rsidRPr="001068F5">
              <w:rPr>
                <w:rFonts w:asciiTheme="majorHAnsi" w:hAnsiTheme="majorHAnsi" w:cstheme="majorHAnsi"/>
                <w:bCs/>
                <w:sz w:val="22"/>
                <w:szCs w:val="22"/>
              </w:rPr>
              <w:t xml:space="preserve">Chưa có phát sinh trả hàng mà chỉ tìm phương án xử lý / giải quyết </w:t>
            </w:r>
          </w:p>
        </w:tc>
      </w:tr>
      <w:tr w:rsidR="00ED4C9C" w:rsidRPr="001068F5" w14:paraId="3CE77C88" w14:textId="77777777" w:rsidTr="00BA4F5A">
        <w:tc>
          <w:tcPr>
            <w:tcW w:w="10165" w:type="dxa"/>
            <w:gridSpan w:val="3"/>
          </w:tcPr>
          <w:p w14:paraId="7FBE26E8" w14:textId="698D33A7" w:rsidR="00ED4C9C" w:rsidRPr="001068F5" w:rsidRDefault="00ED4C9C">
            <w:pPr>
              <w:pStyle w:val="Heading1"/>
              <w:numPr>
                <w:ilvl w:val="0"/>
                <w:numId w:val="3"/>
              </w:numPr>
              <w:rPr>
                <w:rFonts w:asciiTheme="majorHAnsi" w:hAnsiTheme="majorHAnsi" w:cstheme="majorHAnsi"/>
                <w:i/>
              </w:rPr>
            </w:pPr>
            <w:r w:rsidRPr="001068F5">
              <w:rPr>
                <w:rFonts w:asciiTheme="majorHAnsi" w:hAnsiTheme="majorHAnsi" w:cstheme="majorHAnsi"/>
              </w:rPr>
              <w:t>Quy trình mua hàng khác</w:t>
            </w:r>
          </w:p>
        </w:tc>
      </w:tr>
      <w:tr w:rsidR="00ED4C9C" w:rsidRPr="001068F5" w14:paraId="68C29F09" w14:textId="77777777" w:rsidTr="001068F5">
        <w:tc>
          <w:tcPr>
            <w:tcW w:w="1054" w:type="dxa"/>
          </w:tcPr>
          <w:p w14:paraId="6F1B5676" w14:textId="4BE2437F" w:rsidR="00ED4C9C" w:rsidRPr="001068F5" w:rsidRDefault="00ED4C9C" w:rsidP="00ED4C9C">
            <w:pPr>
              <w:rPr>
                <w:rFonts w:asciiTheme="majorHAnsi" w:hAnsiTheme="majorHAnsi" w:cstheme="majorHAnsi"/>
                <w:sz w:val="22"/>
                <w:szCs w:val="22"/>
              </w:rPr>
            </w:pPr>
            <w:r w:rsidRPr="001068F5">
              <w:rPr>
                <w:rFonts w:asciiTheme="majorHAnsi" w:hAnsiTheme="majorHAnsi" w:cstheme="majorHAnsi"/>
                <w:sz w:val="22"/>
                <w:szCs w:val="22"/>
              </w:rPr>
              <w:t>PO.18</w:t>
            </w:r>
          </w:p>
        </w:tc>
        <w:tc>
          <w:tcPr>
            <w:tcW w:w="5742" w:type="dxa"/>
          </w:tcPr>
          <w:p w14:paraId="2BAED29E"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color w:val="000000"/>
                <w:sz w:val="22"/>
                <w:szCs w:val="22"/>
              </w:rPr>
            </w:pPr>
            <w:r w:rsidRPr="001068F5">
              <w:rPr>
                <w:rFonts w:asciiTheme="majorHAnsi" w:hAnsiTheme="majorHAnsi" w:cstheme="majorHAnsi"/>
                <w:b/>
                <w:color w:val="000000"/>
                <w:sz w:val="22"/>
                <w:szCs w:val="22"/>
                <w:u w:val="single"/>
              </w:rPr>
              <w:t>Hỏi:</w:t>
            </w:r>
            <w:r w:rsidRPr="001068F5">
              <w:rPr>
                <w:rFonts w:asciiTheme="majorHAnsi" w:hAnsiTheme="majorHAnsi" w:cstheme="majorHAnsi"/>
                <w:b/>
                <w:bCs/>
                <w:color w:val="000000"/>
                <w:sz w:val="22"/>
                <w:szCs w:val="22"/>
              </w:rPr>
              <w:t xml:space="preserve"> Quy trình mua dịch vụ, item không quản lý tồn kho</w:t>
            </w:r>
          </w:p>
          <w:p w14:paraId="6CD2B18A" w14:textId="77777777" w:rsidR="00ED4C9C" w:rsidRPr="001068F5" w:rsidRDefault="00ED4C9C">
            <w:pPr>
              <w:pStyle w:val="ListParagraph"/>
              <w:keepLines/>
              <w:numPr>
                <w:ilvl w:val="0"/>
                <w:numId w:val="23"/>
              </w:numPr>
              <w:pBdr>
                <w:top w:val="nil"/>
                <w:left w:val="nil"/>
                <w:bottom w:val="nil"/>
                <w:right w:val="nil"/>
                <w:between w:val="nil"/>
              </w:pBdr>
              <w:tabs>
                <w:tab w:val="clear" w:pos="720"/>
              </w:tabs>
              <w:spacing w:before="1" w:after="1"/>
              <w:ind w:left="331"/>
              <w:contextualSpacing w:val="0"/>
              <w:rPr>
                <w:rFonts w:asciiTheme="majorHAnsi" w:hAnsiTheme="majorHAnsi" w:cstheme="majorHAnsi"/>
                <w:color w:val="000000"/>
                <w:sz w:val="22"/>
                <w:szCs w:val="22"/>
              </w:rPr>
            </w:pPr>
            <w:r w:rsidRPr="001068F5">
              <w:rPr>
                <w:rFonts w:asciiTheme="majorHAnsi" w:hAnsiTheme="majorHAnsi" w:cstheme="majorHAnsi"/>
                <w:color w:val="000000"/>
                <w:sz w:val="22"/>
                <w:szCs w:val="22"/>
              </w:rPr>
              <w:t>Dịch vụ mua nào cần phải đi qua PR/PO?</w:t>
            </w:r>
          </w:p>
          <w:p w14:paraId="69F1F989" w14:textId="77777777" w:rsidR="00ED4C9C" w:rsidRPr="001068F5" w:rsidRDefault="00ED4C9C">
            <w:pPr>
              <w:pStyle w:val="ListParagraph"/>
              <w:keepLines/>
              <w:numPr>
                <w:ilvl w:val="0"/>
                <w:numId w:val="23"/>
              </w:numPr>
              <w:pBdr>
                <w:top w:val="nil"/>
                <w:left w:val="nil"/>
                <w:bottom w:val="nil"/>
                <w:right w:val="nil"/>
                <w:between w:val="nil"/>
              </w:pBdr>
              <w:tabs>
                <w:tab w:val="clear" w:pos="720"/>
              </w:tabs>
              <w:spacing w:before="1" w:after="1"/>
              <w:ind w:left="331"/>
              <w:contextualSpacing w:val="0"/>
              <w:rPr>
                <w:rFonts w:asciiTheme="majorHAnsi" w:hAnsiTheme="majorHAnsi" w:cstheme="majorHAnsi"/>
                <w:color w:val="000000"/>
                <w:sz w:val="22"/>
                <w:szCs w:val="22"/>
              </w:rPr>
            </w:pPr>
            <w:r w:rsidRPr="001068F5">
              <w:rPr>
                <w:rFonts w:asciiTheme="majorHAnsi" w:hAnsiTheme="majorHAnsi" w:cstheme="majorHAnsi"/>
                <w:color w:val="000000"/>
                <w:sz w:val="22"/>
                <w:szCs w:val="22"/>
              </w:rPr>
              <w:t>Có loại dịch vụ nào không cần qua PR ?</w:t>
            </w:r>
          </w:p>
          <w:p w14:paraId="02FEE719" w14:textId="77777777" w:rsidR="00ED4C9C" w:rsidRPr="001068F5" w:rsidRDefault="00ED4C9C">
            <w:pPr>
              <w:pStyle w:val="ListParagraph"/>
              <w:keepLines/>
              <w:numPr>
                <w:ilvl w:val="0"/>
                <w:numId w:val="23"/>
              </w:numPr>
              <w:pBdr>
                <w:top w:val="nil"/>
                <w:left w:val="nil"/>
                <w:bottom w:val="nil"/>
                <w:right w:val="nil"/>
                <w:between w:val="nil"/>
              </w:pBdr>
              <w:tabs>
                <w:tab w:val="clear" w:pos="720"/>
              </w:tabs>
              <w:spacing w:before="1" w:after="1"/>
              <w:ind w:left="331"/>
              <w:contextualSpacing w:val="0"/>
              <w:rPr>
                <w:rFonts w:asciiTheme="majorHAnsi" w:hAnsiTheme="majorHAnsi" w:cstheme="majorHAnsi"/>
                <w:color w:val="000000"/>
                <w:sz w:val="22"/>
                <w:szCs w:val="22"/>
              </w:rPr>
            </w:pPr>
            <w:r w:rsidRPr="001068F5">
              <w:rPr>
                <w:rFonts w:asciiTheme="majorHAnsi" w:hAnsiTheme="majorHAnsi" w:cstheme="majorHAnsi"/>
                <w:color w:val="000000"/>
                <w:sz w:val="22"/>
                <w:szCs w:val="22"/>
              </w:rPr>
              <w:t>Dịch vụ mua nào chỉ cần qua AP ?</w:t>
            </w:r>
          </w:p>
          <w:p w14:paraId="07F453E5"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color w:val="000000"/>
                <w:sz w:val="22"/>
                <w:szCs w:val="22"/>
              </w:rPr>
            </w:pPr>
          </w:p>
          <w:p w14:paraId="4343394E"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color w:val="000000"/>
                <w:sz w:val="22"/>
                <w:szCs w:val="22"/>
              </w:rPr>
            </w:pPr>
            <w:r w:rsidRPr="001068F5">
              <w:rPr>
                <w:rFonts w:asciiTheme="majorHAnsi" w:hAnsiTheme="majorHAnsi" w:cstheme="majorHAnsi"/>
                <w:b/>
                <w:color w:val="000000"/>
                <w:sz w:val="22"/>
                <w:szCs w:val="22"/>
                <w:u w:val="single"/>
              </w:rPr>
              <w:t>Trả lời:</w:t>
            </w:r>
            <w:r w:rsidRPr="001068F5">
              <w:rPr>
                <w:rFonts w:asciiTheme="majorHAnsi" w:hAnsiTheme="majorHAnsi" w:cstheme="majorHAnsi"/>
                <w:color w:val="000000"/>
                <w:sz w:val="22"/>
                <w:szCs w:val="22"/>
              </w:rPr>
              <w:t xml:space="preserve"> </w:t>
            </w:r>
          </w:p>
          <w:p w14:paraId="06D0DD1D"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b/>
                <w:color w:val="000000"/>
                <w:sz w:val="22"/>
                <w:szCs w:val="22"/>
              </w:rPr>
            </w:pPr>
          </w:p>
        </w:tc>
        <w:tc>
          <w:tcPr>
            <w:tcW w:w="3369" w:type="dxa"/>
            <w:vAlign w:val="center"/>
          </w:tcPr>
          <w:p w14:paraId="15BF58E9" w14:textId="6C0D0CCD" w:rsidR="00ED4C9C" w:rsidRPr="001068F5" w:rsidRDefault="002B1852" w:rsidP="00ED4C9C">
            <w:pPr>
              <w:pStyle w:val="TableText"/>
              <w:spacing w:line="360" w:lineRule="auto"/>
              <w:jc w:val="both"/>
              <w:rPr>
                <w:rFonts w:asciiTheme="majorHAnsi" w:hAnsiTheme="majorHAnsi" w:cstheme="majorHAnsi"/>
                <w:bCs/>
                <w:i/>
                <w:sz w:val="22"/>
                <w:szCs w:val="22"/>
              </w:rPr>
            </w:pPr>
            <w:r w:rsidRPr="001068F5">
              <w:rPr>
                <w:rFonts w:asciiTheme="majorHAnsi" w:hAnsiTheme="majorHAnsi" w:cstheme="majorHAnsi"/>
                <w:bCs/>
                <w:sz w:val="22"/>
                <w:szCs w:val="22"/>
              </w:rPr>
              <w:t>Dịch vụ mua hàng chỉ cần qua AP: điện, nước, viễn thông ….</w:t>
            </w:r>
          </w:p>
        </w:tc>
      </w:tr>
      <w:tr w:rsidR="00ED4C9C" w:rsidRPr="001068F5" w14:paraId="6F96E5CE" w14:textId="77777777" w:rsidTr="001068F5">
        <w:tc>
          <w:tcPr>
            <w:tcW w:w="1054" w:type="dxa"/>
          </w:tcPr>
          <w:p w14:paraId="5901569F" w14:textId="49938189" w:rsidR="00ED4C9C" w:rsidRPr="001068F5" w:rsidRDefault="00ED4C9C" w:rsidP="00ED4C9C">
            <w:pPr>
              <w:rPr>
                <w:rFonts w:asciiTheme="majorHAnsi" w:hAnsiTheme="majorHAnsi" w:cstheme="majorHAnsi"/>
                <w:sz w:val="22"/>
                <w:szCs w:val="22"/>
              </w:rPr>
            </w:pPr>
            <w:r w:rsidRPr="001068F5">
              <w:rPr>
                <w:rFonts w:asciiTheme="majorHAnsi" w:hAnsiTheme="majorHAnsi" w:cstheme="majorHAnsi"/>
                <w:sz w:val="22"/>
                <w:szCs w:val="22"/>
              </w:rPr>
              <w:t>PO.19</w:t>
            </w:r>
          </w:p>
        </w:tc>
        <w:tc>
          <w:tcPr>
            <w:tcW w:w="5742" w:type="dxa"/>
          </w:tcPr>
          <w:p w14:paraId="04FA5041"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b/>
                <w:bCs/>
                <w:color w:val="000000"/>
                <w:sz w:val="22"/>
                <w:szCs w:val="22"/>
              </w:rPr>
            </w:pPr>
            <w:r w:rsidRPr="001068F5">
              <w:rPr>
                <w:rFonts w:asciiTheme="majorHAnsi" w:hAnsiTheme="majorHAnsi" w:cstheme="majorHAnsi"/>
                <w:b/>
                <w:color w:val="000000"/>
                <w:sz w:val="22"/>
                <w:szCs w:val="22"/>
                <w:u w:val="single"/>
              </w:rPr>
              <w:t>Hỏi:</w:t>
            </w:r>
            <w:r w:rsidRPr="001068F5">
              <w:rPr>
                <w:rFonts w:asciiTheme="majorHAnsi" w:hAnsiTheme="majorHAnsi" w:cstheme="majorHAnsi"/>
                <w:color w:val="000000"/>
                <w:sz w:val="22"/>
                <w:szCs w:val="22"/>
              </w:rPr>
              <w:t xml:space="preserve"> </w:t>
            </w:r>
            <w:r w:rsidRPr="001068F5">
              <w:rPr>
                <w:rFonts w:asciiTheme="majorHAnsi" w:hAnsiTheme="majorHAnsi" w:cstheme="majorHAnsi"/>
                <w:b/>
                <w:bCs/>
                <w:color w:val="000000"/>
                <w:sz w:val="22"/>
                <w:szCs w:val="22"/>
              </w:rPr>
              <w:t>Quy trình quản lý mua hàng kí gửi (nếu có)</w:t>
            </w:r>
          </w:p>
          <w:p w14:paraId="11E57986"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color w:val="000000"/>
                <w:sz w:val="22"/>
                <w:szCs w:val="22"/>
              </w:rPr>
            </w:pPr>
          </w:p>
          <w:p w14:paraId="2B73CE17"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color w:val="000000"/>
                <w:sz w:val="22"/>
                <w:szCs w:val="22"/>
                <w:lang w:val="fr-FR"/>
              </w:rPr>
            </w:pPr>
            <w:r w:rsidRPr="001068F5">
              <w:rPr>
                <w:rFonts w:asciiTheme="majorHAnsi" w:hAnsiTheme="majorHAnsi" w:cstheme="majorHAnsi"/>
                <w:b/>
                <w:color w:val="000000"/>
                <w:sz w:val="22"/>
                <w:szCs w:val="22"/>
                <w:u w:val="single"/>
                <w:lang w:val="fr-FR"/>
              </w:rPr>
              <w:t>Trả lời:</w:t>
            </w:r>
            <w:r w:rsidRPr="001068F5">
              <w:rPr>
                <w:rFonts w:asciiTheme="majorHAnsi" w:hAnsiTheme="majorHAnsi" w:cstheme="majorHAnsi"/>
                <w:color w:val="000000"/>
                <w:sz w:val="22"/>
                <w:szCs w:val="22"/>
                <w:lang w:val="fr-FR"/>
              </w:rPr>
              <w:t xml:space="preserve"> Kho không giá, tổ chức sub ký gửi </w:t>
            </w:r>
            <w:r w:rsidRPr="001068F5">
              <w:rPr>
                <w:rFonts w:asciiTheme="majorHAnsi" w:hAnsiTheme="majorHAnsi" w:cstheme="majorHAnsi"/>
                <w:color w:val="000000"/>
                <w:sz w:val="22"/>
                <w:szCs w:val="22"/>
                <w:lang w:val="fr-FR"/>
              </w:rPr>
              <w:sym w:font="Wingdings" w:char="F0E0"/>
            </w:r>
            <w:r w:rsidRPr="001068F5">
              <w:rPr>
                <w:rFonts w:asciiTheme="majorHAnsi" w:hAnsiTheme="majorHAnsi" w:cstheme="majorHAnsi"/>
                <w:color w:val="000000"/>
                <w:sz w:val="22"/>
                <w:szCs w:val="22"/>
                <w:lang w:val="fr-FR"/>
              </w:rPr>
              <w:t xml:space="preserve"> Trao đổi chi tiết hơn ở buổi khảo sát INV-CST</w:t>
            </w:r>
          </w:p>
          <w:p w14:paraId="2364F5DE"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b/>
                <w:color w:val="000000"/>
                <w:sz w:val="22"/>
                <w:szCs w:val="22"/>
              </w:rPr>
            </w:pPr>
          </w:p>
        </w:tc>
        <w:tc>
          <w:tcPr>
            <w:tcW w:w="3369" w:type="dxa"/>
            <w:vAlign w:val="center"/>
          </w:tcPr>
          <w:p w14:paraId="733912E6" w14:textId="77777777" w:rsidR="00ED4C9C" w:rsidRPr="001068F5" w:rsidRDefault="00ED4C9C" w:rsidP="00ED4C9C">
            <w:pPr>
              <w:pStyle w:val="TableText"/>
              <w:spacing w:line="360" w:lineRule="auto"/>
              <w:jc w:val="both"/>
              <w:rPr>
                <w:rFonts w:asciiTheme="majorHAnsi" w:hAnsiTheme="majorHAnsi" w:cstheme="majorHAnsi"/>
                <w:bCs/>
                <w:i/>
                <w:sz w:val="22"/>
                <w:szCs w:val="22"/>
              </w:rPr>
            </w:pPr>
          </w:p>
        </w:tc>
      </w:tr>
      <w:tr w:rsidR="00ED4C9C" w:rsidRPr="001068F5" w14:paraId="6E96FF37" w14:textId="77777777" w:rsidTr="001068F5">
        <w:tc>
          <w:tcPr>
            <w:tcW w:w="1054" w:type="dxa"/>
          </w:tcPr>
          <w:p w14:paraId="121709BF" w14:textId="60C62CE6" w:rsidR="00ED4C9C" w:rsidRPr="001068F5" w:rsidRDefault="00ED4C9C" w:rsidP="00ED4C9C">
            <w:pPr>
              <w:rPr>
                <w:rFonts w:asciiTheme="majorHAnsi" w:hAnsiTheme="majorHAnsi" w:cstheme="majorHAnsi"/>
                <w:sz w:val="22"/>
                <w:szCs w:val="22"/>
              </w:rPr>
            </w:pPr>
            <w:r w:rsidRPr="001068F5">
              <w:rPr>
                <w:rFonts w:asciiTheme="majorHAnsi" w:hAnsiTheme="majorHAnsi" w:cstheme="majorHAnsi"/>
                <w:sz w:val="22"/>
                <w:szCs w:val="22"/>
              </w:rPr>
              <w:t>PO.20</w:t>
            </w:r>
          </w:p>
        </w:tc>
        <w:tc>
          <w:tcPr>
            <w:tcW w:w="5742" w:type="dxa"/>
          </w:tcPr>
          <w:p w14:paraId="14B61BFA"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bCs/>
                <w:color w:val="000000"/>
                <w:sz w:val="22"/>
                <w:szCs w:val="22"/>
              </w:rPr>
            </w:pPr>
            <w:r w:rsidRPr="001068F5">
              <w:rPr>
                <w:rFonts w:asciiTheme="majorHAnsi" w:hAnsiTheme="majorHAnsi" w:cstheme="majorHAnsi"/>
                <w:b/>
                <w:color w:val="000000"/>
                <w:sz w:val="22"/>
                <w:szCs w:val="22"/>
                <w:u w:val="single"/>
              </w:rPr>
              <w:t xml:space="preserve">Hỏi: </w:t>
            </w:r>
            <w:r w:rsidRPr="001068F5">
              <w:rPr>
                <w:rFonts w:asciiTheme="majorHAnsi" w:hAnsiTheme="majorHAnsi" w:cstheme="majorHAnsi"/>
                <w:b/>
                <w:color w:val="000000"/>
                <w:sz w:val="22"/>
                <w:szCs w:val="22"/>
              </w:rPr>
              <w:t>Đối với hàng phi mậu dịch và hàng khuyến mãi thì quản lý như thế nào?</w:t>
            </w:r>
          </w:p>
          <w:p w14:paraId="295C1492"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color w:val="000000"/>
                <w:sz w:val="22"/>
                <w:szCs w:val="22"/>
                <w:u w:val="single"/>
              </w:rPr>
            </w:pPr>
          </w:p>
          <w:p w14:paraId="4C8DFB35"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color w:val="000000"/>
                <w:sz w:val="22"/>
                <w:szCs w:val="22"/>
              </w:rPr>
            </w:pPr>
            <w:r w:rsidRPr="001068F5">
              <w:rPr>
                <w:rFonts w:asciiTheme="majorHAnsi" w:hAnsiTheme="majorHAnsi" w:cstheme="majorHAnsi"/>
                <w:b/>
                <w:color w:val="000000"/>
                <w:sz w:val="22"/>
                <w:szCs w:val="22"/>
                <w:u w:val="single"/>
              </w:rPr>
              <w:t>Trả lời:</w:t>
            </w:r>
            <w:r w:rsidRPr="001068F5">
              <w:rPr>
                <w:rFonts w:asciiTheme="majorHAnsi" w:hAnsiTheme="majorHAnsi" w:cstheme="majorHAnsi"/>
                <w:color w:val="000000"/>
                <w:sz w:val="22"/>
                <w:szCs w:val="22"/>
              </w:rPr>
              <w:t xml:space="preserve"> </w:t>
            </w:r>
          </w:p>
          <w:p w14:paraId="7DEAF5BE" w14:textId="77777777" w:rsidR="00ED4C9C" w:rsidRPr="001068F5" w:rsidRDefault="00ED4C9C" w:rsidP="00ED4C9C">
            <w:pPr>
              <w:keepLines/>
              <w:pBdr>
                <w:top w:val="nil"/>
                <w:left w:val="nil"/>
                <w:bottom w:val="nil"/>
                <w:right w:val="nil"/>
                <w:between w:val="nil"/>
              </w:pBdr>
              <w:spacing w:before="1" w:after="1"/>
              <w:rPr>
                <w:rFonts w:asciiTheme="majorHAnsi" w:hAnsiTheme="majorHAnsi" w:cstheme="majorHAnsi"/>
                <w:color w:val="000000"/>
                <w:sz w:val="22"/>
                <w:szCs w:val="22"/>
              </w:rPr>
            </w:pPr>
          </w:p>
          <w:p w14:paraId="18DD9073"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b/>
                <w:color w:val="000000"/>
                <w:sz w:val="22"/>
                <w:szCs w:val="22"/>
              </w:rPr>
            </w:pPr>
          </w:p>
        </w:tc>
        <w:tc>
          <w:tcPr>
            <w:tcW w:w="3369" w:type="dxa"/>
            <w:vAlign w:val="center"/>
          </w:tcPr>
          <w:p w14:paraId="06FB37C4" w14:textId="30DF4064" w:rsidR="00ED4C9C" w:rsidRPr="001068F5" w:rsidRDefault="002B1852" w:rsidP="00ED4C9C">
            <w:pPr>
              <w:pStyle w:val="TableText"/>
              <w:spacing w:line="360" w:lineRule="auto"/>
              <w:jc w:val="both"/>
              <w:rPr>
                <w:rFonts w:asciiTheme="majorHAnsi" w:hAnsiTheme="majorHAnsi" w:cstheme="majorHAnsi"/>
                <w:bCs/>
                <w:i/>
                <w:sz w:val="22"/>
                <w:szCs w:val="22"/>
              </w:rPr>
            </w:pPr>
            <w:r w:rsidRPr="001068F5">
              <w:rPr>
                <w:rFonts w:asciiTheme="majorHAnsi" w:hAnsiTheme="majorHAnsi" w:cstheme="majorHAnsi"/>
                <w:sz w:val="22"/>
                <w:szCs w:val="22"/>
              </w:rPr>
              <w:t>Quản lý theo số lượng giao nhận</w:t>
            </w:r>
          </w:p>
        </w:tc>
      </w:tr>
      <w:tr w:rsidR="00ED4C9C" w:rsidRPr="001068F5" w14:paraId="7BEB876C" w14:textId="77777777" w:rsidTr="001068F5">
        <w:tc>
          <w:tcPr>
            <w:tcW w:w="1054" w:type="dxa"/>
          </w:tcPr>
          <w:p w14:paraId="31C9D6D8" w14:textId="5A13A9E2" w:rsidR="00ED4C9C" w:rsidRPr="001068F5" w:rsidRDefault="00ED4C9C" w:rsidP="00ED4C9C">
            <w:pPr>
              <w:rPr>
                <w:rFonts w:asciiTheme="majorHAnsi" w:hAnsiTheme="majorHAnsi" w:cstheme="majorHAnsi"/>
                <w:sz w:val="22"/>
                <w:szCs w:val="22"/>
              </w:rPr>
            </w:pPr>
            <w:r w:rsidRPr="001068F5">
              <w:rPr>
                <w:rFonts w:asciiTheme="majorHAnsi" w:hAnsiTheme="majorHAnsi" w:cstheme="majorHAnsi"/>
                <w:sz w:val="22"/>
                <w:szCs w:val="22"/>
              </w:rPr>
              <w:lastRenderedPageBreak/>
              <w:t>PO.21</w:t>
            </w:r>
          </w:p>
        </w:tc>
        <w:tc>
          <w:tcPr>
            <w:tcW w:w="5742" w:type="dxa"/>
            <w:vAlign w:val="center"/>
          </w:tcPr>
          <w:p w14:paraId="39E283E4"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color w:val="000000"/>
                <w:sz w:val="22"/>
                <w:szCs w:val="22"/>
              </w:rPr>
            </w:pPr>
            <w:r w:rsidRPr="001068F5">
              <w:rPr>
                <w:rFonts w:asciiTheme="majorHAnsi" w:hAnsiTheme="majorHAnsi" w:cstheme="majorHAnsi"/>
                <w:b/>
                <w:color w:val="000000"/>
                <w:sz w:val="22"/>
                <w:szCs w:val="22"/>
                <w:u w:val="single"/>
              </w:rPr>
              <w:t>Hỏi:</w:t>
            </w:r>
            <w:r w:rsidRPr="001068F5">
              <w:rPr>
                <w:rFonts w:asciiTheme="majorHAnsi" w:hAnsiTheme="majorHAnsi" w:cstheme="majorHAnsi"/>
                <w:color w:val="000000"/>
                <w:sz w:val="22"/>
                <w:szCs w:val="22"/>
              </w:rPr>
              <w:t xml:space="preserve">  </w:t>
            </w:r>
            <w:r w:rsidRPr="001068F5">
              <w:rPr>
                <w:rFonts w:asciiTheme="majorHAnsi" w:hAnsiTheme="majorHAnsi" w:cstheme="majorHAnsi"/>
                <w:b/>
                <w:bCs/>
                <w:color w:val="000000"/>
                <w:sz w:val="22"/>
                <w:szCs w:val="22"/>
              </w:rPr>
              <w:t>Các quy trình đặc thù khác ? Vui lòng mô tả chi tiết.</w:t>
            </w:r>
          </w:p>
          <w:p w14:paraId="41EAA40F"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color w:val="000000"/>
                <w:sz w:val="22"/>
                <w:szCs w:val="22"/>
              </w:rPr>
            </w:pPr>
            <w:r w:rsidRPr="001068F5">
              <w:rPr>
                <w:rFonts w:asciiTheme="majorHAnsi" w:hAnsiTheme="majorHAnsi" w:cstheme="majorHAnsi"/>
                <w:b/>
                <w:color w:val="000000"/>
                <w:sz w:val="22"/>
                <w:szCs w:val="22"/>
                <w:u w:val="single"/>
              </w:rPr>
              <w:t>Trả lời:</w:t>
            </w:r>
            <w:r w:rsidRPr="001068F5">
              <w:rPr>
                <w:rFonts w:asciiTheme="majorHAnsi" w:hAnsiTheme="majorHAnsi" w:cstheme="majorHAnsi"/>
                <w:color w:val="000000"/>
                <w:sz w:val="22"/>
                <w:szCs w:val="22"/>
              </w:rPr>
              <w:t xml:space="preserve"> </w:t>
            </w:r>
          </w:p>
          <w:p w14:paraId="2743EBAB" w14:textId="77777777" w:rsidR="00ED4C9C" w:rsidRPr="001068F5" w:rsidRDefault="00ED4C9C" w:rsidP="00ED4C9C">
            <w:pPr>
              <w:keepLines/>
              <w:pBdr>
                <w:top w:val="nil"/>
                <w:left w:val="nil"/>
                <w:bottom w:val="nil"/>
                <w:right w:val="nil"/>
                <w:between w:val="nil"/>
              </w:pBdr>
              <w:spacing w:before="1" w:after="1"/>
              <w:ind w:hanging="2"/>
              <w:rPr>
                <w:rFonts w:asciiTheme="majorHAnsi" w:hAnsiTheme="majorHAnsi" w:cstheme="majorHAnsi"/>
                <w:b/>
                <w:color w:val="000000"/>
                <w:sz w:val="22"/>
                <w:szCs w:val="22"/>
              </w:rPr>
            </w:pPr>
          </w:p>
        </w:tc>
        <w:tc>
          <w:tcPr>
            <w:tcW w:w="3369" w:type="dxa"/>
            <w:vAlign w:val="center"/>
          </w:tcPr>
          <w:p w14:paraId="73B4D8BC" w14:textId="77777777" w:rsidR="00ED4C9C" w:rsidRPr="001068F5" w:rsidRDefault="00ED4C9C" w:rsidP="00ED4C9C">
            <w:pPr>
              <w:pStyle w:val="TableText"/>
              <w:spacing w:line="360" w:lineRule="auto"/>
              <w:jc w:val="both"/>
              <w:rPr>
                <w:rFonts w:asciiTheme="majorHAnsi" w:hAnsiTheme="majorHAnsi" w:cstheme="majorHAnsi"/>
                <w:bCs/>
                <w:i/>
                <w:sz w:val="22"/>
                <w:szCs w:val="22"/>
              </w:rPr>
            </w:pPr>
          </w:p>
        </w:tc>
      </w:tr>
      <w:tr w:rsidR="00ED4C9C" w:rsidRPr="001068F5" w14:paraId="1A56E258" w14:textId="77777777" w:rsidTr="009E164D">
        <w:tc>
          <w:tcPr>
            <w:tcW w:w="10165" w:type="dxa"/>
            <w:gridSpan w:val="3"/>
          </w:tcPr>
          <w:p w14:paraId="7DE6CD17" w14:textId="68C53EC7" w:rsidR="00ED4C9C" w:rsidRPr="001068F5" w:rsidRDefault="00ED4C9C">
            <w:pPr>
              <w:pStyle w:val="Heading1"/>
              <w:numPr>
                <w:ilvl w:val="0"/>
                <w:numId w:val="3"/>
              </w:numPr>
              <w:rPr>
                <w:rFonts w:asciiTheme="majorHAnsi" w:hAnsiTheme="majorHAnsi" w:cstheme="majorHAnsi"/>
              </w:rPr>
            </w:pPr>
            <w:r w:rsidRPr="001068F5">
              <w:rPr>
                <w:rFonts w:asciiTheme="majorHAnsi" w:hAnsiTheme="majorHAnsi" w:cstheme="majorHAnsi"/>
              </w:rPr>
              <w:t>Yêu cầu về Báo cáo/ Truy xuất dữ liệu</w:t>
            </w:r>
          </w:p>
        </w:tc>
      </w:tr>
      <w:tr w:rsidR="00ED4C9C" w:rsidRPr="001068F5" w14:paraId="14974189" w14:textId="77777777" w:rsidTr="001068F5">
        <w:tc>
          <w:tcPr>
            <w:tcW w:w="1054" w:type="dxa"/>
          </w:tcPr>
          <w:p w14:paraId="119883CA" w14:textId="77777777" w:rsidR="00ED4C9C" w:rsidRPr="001068F5" w:rsidRDefault="00ED4C9C" w:rsidP="00ED4C9C">
            <w:pPr>
              <w:rPr>
                <w:rFonts w:asciiTheme="majorHAnsi" w:hAnsiTheme="majorHAnsi" w:cstheme="majorHAnsi"/>
                <w:sz w:val="22"/>
                <w:szCs w:val="22"/>
              </w:rPr>
            </w:pPr>
          </w:p>
        </w:tc>
        <w:tc>
          <w:tcPr>
            <w:tcW w:w="5742" w:type="dxa"/>
          </w:tcPr>
          <w:p w14:paraId="699E96FF" w14:textId="77777777" w:rsidR="00ED4C9C" w:rsidRPr="001068F5" w:rsidRDefault="00ED4C9C" w:rsidP="00ED4C9C">
            <w:pPr>
              <w:pStyle w:val="TableText"/>
              <w:spacing w:before="1" w:after="1"/>
              <w:rPr>
                <w:rFonts w:asciiTheme="majorHAnsi" w:hAnsiTheme="majorHAnsi" w:cstheme="majorHAnsi"/>
                <w:sz w:val="22"/>
                <w:szCs w:val="22"/>
              </w:rPr>
            </w:pPr>
            <w:r w:rsidRPr="001068F5">
              <w:rPr>
                <w:rFonts w:asciiTheme="majorHAnsi" w:hAnsiTheme="majorHAnsi" w:cstheme="majorHAnsi"/>
                <w:sz w:val="22"/>
                <w:szCs w:val="22"/>
              </w:rPr>
              <w:t>Danh sách báo cáo, chứng từ</w:t>
            </w:r>
          </w:p>
          <w:p w14:paraId="23049614" w14:textId="77777777" w:rsidR="00ED4C9C" w:rsidRPr="001068F5" w:rsidRDefault="00ED4C9C" w:rsidP="00ED4C9C">
            <w:pPr>
              <w:pStyle w:val="TableText"/>
              <w:spacing w:before="1" w:after="1"/>
              <w:rPr>
                <w:rFonts w:asciiTheme="majorHAnsi" w:hAnsiTheme="majorHAnsi" w:cstheme="majorHAnsi"/>
                <w:b/>
                <w:sz w:val="22"/>
                <w:szCs w:val="22"/>
                <w:u w:val="single"/>
              </w:rPr>
            </w:pPr>
          </w:p>
        </w:tc>
        <w:tc>
          <w:tcPr>
            <w:tcW w:w="3369" w:type="dxa"/>
          </w:tcPr>
          <w:p w14:paraId="01FE51DD" w14:textId="67778641" w:rsidR="00ED4C9C" w:rsidRPr="001068F5" w:rsidRDefault="00ED4C9C" w:rsidP="00ED4C9C">
            <w:pPr>
              <w:rPr>
                <w:rFonts w:asciiTheme="majorHAnsi" w:hAnsiTheme="majorHAnsi" w:cstheme="majorHAnsi"/>
              </w:rPr>
            </w:pPr>
            <w:r w:rsidRPr="001068F5">
              <w:rPr>
                <w:rFonts w:asciiTheme="majorHAnsi" w:hAnsiTheme="majorHAnsi" w:cstheme="majorHAnsi"/>
                <w:sz w:val="22"/>
                <w:szCs w:val="22"/>
              </w:rPr>
              <w:t>DTPP gửi template các báo cáo, chứng từ cần thực hiện.</w:t>
            </w:r>
          </w:p>
        </w:tc>
      </w:tr>
    </w:tbl>
    <w:p w14:paraId="2D6E0444" w14:textId="77777777" w:rsidR="003D5C47" w:rsidRPr="001068F5" w:rsidRDefault="003D5C47" w:rsidP="003D5C47">
      <w:pPr>
        <w:rPr>
          <w:rFonts w:asciiTheme="majorHAnsi" w:hAnsiTheme="majorHAnsi" w:cstheme="majorHAnsi"/>
        </w:rPr>
      </w:pPr>
    </w:p>
    <w:p w14:paraId="7D0B4EA7" w14:textId="1BAF4FC7" w:rsidR="003A03FC" w:rsidRPr="001068F5" w:rsidRDefault="001A51FF" w:rsidP="00746F5A">
      <w:pPr>
        <w:pStyle w:val="Heading1"/>
        <w:spacing w:before="0" w:after="0" w:line="360" w:lineRule="auto"/>
        <w:ind w:left="360" w:hanging="360"/>
        <w:rPr>
          <w:rFonts w:asciiTheme="majorHAnsi" w:hAnsiTheme="majorHAnsi" w:cstheme="majorHAnsi"/>
          <w:color w:val="000000" w:themeColor="text1"/>
          <w:szCs w:val="22"/>
        </w:rPr>
      </w:pPr>
      <w:r w:rsidRPr="001068F5">
        <w:rPr>
          <w:rFonts w:asciiTheme="majorHAnsi" w:hAnsiTheme="majorHAnsi" w:cstheme="majorHAnsi"/>
          <w:color w:val="000000" w:themeColor="text1"/>
          <w:szCs w:val="22"/>
        </w:rPr>
        <w:t xml:space="preserve">3. </w:t>
      </w:r>
      <w:r w:rsidR="003A03FC" w:rsidRPr="001068F5">
        <w:rPr>
          <w:rFonts w:asciiTheme="majorHAnsi" w:hAnsiTheme="majorHAnsi" w:cstheme="majorHAnsi"/>
          <w:color w:val="000000" w:themeColor="text1"/>
          <w:szCs w:val="22"/>
        </w:rPr>
        <w:t>Kết luận:</w:t>
      </w:r>
      <w:r w:rsidR="00746F5A" w:rsidRPr="001068F5">
        <w:rPr>
          <w:rFonts w:asciiTheme="majorHAnsi" w:hAnsiTheme="majorHAnsi" w:cstheme="majorHAnsi"/>
          <w:color w:val="000000" w:themeColor="text1"/>
          <w:szCs w:val="22"/>
        </w:rPr>
        <w:t xml:space="preserve"> </w:t>
      </w:r>
    </w:p>
    <w:tbl>
      <w:tblPr>
        <w:tblW w:w="10170"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10"/>
        <w:gridCol w:w="4577"/>
        <w:gridCol w:w="2353"/>
        <w:gridCol w:w="2430"/>
      </w:tblGrid>
      <w:tr w:rsidR="00746F5A" w:rsidRPr="001068F5" w14:paraId="5866D60A" w14:textId="77777777" w:rsidTr="001068F5">
        <w:tc>
          <w:tcPr>
            <w:tcW w:w="810" w:type="dxa"/>
            <w:shd w:val="pct10" w:color="000000" w:fill="FFFFFF"/>
            <w:vAlign w:val="center"/>
          </w:tcPr>
          <w:p w14:paraId="35D568B6" w14:textId="77777777" w:rsidR="00746F5A" w:rsidRPr="001068F5" w:rsidRDefault="00746F5A" w:rsidP="00C21EE4">
            <w:pPr>
              <w:pStyle w:val="NormalNV"/>
              <w:tabs>
                <w:tab w:val="clear" w:pos="2160"/>
                <w:tab w:val="clear" w:pos="8640"/>
              </w:tabs>
              <w:spacing w:before="0" w:line="360" w:lineRule="auto"/>
              <w:jc w:val="center"/>
              <w:rPr>
                <w:rFonts w:asciiTheme="majorHAnsi" w:hAnsiTheme="majorHAnsi" w:cstheme="majorHAnsi"/>
                <w:b/>
                <w:snapToGrid/>
                <w:color w:val="000000" w:themeColor="text1"/>
                <w:sz w:val="22"/>
                <w:szCs w:val="22"/>
                <w:lang w:val="en-US"/>
              </w:rPr>
            </w:pPr>
            <w:r w:rsidRPr="001068F5">
              <w:rPr>
                <w:rFonts w:asciiTheme="majorHAnsi" w:hAnsiTheme="majorHAnsi" w:cstheme="majorHAnsi"/>
                <w:b/>
                <w:snapToGrid/>
                <w:color w:val="000000" w:themeColor="text1"/>
                <w:sz w:val="22"/>
                <w:szCs w:val="22"/>
                <w:lang w:val="en-US"/>
              </w:rPr>
              <w:t>STT</w:t>
            </w:r>
          </w:p>
        </w:tc>
        <w:tc>
          <w:tcPr>
            <w:tcW w:w="4577" w:type="dxa"/>
            <w:shd w:val="pct10" w:color="000000" w:fill="FFFFFF"/>
            <w:vAlign w:val="center"/>
          </w:tcPr>
          <w:p w14:paraId="571ED453" w14:textId="77777777" w:rsidR="00746F5A" w:rsidRPr="001068F5" w:rsidRDefault="00746F5A" w:rsidP="00C21EE4">
            <w:pPr>
              <w:pStyle w:val="NormalNV"/>
              <w:tabs>
                <w:tab w:val="clear" w:pos="2160"/>
                <w:tab w:val="clear" w:pos="8640"/>
              </w:tabs>
              <w:spacing w:before="0" w:line="360" w:lineRule="auto"/>
              <w:jc w:val="center"/>
              <w:rPr>
                <w:rFonts w:asciiTheme="majorHAnsi" w:hAnsiTheme="majorHAnsi" w:cstheme="majorHAnsi"/>
                <w:b/>
                <w:snapToGrid/>
                <w:color w:val="000000" w:themeColor="text1"/>
                <w:sz w:val="22"/>
                <w:szCs w:val="22"/>
                <w:lang w:val="en-US"/>
              </w:rPr>
            </w:pPr>
            <w:r w:rsidRPr="001068F5">
              <w:rPr>
                <w:rFonts w:asciiTheme="majorHAnsi" w:hAnsiTheme="majorHAnsi" w:cstheme="majorHAnsi"/>
                <w:b/>
                <w:snapToGrid/>
                <w:color w:val="000000" w:themeColor="text1"/>
                <w:sz w:val="22"/>
                <w:szCs w:val="22"/>
                <w:lang w:val="en-US"/>
              </w:rPr>
              <w:t>Kết luận</w:t>
            </w:r>
          </w:p>
        </w:tc>
        <w:tc>
          <w:tcPr>
            <w:tcW w:w="2353" w:type="dxa"/>
            <w:shd w:val="pct10" w:color="000000" w:fill="FFFFFF"/>
            <w:vAlign w:val="center"/>
          </w:tcPr>
          <w:p w14:paraId="0B132DE3" w14:textId="77777777" w:rsidR="00746F5A" w:rsidRPr="001068F5" w:rsidRDefault="00746F5A" w:rsidP="00C21EE4">
            <w:pPr>
              <w:pStyle w:val="NormalNV"/>
              <w:tabs>
                <w:tab w:val="clear" w:pos="2160"/>
                <w:tab w:val="clear" w:pos="8640"/>
              </w:tabs>
              <w:spacing w:before="0" w:line="360" w:lineRule="auto"/>
              <w:jc w:val="center"/>
              <w:rPr>
                <w:rFonts w:asciiTheme="majorHAnsi" w:hAnsiTheme="majorHAnsi" w:cstheme="majorHAnsi"/>
                <w:b/>
                <w:snapToGrid/>
                <w:color w:val="000000" w:themeColor="text1"/>
                <w:sz w:val="22"/>
                <w:szCs w:val="22"/>
                <w:lang w:val="en-US"/>
              </w:rPr>
            </w:pPr>
            <w:r w:rsidRPr="001068F5">
              <w:rPr>
                <w:rFonts w:asciiTheme="majorHAnsi" w:hAnsiTheme="majorHAnsi" w:cstheme="majorHAnsi"/>
                <w:b/>
                <w:snapToGrid/>
                <w:color w:val="000000" w:themeColor="text1"/>
                <w:sz w:val="22"/>
                <w:szCs w:val="22"/>
                <w:lang w:val="en-US"/>
              </w:rPr>
              <w:t>Người thực hiện</w:t>
            </w:r>
          </w:p>
        </w:tc>
        <w:tc>
          <w:tcPr>
            <w:tcW w:w="2430" w:type="dxa"/>
            <w:shd w:val="pct10" w:color="000000" w:fill="FFFFFF"/>
            <w:vAlign w:val="center"/>
          </w:tcPr>
          <w:p w14:paraId="79D41642" w14:textId="77777777" w:rsidR="00746F5A" w:rsidRPr="001068F5" w:rsidRDefault="00746F5A" w:rsidP="00C21EE4">
            <w:pPr>
              <w:pStyle w:val="NormalNV"/>
              <w:tabs>
                <w:tab w:val="clear" w:pos="2160"/>
                <w:tab w:val="clear" w:pos="8640"/>
              </w:tabs>
              <w:spacing w:before="0" w:line="360" w:lineRule="auto"/>
              <w:jc w:val="center"/>
              <w:rPr>
                <w:rFonts w:asciiTheme="majorHAnsi" w:hAnsiTheme="majorHAnsi" w:cstheme="majorHAnsi"/>
                <w:b/>
                <w:snapToGrid/>
                <w:color w:val="000000" w:themeColor="text1"/>
                <w:sz w:val="22"/>
                <w:szCs w:val="22"/>
                <w:lang w:val="en-US"/>
              </w:rPr>
            </w:pPr>
            <w:r w:rsidRPr="001068F5">
              <w:rPr>
                <w:rFonts w:asciiTheme="majorHAnsi" w:hAnsiTheme="majorHAnsi" w:cstheme="majorHAnsi"/>
                <w:b/>
                <w:snapToGrid/>
                <w:color w:val="000000" w:themeColor="text1"/>
                <w:sz w:val="22"/>
                <w:szCs w:val="22"/>
                <w:lang w:val="en-US"/>
              </w:rPr>
              <w:t>Thời hạn</w:t>
            </w:r>
          </w:p>
        </w:tc>
      </w:tr>
      <w:tr w:rsidR="00746F5A" w:rsidRPr="001068F5" w14:paraId="74CF289F" w14:textId="77777777" w:rsidTr="001068F5">
        <w:tc>
          <w:tcPr>
            <w:tcW w:w="810" w:type="dxa"/>
          </w:tcPr>
          <w:p w14:paraId="7C2E2568" w14:textId="77777777" w:rsidR="00746F5A" w:rsidRPr="001068F5" w:rsidRDefault="00746F5A">
            <w:pPr>
              <w:pStyle w:val="NormalNV"/>
              <w:numPr>
                <w:ilvl w:val="0"/>
                <w:numId w:val="2"/>
              </w:numPr>
              <w:tabs>
                <w:tab w:val="clear" w:pos="2160"/>
                <w:tab w:val="clear" w:pos="8640"/>
              </w:tabs>
              <w:spacing w:before="0" w:line="360" w:lineRule="auto"/>
              <w:rPr>
                <w:rFonts w:asciiTheme="majorHAnsi" w:hAnsiTheme="majorHAnsi" w:cstheme="majorHAnsi"/>
                <w:snapToGrid/>
                <w:color w:val="000000" w:themeColor="text1"/>
                <w:sz w:val="22"/>
                <w:szCs w:val="22"/>
                <w:lang w:val="en-US"/>
              </w:rPr>
            </w:pPr>
          </w:p>
        </w:tc>
        <w:tc>
          <w:tcPr>
            <w:tcW w:w="4577" w:type="dxa"/>
          </w:tcPr>
          <w:p w14:paraId="115DF694" w14:textId="08572A33" w:rsidR="00746F5A" w:rsidRPr="001068F5" w:rsidRDefault="001068F5" w:rsidP="00746F5A">
            <w:pPr>
              <w:pStyle w:val="NormalNV"/>
              <w:tabs>
                <w:tab w:val="clear" w:pos="2160"/>
                <w:tab w:val="clear" w:pos="8640"/>
              </w:tabs>
              <w:spacing w:before="0" w:line="276" w:lineRule="auto"/>
              <w:rPr>
                <w:rFonts w:asciiTheme="majorHAnsi" w:hAnsiTheme="majorHAnsi" w:cstheme="majorHAnsi"/>
                <w:snapToGrid/>
                <w:color w:val="000000" w:themeColor="text1"/>
                <w:sz w:val="22"/>
                <w:szCs w:val="22"/>
                <w:lang w:val="en-US"/>
              </w:rPr>
            </w:pPr>
            <w:r>
              <w:rPr>
                <w:rFonts w:asciiTheme="majorHAnsi" w:hAnsiTheme="majorHAnsi" w:cstheme="majorHAnsi"/>
                <w:snapToGrid/>
                <w:color w:val="000000" w:themeColor="text1"/>
                <w:sz w:val="22"/>
                <w:szCs w:val="22"/>
                <w:lang w:val="en-US"/>
              </w:rPr>
              <w:t>PartnerCompany</w:t>
            </w:r>
            <w:r w:rsidR="00C44132" w:rsidRPr="001068F5">
              <w:rPr>
                <w:rFonts w:asciiTheme="majorHAnsi" w:hAnsiTheme="majorHAnsi" w:cstheme="majorHAnsi"/>
                <w:snapToGrid/>
                <w:color w:val="000000" w:themeColor="text1"/>
                <w:sz w:val="22"/>
                <w:szCs w:val="22"/>
                <w:lang w:val="en-US"/>
              </w:rPr>
              <w:t xml:space="preserve"> cung cấp về chức danh, hạn mức phê duyệt và nhóm hàng phê duyệt theo từng nghiệp vụ mua hàng yêu cầu mua hàng (PR) , đơn hàng(PO). Nhân viên phòng mua hàng hiện tại</w:t>
            </w:r>
          </w:p>
        </w:tc>
        <w:tc>
          <w:tcPr>
            <w:tcW w:w="2353" w:type="dxa"/>
          </w:tcPr>
          <w:p w14:paraId="2F977EAE" w14:textId="7C097701" w:rsidR="00746F5A" w:rsidRPr="001068F5" w:rsidRDefault="00746F5A" w:rsidP="00C21EE4">
            <w:pPr>
              <w:pStyle w:val="NormalNV"/>
              <w:tabs>
                <w:tab w:val="clear" w:pos="2160"/>
                <w:tab w:val="clear" w:pos="8640"/>
              </w:tabs>
              <w:spacing w:before="0" w:line="360" w:lineRule="auto"/>
              <w:rPr>
                <w:rFonts w:asciiTheme="majorHAnsi" w:hAnsiTheme="majorHAnsi" w:cstheme="majorHAnsi"/>
                <w:snapToGrid/>
                <w:color w:val="000000" w:themeColor="text1"/>
                <w:sz w:val="22"/>
                <w:szCs w:val="22"/>
                <w:lang w:val="en-US"/>
              </w:rPr>
            </w:pPr>
          </w:p>
        </w:tc>
        <w:tc>
          <w:tcPr>
            <w:tcW w:w="2430" w:type="dxa"/>
          </w:tcPr>
          <w:p w14:paraId="61E3A21D" w14:textId="65553C20" w:rsidR="00746F5A" w:rsidRPr="001068F5" w:rsidRDefault="00746F5A" w:rsidP="00C21EE4">
            <w:pPr>
              <w:pStyle w:val="NormalNV"/>
              <w:tabs>
                <w:tab w:val="clear" w:pos="2160"/>
                <w:tab w:val="clear" w:pos="8640"/>
              </w:tabs>
              <w:spacing w:before="0" w:line="360" w:lineRule="auto"/>
              <w:rPr>
                <w:rFonts w:asciiTheme="majorHAnsi" w:hAnsiTheme="majorHAnsi" w:cstheme="majorHAnsi"/>
                <w:snapToGrid/>
                <w:color w:val="000000" w:themeColor="text1"/>
                <w:sz w:val="22"/>
                <w:szCs w:val="22"/>
                <w:lang w:val="en-US"/>
              </w:rPr>
            </w:pPr>
          </w:p>
        </w:tc>
      </w:tr>
      <w:tr w:rsidR="00C44132" w:rsidRPr="001068F5" w14:paraId="042BEF18" w14:textId="77777777" w:rsidTr="001068F5">
        <w:tc>
          <w:tcPr>
            <w:tcW w:w="810" w:type="dxa"/>
          </w:tcPr>
          <w:p w14:paraId="4A563FCA" w14:textId="77777777" w:rsidR="00C44132" w:rsidRPr="001068F5" w:rsidRDefault="00C44132">
            <w:pPr>
              <w:pStyle w:val="NormalNV"/>
              <w:numPr>
                <w:ilvl w:val="0"/>
                <w:numId w:val="2"/>
              </w:numPr>
              <w:tabs>
                <w:tab w:val="clear" w:pos="2160"/>
                <w:tab w:val="clear" w:pos="8640"/>
              </w:tabs>
              <w:spacing w:before="0" w:line="360" w:lineRule="auto"/>
              <w:rPr>
                <w:rFonts w:asciiTheme="majorHAnsi" w:hAnsiTheme="majorHAnsi" w:cstheme="majorHAnsi"/>
                <w:snapToGrid/>
                <w:color w:val="000000" w:themeColor="text1"/>
                <w:sz w:val="22"/>
                <w:szCs w:val="22"/>
                <w:lang w:val="en-US"/>
              </w:rPr>
            </w:pPr>
          </w:p>
        </w:tc>
        <w:tc>
          <w:tcPr>
            <w:tcW w:w="4577" w:type="dxa"/>
          </w:tcPr>
          <w:p w14:paraId="76C6A718" w14:textId="77777777" w:rsidR="00C44132" w:rsidRPr="001068F5" w:rsidRDefault="00C44132" w:rsidP="00C44132">
            <w:pPr>
              <w:pBdr>
                <w:top w:val="nil"/>
                <w:left w:val="nil"/>
                <w:bottom w:val="nil"/>
                <w:right w:val="nil"/>
                <w:between w:val="nil"/>
              </w:pBdr>
              <w:spacing w:line="276" w:lineRule="auto"/>
              <w:jc w:val="both"/>
              <w:rPr>
                <w:rFonts w:asciiTheme="majorHAnsi" w:hAnsiTheme="majorHAnsi" w:cstheme="majorHAnsi"/>
                <w:color w:val="000000"/>
                <w:sz w:val="22"/>
                <w:szCs w:val="22"/>
              </w:rPr>
            </w:pPr>
            <w:r w:rsidRPr="001068F5">
              <w:rPr>
                <w:rFonts w:asciiTheme="majorHAnsi" w:hAnsiTheme="majorHAnsi" w:cstheme="majorHAnsi"/>
                <w:color w:val="000000"/>
                <w:sz w:val="22"/>
                <w:szCs w:val="22"/>
              </w:rPr>
              <w:t>Cung cấp thông tin cần quản lý trên PR (trường mở rộng )</w:t>
            </w:r>
          </w:p>
          <w:p w14:paraId="69DA151A" w14:textId="037BFEF4" w:rsidR="00C44132" w:rsidRPr="001068F5" w:rsidRDefault="00C44132" w:rsidP="00C44132">
            <w:pPr>
              <w:pBdr>
                <w:top w:val="nil"/>
                <w:left w:val="nil"/>
                <w:bottom w:val="nil"/>
                <w:right w:val="nil"/>
                <w:between w:val="nil"/>
              </w:pBdr>
              <w:spacing w:line="276" w:lineRule="auto"/>
              <w:jc w:val="both"/>
              <w:rPr>
                <w:rFonts w:asciiTheme="majorHAnsi" w:hAnsiTheme="majorHAnsi" w:cstheme="majorHAnsi"/>
                <w:color w:val="000000"/>
                <w:sz w:val="22"/>
                <w:szCs w:val="22"/>
              </w:rPr>
            </w:pPr>
            <w:r w:rsidRPr="001068F5">
              <w:rPr>
                <w:rFonts w:asciiTheme="majorHAnsi" w:hAnsiTheme="majorHAnsi" w:cstheme="majorHAnsi"/>
                <w:color w:val="000000"/>
                <w:sz w:val="22"/>
                <w:szCs w:val="22"/>
              </w:rPr>
              <w:t xml:space="preserve">Thông tin cần theo dõi trên Đơn hàng (nước ngoài, trong nước) </w:t>
            </w:r>
          </w:p>
        </w:tc>
        <w:tc>
          <w:tcPr>
            <w:tcW w:w="2353" w:type="dxa"/>
          </w:tcPr>
          <w:p w14:paraId="387B9D13" w14:textId="12276A1C" w:rsidR="00C44132" w:rsidRPr="001068F5" w:rsidRDefault="00C44132" w:rsidP="00C44132">
            <w:pPr>
              <w:pStyle w:val="NormalNV"/>
              <w:tabs>
                <w:tab w:val="clear" w:pos="2160"/>
                <w:tab w:val="clear" w:pos="8640"/>
              </w:tabs>
              <w:spacing w:before="0" w:line="360" w:lineRule="auto"/>
              <w:rPr>
                <w:rFonts w:asciiTheme="majorHAnsi" w:hAnsiTheme="majorHAnsi" w:cstheme="majorHAnsi"/>
                <w:snapToGrid/>
                <w:color w:val="000000" w:themeColor="text1"/>
                <w:sz w:val="22"/>
                <w:szCs w:val="22"/>
                <w:lang w:val="en-US"/>
              </w:rPr>
            </w:pPr>
          </w:p>
        </w:tc>
        <w:tc>
          <w:tcPr>
            <w:tcW w:w="2430" w:type="dxa"/>
          </w:tcPr>
          <w:p w14:paraId="7945C1E2" w14:textId="11F08C71" w:rsidR="00C44132" w:rsidRPr="001068F5" w:rsidRDefault="00C44132" w:rsidP="00C44132">
            <w:pPr>
              <w:pStyle w:val="NormalNV"/>
              <w:tabs>
                <w:tab w:val="clear" w:pos="2160"/>
                <w:tab w:val="clear" w:pos="8640"/>
              </w:tabs>
              <w:spacing w:before="0" w:line="360" w:lineRule="auto"/>
              <w:rPr>
                <w:rFonts w:asciiTheme="majorHAnsi" w:hAnsiTheme="majorHAnsi" w:cstheme="majorHAnsi"/>
                <w:snapToGrid/>
                <w:color w:val="000000" w:themeColor="text1"/>
                <w:sz w:val="22"/>
                <w:szCs w:val="22"/>
                <w:lang w:val="en-US"/>
              </w:rPr>
            </w:pPr>
          </w:p>
        </w:tc>
      </w:tr>
      <w:tr w:rsidR="00C44132" w:rsidRPr="001068F5" w14:paraId="2A8E0896" w14:textId="77777777" w:rsidTr="001068F5">
        <w:tc>
          <w:tcPr>
            <w:tcW w:w="810" w:type="dxa"/>
          </w:tcPr>
          <w:p w14:paraId="153150CF" w14:textId="77777777" w:rsidR="00C44132" w:rsidRPr="001068F5" w:rsidRDefault="00C44132">
            <w:pPr>
              <w:pStyle w:val="NormalNV"/>
              <w:numPr>
                <w:ilvl w:val="0"/>
                <w:numId w:val="2"/>
              </w:numPr>
              <w:tabs>
                <w:tab w:val="clear" w:pos="2160"/>
                <w:tab w:val="clear" w:pos="8640"/>
              </w:tabs>
              <w:spacing w:before="0" w:line="360" w:lineRule="auto"/>
              <w:rPr>
                <w:rFonts w:asciiTheme="majorHAnsi" w:hAnsiTheme="majorHAnsi" w:cstheme="majorHAnsi"/>
                <w:snapToGrid/>
                <w:color w:val="000000" w:themeColor="text1"/>
                <w:sz w:val="22"/>
                <w:szCs w:val="22"/>
                <w:lang w:val="en-US"/>
              </w:rPr>
            </w:pPr>
          </w:p>
        </w:tc>
        <w:tc>
          <w:tcPr>
            <w:tcW w:w="4577" w:type="dxa"/>
          </w:tcPr>
          <w:p w14:paraId="1FF5E3E0" w14:textId="6AC69DA0" w:rsidR="00C44132" w:rsidRPr="001068F5" w:rsidRDefault="00C44132" w:rsidP="00C44132">
            <w:pPr>
              <w:pBdr>
                <w:top w:val="nil"/>
                <w:left w:val="nil"/>
                <w:bottom w:val="nil"/>
                <w:right w:val="nil"/>
                <w:between w:val="nil"/>
              </w:pBdr>
              <w:spacing w:line="276" w:lineRule="auto"/>
              <w:jc w:val="both"/>
              <w:rPr>
                <w:rFonts w:asciiTheme="majorHAnsi" w:hAnsiTheme="majorHAnsi" w:cstheme="majorHAnsi"/>
                <w:color w:val="000000"/>
                <w:sz w:val="22"/>
                <w:szCs w:val="22"/>
              </w:rPr>
            </w:pPr>
            <w:r w:rsidRPr="001068F5">
              <w:rPr>
                <w:rFonts w:asciiTheme="majorHAnsi" w:hAnsiTheme="majorHAnsi" w:cstheme="majorHAnsi"/>
                <w:color w:val="000000"/>
                <w:sz w:val="22"/>
                <w:szCs w:val="22"/>
              </w:rPr>
              <w:t>Chốt tỷ giá của PO và Recei</w:t>
            </w:r>
            <w:r w:rsidR="002F72D0" w:rsidRPr="001068F5">
              <w:rPr>
                <w:rFonts w:asciiTheme="majorHAnsi" w:hAnsiTheme="majorHAnsi" w:cstheme="majorHAnsi"/>
                <w:color w:val="000000"/>
                <w:sz w:val="22"/>
                <w:szCs w:val="22"/>
              </w:rPr>
              <w:t>pt</w:t>
            </w:r>
            <w:r w:rsidRPr="001068F5">
              <w:rPr>
                <w:rFonts w:asciiTheme="majorHAnsi" w:hAnsiTheme="majorHAnsi" w:cstheme="majorHAnsi"/>
                <w:color w:val="000000"/>
                <w:sz w:val="22"/>
                <w:szCs w:val="22"/>
              </w:rPr>
              <w:t xml:space="preserve"> </w:t>
            </w:r>
          </w:p>
        </w:tc>
        <w:tc>
          <w:tcPr>
            <w:tcW w:w="2353" w:type="dxa"/>
          </w:tcPr>
          <w:p w14:paraId="3733D793" w14:textId="0D1E7AAF" w:rsidR="00C44132" w:rsidRPr="001068F5" w:rsidRDefault="00C44132" w:rsidP="00C44132">
            <w:pPr>
              <w:pStyle w:val="NormalNV"/>
              <w:tabs>
                <w:tab w:val="clear" w:pos="2160"/>
                <w:tab w:val="clear" w:pos="8640"/>
              </w:tabs>
              <w:spacing w:before="0" w:line="360" w:lineRule="auto"/>
              <w:rPr>
                <w:rFonts w:asciiTheme="majorHAnsi" w:hAnsiTheme="majorHAnsi" w:cstheme="majorHAnsi"/>
                <w:snapToGrid/>
                <w:color w:val="000000" w:themeColor="text1"/>
                <w:sz w:val="22"/>
                <w:szCs w:val="22"/>
                <w:lang w:val="en-US"/>
              </w:rPr>
            </w:pPr>
          </w:p>
        </w:tc>
        <w:tc>
          <w:tcPr>
            <w:tcW w:w="2430" w:type="dxa"/>
          </w:tcPr>
          <w:p w14:paraId="5AE1FC04" w14:textId="54488558" w:rsidR="00C44132" w:rsidRPr="001068F5" w:rsidRDefault="00C44132" w:rsidP="00C44132">
            <w:pPr>
              <w:pStyle w:val="NormalNV"/>
              <w:tabs>
                <w:tab w:val="clear" w:pos="2160"/>
                <w:tab w:val="clear" w:pos="8640"/>
              </w:tabs>
              <w:spacing w:before="0" w:line="360" w:lineRule="auto"/>
              <w:rPr>
                <w:rFonts w:asciiTheme="majorHAnsi" w:hAnsiTheme="majorHAnsi" w:cstheme="majorHAnsi"/>
                <w:snapToGrid/>
                <w:color w:val="000000" w:themeColor="text1"/>
                <w:sz w:val="22"/>
                <w:szCs w:val="22"/>
                <w:lang w:val="en-US"/>
              </w:rPr>
            </w:pPr>
          </w:p>
        </w:tc>
      </w:tr>
      <w:tr w:rsidR="00C44132" w:rsidRPr="001068F5" w14:paraId="5FAEEE21" w14:textId="77777777" w:rsidTr="001068F5">
        <w:tc>
          <w:tcPr>
            <w:tcW w:w="810" w:type="dxa"/>
          </w:tcPr>
          <w:p w14:paraId="32D7D244" w14:textId="77777777" w:rsidR="00C44132" w:rsidRPr="001068F5" w:rsidRDefault="00C44132">
            <w:pPr>
              <w:pStyle w:val="NormalNV"/>
              <w:numPr>
                <w:ilvl w:val="0"/>
                <w:numId w:val="2"/>
              </w:numPr>
              <w:tabs>
                <w:tab w:val="clear" w:pos="2160"/>
                <w:tab w:val="clear" w:pos="8640"/>
              </w:tabs>
              <w:spacing w:before="0" w:line="360" w:lineRule="auto"/>
              <w:rPr>
                <w:rFonts w:asciiTheme="majorHAnsi" w:hAnsiTheme="majorHAnsi" w:cstheme="majorHAnsi"/>
                <w:snapToGrid/>
                <w:color w:val="000000" w:themeColor="text1"/>
                <w:sz w:val="22"/>
                <w:szCs w:val="22"/>
                <w:lang w:val="en-US"/>
              </w:rPr>
            </w:pPr>
          </w:p>
        </w:tc>
        <w:tc>
          <w:tcPr>
            <w:tcW w:w="4577" w:type="dxa"/>
          </w:tcPr>
          <w:p w14:paraId="1CAA4A21" w14:textId="32B216B6" w:rsidR="00C44132" w:rsidRPr="001068F5" w:rsidRDefault="002F72D0" w:rsidP="00C44132">
            <w:pPr>
              <w:pBdr>
                <w:top w:val="nil"/>
                <w:left w:val="nil"/>
                <w:bottom w:val="nil"/>
                <w:right w:val="nil"/>
                <w:between w:val="nil"/>
              </w:pBdr>
              <w:spacing w:line="276" w:lineRule="auto"/>
              <w:jc w:val="both"/>
              <w:rPr>
                <w:rFonts w:asciiTheme="majorHAnsi" w:hAnsiTheme="majorHAnsi" w:cstheme="majorHAnsi"/>
                <w:color w:val="000000"/>
                <w:sz w:val="22"/>
                <w:szCs w:val="22"/>
              </w:rPr>
            </w:pPr>
            <w:r w:rsidRPr="001068F5">
              <w:rPr>
                <w:rFonts w:asciiTheme="majorHAnsi" w:hAnsiTheme="majorHAnsi" w:cstheme="majorHAnsi"/>
                <w:color w:val="000000"/>
                <w:sz w:val="22"/>
                <w:szCs w:val="22"/>
              </w:rPr>
              <w:t>Rà soát lại cái biểu mẫu chứng từ của phân hệ mua hàng</w:t>
            </w:r>
          </w:p>
        </w:tc>
        <w:tc>
          <w:tcPr>
            <w:tcW w:w="2353" w:type="dxa"/>
          </w:tcPr>
          <w:p w14:paraId="4BEA9C25" w14:textId="3465B95A" w:rsidR="00C44132" w:rsidRPr="001068F5" w:rsidRDefault="002F72D0" w:rsidP="00C44132">
            <w:pPr>
              <w:pStyle w:val="NormalNV"/>
              <w:tabs>
                <w:tab w:val="clear" w:pos="2160"/>
                <w:tab w:val="clear" w:pos="8640"/>
              </w:tabs>
              <w:spacing w:before="0" w:line="360" w:lineRule="auto"/>
              <w:rPr>
                <w:rFonts w:asciiTheme="majorHAnsi" w:hAnsiTheme="majorHAnsi" w:cstheme="majorHAnsi"/>
                <w:snapToGrid/>
                <w:color w:val="000000" w:themeColor="text1"/>
                <w:sz w:val="22"/>
                <w:szCs w:val="22"/>
                <w:lang w:val="en-US"/>
              </w:rPr>
            </w:pPr>
            <w:r w:rsidRPr="001068F5">
              <w:rPr>
                <w:rFonts w:asciiTheme="majorHAnsi" w:hAnsiTheme="majorHAnsi" w:cstheme="majorHAnsi"/>
                <w:snapToGrid/>
                <w:color w:val="000000" w:themeColor="text1"/>
                <w:sz w:val="22"/>
                <w:szCs w:val="22"/>
                <w:lang w:val="en-US"/>
              </w:rPr>
              <w:t xml:space="preserve">Team </w:t>
            </w:r>
            <w:r w:rsidR="001068F5">
              <w:rPr>
                <w:rFonts w:asciiTheme="majorHAnsi" w:hAnsiTheme="majorHAnsi" w:cstheme="majorHAnsi"/>
                <w:snapToGrid/>
                <w:color w:val="000000" w:themeColor="text1"/>
                <w:sz w:val="22"/>
                <w:szCs w:val="22"/>
                <w:lang w:val="en-US"/>
              </w:rPr>
              <w:t>PartnerCompany</w:t>
            </w:r>
          </w:p>
        </w:tc>
        <w:tc>
          <w:tcPr>
            <w:tcW w:w="2430" w:type="dxa"/>
          </w:tcPr>
          <w:p w14:paraId="02750E36" w14:textId="53AB5082" w:rsidR="00C44132" w:rsidRPr="001068F5" w:rsidRDefault="00C44132" w:rsidP="00C44132">
            <w:pPr>
              <w:pStyle w:val="NormalNV"/>
              <w:tabs>
                <w:tab w:val="clear" w:pos="2160"/>
                <w:tab w:val="clear" w:pos="8640"/>
              </w:tabs>
              <w:spacing w:before="0" w:line="360" w:lineRule="auto"/>
              <w:rPr>
                <w:rFonts w:asciiTheme="majorHAnsi" w:hAnsiTheme="majorHAnsi" w:cstheme="majorHAnsi"/>
                <w:snapToGrid/>
                <w:color w:val="000000" w:themeColor="text1"/>
                <w:sz w:val="22"/>
                <w:szCs w:val="22"/>
                <w:lang w:val="en-US"/>
              </w:rPr>
            </w:pPr>
          </w:p>
        </w:tc>
      </w:tr>
      <w:tr w:rsidR="00C44132" w:rsidRPr="001068F5" w14:paraId="299D99B0" w14:textId="77777777" w:rsidTr="001068F5">
        <w:tc>
          <w:tcPr>
            <w:tcW w:w="810" w:type="dxa"/>
          </w:tcPr>
          <w:p w14:paraId="24802617" w14:textId="77777777" w:rsidR="00C44132" w:rsidRPr="001068F5" w:rsidRDefault="00C44132">
            <w:pPr>
              <w:pStyle w:val="NormalNV"/>
              <w:numPr>
                <w:ilvl w:val="0"/>
                <w:numId w:val="2"/>
              </w:numPr>
              <w:tabs>
                <w:tab w:val="clear" w:pos="2160"/>
                <w:tab w:val="clear" w:pos="8640"/>
              </w:tabs>
              <w:spacing w:before="0" w:line="360" w:lineRule="auto"/>
              <w:rPr>
                <w:rFonts w:asciiTheme="majorHAnsi" w:hAnsiTheme="majorHAnsi" w:cstheme="majorHAnsi"/>
                <w:snapToGrid/>
                <w:color w:val="000000" w:themeColor="text1"/>
                <w:sz w:val="22"/>
                <w:szCs w:val="22"/>
                <w:lang w:val="en-US"/>
              </w:rPr>
            </w:pPr>
          </w:p>
        </w:tc>
        <w:tc>
          <w:tcPr>
            <w:tcW w:w="4577" w:type="dxa"/>
          </w:tcPr>
          <w:p w14:paraId="634206F0" w14:textId="21AA6FC7" w:rsidR="00C44132" w:rsidRPr="001068F5" w:rsidRDefault="002F72D0" w:rsidP="00C44132">
            <w:pPr>
              <w:pStyle w:val="NormalNV"/>
              <w:tabs>
                <w:tab w:val="clear" w:pos="2160"/>
                <w:tab w:val="clear" w:pos="8640"/>
              </w:tabs>
              <w:spacing w:before="0" w:line="276" w:lineRule="auto"/>
              <w:rPr>
                <w:rFonts w:asciiTheme="majorHAnsi" w:hAnsiTheme="majorHAnsi" w:cstheme="majorHAnsi"/>
                <w:snapToGrid/>
                <w:color w:val="000000" w:themeColor="text1"/>
                <w:sz w:val="22"/>
                <w:szCs w:val="22"/>
                <w:lang w:val="en-US"/>
              </w:rPr>
            </w:pPr>
            <w:r w:rsidRPr="001068F5">
              <w:rPr>
                <w:rFonts w:asciiTheme="majorHAnsi" w:hAnsiTheme="majorHAnsi" w:cstheme="majorHAnsi"/>
                <w:snapToGrid/>
                <w:color w:val="000000" w:themeColor="text1"/>
                <w:sz w:val="22"/>
                <w:szCs w:val="22"/>
                <w:lang w:val="en-US"/>
              </w:rPr>
              <w:t xml:space="preserve">Gởi danh sách và biểu mẫu chứng từ phân hệ mua hàng gợi ý cho </w:t>
            </w:r>
            <w:r w:rsidR="001068F5">
              <w:rPr>
                <w:rFonts w:asciiTheme="majorHAnsi" w:hAnsiTheme="majorHAnsi" w:cstheme="majorHAnsi"/>
                <w:snapToGrid/>
                <w:color w:val="000000" w:themeColor="text1"/>
                <w:sz w:val="22"/>
                <w:szCs w:val="22"/>
                <w:lang w:val="en-US"/>
              </w:rPr>
              <w:t>PartnerCompany</w:t>
            </w:r>
          </w:p>
        </w:tc>
        <w:tc>
          <w:tcPr>
            <w:tcW w:w="2353" w:type="dxa"/>
          </w:tcPr>
          <w:p w14:paraId="62AFBA3B" w14:textId="61722608" w:rsidR="00C44132" w:rsidRPr="001068F5" w:rsidRDefault="002F72D0" w:rsidP="00C44132">
            <w:pPr>
              <w:pStyle w:val="NormalNV"/>
              <w:tabs>
                <w:tab w:val="clear" w:pos="2160"/>
                <w:tab w:val="clear" w:pos="8640"/>
              </w:tabs>
              <w:spacing w:before="0" w:line="360" w:lineRule="auto"/>
              <w:rPr>
                <w:rFonts w:asciiTheme="majorHAnsi" w:hAnsiTheme="majorHAnsi" w:cstheme="majorHAnsi"/>
                <w:snapToGrid/>
                <w:color w:val="000000" w:themeColor="text1"/>
                <w:sz w:val="22"/>
                <w:szCs w:val="22"/>
                <w:lang w:val="en-US"/>
              </w:rPr>
            </w:pPr>
            <w:r w:rsidRPr="001068F5">
              <w:rPr>
                <w:rFonts w:asciiTheme="majorHAnsi" w:hAnsiTheme="majorHAnsi" w:cstheme="majorHAnsi"/>
                <w:snapToGrid/>
                <w:color w:val="000000" w:themeColor="text1"/>
                <w:sz w:val="22"/>
                <w:szCs w:val="22"/>
                <w:lang w:val="en-US"/>
              </w:rPr>
              <w:t xml:space="preserve">Team </w:t>
            </w:r>
            <w:r w:rsidR="001068F5">
              <w:rPr>
                <w:rFonts w:asciiTheme="majorHAnsi" w:hAnsiTheme="majorHAnsi" w:cstheme="majorHAnsi"/>
                <w:snapToGrid/>
                <w:color w:val="000000" w:themeColor="text1"/>
                <w:sz w:val="22"/>
                <w:szCs w:val="22"/>
                <w:lang w:val="en-US"/>
              </w:rPr>
              <w:t>Consulting_Vendor</w:t>
            </w:r>
          </w:p>
        </w:tc>
        <w:tc>
          <w:tcPr>
            <w:tcW w:w="2430" w:type="dxa"/>
          </w:tcPr>
          <w:p w14:paraId="0A884A78" w14:textId="7D3066F1" w:rsidR="00C44132" w:rsidRPr="001068F5" w:rsidRDefault="00C44132" w:rsidP="00C44132">
            <w:pPr>
              <w:pStyle w:val="NormalNV"/>
              <w:tabs>
                <w:tab w:val="clear" w:pos="2160"/>
                <w:tab w:val="clear" w:pos="8640"/>
              </w:tabs>
              <w:spacing w:before="0" w:line="360" w:lineRule="auto"/>
              <w:rPr>
                <w:rFonts w:asciiTheme="majorHAnsi" w:hAnsiTheme="majorHAnsi" w:cstheme="majorHAnsi"/>
                <w:snapToGrid/>
                <w:color w:val="000000" w:themeColor="text1"/>
                <w:sz w:val="22"/>
                <w:szCs w:val="22"/>
                <w:lang w:val="en-US"/>
              </w:rPr>
            </w:pPr>
          </w:p>
        </w:tc>
      </w:tr>
      <w:tr w:rsidR="00C44132" w:rsidRPr="001068F5" w14:paraId="31078EA8" w14:textId="77777777" w:rsidTr="001068F5">
        <w:tc>
          <w:tcPr>
            <w:tcW w:w="810" w:type="dxa"/>
          </w:tcPr>
          <w:p w14:paraId="1E1DC257" w14:textId="77777777" w:rsidR="00C44132" w:rsidRPr="001068F5" w:rsidRDefault="00C44132">
            <w:pPr>
              <w:pStyle w:val="NormalNV"/>
              <w:numPr>
                <w:ilvl w:val="0"/>
                <w:numId w:val="2"/>
              </w:numPr>
              <w:tabs>
                <w:tab w:val="clear" w:pos="2160"/>
                <w:tab w:val="clear" w:pos="8640"/>
              </w:tabs>
              <w:spacing w:before="0" w:line="360" w:lineRule="auto"/>
              <w:rPr>
                <w:rFonts w:asciiTheme="majorHAnsi" w:hAnsiTheme="majorHAnsi" w:cstheme="majorHAnsi"/>
                <w:snapToGrid/>
                <w:color w:val="000000" w:themeColor="text1"/>
                <w:sz w:val="22"/>
                <w:szCs w:val="22"/>
                <w:lang w:val="en-US"/>
              </w:rPr>
            </w:pPr>
          </w:p>
        </w:tc>
        <w:tc>
          <w:tcPr>
            <w:tcW w:w="4577" w:type="dxa"/>
          </w:tcPr>
          <w:p w14:paraId="76B54F6E" w14:textId="43224945" w:rsidR="00C44132" w:rsidRPr="001068F5" w:rsidRDefault="00C44132" w:rsidP="00C44132">
            <w:pPr>
              <w:pStyle w:val="NormalNV"/>
              <w:tabs>
                <w:tab w:val="clear" w:pos="2160"/>
                <w:tab w:val="clear" w:pos="8640"/>
              </w:tabs>
              <w:spacing w:before="0" w:line="276" w:lineRule="auto"/>
              <w:rPr>
                <w:rFonts w:asciiTheme="majorHAnsi" w:hAnsiTheme="majorHAnsi" w:cstheme="majorHAnsi"/>
                <w:sz w:val="22"/>
                <w:szCs w:val="22"/>
              </w:rPr>
            </w:pPr>
          </w:p>
        </w:tc>
        <w:tc>
          <w:tcPr>
            <w:tcW w:w="2353" w:type="dxa"/>
          </w:tcPr>
          <w:p w14:paraId="54D6BBE7" w14:textId="2E425E24" w:rsidR="00C44132" w:rsidRPr="001068F5" w:rsidRDefault="00C44132" w:rsidP="00C44132">
            <w:pPr>
              <w:pStyle w:val="NormalNV"/>
              <w:tabs>
                <w:tab w:val="clear" w:pos="2160"/>
                <w:tab w:val="clear" w:pos="8640"/>
              </w:tabs>
              <w:spacing w:before="0" w:line="360" w:lineRule="auto"/>
              <w:rPr>
                <w:rFonts w:asciiTheme="majorHAnsi" w:hAnsiTheme="majorHAnsi" w:cstheme="majorHAnsi"/>
                <w:snapToGrid/>
                <w:color w:val="000000" w:themeColor="text1"/>
                <w:sz w:val="22"/>
                <w:szCs w:val="22"/>
                <w:lang w:val="en-US"/>
              </w:rPr>
            </w:pPr>
          </w:p>
        </w:tc>
        <w:tc>
          <w:tcPr>
            <w:tcW w:w="2430" w:type="dxa"/>
          </w:tcPr>
          <w:p w14:paraId="4CF368C8" w14:textId="1D8263FB" w:rsidR="00C44132" w:rsidRPr="001068F5" w:rsidRDefault="00C44132" w:rsidP="00C44132">
            <w:pPr>
              <w:pStyle w:val="NormalNV"/>
              <w:tabs>
                <w:tab w:val="clear" w:pos="2160"/>
                <w:tab w:val="clear" w:pos="8640"/>
              </w:tabs>
              <w:spacing w:before="0" w:line="360" w:lineRule="auto"/>
              <w:rPr>
                <w:rFonts w:asciiTheme="majorHAnsi" w:hAnsiTheme="majorHAnsi" w:cstheme="majorHAnsi"/>
                <w:snapToGrid/>
                <w:color w:val="000000" w:themeColor="text1"/>
                <w:sz w:val="22"/>
                <w:szCs w:val="22"/>
                <w:lang w:val="en-US"/>
              </w:rPr>
            </w:pPr>
          </w:p>
        </w:tc>
      </w:tr>
    </w:tbl>
    <w:p w14:paraId="6956BADD" w14:textId="77777777" w:rsidR="003A03FC" w:rsidRPr="001068F5" w:rsidRDefault="003A03FC" w:rsidP="003A03FC">
      <w:pPr>
        <w:rPr>
          <w:rFonts w:asciiTheme="majorHAnsi" w:hAnsiTheme="majorHAnsi" w:cstheme="majorHAnsi"/>
          <w:color w:val="000000" w:themeColor="text1"/>
        </w:rPr>
      </w:pPr>
    </w:p>
    <w:p w14:paraId="3F4B9271" w14:textId="66317B72" w:rsidR="003A03FC" w:rsidRPr="001068F5" w:rsidRDefault="003A03FC" w:rsidP="003A03FC">
      <w:pPr>
        <w:pStyle w:val="NormalNV"/>
        <w:tabs>
          <w:tab w:val="clear" w:pos="2160"/>
          <w:tab w:val="left" w:leader="dot" w:pos="3600"/>
          <w:tab w:val="left" w:pos="4320"/>
          <w:tab w:val="left" w:pos="5040"/>
          <w:tab w:val="left" w:leader="dot" w:pos="7920"/>
        </w:tabs>
        <w:rPr>
          <w:rFonts w:asciiTheme="majorHAnsi" w:hAnsiTheme="majorHAnsi" w:cstheme="majorHAnsi"/>
          <w:b/>
          <w:i/>
          <w:color w:val="000000" w:themeColor="text1"/>
          <w:sz w:val="22"/>
          <w:lang w:val="en-US"/>
        </w:rPr>
      </w:pPr>
      <w:r w:rsidRPr="001068F5">
        <w:rPr>
          <w:rFonts w:asciiTheme="majorHAnsi" w:hAnsiTheme="majorHAnsi" w:cstheme="majorHAnsi"/>
          <w:b/>
          <w:i/>
          <w:color w:val="000000" w:themeColor="text1"/>
          <w:sz w:val="22"/>
          <w:lang w:val="en-US"/>
        </w:rPr>
        <w:tab/>
        <w:t xml:space="preserve">Đại diện </w:t>
      </w:r>
      <w:r w:rsidR="00077F2C" w:rsidRPr="001068F5">
        <w:rPr>
          <w:rFonts w:asciiTheme="majorHAnsi" w:hAnsiTheme="majorHAnsi" w:cstheme="majorHAnsi"/>
          <w:b/>
          <w:i/>
          <w:color w:val="000000" w:themeColor="text1"/>
          <w:sz w:val="22"/>
          <w:lang w:val="en-US"/>
        </w:rPr>
        <w:t>DPP</w:t>
      </w:r>
      <w:r w:rsidRPr="001068F5">
        <w:rPr>
          <w:rFonts w:asciiTheme="majorHAnsi" w:hAnsiTheme="majorHAnsi" w:cstheme="majorHAnsi"/>
          <w:b/>
          <w:i/>
          <w:color w:val="000000" w:themeColor="text1"/>
          <w:sz w:val="22"/>
          <w:lang w:val="en-US"/>
        </w:rPr>
        <w:t xml:space="preserve">: </w:t>
      </w:r>
      <w:r w:rsidRPr="001068F5">
        <w:rPr>
          <w:rFonts w:asciiTheme="majorHAnsi" w:hAnsiTheme="majorHAnsi" w:cstheme="majorHAnsi"/>
          <w:b/>
          <w:i/>
          <w:color w:val="000000" w:themeColor="text1"/>
          <w:sz w:val="22"/>
          <w:lang w:val="en-US"/>
        </w:rPr>
        <w:tab/>
      </w:r>
      <w:r w:rsidRPr="001068F5">
        <w:rPr>
          <w:rFonts w:asciiTheme="majorHAnsi" w:hAnsiTheme="majorHAnsi" w:cstheme="majorHAnsi"/>
          <w:b/>
          <w:i/>
          <w:color w:val="000000" w:themeColor="text1"/>
          <w:sz w:val="22"/>
          <w:lang w:val="en-US"/>
        </w:rPr>
        <w:tab/>
        <w:t>Chữ ký:</w:t>
      </w:r>
    </w:p>
    <w:p w14:paraId="513DD0F1" w14:textId="77777777" w:rsidR="003A03FC" w:rsidRPr="001068F5" w:rsidRDefault="003A03FC" w:rsidP="003A03FC">
      <w:pPr>
        <w:pStyle w:val="NormalNV"/>
        <w:tabs>
          <w:tab w:val="clear" w:pos="2160"/>
          <w:tab w:val="clear" w:pos="8640"/>
          <w:tab w:val="left" w:leader="dot" w:pos="3600"/>
          <w:tab w:val="left" w:pos="4320"/>
          <w:tab w:val="left" w:pos="5040"/>
          <w:tab w:val="left" w:leader="dot" w:pos="7920"/>
        </w:tabs>
        <w:spacing w:before="0" w:line="360" w:lineRule="auto"/>
        <w:rPr>
          <w:rFonts w:asciiTheme="majorHAnsi" w:hAnsiTheme="majorHAnsi" w:cstheme="majorHAnsi"/>
          <w:snapToGrid/>
          <w:color w:val="000000" w:themeColor="text1"/>
          <w:sz w:val="22"/>
          <w:szCs w:val="22"/>
          <w:lang w:val="en-US"/>
        </w:rPr>
      </w:pPr>
    </w:p>
    <w:p w14:paraId="4B8589DD" w14:textId="2CE9A750" w:rsidR="003A03FC" w:rsidRPr="00906269" w:rsidRDefault="003A03FC" w:rsidP="003A03FC">
      <w:pPr>
        <w:pStyle w:val="NormalNV"/>
        <w:tabs>
          <w:tab w:val="clear" w:pos="2160"/>
          <w:tab w:val="clear" w:pos="8640"/>
          <w:tab w:val="left" w:leader="dot" w:pos="3600"/>
          <w:tab w:val="left" w:pos="4320"/>
          <w:tab w:val="left" w:pos="5040"/>
          <w:tab w:val="left" w:leader="dot" w:pos="7920"/>
        </w:tabs>
        <w:spacing w:before="0" w:line="360" w:lineRule="auto"/>
        <w:rPr>
          <w:rFonts w:asciiTheme="majorHAnsi" w:hAnsiTheme="majorHAnsi" w:cstheme="majorHAnsi"/>
          <w:b/>
          <w:i/>
          <w:color w:val="000000" w:themeColor="text1"/>
          <w:sz w:val="22"/>
          <w:lang w:val="en-US"/>
        </w:rPr>
      </w:pPr>
      <w:r w:rsidRPr="001068F5">
        <w:rPr>
          <w:rFonts w:asciiTheme="majorHAnsi" w:hAnsiTheme="majorHAnsi" w:cstheme="majorHAnsi"/>
          <w:snapToGrid/>
          <w:color w:val="000000" w:themeColor="text1"/>
          <w:sz w:val="22"/>
          <w:szCs w:val="22"/>
          <w:lang w:val="en-US"/>
        </w:rPr>
        <w:tab/>
      </w:r>
      <w:r w:rsidRPr="001068F5">
        <w:rPr>
          <w:rFonts w:asciiTheme="majorHAnsi" w:hAnsiTheme="majorHAnsi" w:cstheme="majorHAnsi"/>
          <w:b/>
          <w:i/>
          <w:color w:val="000000" w:themeColor="text1"/>
          <w:sz w:val="22"/>
          <w:lang w:val="en-US"/>
        </w:rPr>
        <w:t xml:space="preserve">Đại diện </w:t>
      </w:r>
      <w:r w:rsidR="001068F5">
        <w:rPr>
          <w:rFonts w:asciiTheme="majorHAnsi" w:hAnsiTheme="majorHAnsi" w:cstheme="majorHAnsi"/>
          <w:b/>
          <w:i/>
          <w:color w:val="000000" w:themeColor="text1"/>
          <w:sz w:val="22"/>
          <w:lang w:val="en-US"/>
        </w:rPr>
        <w:t>CONSULTING_VENDOR</w:t>
      </w:r>
      <w:r w:rsidRPr="001068F5">
        <w:rPr>
          <w:rFonts w:asciiTheme="majorHAnsi" w:hAnsiTheme="majorHAnsi" w:cstheme="majorHAnsi"/>
          <w:b/>
          <w:i/>
          <w:color w:val="000000" w:themeColor="text1"/>
          <w:sz w:val="22"/>
          <w:lang w:val="en-US"/>
        </w:rPr>
        <w:t>:</w:t>
      </w:r>
      <w:r w:rsidRPr="001068F5">
        <w:rPr>
          <w:rFonts w:asciiTheme="majorHAnsi" w:hAnsiTheme="majorHAnsi" w:cstheme="majorHAnsi"/>
          <w:b/>
          <w:i/>
          <w:color w:val="000000" w:themeColor="text1"/>
          <w:sz w:val="22"/>
          <w:lang w:val="en-US"/>
        </w:rPr>
        <w:tab/>
      </w:r>
      <w:r w:rsidRPr="001068F5">
        <w:rPr>
          <w:rFonts w:asciiTheme="majorHAnsi" w:hAnsiTheme="majorHAnsi" w:cstheme="majorHAnsi"/>
          <w:b/>
          <w:i/>
          <w:color w:val="000000" w:themeColor="text1"/>
          <w:sz w:val="22"/>
          <w:lang w:val="en-US"/>
        </w:rPr>
        <w:tab/>
        <w:t>Chữ ký:</w:t>
      </w:r>
    </w:p>
    <w:p w14:paraId="2DD533E3" w14:textId="1B78E0F8" w:rsidR="004C4BF6" w:rsidRPr="00906269" w:rsidRDefault="004C4BF6" w:rsidP="00CA646E">
      <w:pPr>
        <w:pBdr>
          <w:top w:val="nil"/>
          <w:left w:val="nil"/>
          <w:bottom w:val="nil"/>
          <w:right w:val="nil"/>
          <w:between w:val="nil"/>
        </w:pBdr>
        <w:spacing w:line="360" w:lineRule="auto"/>
        <w:jc w:val="both"/>
        <w:rPr>
          <w:rFonts w:asciiTheme="majorHAnsi" w:hAnsiTheme="majorHAnsi" w:cstheme="majorHAnsi"/>
          <w:bCs/>
          <w:color w:val="000000"/>
          <w:sz w:val="22"/>
          <w:szCs w:val="22"/>
        </w:rPr>
      </w:pPr>
    </w:p>
    <w:sectPr w:rsidR="004C4BF6" w:rsidRPr="0090626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3403"/>
    <w:multiLevelType w:val="multilevel"/>
    <w:tmpl w:val="91807A68"/>
    <w:lvl w:ilvl="0">
      <w:start w:val="1"/>
      <w:numFmt w:val="decimal"/>
      <w:lvlText w:val="%1."/>
      <w:lvlJc w:val="left"/>
      <w:pPr>
        <w:ind w:left="360" w:hanging="360"/>
      </w:pPr>
    </w:lvl>
    <w:lvl w:ilvl="1">
      <w:start w:val="1"/>
      <w:numFmt w:val="bullet"/>
      <w:lvlText w:val="-"/>
      <w:lvlJc w:val="left"/>
      <w:pPr>
        <w:ind w:left="360" w:hanging="360"/>
      </w:pPr>
      <w:rPr>
        <w:rFonts w:ascii="Courier New" w:eastAsia="Courier New" w:hAnsi="Courier New" w:cs="Courier New"/>
      </w:rPr>
    </w:lvl>
    <w:lvl w:ilvl="2">
      <w:start w:val="1"/>
      <w:numFmt w:val="bullet"/>
      <w:lvlText w:val="▪"/>
      <w:lvlJc w:val="left"/>
      <w:pPr>
        <w:ind w:left="864" w:hanging="358"/>
      </w:pPr>
      <w:rPr>
        <w:rFonts w:ascii="Noto Sans Symbols" w:eastAsia="Noto Sans Symbols" w:hAnsi="Noto Sans Symbols" w:cs="Noto Sans Symbols"/>
      </w:rPr>
    </w:lvl>
    <w:lvl w:ilvl="3">
      <w:start w:val="1"/>
      <w:numFmt w:val="bullet"/>
      <w:lvlText w:val="●"/>
      <w:lvlJc w:val="left"/>
      <w:pPr>
        <w:ind w:left="1584" w:hanging="360"/>
      </w:pPr>
      <w:rPr>
        <w:rFonts w:ascii="Noto Sans Symbols" w:eastAsia="Noto Sans Symbols" w:hAnsi="Noto Sans Symbols" w:cs="Noto Sans Symbols"/>
      </w:rPr>
    </w:lvl>
    <w:lvl w:ilvl="4">
      <w:start w:val="1"/>
      <w:numFmt w:val="bullet"/>
      <w:lvlText w:val="o"/>
      <w:lvlJc w:val="left"/>
      <w:pPr>
        <w:ind w:left="2304" w:hanging="360"/>
      </w:pPr>
      <w:rPr>
        <w:rFonts w:ascii="Courier New" w:eastAsia="Courier New" w:hAnsi="Courier New" w:cs="Courier New"/>
      </w:rPr>
    </w:lvl>
    <w:lvl w:ilvl="5">
      <w:start w:val="1"/>
      <w:numFmt w:val="bullet"/>
      <w:lvlText w:val="▪"/>
      <w:lvlJc w:val="left"/>
      <w:pPr>
        <w:ind w:left="3024" w:hanging="360"/>
      </w:pPr>
      <w:rPr>
        <w:rFonts w:ascii="Noto Sans Symbols" w:eastAsia="Noto Sans Symbols" w:hAnsi="Noto Sans Symbols" w:cs="Noto Sans Symbols"/>
      </w:rPr>
    </w:lvl>
    <w:lvl w:ilvl="6">
      <w:start w:val="1"/>
      <w:numFmt w:val="bullet"/>
      <w:lvlText w:val="●"/>
      <w:lvlJc w:val="left"/>
      <w:pPr>
        <w:ind w:left="3744" w:hanging="360"/>
      </w:pPr>
      <w:rPr>
        <w:rFonts w:ascii="Noto Sans Symbols" w:eastAsia="Noto Sans Symbols" w:hAnsi="Noto Sans Symbols" w:cs="Noto Sans Symbols"/>
      </w:rPr>
    </w:lvl>
    <w:lvl w:ilvl="7">
      <w:start w:val="1"/>
      <w:numFmt w:val="bullet"/>
      <w:lvlText w:val="o"/>
      <w:lvlJc w:val="left"/>
      <w:pPr>
        <w:ind w:left="4464" w:hanging="360"/>
      </w:pPr>
      <w:rPr>
        <w:rFonts w:ascii="Courier New" w:eastAsia="Courier New" w:hAnsi="Courier New" w:cs="Courier New"/>
      </w:rPr>
    </w:lvl>
    <w:lvl w:ilvl="8">
      <w:start w:val="1"/>
      <w:numFmt w:val="bullet"/>
      <w:lvlText w:val="▪"/>
      <w:lvlJc w:val="left"/>
      <w:pPr>
        <w:ind w:left="5184" w:hanging="360"/>
      </w:pPr>
      <w:rPr>
        <w:rFonts w:ascii="Noto Sans Symbols" w:eastAsia="Noto Sans Symbols" w:hAnsi="Noto Sans Symbols" w:cs="Noto Sans Symbols"/>
      </w:rPr>
    </w:lvl>
  </w:abstractNum>
  <w:abstractNum w:abstractNumId="1" w15:restartNumberingAfterBreak="0">
    <w:nsid w:val="08C511B1"/>
    <w:multiLevelType w:val="hybridMultilevel"/>
    <w:tmpl w:val="15D0494E"/>
    <w:lvl w:ilvl="0" w:tplc="04090013">
      <w:start w:val="1"/>
      <w:numFmt w:val="upperRoman"/>
      <w:lvlText w:val="%1."/>
      <w:lvlJc w:val="righ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 w15:restartNumberingAfterBreak="0">
    <w:nsid w:val="0BC95B97"/>
    <w:multiLevelType w:val="hybridMultilevel"/>
    <w:tmpl w:val="3042CCB8"/>
    <w:lvl w:ilvl="0" w:tplc="96E8C110">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2A4E42"/>
    <w:multiLevelType w:val="hybridMultilevel"/>
    <w:tmpl w:val="0FEE5ED0"/>
    <w:lvl w:ilvl="0" w:tplc="4204281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2248C5"/>
    <w:multiLevelType w:val="hybridMultilevel"/>
    <w:tmpl w:val="D9B46F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360388"/>
    <w:multiLevelType w:val="hybridMultilevel"/>
    <w:tmpl w:val="F9F60BD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B93740E"/>
    <w:multiLevelType w:val="multilevel"/>
    <w:tmpl w:val="7E5E7732"/>
    <w:lvl w:ilvl="0">
      <w:start w:val="1"/>
      <w:numFmt w:val="decimal"/>
      <w:lvlText w:val="%1."/>
      <w:lvlJc w:val="left"/>
      <w:pPr>
        <w:ind w:left="216" w:hanging="216"/>
      </w:pPr>
    </w:lvl>
    <w:lvl w:ilvl="1">
      <w:start w:val="1"/>
      <w:numFmt w:val="bullet"/>
      <w:lvlText w:val="-"/>
      <w:lvlJc w:val="left"/>
      <w:pPr>
        <w:ind w:left="144" w:hanging="360"/>
      </w:pPr>
      <w:rPr>
        <w:rFonts w:ascii="Courier New" w:eastAsia="Courier New" w:hAnsi="Courier New" w:cs="Courier New"/>
      </w:rPr>
    </w:lvl>
    <w:lvl w:ilvl="2">
      <w:start w:val="1"/>
      <w:numFmt w:val="bullet"/>
      <w:lvlText w:val="▪"/>
      <w:lvlJc w:val="left"/>
      <w:pPr>
        <w:ind w:left="864" w:hanging="358"/>
      </w:pPr>
      <w:rPr>
        <w:rFonts w:ascii="Noto Sans Symbols" w:eastAsia="Noto Sans Symbols" w:hAnsi="Noto Sans Symbols" w:cs="Noto Sans Symbols"/>
      </w:rPr>
    </w:lvl>
    <w:lvl w:ilvl="3">
      <w:start w:val="1"/>
      <w:numFmt w:val="bullet"/>
      <w:lvlText w:val="●"/>
      <w:lvlJc w:val="left"/>
      <w:pPr>
        <w:ind w:left="1584" w:hanging="360"/>
      </w:pPr>
      <w:rPr>
        <w:rFonts w:ascii="Noto Sans Symbols" w:eastAsia="Noto Sans Symbols" w:hAnsi="Noto Sans Symbols" w:cs="Noto Sans Symbols"/>
      </w:rPr>
    </w:lvl>
    <w:lvl w:ilvl="4">
      <w:start w:val="1"/>
      <w:numFmt w:val="bullet"/>
      <w:lvlText w:val="o"/>
      <w:lvlJc w:val="left"/>
      <w:pPr>
        <w:ind w:left="2304" w:hanging="360"/>
      </w:pPr>
      <w:rPr>
        <w:rFonts w:ascii="Courier New" w:eastAsia="Courier New" w:hAnsi="Courier New" w:cs="Courier New"/>
      </w:rPr>
    </w:lvl>
    <w:lvl w:ilvl="5">
      <w:start w:val="1"/>
      <w:numFmt w:val="bullet"/>
      <w:lvlText w:val="▪"/>
      <w:lvlJc w:val="left"/>
      <w:pPr>
        <w:ind w:left="3024" w:hanging="360"/>
      </w:pPr>
      <w:rPr>
        <w:rFonts w:ascii="Noto Sans Symbols" w:eastAsia="Noto Sans Symbols" w:hAnsi="Noto Sans Symbols" w:cs="Noto Sans Symbols"/>
      </w:rPr>
    </w:lvl>
    <w:lvl w:ilvl="6">
      <w:start w:val="1"/>
      <w:numFmt w:val="bullet"/>
      <w:lvlText w:val="●"/>
      <w:lvlJc w:val="left"/>
      <w:pPr>
        <w:ind w:left="3744" w:hanging="360"/>
      </w:pPr>
      <w:rPr>
        <w:rFonts w:ascii="Noto Sans Symbols" w:eastAsia="Noto Sans Symbols" w:hAnsi="Noto Sans Symbols" w:cs="Noto Sans Symbols"/>
      </w:rPr>
    </w:lvl>
    <w:lvl w:ilvl="7">
      <w:start w:val="1"/>
      <w:numFmt w:val="bullet"/>
      <w:lvlText w:val="o"/>
      <w:lvlJc w:val="left"/>
      <w:pPr>
        <w:ind w:left="4464" w:hanging="360"/>
      </w:pPr>
      <w:rPr>
        <w:rFonts w:ascii="Courier New" w:eastAsia="Courier New" w:hAnsi="Courier New" w:cs="Courier New"/>
      </w:rPr>
    </w:lvl>
    <w:lvl w:ilvl="8">
      <w:start w:val="1"/>
      <w:numFmt w:val="bullet"/>
      <w:lvlText w:val="▪"/>
      <w:lvlJc w:val="left"/>
      <w:pPr>
        <w:ind w:left="5184" w:hanging="360"/>
      </w:pPr>
      <w:rPr>
        <w:rFonts w:ascii="Noto Sans Symbols" w:eastAsia="Noto Sans Symbols" w:hAnsi="Noto Sans Symbols" w:cs="Noto Sans Symbols"/>
      </w:rPr>
    </w:lvl>
  </w:abstractNum>
  <w:abstractNum w:abstractNumId="7" w15:restartNumberingAfterBreak="0">
    <w:nsid w:val="2FA51549"/>
    <w:multiLevelType w:val="hybridMultilevel"/>
    <w:tmpl w:val="7526D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152D34"/>
    <w:multiLevelType w:val="multilevel"/>
    <w:tmpl w:val="6786D63A"/>
    <w:lvl w:ilvl="0">
      <w:start w:val="1"/>
      <w:numFmt w:val="upperRoman"/>
      <w:lvlText w:val="%1."/>
      <w:lvlJc w:val="left"/>
      <w:pPr>
        <w:ind w:left="1080" w:hanging="720"/>
      </w:pPr>
      <w:rPr>
        <w:vertAlign w:val="baseli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rFonts w:ascii="Book Antiqua" w:eastAsia="Times New Roman" w:hAnsi="Book Antiqua" w:cs="Times New Roman"/>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34BD62D7"/>
    <w:multiLevelType w:val="hybridMultilevel"/>
    <w:tmpl w:val="197CF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5C71E9"/>
    <w:multiLevelType w:val="hybridMultilevel"/>
    <w:tmpl w:val="89A85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A2422B"/>
    <w:multiLevelType w:val="hybridMultilevel"/>
    <w:tmpl w:val="74F660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BD3F3C"/>
    <w:multiLevelType w:val="multilevel"/>
    <w:tmpl w:val="91807A68"/>
    <w:lvl w:ilvl="0">
      <w:start w:val="1"/>
      <w:numFmt w:val="decimal"/>
      <w:lvlText w:val="%1."/>
      <w:lvlJc w:val="left"/>
      <w:pPr>
        <w:ind w:left="360" w:hanging="360"/>
      </w:pPr>
    </w:lvl>
    <w:lvl w:ilvl="1">
      <w:start w:val="1"/>
      <w:numFmt w:val="bullet"/>
      <w:lvlText w:val="-"/>
      <w:lvlJc w:val="left"/>
      <w:pPr>
        <w:ind w:left="360" w:hanging="360"/>
      </w:pPr>
      <w:rPr>
        <w:rFonts w:ascii="Courier New" w:eastAsia="Courier New" w:hAnsi="Courier New" w:cs="Courier New"/>
      </w:rPr>
    </w:lvl>
    <w:lvl w:ilvl="2">
      <w:start w:val="1"/>
      <w:numFmt w:val="bullet"/>
      <w:lvlText w:val="▪"/>
      <w:lvlJc w:val="left"/>
      <w:pPr>
        <w:ind w:left="864" w:hanging="358"/>
      </w:pPr>
      <w:rPr>
        <w:rFonts w:ascii="Noto Sans Symbols" w:eastAsia="Noto Sans Symbols" w:hAnsi="Noto Sans Symbols" w:cs="Noto Sans Symbols"/>
      </w:rPr>
    </w:lvl>
    <w:lvl w:ilvl="3">
      <w:start w:val="1"/>
      <w:numFmt w:val="bullet"/>
      <w:lvlText w:val="●"/>
      <w:lvlJc w:val="left"/>
      <w:pPr>
        <w:ind w:left="1584" w:hanging="360"/>
      </w:pPr>
      <w:rPr>
        <w:rFonts w:ascii="Noto Sans Symbols" w:eastAsia="Noto Sans Symbols" w:hAnsi="Noto Sans Symbols" w:cs="Noto Sans Symbols"/>
      </w:rPr>
    </w:lvl>
    <w:lvl w:ilvl="4">
      <w:start w:val="1"/>
      <w:numFmt w:val="bullet"/>
      <w:lvlText w:val="o"/>
      <w:lvlJc w:val="left"/>
      <w:pPr>
        <w:ind w:left="2304" w:hanging="360"/>
      </w:pPr>
      <w:rPr>
        <w:rFonts w:ascii="Courier New" w:eastAsia="Courier New" w:hAnsi="Courier New" w:cs="Courier New"/>
      </w:rPr>
    </w:lvl>
    <w:lvl w:ilvl="5">
      <w:start w:val="1"/>
      <w:numFmt w:val="bullet"/>
      <w:lvlText w:val="▪"/>
      <w:lvlJc w:val="left"/>
      <w:pPr>
        <w:ind w:left="3024" w:hanging="360"/>
      </w:pPr>
      <w:rPr>
        <w:rFonts w:ascii="Noto Sans Symbols" w:eastAsia="Noto Sans Symbols" w:hAnsi="Noto Sans Symbols" w:cs="Noto Sans Symbols"/>
      </w:rPr>
    </w:lvl>
    <w:lvl w:ilvl="6">
      <w:start w:val="1"/>
      <w:numFmt w:val="bullet"/>
      <w:lvlText w:val="●"/>
      <w:lvlJc w:val="left"/>
      <w:pPr>
        <w:ind w:left="3744" w:hanging="360"/>
      </w:pPr>
      <w:rPr>
        <w:rFonts w:ascii="Noto Sans Symbols" w:eastAsia="Noto Sans Symbols" w:hAnsi="Noto Sans Symbols" w:cs="Noto Sans Symbols"/>
      </w:rPr>
    </w:lvl>
    <w:lvl w:ilvl="7">
      <w:start w:val="1"/>
      <w:numFmt w:val="bullet"/>
      <w:lvlText w:val="o"/>
      <w:lvlJc w:val="left"/>
      <w:pPr>
        <w:ind w:left="4464" w:hanging="360"/>
      </w:pPr>
      <w:rPr>
        <w:rFonts w:ascii="Courier New" w:eastAsia="Courier New" w:hAnsi="Courier New" w:cs="Courier New"/>
      </w:rPr>
    </w:lvl>
    <w:lvl w:ilvl="8">
      <w:start w:val="1"/>
      <w:numFmt w:val="bullet"/>
      <w:lvlText w:val="▪"/>
      <w:lvlJc w:val="left"/>
      <w:pPr>
        <w:ind w:left="5184" w:hanging="360"/>
      </w:pPr>
      <w:rPr>
        <w:rFonts w:ascii="Noto Sans Symbols" w:eastAsia="Noto Sans Symbols" w:hAnsi="Noto Sans Symbols" w:cs="Noto Sans Symbols"/>
      </w:rPr>
    </w:lvl>
  </w:abstractNum>
  <w:abstractNum w:abstractNumId="13" w15:restartNumberingAfterBreak="0">
    <w:nsid w:val="3C3873E0"/>
    <w:multiLevelType w:val="hybridMultilevel"/>
    <w:tmpl w:val="3A28A0E8"/>
    <w:lvl w:ilvl="0" w:tplc="E9224B04">
      <w:start w:val="1"/>
      <w:numFmt w:val="bullet"/>
      <w:lvlText w:val="-"/>
      <w:lvlJc w:val="left"/>
      <w:pPr>
        <w:ind w:left="718" w:hanging="360"/>
      </w:pPr>
      <w:rPr>
        <w:rFonts w:ascii="Times New Roman" w:eastAsia="Times New Roman" w:hAnsi="Times New Roman" w:cs="Times New Roman"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4" w15:restartNumberingAfterBreak="0">
    <w:nsid w:val="3EF74CD6"/>
    <w:multiLevelType w:val="multilevel"/>
    <w:tmpl w:val="91807A68"/>
    <w:lvl w:ilvl="0">
      <w:start w:val="1"/>
      <w:numFmt w:val="decimal"/>
      <w:lvlText w:val="%1."/>
      <w:lvlJc w:val="left"/>
      <w:pPr>
        <w:ind w:left="360" w:hanging="360"/>
      </w:pPr>
    </w:lvl>
    <w:lvl w:ilvl="1">
      <w:start w:val="1"/>
      <w:numFmt w:val="bullet"/>
      <w:lvlText w:val="-"/>
      <w:lvlJc w:val="left"/>
      <w:pPr>
        <w:ind w:left="360" w:hanging="360"/>
      </w:pPr>
      <w:rPr>
        <w:rFonts w:ascii="Courier New" w:eastAsia="Courier New" w:hAnsi="Courier New" w:cs="Courier New"/>
      </w:rPr>
    </w:lvl>
    <w:lvl w:ilvl="2">
      <w:start w:val="1"/>
      <w:numFmt w:val="bullet"/>
      <w:lvlText w:val="▪"/>
      <w:lvlJc w:val="left"/>
      <w:pPr>
        <w:ind w:left="864" w:hanging="358"/>
      </w:pPr>
      <w:rPr>
        <w:rFonts w:ascii="Noto Sans Symbols" w:eastAsia="Noto Sans Symbols" w:hAnsi="Noto Sans Symbols" w:cs="Noto Sans Symbols"/>
      </w:rPr>
    </w:lvl>
    <w:lvl w:ilvl="3">
      <w:start w:val="1"/>
      <w:numFmt w:val="bullet"/>
      <w:lvlText w:val="●"/>
      <w:lvlJc w:val="left"/>
      <w:pPr>
        <w:ind w:left="1584" w:hanging="360"/>
      </w:pPr>
      <w:rPr>
        <w:rFonts w:ascii="Noto Sans Symbols" w:eastAsia="Noto Sans Symbols" w:hAnsi="Noto Sans Symbols" w:cs="Noto Sans Symbols"/>
      </w:rPr>
    </w:lvl>
    <w:lvl w:ilvl="4">
      <w:start w:val="1"/>
      <w:numFmt w:val="bullet"/>
      <w:lvlText w:val="o"/>
      <w:lvlJc w:val="left"/>
      <w:pPr>
        <w:ind w:left="2304" w:hanging="360"/>
      </w:pPr>
      <w:rPr>
        <w:rFonts w:ascii="Courier New" w:eastAsia="Courier New" w:hAnsi="Courier New" w:cs="Courier New"/>
      </w:rPr>
    </w:lvl>
    <w:lvl w:ilvl="5">
      <w:start w:val="1"/>
      <w:numFmt w:val="bullet"/>
      <w:lvlText w:val="▪"/>
      <w:lvlJc w:val="left"/>
      <w:pPr>
        <w:ind w:left="3024" w:hanging="360"/>
      </w:pPr>
      <w:rPr>
        <w:rFonts w:ascii="Noto Sans Symbols" w:eastAsia="Noto Sans Symbols" w:hAnsi="Noto Sans Symbols" w:cs="Noto Sans Symbols"/>
      </w:rPr>
    </w:lvl>
    <w:lvl w:ilvl="6">
      <w:start w:val="1"/>
      <w:numFmt w:val="bullet"/>
      <w:lvlText w:val="●"/>
      <w:lvlJc w:val="left"/>
      <w:pPr>
        <w:ind w:left="3744" w:hanging="360"/>
      </w:pPr>
      <w:rPr>
        <w:rFonts w:ascii="Noto Sans Symbols" w:eastAsia="Noto Sans Symbols" w:hAnsi="Noto Sans Symbols" w:cs="Noto Sans Symbols"/>
      </w:rPr>
    </w:lvl>
    <w:lvl w:ilvl="7">
      <w:start w:val="1"/>
      <w:numFmt w:val="bullet"/>
      <w:lvlText w:val="o"/>
      <w:lvlJc w:val="left"/>
      <w:pPr>
        <w:ind w:left="4464" w:hanging="360"/>
      </w:pPr>
      <w:rPr>
        <w:rFonts w:ascii="Courier New" w:eastAsia="Courier New" w:hAnsi="Courier New" w:cs="Courier New"/>
      </w:rPr>
    </w:lvl>
    <w:lvl w:ilvl="8">
      <w:start w:val="1"/>
      <w:numFmt w:val="bullet"/>
      <w:lvlText w:val="▪"/>
      <w:lvlJc w:val="left"/>
      <w:pPr>
        <w:ind w:left="5184" w:hanging="360"/>
      </w:pPr>
      <w:rPr>
        <w:rFonts w:ascii="Noto Sans Symbols" w:eastAsia="Noto Sans Symbols" w:hAnsi="Noto Sans Symbols" w:cs="Noto Sans Symbols"/>
      </w:rPr>
    </w:lvl>
  </w:abstractNum>
  <w:abstractNum w:abstractNumId="15" w15:restartNumberingAfterBreak="0">
    <w:nsid w:val="483301C3"/>
    <w:multiLevelType w:val="multilevel"/>
    <w:tmpl w:val="A7A036E8"/>
    <w:lvl w:ilvl="0">
      <w:start w:val="1"/>
      <w:numFmt w:val="decimal"/>
      <w:lvlText w:val="%1."/>
      <w:lvlJc w:val="left"/>
      <w:pPr>
        <w:ind w:left="360" w:hanging="360"/>
      </w:pPr>
    </w:lvl>
    <w:lvl w:ilvl="1">
      <w:start w:val="1"/>
      <w:numFmt w:val="decimal"/>
      <w:lvlText w:val="%1.%2"/>
      <w:lvlJc w:val="left"/>
      <w:pPr>
        <w:ind w:left="360" w:hanging="360"/>
      </w:pPr>
    </w:lvl>
    <w:lvl w:ilvl="2">
      <w:start w:val="1"/>
      <w:numFmt w:val="bullet"/>
      <w:lvlText w:val="▪"/>
      <w:lvlJc w:val="left"/>
      <w:pPr>
        <w:ind w:left="720" w:hanging="720"/>
      </w:pPr>
      <w:rPr>
        <w:rFonts w:ascii="Noto Sans Symbols" w:eastAsia="Noto Sans Symbols" w:hAnsi="Noto Sans Symbols" w:cs="Noto Sans Symbols"/>
      </w:rPr>
    </w:lvl>
    <w:lvl w:ilvl="3">
      <w:start w:val="1"/>
      <w:numFmt w:val="decimal"/>
      <w:lvlText w:val="%1.%2.▪.%4"/>
      <w:lvlJc w:val="left"/>
      <w:pPr>
        <w:ind w:left="720" w:hanging="720"/>
      </w:pPr>
    </w:lvl>
    <w:lvl w:ilvl="4">
      <w:start w:val="1"/>
      <w:numFmt w:val="decimal"/>
      <w:lvlText w:val="%1.%2.▪.%4.%5"/>
      <w:lvlJc w:val="left"/>
      <w:pPr>
        <w:ind w:left="1080" w:hanging="1080"/>
      </w:pPr>
    </w:lvl>
    <w:lvl w:ilvl="5">
      <w:start w:val="1"/>
      <w:numFmt w:val="decimal"/>
      <w:lvlText w:val="%1.%2.▪.%4.%5.%6"/>
      <w:lvlJc w:val="left"/>
      <w:pPr>
        <w:ind w:left="1080" w:hanging="1080"/>
      </w:pPr>
    </w:lvl>
    <w:lvl w:ilvl="6">
      <w:start w:val="1"/>
      <w:numFmt w:val="decimal"/>
      <w:lvlText w:val="%1.%2.▪.%4.%5.%6.%7"/>
      <w:lvlJc w:val="left"/>
      <w:pPr>
        <w:ind w:left="1440" w:hanging="1440"/>
      </w:pPr>
    </w:lvl>
    <w:lvl w:ilvl="7">
      <w:start w:val="1"/>
      <w:numFmt w:val="decimal"/>
      <w:lvlText w:val="%1.%2.▪.%4.%5.%6.%7.%8"/>
      <w:lvlJc w:val="left"/>
      <w:pPr>
        <w:ind w:left="1440" w:hanging="1440"/>
      </w:pPr>
    </w:lvl>
    <w:lvl w:ilvl="8">
      <w:start w:val="1"/>
      <w:numFmt w:val="decimal"/>
      <w:lvlText w:val="%1.%2.▪.%4.%5.%6.%7.%8.%9"/>
      <w:lvlJc w:val="left"/>
      <w:pPr>
        <w:ind w:left="1800" w:hanging="1800"/>
      </w:pPr>
    </w:lvl>
  </w:abstractNum>
  <w:abstractNum w:abstractNumId="16" w15:restartNumberingAfterBreak="0">
    <w:nsid w:val="4A4F6A09"/>
    <w:multiLevelType w:val="hybridMultilevel"/>
    <w:tmpl w:val="4BDEF688"/>
    <w:lvl w:ilvl="0" w:tplc="5E0C4A30">
      <w:start w:val="1"/>
      <w:numFmt w:val="bullet"/>
      <w:lvlText w:val="-"/>
      <w:lvlJc w:val="left"/>
      <w:pPr>
        <w:ind w:left="718" w:hanging="360"/>
      </w:pPr>
      <w:rPr>
        <w:rFonts w:ascii="Courier New" w:hAnsi="Courier New"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7" w15:restartNumberingAfterBreak="0">
    <w:nsid w:val="4A636A1E"/>
    <w:multiLevelType w:val="hybridMultilevel"/>
    <w:tmpl w:val="3698C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483758"/>
    <w:multiLevelType w:val="hybridMultilevel"/>
    <w:tmpl w:val="5D422D70"/>
    <w:lvl w:ilvl="0" w:tplc="6922A918">
      <w:start w:val="1"/>
      <w:numFmt w:val="decimal"/>
      <w:lvlText w:val="%1."/>
      <w:lvlJc w:val="left"/>
      <w:pPr>
        <w:ind w:left="718" w:hanging="360"/>
      </w:pPr>
      <w:rPr>
        <w:rFonts w:ascii="Times New Roman" w:eastAsia="Times New Roman" w:hAnsi="Times New Roman" w:cs="Times New Roman"/>
        <w:b w:val="0"/>
        <w:bCs/>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9" w15:restartNumberingAfterBreak="0">
    <w:nsid w:val="54050EE2"/>
    <w:multiLevelType w:val="hybridMultilevel"/>
    <w:tmpl w:val="AF284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E31F64"/>
    <w:multiLevelType w:val="hybridMultilevel"/>
    <w:tmpl w:val="34089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023064"/>
    <w:multiLevelType w:val="hybridMultilevel"/>
    <w:tmpl w:val="52A277F2"/>
    <w:lvl w:ilvl="0" w:tplc="F2A08F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201636"/>
    <w:multiLevelType w:val="hybridMultilevel"/>
    <w:tmpl w:val="A20062CC"/>
    <w:lvl w:ilvl="0" w:tplc="5E0C4A30">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A46480"/>
    <w:multiLevelType w:val="multilevel"/>
    <w:tmpl w:val="91807A68"/>
    <w:lvl w:ilvl="0">
      <w:start w:val="1"/>
      <w:numFmt w:val="decimal"/>
      <w:lvlText w:val="%1."/>
      <w:lvlJc w:val="left"/>
      <w:pPr>
        <w:ind w:left="360" w:hanging="360"/>
      </w:pPr>
    </w:lvl>
    <w:lvl w:ilvl="1">
      <w:start w:val="1"/>
      <w:numFmt w:val="bullet"/>
      <w:lvlText w:val="-"/>
      <w:lvlJc w:val="left"/>
      <w:pPr>
        <w:ind w:left="360" w:hanging="360"/>
      </w:pPr>
      <w:rPr>
        <w:rFonts w:ascii="Courier New" w:eastAsia="Courier New" w:hAnsi="Courier New" w:cs="Courier New"/>
      </w:rPr>
    </w:lvl>
    <w:lvl w:ilvl="2">
      <w:start w:val="1"/>
      <w:numFmt w:val="bullet"/>
      <w:lvlText w:val="▪"/>
      <w:lvlJc w:val="left"/>
      <w:pPr>
        <w:ind w:left="864" w:hanging="358"/>
      </w:pPr>
      <w:rPr>
        <w:rFonts w:ascii="Noto Sans Symbols" w:eastAsia="Noto Sans Symbols" w:hAnsi="Noto Sans Symbols" w:cs="Noto Sans Symbols"/>
      </w:rPr>
    </w:lvl>
    <w:lvl w:ilvl="3">
      <w:start w:val="1"/>
      <w:numFmt w:val="bullet"/>
      <w:lvlText w:val="●"/>
      <w:lvlJc w:val="left"/>
      <w:pPr>
        <w:ind w:left="1584" w:hanging="360"/>
      </w:pPr>
      <w:rPr>
        <w:rFonts w:ascii="Noto Sans Symbols" w:eastAsia="Noto Sans Symbols" w:hAnsi="Noto Sans Symbols" w:cs="Noto Sans Symbols"/>
      </w:rPr>
    </w:lvl>
    <w:lvl w:ilvl="4">
      <w:start w:val="1"/>
      <w:numFmt w:val="bullet"/>
      <w:lvlText w:val="o"/>
      <w:lvlJc w:val="left"/>
      <w:pPr>
        <w:ind w:left="2304" w:hanging="360"/>
      </w:pPr>
      <w:rPr>
        <w:rFonts w:ascii="Courier New" w:eastAsia="Courier New" w:hAnsi="Courier New" w:cs="Courier New"/>
      </w:rPr>
    </w:lvl>
    <w:lvl w:ilvl="5">
      <w:start w:val="1"/>
      <w:numFmt w:val="bullet"/>
      <w:lvlText w:val="▪"/>
      <w:lvlJc w:val="left"/>
      <w:pPr>
        <w:ind w:left="3024" w:hanging="360"/>
      </w:pPr>
      <w:rPr>
        <w:rFonts w:ascii="Noto Sans Symbols" w:eastAsia="Noto Sans Symbols" w:hAnsi="Noto Sans Symbols" w:cs="Noto Sans Symbols"/>
      </w:rPr>
    </w:lvl>
    <w:lvl w:ilvl="6">
      <w:start w:val="1"/>
      <w:numFmt w:val="bullet"/>
      <w:lvlText w:val="●"/>
      <w:lvlJc w:val="left"/>
      <w:pPr>
        <w:ind w:left="3744" w:hanging="360"/>
      </w:pPr>
      <w:rPr>
        <w:rFonts w:ascii="Noto Sans Symbols" w:eastAsia="Noto Sans Symbols" w:hAnsi="Noto Sans Symbols" w:cs="Noto Sans Symbols"/>
      </w:rPr>
    </w:lvl>
    <w:lvl w:ilvl="7">
      <w:start w:val="1"/>
      <w:numFmt w:val="bullet"/>
      <w:lvlText w:val="o"/>
      <w:lvlJc w:val="left"/>
      <w:pPr>
        <w:ind w:left="4464" w:hanging="360"/>
      </w:pPr>
      <w:rPr>
        <w:rFonts w:ascii="Courier New" w:eastAsia="Courier New" w:hAnsi="Courier New" w:cs="Courier New"/>
      </w:rPr>
    </w:lvl>
    <w:lvl w:ilvl="8">
      <w:start w:val="1"/>
      <w:numFmt w:val="bullet"/>
      <w:lvlText w:val="▪"/>
      <w:lvlJc w:val="left"/>
      <w:pPr>
        <w:ind w:left="5184" w:hanging="360"/>
      </w:pPr>
      <w:rPr>
        <w:rFonts w:ascii="Noto Sans Symbols" w:eastAsia="Noto Sans Symbols" w:hAnsi="Noto Sans Symbols" w:cs="Noto Sans Symbols"/>
      </w:rPr>
    </w:lvl>
  </w:abstractNum>
  <w:abstractNum w:abstractNumId="24" w15:restartNumberingAfterBreak="0">
    <w:nsid w:val="718B1F85"/>
    <w:multiLevelType w:val="hybridMultilevel"/>
    <w:tmpl w:val="F93CF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654951"/>
    <w:multiLevelType w:val="hybridMultilevel"/>
    <w:tmpl w:val="9DA06916"/>
    <w:lvl w:ilvl="0" w:tplc="9B92C6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5B7A4E"/>
    <w:multiLevelType w:val="multilevel"/>
    <w:tmpl w:val="91807A68"/>
    <w:lvl w:ilvl="0">
      <w:start w:val="1"/>
      <w:numFmt w:val="decimal"/>
      <w:lvlText w:val="%1."/>
      <w:lvlJc w:val="left"/>
      <w:pPr>
        <w:ind w:left="360" w:hanging="360"/>
      </w:pPr>
    </w:lvl>
    <w:lvl w:ilvl="1">
      <w:start w:val="1"/>
      <w:numFmt w:val="bullet"/>
      <w:lvlText w:val="-"/>
      <w:lvlJc w:val="left"/>
      <w:pPr>
        <w:ind w:left="360" w:hanging="360"/>
      </w:pPr>
      <w:rPr>
        <w:rFonts w:ascii="Courier New" w:eastAsia="Courier New" w:hAnsi="Courier New" w:cs="Courier New"/>
      </w:rPr>
    </w:lvl>
    <w:lvl w:ilvl="2">
      <w:start w:val="1"/>
      <w:numFmt w:val="bullet"/>
      <w:lvlText w:val="▪"/>
      <w:lvlJc w:val="left"/>
      <w:pPr>
        <w:ind w:left="864" w:hanging="358"/>
      </w:pPr>
      <w:rPr>
        <w:rFonts w:ascii="Noto Sans Symbols" w:eastAsia="Noto Sans Symbols" w:hAnsi="Noto Sans Symbols" w:cs="Noto Sans Symbols"/>
      </w:rPr>
    </w:lvl>
    <w:lvl w:ilvl="3">
      <w:start w:val="1"/>
      <w:numFmt w:val="bullet"/>
      <w:lvlText w:val="●"/>
      <w:lvlJc w:val="left"/>
      <w:pPr>
        <w:ind w:left="1584" w:hanging="360"/>
      </w:pPr>
      <w:rPr>
        <w:rFonts w:ascii="Noto Sans Symbols" w:eastAsia="Noto Sans Symbols" w:hAnsi="Noto Sans Symbols" w:cs="Noto Sans Symbols"/>
      </w:rPr>
    </w:lvl>
    <w:lvl w:ilvl="4">
      <w:start w:val="1"/>
      <w:numFmt w:val="bullet"/>
      <w:lvlText w:val="o"/>
      <w:lvlJc w:val="left"/>
      <w:pPr>
        <w:ind w:left="2304" w:hanging="360"/>
      </w:pPr>
      <w:rPr>
        <w:rFonts w:ascii="Courier New" w:eastAsia="Courier New" w:hAnsi="Courier New" w:cs="Courier New"/>
      </w:rPr>
    </w:lvl>
    <w:lvl w:ilvl="5">
      <w:start w:val="1"/>
      <w:numFmt w:val="bullet"/>
      <w:lvlText w:val="▪"/>
      <w:lvlJc w:val="left"/>
      <w:pPr>
        <w:ind w:left="3024" w:hanging="360"/>
      </w:pPr>
      <w:rPr>
        <w:rFonts w:ascii="Noto Sans Symbols" w:eastAsia="Noto Sans Symbols" w:hAnsi="Noto Sans Symbols" w:cs="Noto Sans Symbols"/>
      </w:rPr>
    </w:lvl>
    <w:lvl w:ilvl="6">
      <w:start w:val="1"/>
      <w:numFmt w:val="bullet"/>
      <w:lvlText w:val="●"/>
      <w:lvlJc w:val="left"/>
      <w:pPr>
        <w:ind w:left="3744" w:hanging="360"/>
      </w:pPr>
      <w:rPr>
        <w:rFonts w:ascii="Noto Sans Symbols" w:eastAsia="Noto Sans Symbols" w:hAnsi="Noto Sans Symbols" w:cs="Noto Sans Symbols"/>
      </w:rPr>
    </w:lvl>
    <w:lvl w:ilvl="7">
      <w:start w:val="1"/>
      <w:numFmt w:val="bullet"/>
      <w:lvlText w:val="o"/>
      <w:lvlJc w:val="left"/>
      <w:pPr>
        <w:ind w:left="4464" w:hanging="360"/>
      </w:pPr>
      <w:rPr>
        <w:rFonts w:ascii="Courier New" w:eastAsia="Courier New" w:hAnsi="Courier New" w:cs="Courier New"/>
      </w:rPr>
    </w:lvl>
    <w:lvl w:ilvl="8">
      <w:start w:val="1"/>
      <w:numFmt w:val="bullet"/>
      <w:lvlText w:val="▪"/>
      <w:lvlJc w:val="left"/>
      <w:pPr>
        <w:ind w:left="5184" w:hanging="360"/>
      </w:pPr>
      <w:rPr>
        <w:rFonts w:ascii="Noto Sans Symbols" w:eastAsia="Noto Sans Symbols" w:hAnsi="Noto Sans Symbols" w:cs="Noto Sans Symbols"/>
      </w:rPr>
    </w:lvl>
  </w:abstractNum>
  <w:abstractNum w:abstractNumId="27" w15:restartNumberingAfterBreak="0">
    <w:nsid w:val="7C4A07A4"/>
    <w:multiLevelType w:val="hybridMultilevel"/>
    <w:tmpl w:val="0E50996A"/>
    <w:lvl w:ilvl="0" w:tplc="D126485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6223720">
    <w:abstractNumId w:val="15"/>
  </w:num>
  <w:num w:numId="2" w16cid:durableId="1503276258">
    <w:abstractNumId w:val="4"/>
  </w:num>
  <w:num w:numId="3" w16cid:durableId="278923687">
    <w:abstractNumId w:val="1"/>
  </w:num>
  <w:num w:numId="4" w16cid:durableId="1523278003">
    <w:abstractNumId w:val="24"/>
  </w:num>
  <w:num w:numId="5" w16cid:durableId="1694846315">
    <w:abstractNumId w:val="10"/>
  </w:num>
  <w:num w:numId="6" w16cid:durableId="1438014499">
    <w:abstractNumId w:val="27"/>
  </w:num>
  <w:num w:numId="7" w16cid:durableId="203912095">
    <w:abstractNumId w:val="21"/>
  </w:num>
  <w:num w:numId="8" w16cid:durableId="1307591786">
    <w:abstractNumId w:val="17"/>
  </w:num>
  <w:num w:numId="9" w16cid:durableId="1743067625">
    <w:abstractNumId w:val="8"/>
  </w:num>
  <w:num w:numId="10" w16cid:durableId="778186706">
    <w:abstractNumId w:val="9"/>
  </w:num>
  <w:num w:numId="11" w16cid:durableId="608971266">
    <w:abstractNumId w:val="18"/>
  </w:num>
  <w:num w:numId="12" w16cid:durableId="1639843802">
    <w:abstractNumId w:val="13"/>
  </w:num>
  <w:num w:numId="13" w16cid:durableId="400758341">
    <w:abstractNumId w:val="5"/>
  </w:num>
  <w:num w:numId="14" w16cid:durableId="1833525506">
    <w:abstractNumId w:val="2"/>
  </w:num>
  <w:num w:numId="15" w16cid:durableId="4946944">
    <w:abstractNumId w:val="20"/>
  </w:num>
  <w:num w:numId="16" w16cid:durableId="316960408">
    <w:abstractNumId w:val="6"/>
  </w:num>
  <w:num w:numId="17" w16cid:durableId="1634604391">
    <w:abstractNumId w:val="19"/>
  </w:num>
  <w:num w:numId="18" w16cid:durableId="1229338413">
    <w:abstractNumId w:val="0"/>
  </w:num>
  <w:num w:numId="19" w16cid:durableId="1169442778">
    <w:abstractNumId w:val="11"/>
  </w:num>
  <w:num w:numId="20" w16cid:durableId="1856457026">
    <w:abstractNumId w:val="22"/>
  </w:num>
  <w:num w:numId="21" w16cid:durableId="657654194">
    <w:abstractNumId w:val="7"/>
  </w:num>
  <w:num w:numId="22" w16cid:durableId="497311224">
    <w:abstractNumId w:val="12"/>
  </w:num>
  <w:num w:numId="23" w16cid:durableId="1162509622">
    <w:abstractNumId w:val="16"/>
  </w:num>
  <w:num w:numId="24" w16cid:durableId="1528912745">
    <w:abstractNumId w:val="3"/>
  </w:num>
  <w:num w:numId="25" w16cid:durableId="1253275265">
    <w:abstractNumId w:val="26"/>
  </w:num>
  <w:num w:numId="26" w16cid:durableId="1492020101">
    <w:abstractNumId w:val="23"/>
  </w:num>
  <w:num w:numId="27" w16cid:durableId="1642347652">
    <w:abstractNumId w:val="14"/>
  </w:num>
  <w:num w:numId="28" w16cid:durableId="2107576255">
    <w:abstractNumId w:val="2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FAB"/>
    <w:rsid w:val="00036D44"/>
    <w:rsid w:val="000557A1"/>
    <w:rsid w:val="000564AD"/>
    <w:rsid w:val="00063E33"/>
    <w:rsid w:val="000675A9"/>
    <w:rsid w:val="00077F2C"/>
    <w:rsid w:val="00086EC1"/>
    <w:rsid w:val="000A58CB"/>
    <w:rsid w:val="000B1778"/>
    <w:rsid w:val="000E559E"/>
    <w:rsid w:val="001068F5"/>
    <w:rsid w:val="00116064"/>
    <w:rsid w:val="00130CE4"/>
    <w:rsid w:val="001539B8"/>
    <w:rsid w:val="00164F41"/>
    <w:rsid w:val="0017579B"/>
    <w:rsid w:val="001A51FF"/>
    <w:rsid w:val="001B13DD"/>
    <w:rsid w:val="001D0F97"/>
    <w:rsid w:val="001D3C40"/>
    <w:rsid w:val="00213BE8"/>
    <w:rsid w:val="002309A3"/>
    <w:rsid w:val="002440D3"/>
    <w:rsid w:val="0025072C"/>
    <w:rsid w:val="002B1852"/>
    <w:rsid w:val="002C7A07"/>
    <w:rsid w:val="002F6A69"/>
    <w:rsid w:val="002F72D0"/>
    <w:rsid w:val="00323A16"/>
    <w:rsid w:val="00337FF5"/>
    <w:rsid w:val="00375A1D"/>
    <w:rsid w:val="00380CC1"/>
    <w:rsid w:val="003A03FC"/>
    <w:rsid w:val="003A2B9C"/>
    <w:rsid w:val="003C1C2E"/>
    <w:rsid w:val="003D5C47"/>
    <w:rsid w:val="00404274"/>
    <w:rsid w:val="00420A41"/>
    <w:rsid w:val="00423FBD"/>
    <w:rsid w:val="00437536"/>
    <w:rsid w:val="00457670"/>
    <w:rsid w:val="00497EA3"/>
    <w:rsid w:val="004B0CC9"/>
    <w:rsid w:val="004C4BF6"/>
    <w:rsid w:val="004E74EA"/>
    <w:rsid w:val="004F7C31"/>
    <w:rsid w:val="0058302E"/>
    <w:rsid w:val="005A3881"/>
    <w:rsid w:val="005D5299"/>
    <w:rsid w:val="005F6F8E"/>
    <w:rsid w:val="0064385D"/>
    <w:rsid w:val="00694AA2"/>
    <w:rsid w:val="00696DFD"/>
    <w:rsid w:val="006E1C47"/>
    <w:rsid w:val="00746F5A"/>
    <w:rsid w:val="0079388F"/>
    <w:rsid w:val="007A16F0"/>
    <w:rsid w:val="007E3847"/>
    <w:rsid w:val="0082079C"/>
    <w:rsid w:val="00836770"/>
    <w:rsid w:val="008761D5"/>
    <w:rsid w:val="008A3AC1"/>
    <w:rsid w:val="008C4A62"/>
    <w:rsid w:val="00906269"/>
    <w:rsid w:val="0091468A"/>
    <w:rsid w:val="0093441B"/>
    <w:rsid w:val="00961A6B"/>
    <w:rsid w:val="00995952"/>
    <w:rsid w:val="009A43C2"/>
    <w:rsid w:val="009B5522"/>
    <w:rsid w:val="009C1411"/>
    <w:rsid w:val="009C6206"/>
    <w:rsid w:val="009C7012"/>
    <w:rsid w:val="009D3EC9"/>
    <w:rsid w:val="009F32B8"/>
    <w:rsid w:val="00A00FAB"/>
    <w:rsid w:val="00AB1C85"/>
    <w:rsid w:val="00B11AA6"/>
    <w:rsid w:val="00B37A11"/>
    <w:rsid w:val="00B91C2F"/>
    <w:rsid w:val="00B943B7"/>
    <w:rsid w:val="00BB5560"/>
    <w:rsid w:val="00C36762"/>
    <w:rsid w:val="00C44132"/>
    <w:rsid w:val="00C66D44"/>
    <w:rsid w:val="00C839AE"/>
    <w:rsid w:val="00CA646E"/>
    <w:rsid w:val="00CB37A3"/>
    <w:rsid w:val="00D34A32"/>
    <w:rsid w:val="00DA50E8"/>
    <w:rsid w:val="00E5718D"/>
    <w:rsid w:val="00ED1EE8"/>
    <w:rsid w:val="00ED2D0D"/>
    <w:rsid w:val="00ED4C9C"/>
    <w:rsid w:val="00F5529F"/>
    <w:rsid w:val="00F7743A"/>
    <w:rsid w:val="00F77BA8"/>
    <w:rsid w:val="00F81E82"/>
    <w:rsid w:val="00F95CC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4A69"/>
  <w15:chartTrackingRefBased/>
  <w15:docId w15:val="{2BC967D6-5441-4C22-A30F-114E8C49D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6"/>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F5A"/>
    <w:pPr>
      <w:tabs>
        <w:tab w:val="left" w:pos="720"/>
      </w:tabs>
      <w:spacing w:after="0" w:line="240" w:lineRule="auto"/>
    </w:pPr>
    <w:rPr>
      <w:rFonts w:ascii=".VnTime" w:eastAsia="Times New Roman" w:hAnsi=".VnTime"/>
      <w:kern w:val="0"/>
      <w:sz w:val="24"/>
      <w:szCs w:val="24"/>
      <w:lang w:val="en-US" w:eastAsia="vi-VN" w:bidi="ar-SA"/>
      <w14:ligatures w14:val="none"/>
    </w:rPr>
  </w:style>
  <w:style w:type="paragraph" w:styleId="Heading1">
    <w:name w:val="heading 1"/>
    <w:basedOn w:val="Normal"/>
    <w:next w:val="Normal"/>
    <w:link w:val="Heading1Char"/>
    <w:qFormat/>
    <w:rsid w:val="00BB5560"/>
    <w:pPr>
      <w:keepNext/>
      <w:tabs>
        <w:tab w:val="left" w:pos="1440"/>
      </w:tabs>
      <w:spacing w:before="240" w:after="60"/>
      <w:outlineLvl w:val="0"/>
    </w:pPr>
    <w:rPr>
      <w:rFonts w:ascii="Times New Roman" w:hAnsi="Times New Roman"/>
      <w:b/>
      <w:kern w:val="28"/>
      <w:sz w:val="22"/>
    </w:rPr>
  </w:style>
  <w:style w:type="paragraph" w:styleId="Heading4">
    <w:name w:val="heading 4"/>
    <w:basedOn w:val="Normal"/>
    <w:next w:val="Normal"/>
    <w:link w:val="Heading4Char"/>
    <w:uiPriority w:val="9"/>
    <w:unhideWhenUsed/>
    <w:qFormat/>
    <w:rsid w:val="00A00FAB"/>
    <w:pPr>
      <w:keepNext/>
      <w:tabs>
        <w:tab w:val="clear" w:pos="720"/>
      </w:tabs>
      <w:spacing w:before="120"/>
      <w:jc w:val="right"/>
      <w:outlineLvl w:val="3"/>
    </w:pPr>
    <w:rPr>
      <w:b/>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D1EE8"/>
    <w:rPr>
      <w:rFonts w:eastAsia="Times New Roman"/>
      <w:b/>
      <w:kern w:val="28"/>
      <w:szCs w:val="24"/>
      <w:lang w:val="en-US" w:eastAsia="vi-VN" w:bidi="ar-SA"/>
      <w14:ligatures w14:val="none"/>
    </w:rPr>
  </w:style>
  <w:style w:type="character" w:customStyle="1" w:styleId="Heading4Char">
    <w:name w:val="Heading 4 Char"/>
    <w:basedOn w:val="DefaultParagraphFont"/>
    <w:link w:val="Heading4"/>
    <w:uiPriority w:val="9"/>
    <w:rsid w:val="00A00FAB"/>
    <w:rPr>
      <w:rFonts w:ascii=".VnTime" w:eastAsia="Times New Roman" w:hAnsi=".VnTime"/>
      <w:b/>
      <w:i/>
      <w:kern w:val="0"/>
      <w:szCs w:val="24"/>
      <w:lang w:val="en-US" w:eastAsia="vi-VN" w:bidi="ar-SA"/>
      <w14:ligatures w14:val="none"/>
    </w:rPr>
  </w:style>
  <w:style w:type="paragraph" w:styleId="ListParagraph">
    <w:name w:val="List Paragraph"/>
    <w:basedOn w:val="Normal"/>
    <w:uiPriority w:val="34"/>
    <w:qFormat/>
    <w:rsid w:val="00F77BA8"/>
    <w:pPr>
      <w:ind w:left="720"/>
      <w:contextualSpacing/>
    </w:pPr>
  </w:style>
  <w:style w:type="paragraph" w:customStyle="1" w:styleId="NormalNV">
    <w:name w:val="NormalNV"/>
    <w:basedOn w:val="Normal"/>
    <w:rsid w:val="003A03FC"/>
    <w:pPr>
      <w:tabs>
        <w:tab w:val="left" w:pos="2160"/>
        <w:tab w:val="right" w:leader="dot" w:pos="8640"/>
      </w:tabs>
      <w:spacing w:before="120"/>
    </w:pPr>
    <w:rPr>
      <w:snapToGrid w:val="0"/>
      <w:szCs w:val="20"/>
      <w:lang w:val="en-GB" w:eastAsia="en-US"/>
    </w:rPr>
  </w:style>
  <w:style w:type="table" w:styleId="TableGrid">
    <w:name w:val="Table Grid"/>
    <w:basedOn w:val="TableNormal"/>
    <w:uiPriority w:val="39"/>
    <w:rsid w:val="00ED1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rsid w:val="000A58CB"/>
    <w:pPr>
      <w:keepLines/>
      <w:tabs>
        <w:tab w:val="clear" w:pos="720"/>
      </w:tabs>
      <w:spacing w:before="120" w:after="120"/>
    </w:pPr>
    <w:rPr>
      <w:rFonts w:ascii="Book Antiqua" w:hAnsi="Book Antiqua"/>
      <w:b/>
      <w:sz w:val="16"/>
      <w:szCs w:val="20"/>
      <w:lang w:eastAsia="en-US"/>
    </w:rPr>
  </w:style>
  <w:style w:type="paragraph" w:customStyle="1" w:styleId="TableText">
    <w:name w:val="Table Text"/>
    <w:basedOn w:val="Normal"/>
    <w:link w:val="TableTextChar1"/>
    <w:rsid w:val="000A58CB"/>
    <w:pPr>
      <w:keepLines/>
      <w:tabs>
        <w:tab w:val="clear" w:pos="720"/>
      </w:tabs>
    </w:pPr>
    <w:rPr>
      <w:rFonts w:ascii="Book Antiqua" w:hAnsi="Book Antiqua"/>
      <w:sz w:val="16"/>
      <w:szCs w:val="20"/>
      <w:lang w:eastAsia="en-US"/>
    </w:rPr>
  </w:style>
  <w:style w:type="character" w:customStyle="1" w:styleId="TableTextChar1">
    <w:name w:val="Table Text Char1"/>
    <w:link w:val="TableText"/>
    <w:rsid w:val="000A58CB"/>
    <w:rPr>
      <w:rFonts w:ascii="Book Antiqua" w:eastAsia="Times New Roman" w:hAnsi="Book Antiqua"/>
      <w:kern w:val="0"/>
      <w:sz w:val="16"/>
      <w:szCs w:val="20"/>
      <w:lang w:val="en-US" w:bidi="ar-SA"/>
      <w14:ligatures w14:val="none"/>
    </w:rPr>
  </w:style>
  <w:style w:type="paragraph" w:styleId="BodyText">
    <w:name w:val="Body Text"/>
    <w:aliases w:val="body text,bt,body tesx,Body Text 12,contents,Corps de texte,heading_txt,bodytxy2,Body Text - Level 2,??2,t,OCS Body Text,Tempo Body Text,body,Specs,Old Answer,Body TextRR,ViÒeta,Texto independiente,EHPT,Body Text2,Viñeta,body text Char"/>
    <w:basedOn w:val="Normal"/>
    <w:link w:val="BodyTextChar"/>
    <w:rsid w:val="00ED4C9C"/>
    <w:pPr>
      <w:tabs>
        <w:tab w:val="clear" w:pos="720"/>
      </w:tabs>
      <w:spacing w:before="120" w:after="120"/>
      <w:ind w:left="2520"/>
    </w:pPr>
    <w:rPr>
      <w:rFonts w:ascii="Book Antiqua" w:hAnsi="Book Antiqua"/>
      <w:sz w:val="20"/>
      <w:szCs w:val="20"/>
      <w:lang w:eastAsia="en-US"/>
    </w:rPr>
  </w:style>
  <w:style w:type="character" w:customStyle="1" w:styleId="BodyTextChar">
    <w:name w:val="Body Text Char"/>
    <w:aliases w:val="body text Char1,bt Char,body tesx Char,Body Text 12 Char,contents Char,Corps de texte Char,heading_txt Char,bodytxy2 Char,Body Text - Level 2 Char,??2 Char,t Char,OCS Body Text Char,Tempo Body Text Char,body Char,Specs Char,ViÒeta Char"/>
    <w:basedOn w:val="DefaultParagraphFont"/>
    <w:link w:val="BodyText"/>
    <w:rsid w:val="00ED4C9C"/>
    <w:rPr>
      <w:rFonts w:ascii="Book Antiqua" w:eastAsia="Times New Roman" w:hAnsi="Book Antiqua"/>
      <w:kern w:val="0"/>
      <w:sz w:val="20"/>
      <w:szCs w:val="20"/>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627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5</Pages>
  <Words>1178</Words>
  <Characters>6721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Phan</dc:creator>
  <cp:keywords/>
  <dc:description/>
  <cp:lastModifiedBy>Bui Thi Ngoc  Thuy</cp:lastModifiedBy>
  <cp:revision>16</cp:revision>
  <dcterms:created xsi:type="dcterms:W3CDTF">2024-09-01T02:41:00Z</dcterms:created>
  <dcterms:modified xsi:type="dcterms:W3CDTF">2025-12-19T02:26:00Z</dcterms:modified>
</cp:coreProperties>
</file>