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AC8" w:rsidRPr="00A7177C" w:rsidRDefault="004F1572">
      <w:pPr>
        <w:jc w:val="center"/>
        <w:rPr>
          <w:rFonts w:ascii="Times New Roman" w:hAnsi="Times New Roman" w:cs="Times New Roman"/>
        </w:rPr>
      </w:pPr>
      <w:r w:rsidRPr="00A7177C">
        <w:rPr>
          <w:rFonts w:ascii="Times New Roman" w:hAnsi="Times New Roman" w:cs="Times New Roman"/>
          <w:noProof/>
        </w:rPr>
        <w:drawing>
          <wp:inline distT="0" distB="0" distL="0" distR="0">
            <wp:extent cx="4572000" cy="914400"/>
            <wp:effectExtent l="0" t="0" r="0" b="0"/>
            <wp:docPr id="1" name="CTR VINA Logo"/>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5"/>
                    <a:stretch>
                      <a:fillRect/>
                    </a:stretch>
                  </pic:blipFill>
                  <pic:spPr>
                    <a:xfrm>
                      <a:off x="0" y="0"/>
                      <a:ext cx="4572000" cy="914400"/>
                    </a:xfrm>
                    <a:prstGeom prst="rect">
                      <a:avLst/>
                    </a:prstGeom>
                  </pic:spPr>
                </pic:pic>
              </a:graphicData>
            </a:graphic>
          </wp:inline>
        </w:drawing>
      </w:r>
    </w:p>
    <w:p w:rsidR="00754AC8" w:rsidRPr="00A7177C" w:rsidRDefault="004F1572">
      <w:pPr>
        <w:jc w:val="center"/>
        <w:rPr>
          <w:rFonts w:ascii="Times New Roman" w:hAnsi="Times New Roman" w:cs="Times New Roman"/>
        </w:rPr>
      </w:pPr>
      <w:r w:rsidRPr="00A7177C">
        <w:rPr>
          <w:rFonts w:ascii="Times New Roman" w:hAnsi="Times New Roman" w:cs="Times New Roman"/>
          <w:b/>
          <w:sz w:val="36"/>
        </w:rPr>
        <w:t>HƯỚNG DẪN SỬ DỤNG &amp; BÀN GIAO</w:t>
      </w:r>
    </w:p>
    <w:p w:rsidR="00754AC8" w:rsidRPr="00A7177C" w:rsidRDefault="004F1572">
      <w:pPr>
        <w:jc w:val="center"/>
        <w:rPr>
          <w:rFonts w:ascii="Times New Roman" w:hAnsi="Times New Roman" w:cs="Times New Roman"/>
        </w:rPr>
      </w:pPr>
      <w:r w:rsidRPr="00A7177C">
        <w:rPr>
          <w:rFonts w:ascii="Times New Roman" w:hAnsi="Times New Roman" w:cs="Times New Roman"/>
          <w:b/>
          <w:sz w:val="32"/>
        </w:rPr>
        <w:t>PHẦN MỀM ZE-SG3 TORQUE ACQUISITION</w:t>
      </w:r>
    </w:p>
    <w:p w:rsidR="00754AC8" w:rsidRPr="00A7177C" w:rsidRDefault="004F1572">
      <w:pPr>
        <w:jc w:val="center"/>
        <w:rPr>
          <w:rFonts w:ascii="Times New Roman" w:hAnsi="Times New Roman" w:cs="Times New Roman"/>
        </w:rPr>
      </w:pPr>
      <w:r w:rsidRPr="00A7177C">
        <w:rPr>
          <w:rFonts w:ascii="Times New Roman" w:hAnsi="Times New Roman" w:cs="Times New Roman"/>
          <w:b/>
          <w:sz w:val="28"/>
        </w:rPr>
        <w:t>CÔNG TY CTR VINA</w:t>
      </w:r>
    </w:p>
    <w:p w:rsidR="00754AC8" w:rsidRPr="00A7177C" w:rsidRDefault="004F1572">
      <w:pPr>
        <w:jc w:val="center"/>
        <w:rPr>
          <w:rFonts w:ascii="Times New Roman" w:hAnsi="Times New Roman" w:cs="Times New Roman"/>
        </w:rPr>
      </w:pPr>
      <w:r w:rsidRPr="00A7177C">
        <w:rPr>
          <w:rFonts w:ascii="Times New Roman" w:hAnsi="Times New Roman" w:cs="Times New Roman"/>
        </w:rPr>
        <w:t xml:space="preserve">Phiên bản 1.0 </w:t>
      </w:r>
    </w:p>
    <w:p w:rsidR="00754AC8" w:rsidRPr="00A7177C" w:rsidRDefault="004F1572">
      <w:pPr>
        <w:rPr>
          <w:rFonts w:ascii="Times New Roman" w:hAnsi="Times New Roman" w:cs="Times New Roman"/>
        </w:rPr>
      </w:pPr>
      <w:r w:rsidRPr="00A7177C">
        <w:rPr>
          <w:rFonts w:ascii="Times New Roman" w:hAnsi="Times New Roman" w:cs="Times New Roman"/>
        </w:rPr>
        <w:br w:type="page"/>
      </w: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1. Mục đích tài liệu</w:t>
      </w:r>
    </w:p>
    <w:p w:rsidR="00754AC8" w:rsidRPr="00A7177C" w:rsidRDefault="004F1572">
      <w:pPr>
        <w:rPr>
          <w:rFonts w:ascii="Times New Roman" w:hAnsi="Times New Roman" w:cs="Times New Roman"/>
        </w:rPr>
      </w:pPr>
      <w:r w:rsidRPr="00A7177C">
        <w:rPr>
          <w:rFonts w:ascii="Times New Roman" w:hAnsi="Times New Roman" w:cs="Times New Roman"/>
        </w:rPr>
        <w:t>Tài liệu này cung cấp hướng dẫn chi tiết cho người vận hành và bộ phận kỹ thuật của CTR VINA khi sử dụng phần mềm ZE-SG3 Torque Acquisition.</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Hiểu tổng quan hệ thống đo mô-men.</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cách kết nối cảm biến ZE-SG3 và PLC.</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cách cấu hình, đo, ghi dữ liệu và phân tích dữ liệu.</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cách đọc Terminal Log và lưu log khi cần hỗ trợ kỹ thuật.</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Biết ý nghĩa các thanh ghi PLC Modbus dùng trong quá trình giao tiếp.</w:t>
      </w:r>
    </w:p>
    <w:p w:rsidR="00754AC8" w:rsidRPr="00DA5A17" w:rsidRDefault="004F1572" w:rsidP="00DA5A17">
      <w:pPr>
        <w:pStyle w:val="ListParagraph"/>
        <w:numPr>
          <w:ilvl w:val="0"/>
          <w:numId w:val="1"/>
        </w:numPr>
        <w:rPr>
          <w:rFonts w:ascii="Times New Roman" w:hAnsi="Times New Roman" w:cs="Times New Roman"/>
        </w:rPr>
      </w:pPr>
      <w:r w:rsidRPr="00DA5A17">
        <w:rPr>
          <w:rFonts w:ascii="Times New Roman" w:hAnsi="Times New Roman" w:cs="Times New Roman"/>
        </w:rPr>
        <w:t>Có checklist bàn giao để xác nhận hệ thống hoạt động đúng.</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2. Tổng quan hệ thống</w:t>
      </w:r>
    </w:p>
    <w:p w:rsidR="00754AC8" w:rsidRPr="00A7177C" w:rsidRDefault="004F1572">
      <w:pPr>
        <w:rPr>
          <w:rFonts w:ascii="Times New Roman" w:hAnsi="Times New Roman" w:cs="Times New Roman"/>
        </w:rPr>
      </w:pPr>
      <w:r w:rsidRPr="00A7177C">
        <w:rPr>
          <w:rFonts w:ascii="Times New Roman" w:hAnsi="Times New Roman" w:cs="Times New Roman"/>
        </w:rPr>
        <w:t>Phần mềm ZE-SG3 Torque Acquisition là ứng dụng chạy trên máy tính Windows, dùng để thu thập dữ liệu mô-men từ thiết bị ZE-SG3, hiển thị biểu đồ thời gian thực, ghi dữ liệu mẫu, phân tích dữ liệu và phối hợp điều khiển PLC/servo trong quá trình test.</w:t>
      </w:r>
    </w:p>
    <w:tbl>
      <w:tblPr>
        <w:tblStyle w:val="TableGrid"/>
        <w:tblW w:w="0" w:type="auto"/>
        <w:jc w:val="center"/>
        <w:tblInd w:w="0" w:type="dxa"/>
        <w:tblLook w:val="04A0" w:firstRow="1" w:lastRow="0" w:firstColumn="1" w:lastColumn="0" w:noHBand="0" w:noVBand="1"/>
      </w:tblPr>
      <w:tblGrid>
        <w:gridCol w:w="2090"/>
        <w:gridCol w:w="7474"/>
      </w:tblGrid>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Thành phần</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Vai trò</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Máy tính Windows</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Chạy phần mềm, hiển thị dữ liệu, lưu CSV/report, gửi lệnh tới PLC.</w:t>
            </w:r>
          </w:p>
        </w:tc>
      </w:tr>
      <w:tr w:rsidR="00754AC8" w:rsidRPr="00A7177C" w:rsidTr="00DB3987">
        <w:trPr>
          <w:jc w:val="center"/>
        </w:trPr>
        <w:tc>
          <w:tcPr>
            <w:tcW w:w="2090" w:type="dxa"/>
          </w:tcPr>
          <w:p w:rsidR="00754AC8" w:rsidRPr="00A7177C" w:rsidRDefault="00DA5A17" w:rsidP="00DA5A17">
            <w:pPr>
              <w:jc w:val="center"/>
              <w:rPr>
                <w:rFonts w:ascii="Times New Roman" w:hAnsi="Times New Roman" w:cs="Times New Roman"/>
              </w:rPr>
            </w:pPr>
            <w:r>
              <w:rPr>
                <w:rFonts w:ascii="Times New Roman" w:hAnsi="Times New Roman" w:cs="Times New Roman"/>
              </w:rPr>
              <w:t xml:space="preserve">Cảm biến </w:t>
            </w:r>
            <w:r w:rsidR="004F1572" w:rsidRPr="00A7177C">
              <w:rPr>
                <w:rFonts w:ascii="Times New Roman" w:hAnsi="Times New Roman" w:cs="Times New Roman"/>
              </w:rPr>
              <w:t>ZE-SG3</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Thiết bị/cảm biến đo mô-men, cung cấp giá trị torque realtime.</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PLC</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Điều khiển trạng thái máy, servo, xi lanh, chu trình test và trả trạng thái về phần mềm.</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Servo</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Tạo chuyển động quay/góc theo chu trình đo.</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RS485 Modbus RTU</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Đường truyền giữa máy tính và PLC.</w:t>
            </w:r>
          </w:p>
        </w:tc>
      </w:tr>
      <w:tr w:rsidR="00754AC8" w:rsidRPr="00A7177C" w:rsidTr="00DB3987">
        <w:trPr>
          <w:jc w:val="center"/>
        </w:trPr>
        <w:tc>
          <w:tcPr>
            <w:tcW w:w="2090"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TCP/IP Modbus</w:t>
            </w:r>
          </w:p>
        </w:tc>
        <w:tc>
          <w:tcPr>
            <w:tcW w:w="7474" w:type="dxa"/>
          </w:tcPr>
          <w:p w:rsidR="00754AC8" w:rsidRPr="00A7177C" w:rsidRDefault="004F1572" w:rsidP="00DA5A17">
            <w:pPr>
              <w:jc w:val="center"/>
              <w:rPr>
                <w:rFonts w:ascii="Times New Roman" w:hAnsi="Times New Roman" w:cs="Times New Roman"/>
              </w:rPr>
            </w:pPr>
            <w:r w:rsidRPr="00A7177C">
              <w:rPr>
                <w:rFonts w:ascii="Times New Roman" w:hAnsi="Times New Roman" w:cs="Times New Roman"/>
              </w:rPr>
              <w:t>Đường truyền đọc dữ liệu ZE-SG3 theo cấu hình hiện tại.</w:t>
            </w:r>
          </w:p>
        </w:tc>
      </w:tr>
    </w:tbl>
    <w:p w:rsidR="00754AC8" w:rsidRPr="00A7177C" w:rsidRDefault="004F1572">
      <w:pPr>
        <w:pStyle w:val="Heading1"/>
        <w:rPr>
          <w:rFonts w:ascii="Times New Roman" w:hAnsi="Times New Roman" w:cs="Times New Roman"/>
        </w:rPr>
      </w:pPr>
      <w:r w:rsidRPr="00A7177C">
        <w:rPr>
          <w:rFonts w:ascii="Times New Roman" w:hAnsi="Times New Roman" w:cs="Times New Roman"/>
        </w:rPr>
        <w:t>3. Yêu cầu trước khi vận hành</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Máy tính đã cài phần mềm ZE-SG3 Torque Acquisition.</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Cáp mạng/TCP-IP tới ZE-SG3 đã kết nối đúng.</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Cáp USB-RS485 hoặc cổng COM tới PLC đã kết nối đúng.</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PLC đang bật nguồn, đúng Slave ID, đúng baudrate/parity.</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Servo, cơ cấu kẹp/nhả và vùng làm việc cơ khí ở trạng thái an toàn.</w:t>
      </w:r>
    </w:p>
    <w:p w:rsidR="00754AC8" w:rsidRPr="004877A8" w:rsidRDefault="004F1572" w:rsidP="004F1572">
      <w:pPr>
        <w:pStyle w:val="ListParagraph"/>
        <w:numPr>
          <w:ilvl w:val="0"/>
          <w:numId w:val="2"/>
        </w:numPr>
        <w:rPr>
          <w:rFonts w:ascii="Times New Roman" w:hAnsi="Times New Roman" w:cs="Times New Roman"/>
        </w:rPr>
      </w:pPr>
      <w:r w:rsidRPr="004877A8">
        <w:rPr>
          <w:rFonts w:ascii="Times New Roman" w:hAnsi="Times New Roman" w:cs="Times New Roman"/>
        </w:rPr>
        <w:t>Người vận hành đã kiểm tra jig/sản phẩm trước khi bấm RUN hoặc START RECORD.</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4. Khởi động phần mềm</w:t>
      </w:r>
    </w:p>
    <w:p w:rsidR="00754AC8" w:rsidRPr="00A7177C" w:rsidRDefault="004F1572">
      <w:pPr>
        <w:rPr>
          <w:rFonts w:ascii="Times New Roman" w:hAnsi="Times New Roman" w:cs="Times New Roman"/>
        </w:rPr>
      </w:pPr>
      <w:r w:rsidRPr="00A7177C">
        <w:rPr>
          <w:rFonts w:ascii="Times New Roman" w:hAnsi="Times New Roman" w:cs="Times New Roman"/>
        </w:rPr>
        <w:t xml:space="preserve">Mở ứng dụng ZE-SG3 Torque Acquisition trên máy tính. Khi khởi động, phần mềm tự mở tại màn hình Thu thập </w:t>
      </w:r>
      <w:r w:rsidR="005764F6" w:rsidRPr="005764F6">
        <w:rPr>
          <w:rFonts w:ascii="Times New Roman" w:hAnsi="Times New Roman" w:cs="Times New Roman"/>
        </w:rPr>
        <w:sym w:font="Wingdings" w:char="F0E0"/>
      </w:r>
      <w:r w:rsidRPr="00A7177C">
        <w:rPr>
          <w:rFonts w:ascii="Times New Roman" w:hAnsi="Times New Roman" w:cs="Times New Roman"/>
        </w:rPr>
        <w:t xml:space="preserve"> Kết nối để người vận hành kiểm tra kết nối trước.</w:t>
      </w:r>
    </w:p>
    <w:p w:rsidR="00754AC8" w:rsidRPr="00AC5173" w:rsidRDefault="004F1572" w:rsidP="004F1572">
      <w:pPr>
        <w:pStyle w:val="ListParagraph"/>
        <w:numPr>
          <w:ilvl w:val="0"/>
          <w:numId w:val="3"/>
        </w:numPr>
        <w:rPr>
          <w:rFonts w:ascii="Times New Roman" w:hAnsi="Times New Roman" w:cs="Times New Roman"/>
        </w:rPr>
      </w:pPr>
      <w:r w:rsidRPr="00AC5173">
        <w:rPr>
          <w:rFonts w:ascii="Times New Roman" w:hAnsi="Times New Roman" w:cs="Times New Roman"/>
        </w:rPr>
        <w:t>Quan sát góc dưới bên trái: trạng thái Chưa kết nối hoặc Đã kết nối.</w:t>
      </w:r>
    </w:p>
    <w:p w:rsidR="00754AC8" w:rsidRPr="00AC5173" w:rsidRDefault="004F1572" w:rsidP="004F1572">
      <w:pPr>
        <w:pStyle w:val="ListParagraph"/>
        <w:numPr>
          <w:ilvl w:val="0"/>
          <w:numId w:val="3"/>
        </w:numPr>
        <w:rPr>
          <w:rFonts w:ascii="Times New Roman" w:hAnsi="Times New Roman" w:cs="Times New Roman"/>
        </w:rPr>
      </w:pPr>
      <w:r w:rsidRPr="00AC5173">
        <w:rPr>
          <w:rFonts w:ascii="Times New Roman" w:hAnsi="Times New Roman" w:cs="Times New Roman"/>
        </w:rPr>
        <w:t>Kiểm tra tab Kết nối gồm TCP/IP, RTU (RS485) và Slave.</w:t>
      </w:r>
    </w:p>
    <w:p w:rsidR="00754AC8" w:rsidRDefault="004F1572" w:rsidP="004F1572">
      <w:pPr>
        <w:pStyle w:val="ListParagraph"/>
        <w:numPr>
          <w:ilvl w:val="0"/>
          <w:numId w:val="3"/>
        </w:numPr>
        <w:rPr>
          <w:rFonts w:ascii="Times New Roman" w:hAnsi="Times New Roman" w:cs="Times New Roman"/>
        </w:rPr>
      </w:pPr>
      <w:r w:rsidRPr="00AC5173">
        <w:rPr>
          <w:rFonts w:ascii="Times New Roman" w:hAnsi="Times New Roman" w:cs="Times New Roman"/>
        </w:rPr>
        <w:t>Chỉ bắt đầu đo khi cả cảm biến và PLC đã kết nối thành công.</w:t>
      </w:r>
    </w:p>
    <w:p w:rsidR="00AC5173" w:rsidRDefault="00AC5173" w:rsidP="00B85DCB">
      <w:pPr>
        <w:jc w:val="center"/>
        <w:rPr>
          <w:rFonts w:ascii="Times New Roman" w:hAnsi="Times New Roman" w:cs="Times New Roman"/>
        </w:rPr>
      </w:pPr>
    </w:p>
    <w:p w:rsidR="00B85DCB" w:rsidRDefault="00B85DCB" w:rsidP="00B85DCB">
      <w:pPr>
        <w:jc w:val="center"/>
        <w:rPr>
          <w:rFonts w:ascii="Times New Roman" w:hAnsi="Times New Roman" w:cs="Times New Roman"/>
        </w:rPr>
      </w:pPr>
    </w:p>
    <w:p w:rsidR="00B85DCB" w:rsidRDefault="00B85DCB" w:rsidP="00B85DCB">
      <w:pPr>
        <w:jc w:val="center"/>
        <w:rPr>
          <w:rFonts w:ascii="Times New Roman" w:hAnsi="Times New Roman" w:cs="Times New Roman"/>
        </w:rPr>
      </w:pPr>
    </w:p>
    <w:p w:rsidR="00B85DCB" w:rsidRPr="00AC5173" w:rsidRDefault="00B85DCB" w:rsidP="00B85DCB">
      <w:pPr>
        <w:jc w:val="center"/>
        <w:rPr>
          <w:rFonts w:ascii="Times New Roman" w:hAnsi="Times New Roman" w:cs="Times New Roman"/>
        </w:rPr>
      </w:pPr>
    </w:p>
    <w:p w:rsidR="00B85DCB" w:rsidRDefault="004F1572" w:rsidP="00B85DCB">
      <w:pPr>
        <w:pStyle w:val="Heading1"/>
        <w:rPr>
          <w:rFonts w:ascii="Times New Roman" w:hAnsi="Times New Roman" w:cs="Times New Roman"/>
        </w:rPr>
      </w:pPr>
      <w:r w:rsidRPr="00A7177C">
        <w:rPr>
          <w:rFonts w:ascii="Times New Roman" w:hAnsi="Times New Roman" w:cs="Times New Roman"/>
        </w:rPr>
        <w:lastRenderedPageBreak/>
        <w:t>5. Mô tả giao diện chính</w:t>
      </w:r>
    </w:p>
    <w:p w:rsidR="00754AC8" w:rsidRDefault="004F1572">
      <w:pPr>
        <w:rPr>
          <w:rFonts w:ascii="Times New Roman" w:hAnsi="Times New Roman" w:cs="Times New Roman"/>
        </w:rPr>
      </w:pPr>
      <w:r w:rsidRPr="00A7177C">
        <w:rPr>
          <w:rFonts w:ascii="Times New Roman" w:hAnsi="Times New Roman" w:cs="Times New Roman"/>
        </w:rPr>
        <w:t>Giao diện chính chia thành các khu vực: thông tin realtime bên trái, tab thao tác bên trái, biểu đồ realtime bên phải và Terminal Log phía dưới.</w:t>
      </w:r>
    </w:p>
    <w:p w:rsidR="00143CE7" w:rsidRDefault="00143CE7">
      <w:pPr>
        <w:rPr>
          <w:rFonts w:ascii="Times New Roman" w:hAnsi="Times New Roman" w:cs="Times New Roman"/>
        </w:rPr>
      </w:pPr>
      <w:r>
        <w:rPr>
          <w:noProof/>
        </w:rPr>
        <w:drawing>
          <wp:inline distT="0" distB="0" distL="0" distR="0" wp14:anchorId="4BDA5E87" wp14:editId="23E7F85D">
            <wp:extent cx="612013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3314700"/>
                    </a:xfrm>
                    <a:prstGeom prst="rect">
                      <a:avLst/>
                    </a:prstGeom>
                  </pic:spPr>
                </pic:pic>
              </a:graphicData>
            </a:graphic>
          </wp:inline>
        </w:drawing>
      </w:r>
    </w:p>
    <w:p w:rsidR="00143CE7" w:rsidRDefault="00143CE7">
      <w:pPr>
        <w:rPr>
          <w:rFonts w:ascii="Times New Roman" w:hAnsi="Times New Roman" w:cs="Times New Roman"/>
        </w:rPr>
      </w:pPr>
      <w:r>
        <w:rPr>
          <w:noProof/>
        </w:rPr>
        <w:drawing>
          <wp:inline distT="0" distB="0" distL="0" distR="0" wp14:anchorId="7C9112A2" wp14:editId="5B8DA18A">
            <wp:extent cx="6120130" cy="4377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377690"/>
                    </a:xfrm>
                    <a:prstGeom prst="rect">
                      <a:avLst/>
                    </a:prstGeom>
                  </pic:spPr>
                </pic:pic>
              </a:graphicData>
            </a:graphic>
          </wp:inline>
        </w:drawing>
      </w:r>
    </w:p>
    <w:p w:rsidR="00B85DCB" w:rsidRPr="00A7177C" w:rsidRDefault="00B85DCB">
      <w:pPr>
        <w:rPr>
          <w:rFonts w:ascii="Times New Roman" w:hAnsi="Times New Roman" w:cs="Times New Roman"/>
        </w:rPr>
      </w:pPr>
    </w:p>
    <w:tbl>
      <w:tblPr>
        <w:tblStyle w:val="TableGrid"/>
        <w:tblW w:w="9781" w:type="dxa"/>
        <w:jc w:val="center"/>
        <w:tblInd w:w="0" w:type="dxa"/>
        <w:tblLook w:val="04A0" w:firstRow="1" w:lastRow="0" w:firstColumn="1" w:lastColumn="0" w:noHBand="0" w:noVBand="1"/>
      </w:tblPr>
      <w:tblGrid>
        <w:gridCol w:w="2400"/>
        <w:gridCol w:w="7381"/>
      </w:tblGrid>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lastRenderedPageBreak/>
              <w:t>Khu vực</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Chức năng</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Thông tin dữ liệu thời gian thực</w:t>
            </w:r>
            <w:r w:rsidR="00B85DCB">
              <w:rPr>
                <w:rFonts w:ascii="Times New Roman" w:hAnsi="Times New Roman" w:cs="Times New Roman"/>
              </w:rPr>
              <w:t xml:space="preserve"> (1)</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mô-men hiện tại, trạng thái, tare, max/min, số mẫu, thời gian và góc PLC.</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Tab Kết nối</w:t>
            </w:r>
            <w:r w:rsidR="00B85DCB">
              <w:rPr>
                <w:rFonts w:ascii="Times New Roman" w:hAnsi="Times New Roman" w:cs="Times New Roman"/>
              </w:rPr>
              <w:t>(2)</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Cấu hình TCP/IP cảm biến, cổng COM PLC, baudrate, parity, slave ID.</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Tab Cấu hình</w:t>
            </w:r>
            <w:r w:rsidR="00B85DCB">
              <w:rPr>
                <w:rFonts w:ascii="Times New Roman" w:hAnsi="Times New Roman" w:cs="Times New Roman"/>
              </w:rPr>
              <w:t>(3)</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Cấu hình đơn vị đo, chế độ đo, full scale, sensitivity, lọc nhiễu, tare/reset.</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Tab Thu thập</w:t>
            </w:r>
            <w:r w:rsidR="00B85DCB">
              <w:rPr>
                <w:rFonts w:ascii="Times New Roman" w:hAnsi="Times New Roman" w:cs="Times New Roman"/>
              </w:rPr>
              <w:t>(4)</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Chọn sản phẩm/chế độ đo, điều khiển PLC/servo, ghi dữ liệu, import sang phân tích.</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Biểu đồ</w:t>
            </w:r>
            <w:r w:rsidR="00B85DCB">
              <w:rPr>
                <w:rFonts w:ascii="Times New Roman" w:hAnsi="Times New Roman" w:cs="Times New Roman"/>
              </w:rPr>
              <w:t>(5)</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Torque-Time, Torque-Angle hoặc cả hai.</w:t>
            </w:r>
          </w:p>
        </w:tc>
      </w:tr>
      <w:tr w:rsidR="00754AC8" w:rsidRPr="00A7177C" w:rsidTr="00B85DCB">
        <w:trPr>
          <w:jc w:val="center"/>
        </w:trPr>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Terminal Log</w:t>
            </w:r>
            <w:r w:rsidR="00B85DCB">
              <w:rPr>
                <w:rFonts w:ascii="Times New Roman" w:hAnsi="Times New Roman" w:cs="Times New Roman"/>
              </w:rPr>
              <w:t>(6)</w:t>
            </w:r>
          </w:p>
        </w:tc>
        <w:tc>
          <w:tcPr>
            <w:tcW w:w="7381" w:type="dxa"/>
          </w:tcPr>
          <w:p w:rsidR="00754AC8" w:rsidRPr="00A7177C" w:rsidRDefault="004F1572">
            <w:pPr>
              <w:rPr>
                <w:rFonts w:ascii="Times New Roman" w:hAnsi="Times New Roman" w:cs="Times New Roman"/>
              </w:rPr>
            </w:pPr>
            <w:r w:rsidRPr="00A7177C">
              <w:rPr>
                <w:rFonts w:ascii="Times New Roman" w:hAnsi="Times New Roman" w:cs="Times New Roman"/>
              </w:rPr>
              <w:t>Ghi lại sự kiện vận hành, lỗi kết nối, trạng thái PLC và thao tác quan trọng.</w:t>
            </w:r>
          </w:p>
        </w:tc>
      </w:tr>
    </w:tbl>
    <w:p w:rsidR="00143CE7" w:rsidRDefault="00143CE7">
      <w:pPr>
        <w:pStyle w:val="Heading1"/>
        <w:rPr>
          <w:rFonts w:ascii="Times New Roman" w:hAnsi="Times New Roman" w:cs="Times New Roman"/>
        </w:rPr>
      </w:pPr>
    </w:p>
    <w:p w:rsidR="00754AC8" w:rsidRPr="00A7177C" w:rsidRDefault="004F1572">
      <w:pPr>
        <w:pStyle w:val="Heading1"/>
        <w:rPr>
          <w:rFonts w:ascii="Times New Roman" w:hAnsi="Times New Roman" w:cs="Times New Roman"/>
        </w:rPr>
      </w:pPr>
      <w:r w:rsidRPr="00A7177C">
        <w:rPr>
          <w:rFonts w:ascii="Times New Roman" w:hAnsi="Times New Roman" w:cs="Times New Roman"/>
        </w:rPr>
        <w:t>6. Hướng dẫn kết nối</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6.1 Kết nối ZE-SG3 qua TCP/IP</w:t>
      </w:r>
    </w:p>
    <w:p w:rsidR="00754AC8" w:rsidRPr="009F2762"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Nhập địa chỉ IP của ZE-SG3</w:t>
      </w:r>
      <w:r w:rsidR="009F2762">
        <w:rPr>
          <w:rFonts w:ascii="Times New Roman" w:hAnsi="Times New Roman" w:cs="Times New Roman"/>
        </w:rPr>
        <w:t xml:space="preserve"> là : </w:t>
      </w:r>
      <w:r w:rsidR="009F2762" w:rsidRPr="009F2762">
        <w:rPr>
          <w:rFonts w:ascii="Times New Roman" w:hAnsi="Times New Roman" w:cs="Times New Roman"/>
          <w:highlight w:val="yellow"/>
        </w:rPr>
        <w:t>192.168.90.101</w:t>
      </w:r>
      <w:r w:rsidRPr="009F2762">
        <w:rPr>
          <w:rFonts w:ascii="Times New Roman" w:hAnsi="Times New Roman" w:cs="Times New Roman"/>
        </w:rPr>
        <w:t>.</w:t>
      </w:r>
    </w:p>
    <w:p w:rsidR="00754AC8" w:rsidRPr="009F2762"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 xml:space="preserve">Nhập port Modbus TCP, mặc định thường dùng </w:t>
      </w:r>
      <w:r w:rsidRPr="009F2762">
        <w:rPr>
          <w:rFonts w:ascii="Times New Roman" w:hAnsi="Times New Roman" w:cs="Times New Roman"/>
          <w:highlight w:val="yellow"/>
        </w:rPr>
        <w:t>502</w:t>
      </w:r>
      <w:r w:rsidRPr="009F2762">
        <w:rPr>
          <w:rFonts w:ascii="Times New Roman" w:hAnsi="Times New Roman" w:cs="Times New Roman"/>
        </w:rPr>
        <w:t>.</w:t>
      </w:r>
    </w:p>
    <w:p w:rsidR="00754AC8" w:rsidRPr="009F2762"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Bấm Kết nối.</w:t>
      </w:r>
    </w:p>
    <w:p w:rsidR="00754AC8" w:rsidRDefault="004F1572" w:rsidP="004F1572">
      <w:pPr>
        <w:pStyle w:val="ListParagraph"/>
        <w:numPr>
          <w:ilvl w:val="0"/>
          <w:numId w:val="4"/>
        </w:numPr>
        <w:rPr>
          <w:rFonts w:ascii="Times New Roman" w:hAnsi="Times New Roman" w:cs="Times New Roman"/>
        </w:rPr>
      </w:pPr>
      <w:r w:rsidRPr="009F2762">
        <w:rPr>
          <w:rFonts w:ascii="Times New Roman" w:hAnsi="Times New Roman" w:cs="Times New Roman"/>
        </w:rPr>
        <w:t>Nếu thành công, trạng thái chuyển sang Đã kết nối và dữ liệu torque bắt đầu cập nhật.</w:t>
      </w:r>
    </w:p>
    <w:p w:rsidR="00486E78" w:rsidRDefault="00486E78" w:rsidP="00486E78">
      <w:pPr>
        <w:rPr>
          <w:rFonts w:ascii="Times New Roman" w:hAnsi="Times New Roman" w:cs="Times New Roman"/>
          <w:b/>
        </w:rPr>
      </w:pPr>
      <w:r w:rsidRPr="00486E78">
        <w:rPr>
          <w:rFonts w:ascii="Times New Roman" w:hAnsi="Times New Roman" w:cs="Times New Roman"/>
          <w:b/>
        </w:rPr>
        <w:t>Lưu ý</w:t>
      </w:r>
      <w:r>
        <w:rPr>
          <w:rFonts w:ascii="Times New Roman" w:hAnsi="Times New Roman" w:cs="Times New Roman"/>
          <w:b/>
        </w:rPr>
        <w:t xml:space="preserve">: phải cài đặt mạng dây của máy tính về địa chỉ như dưới </w:t>
      </w:r>
    </w:p>
    <w:p w:rsidR="00486E78" w:rsidRPr="00486E78" w:rsidRDefault="00486E78" w:rsidP="00486E78">
      <w:pPr>
        <w:rPr>
          <w:rFonts w:ascii="Times New Roman" w:hAnsi="Times New Roman" w:cs="Times New Roman"/>
        </w:rPr>
      </w:pPr>
      <w:r>
        <w:rPr>
          <w:rFonts w:ascii="Times New Roman" w:hAnsi="Times New Roman" w:cs="Times New Roman"/>
        </w:rPr>
        <w:t xml:space="preserve">Vào </w:t>
      </w:r>
      <w:r w:rsidRPr="00486E78">
        <w:rPr>
          <w:rFonts w:ascii="Times New Roman" w:hAnsi="Times New Roman" w:cs="Times New Roman"/>
        </w:rPr>
        <w:t>Control Panel → Network and Internet → Network and Sharing Center → Change adapter settings → Ethernet Properties → Internet Protocol Ver</w:t>
      </w:r>
      <w:r>
        <w:rPr>
          <w:rFonts w:ascii="Times New Roman" w:hAnsi="Times New Roman" w:cs="Times New Roman"/>
        </w:rPr>
        <w:t>sion 4 (TCP/IPv4) → Properties</w:t>
      </w:r>
      <w:r w:rsidRPr="00486E78">
        <w:rPr>
          <w:rFonts w:ascii="Times New Roman" w:hAnsi="Times New Roman" w:cs="Times New Roman"/>
        </w:rPr>
        <w:t>, chọ</w:t>
      </w:r>
      <w:r>
        <w:rPr>
          <w:rFonts w:ascii="Times New Roman" w:hAnsi="Times New Roman" w:cs="Times New Roman"/>
        </w:rPr>
        <w:t>n Use the following IP address</w:t>
      </w:r>
      <w:r w:rsidRPr="00486E78">
        <w:rPr>
          <w:rFonts w:ascii="Times New Roman" w:hAnsi="Times New Roman" w:cs="Times New Roman"/>
        </w:rPr>
        <w:t xml:space="preserve"> rồi nhập IP tĩnh.</w:t>
      </w:r>
    </w:p>
    <w:p w:rsidR="00486E78" w:rsidRPr="00486E78" w:rsidRDefault="00486E78" w:rsidP="00486E78">
      <w:pPr>
        <w:jc w:val="center"/>
        <w:rPr>
          <w:rFonts w:ascii="Times New Roman" w:hAnsi="Times New Roman" w:cs="Times New Roman"/>
          <w:b/>
        </w:rPr>
      </w:pPr>
      <w:r>
        <w:rPr>
          <w:noProof/>
        </w:rPr>
        <w:drawing>
          <wp:inline distT="0" distB="0" distL="0" distR="0" wp14:anchorId="6EFD456F" wp14:editId="70998C16">
            <wp:extent cx="3543744" cy="39668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3958" cy="3978311"/>
                    </a:xfrm>
                    <a:prstGeom prst="rect">
                      <a:avLst/>
                    </a:prstGeom>
                  </pic:spPr>
                </pic:pic>
              </a:graphicData>
            </a:graphic>
          </wp:inline>
        </w:drawing>
      </w:r>
    </w:p>
    <w:p w:rsidR="00754AC8" w:rsidRPr="00A7177C" w:rsidRDefault="004F1572">
      <w:pPr>
        <w:pStyle w:val="Heading2"/>
        <w:rPr>
          <w:rFonts w:ascii="Times New Roman" w:hAnsi="Times New Roman" w:cs="Times New Roman"/>
        </w:rPr>
      </w:pPr>
      <w:r w:rsidRPr="00A7177C">
        <w:rPr>
          <w:rFonts w:ascii="Times New Roman" w:hAnsi="Times New Roman" w:cs="Times New Roman"/>
        </w:rPr>
        <w:lastRenderedPageBreak/>
        <w:t>6.2 Kết nối PLC qua RS485 Modbus RTU</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Chọn đúng COM Port của USB-RS485.</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Chọn baudrate 115200 nếu PLC đang cấu hình mặc định.</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Chọn parity None (N) nếu PLC đang cấu hình mặc định.</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Nhập PLC Slave ID, mặc định là 2.</w:t>
      </w:r>
    </w:p>
    <w:p w:rsidR="00754AC8" w:rsidRPr="009F2762" w:rsidRDefault="004F1572" w:rsidP="004F1572">
      <w:pPr>
        <w:pStyle w:val="ListParagraph"/>
        <w:numPr>
          <w:ilvl w:val="0"/>
          <w:numId w:val="5"/>
        </w:numPr>
        <w:rPr>
          <w:rFonts w:ascii="Times New Roman" w:hAnsi="Times New Roman" w:cs="Times New Roman"/>
        </w:rPr>
      </w:pPr>
      <w:r w:rsidRPr="009F2762">
        <w:rPr>
          <w:rFonts w:ascii="Times New Roman" w:hAnsi="Times New Roman" w:cs="Times New Roman"/>
        </w:rPr>
        <w:t>Bấm Kết nối và kiểm tra Terminal Log.</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6.3 Kiểm tra trạng thái PLC Modbus</w:t>
      </w:r>
    </w:p>
    <w:p w:rsidR="00754AC8" w:rsidRPr="00A7177C" w:rsidRDefault="004F1572">
      <w:pPr>
        <w:rPr>
          <w:rFonts w:ascii="Times New Roman" w:hAnsi="Times New Roman" w:cs="Times New Roman"/>
        </w:rPr>
      </w:pPr>
      <w:r w:rsidRPr="00A7177C">
        <w:rPr>
          <w:rFonts w:ascii="Times New Roman" w:hAnsi="Times New Roman" w:cs="Times New Roman"/>
        </w:rPr>
        <w:t>Nút Trạng thái Modbus PLC dùng để xem dữ liệu/trạng thái giao tiếp PLC. Khi có lỗi truyền thông, dùng chức năng này kết hợp Terminal Log để xác định nguyên nhân.</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7. Hướng dẫn cấu hình cảm biến</w:t>
      </w:r>
    </w:p>
    <w:tbl>
      <w:tblPr>
        <w:tblStyle w:val="TableGrid"/>
        <w:tblW w:w="9639" w:type="dxa"/>
        <w:jc w:val="center"/>
        <w:tblInd w:w="0" w:type="dxa"/>
        <w:tblLook w:val="04A0" w:firstRow="1" w:lastRow="0" w:firstColumn="1" w:lastColumn="0" w:noHBand="0" w:noVBand="1"/>
      </w:tblPr>
      <w:tblGrid>
        <w:gridCol w:w="992"/>
        <w:gridCol w:w="3687"/>
        <w:gridCol w:w="4960"/>
      </w:tblGrid>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Thông số</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Ý nghĩa</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Lưu ý</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Đơn vị đo</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Đơn vị hiển thị mô-men.</w:t>
            </w:r>
          </w:p>
        </w:tc>
        <w:tc>
          <w:tcPr>
            <w:tcW w:w="4960" w:type="dxa"/>
          </w:tcPr>
          <w:p w:rsidR="00754AC8" w:rsidRPr="00A7177C" w:rsidRDefault="00754AC8">
            <w:pPr>
              <w:rPr>
                <w:rFonts w:ascii="Times New Roman" w:hAnsi="Times New Roman" w:cs="Times New Roman"/>
              </w:rPr>
            </w:pP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Chế độ đo</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Chế độ đo 1 chiều hoặc 2 chiều.</w:t>
            </w:r>
          </w:p>
        </w:tc>
        <w:tc>
          <w:tcPr>
            <w:tcW w:w="4960" w:type="dxa"/>
          </w:tcPr>
          <w:p w:rsidR="00754AC8" w:rsidRPr="00A7177C" w:rsidRDefault="00B31733">
            <w:pPr>
              <w:rPr>
                <w:rFonts w:ascii="Times New Roman" w:hAnsi="Times New Roman" w:cs="Times New Roman"/>
              </w:rPr>
            </w:pPr>
            <w:r>
              <w:rPr>
                <w:rFonts w:ascii="Times New Roman" w:hAnsi="Times New Roman" w:cs="Times New Roman"/>
              </w:rPr>
              <w:t>Mặc định là chọn 2 chiều</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Full Scale</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Dải đo toàn thang của cảm biến.</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Cài sai có thể làm kết quả sai.</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Sensitivity</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Độ nhạy mV/V của loadcell/cảm biến.</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Phải khớp thông số thiết bị</w:t>
            </w:r>
            <w:r w:rsidR="00FF43F8">
              <w:rPr>
                <w:rFonts w:ascii="Times New Roman" w:hAnsi="Times New Roman" w:cs="Times New Roman"/>
              </w:rPr>
              <w:t>, nhập theo giấy tiêu chuẩn của bên kiểm định cảm biến</w:t>
            </w:r>
            <w:r w:rsidR="00410D93">
              <w:rPr>
                <w:rFonts w:ascii="Times New Roman" w:hAnsi="Times New Roman" w:cs="Times New Roman"/>
              </w:rPr>
              <w:t>.</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Filter</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Mức lọc nhiễu.</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Lọc cao làm tín hiệu mượt hơn nhưng phản hồi chậ</w:t>
            </w:r>
            <w:r w:rsidR="00410D93">
              <w:rPr>
                <w:rFonts w:ascii="Times New Roman" w:hAnsi="Times New Roman" w:cs="Times New Roman"/>
              </w:rPr>
              <w:t>m hơn. Mặc định chọn 3.Cao</w:t>
            </w:r>
          </w:p>
        </w:tc>
      </w:tr>
      <w:tr w:rsidR="00754AC8" w:rsidRPr="00A7177C" w:rsidTr="00410D93">
        <w:trPr>
          <w:jc w:val="center"/>
        </w:trPr>
        <w:tc>
          <w:tcPr>
            <w:tcW w:w="992" w:type="dxa"/>
          </w:tcPr>
          <w:p w:rsidR="00754AC8" w:rsidRPr="00A7177C" w:rsidRDefault="004F1572">
            <w:pPr>
              <w:rPr>
                <w:rFonts w:ascii="Times New Roman" w:hAnsi="Times New Roman" w:cs="Times New Roman"/>
              </w:rPr>
            </w:pPr>
            <w:r w:rsidRPr="00A7177C">
              <w:rPr>
                <w:rFonts w:ascii="Times New Roman" w:hAnsi="Times New Roman" w:cs="Times New Roman"/>
              </w:rPr>
              <w:t>Tare</w:t>
            </w:r>
          </w:p>
        </w:tc>
        <w:tc>
          <w:tcPr>
            <w:tcW w:w="3687" w:type="dxa"/>
          </w:tcPr>
          <w:p w:rsidR="00754AC8" w:rsidRPr="00A7177C" w:rsidRDefault="004F1572">
            <w:pPr>
              <w:rPr>
                <w:rFonts w:ascii="Times New Roman" w:hAnsi="Times New Roman" w:cs="Times New Roman"/>
              </w:rPr>
            </w:pPr>
            <w:r w:rsidRPr="00A7177C">
              <w:rPr>
                <w:rFonts w:ascii="Times New Roman" w:hAnsi="Times New Roman" w:cs="Times New Roman"/>
              </w:rPr>
              <w:t>Đặt điểm 0.</w:t>
            </w:r>
          </w:p>
        </w:tc>
        <w:tc>
          <w:tcPr>
            <w:tcW w:w="4960" w:type="dxa"/>
          </w:tcPr>
          <w:p w:rsidR="00754AC8" w:rsidRPr="00A7177C" w:rsidRDefault="004F1572">
            <w:pPr>
              <w:rPr>
                <w:rFonts w:ascii="Times New Roman" w:hAnsi="Times New Roman" w:cs="Times New Roman"/>
              </w:rPr>
            </w:pPr>
            <w:r w:rsidRPr="00A7177C">
              <w:rPr>
                <w:rFonts w:ascii="Times New Roman" w:hAnsi="Times New Roman" w:cs="Times New Roman"/>
              </w:rPr>
              <w:t>Chỉ tare khi cơ cấu không chịu tải và tín hiệu ổn định.</w:t>
            </w:r>
          </w:p>
        </w:tc>
      </w:tr>
    </w:tbl>
    <w:p w:rsidR="00754AC8" w:rsidRPr="00A7177C" w:rsidRDefault="004F1572">
      <w:pPr>
        <w:pStyle w:val="Heading1"/>
        <w:rPr>
          <w:rFonts w:ascii="Times New Roman" w:hAnsi="Times New Roman" w:cs="Times New Roman"/>
        </w:rPr>
      </w:pPr>
      <w:r w:rsidRPr="00A7177C">
        <w:rPr>
          <w:rFonts w:ascii="Times New Roman" w:hAnsi="Times New Roman" w:cs="Times New Roman"/>
        </w:rPr>
        <w:t>8. Quy trình đo dữ liệu</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8.1 Chuẩn bị</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 xml:space="preserve">Lắp sản phẩm đúng </w:t>
      </w:r>
      <w:r w:rsidR="00EC30B6">
        <w:rPr>
          <w:rFonts w:ascii="Times New Roman" w:hAnsi="Times New Roman" w:cs="Times New Roman"/>
        </w:rPr>
        <w:t>vị trí</w:t>
      </w:r>
      <w:r w:rsidRPr="00EC30B6">
        <w:rPr>
          <w:rFonts w:ascii="Times New Roman" w:hAnsi="Times New Roman" w:cs="Times New Roman"/>
        </w:rPr>
        <w:t>.</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Kiểm tra cơ cấu kẹp/nhả ở trạng thái an toàn.</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Kiểm tra vùng quay servo không vướng.</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Tare cảm biến nếu cần.</w:t>
      </w:r>
    </w:p>
    <w:p w:rsidR="00754AC8" w:rsidRPr="00EC30B6" w:rsidRDefault="004F1572" w:rsidP="004F1572">
      <w:pPr>
        <w:pStyle w:val="ListParagraph"/>
        <w:numPr>
          <w:ilvl w:val="0"/>
          <w:numId w:val="6"/>
        </w:numPr>
        <w:rPr>
          <w:rFonts w:ascii="Times New Roman" w:hAnsi="Times New Roman" w:cs="Times New Roman"/>
        </w:rPr>
      </w:pPr>
      <w:r w:rsidRPr="00EC30B6">
        <w:rPr>
          <w:rFonts w:ascii="Times New Roman" w:hAnsi="Times New Roman" w:cs="Times New Roman"/>
        </w:rPr>
        <w:t>Chọn đúng sản phẩm và chế độ đo.</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8.2 Bắt đầu đo</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Bấm Kết nối nếu chưa kết nối.</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Chọn sản phẩm/chế độ đo trong tab Thu thập.</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Kiểm tra tốc độ/góc/cycle nếu có.</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Bấm RUN hoặc điều khiển PLC/servo theo quy trình.</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Bấm Bắt đầu ghi để ghi mẫu đo.</w:t>
      </w:r>
    </w:p>
    <w:p w:rsidR="00754AC8" w:rsidRPr="00DD23DF" w:rsidRDefault="004F1572" w:rsidP="004F1572">
      <w:pPr>
        <w:pStyle w:val="ListParagraph"/>
        <w:numPr>
          <w:ilvl w:val="0"/>
          <w:numId w:val="7"/>
        </w:numPr>
        <w:rPr>
          <w:rFonts w:ascii="Times New Roman" w:hAnsi="Times New Roman" w:cs="Times New Roman"/>
        </w:rPr>
      </w:pPr>
      <w:r w:rsidRPr="00DD23DF">
        <w:rPr>
          <w:rFonts w:ascii="Times New Roman" w:hAnsi="Times New Roman" w:cs="Times New Roman"/>
        </w:rPr>
        <w:t>Theo dõi biểu đồ và Terminal Log trong suốt quá trình.</w:t>
      </w:r>
    </w:p>
    <w:p w:rsidR="00754AC8" w:rsidRPr="00A7177C" w:rsidRDefault="004F1572">
      <w:pPr>
        <w:pStyle w:val="Heading2"/>
        <w:rPr>
          <w:rFonts w:ascii="Times New Roman" w:hAnsi="Times New Roman" w:cs="Times New Roman"/>
        </w:rPr>
      </w:pPr>
      <w:r w:rsidRPr="00A7177C">
        <w:rPr>
          <w:rFonts w:ascii="Times New Roman" w:hAnsi="Times New Roman" w:cs="Times New Roman"/>
        </w:rPr>
        <w:t>8.3 Dừng đo</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Bấm Dừng ghi khi kết thúc hoặc khi cần dừng thủ công.</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Nếu có bất thường, dùng lệnh dừng/khẩn cấp theo quy trình an toàn.</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Kiểm tra dữ liệu mẫu đã ghi.</w:t>
      </w:r>
    </w:p>
    <w:p w:rsidR="00754AC8" w:rsidRPr="009B135F" w:rsidRDefault="004F1572" w:rsidP="004F1572">
      <w:pPr>
        <w:pStyle w:val="ListParagraph"/>
        <w:numPr>
          <w:ilvl w:val="0"/>
          <w:numId w:val="8"/>
        </w:numPr>
        <w:rPr>
          <w:rFonts w:ascii="Times New Roman" w:hAnsi="Times New Roman" w:cs="Times New Roman"/>
        </w:rPr>
      </w:pPr>
      <w:r w:rsidRPr="009B135F">
        <w:rPr>
          <w:rFonts w:ascii="Times New Roman" w:hAnsi="Times New Roman" w:cs="Times New Roman"/>
        </w:rPr>
        <w:t>Import sang Plot Viewer nếu cần phân tích sâu.</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9. Hiển thị biểu đồ</w:t>
      </w:r>
    </w:p>
    <w:p w:rsidR="00754AC8" w:rsidRDefault="004F1572">
      <w:pPr>
        <w:rPr>
          <w:rFonts w:ascii="Times New Roman" w:hAnsi="Times New Roman" w:cs="Times New Roman"/>
        </w:rPr>
      </w:pPr>
      <w:r w:rsidRPr="00A7177C">
        <w:rPr>
          <w:rFonts w:ascii="Times New Roman" w:hAnsi="Times New Roman" w:cs="Times New Roman"/>
        </w:rPr>
        <w:t>Phần mềm hỗ trợ 3 chế độ hiển thị biểu đồ trong màn hình Thu thập.</w:t>
      </w:r>
    </w:p>
    <w:p w:rsidR="00AC0AE6" w:rsidRPr="00A7177C" w:rsidRDefault="00AC0AE6">
      <w:pPr>
        <w:rPr>
          <w:rFonts w:ascii="Times New Roman" w:hAnsi="Times New Roman" w:cs="Times New Roman"/>
        </w:rPr>
      </w:pPr>
      <w:r>
        <w:rPr>
          <w:noProof/>
        </w:rPr>
        <w:drawing>
          <wp:inline distT="0" distB="0" distL="0" distR="0" wp14:anchorId="55BBD5A6" wp14:editId="0D96465A">
            <wp:extent cx="6120130" cy="312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12928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400"/>
        <w:gridCol w:w="6956"/>
      </w:tblGrid>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Chế độ</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Ý nghĩa</w:t>
            </w:r>
          </w:p>
        </w:tc>
      </w:tr>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Cả 2 biểu đồ</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đồng thời Torque-Time và Torque-Angle như mặc định.</w:t>
            </w:r>
          </w:p>
        </w:tc>
      </w:tr>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Chỉ Torque-Time</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Ẩn Torque-Angle, biểu đồ Torque-Time chiếm toàn bộ vùng hiển thị.</w:t>
            </w:r>
          </w:p>
        </w:tc>
      </w:tr>
      <w:tr w:rsidR="00754AC8" w:rsidRPr="00A7177C" w:rsidTr="00AC0AE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Chỉ Torque-Angle</w:t>
            </w:r>
          </w:p>
        </w:tc>
        <w:tc>
          <w:tcPr>
            <w:tcW w:w="6956" w:type="dxa"/>
          </w:tcPr>
          <w:p w:rsidR="00754AC8" w:rsidRPr="00A7177C" w:rsidRDefault="004F1572">
            <w:pPr>
              <w:rPr>
                <w:rFonts w:ascii="Times New Roman" w:hAnsi="Times New Roman" w:cs="Times New Roman"/>
              </w:rPr>
            </w:pPr>
            <w:r w:rsidRPr="00A7177C">
              <w:rPr>
                <w:rFonts w:ascii="Times New Roman" w:hAnsi="Times New Roman" w:cs="Times New Roman"/>
              </w:rPr>
              <w:t>Ẩn Torque-Time, biểu đồ Torque-Angle chiếm toàn bộ vùng hiển thị.</w:t>
            </w:r>
          </w:p>
        </w:tc>
      </w:tr>
    </w:tbl>
    <w:p w:rsidR="00754AC8" w:rsidRPr="00A7177C" w:rsidRDefault="004F1572">
      <w:pPr>
        <w:rPr>
          <w:rFonts w:ascii="Times New Roman" w:hAnsi="Times New Roman" w:cs="Times New Roman"/>
        </w:rPr>
      </w:pPr>
      <w:r w:rsidRPr="00A7177C">
        <w:rPr>
          <w:rFonts w:ascii="Times New Roman" w:hAnsi="Times New Roman" w:cs="Times New Roman"/>
        </w:rPr>
        <w:t>Sau khi chọn chế độ hiển thị, bấm Lưu hiển thị để áp dụng và lưu lại cho lần mở phần mềm tiếp theo.</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10. Terminal Log</w:t>
      </w:r>
    </w:p>
    <w:p w:rsidR="00754AC8" w:rsidRPr="00A7177C" w:rsidRDefault="004F1572">
      <w:pPr>
        <w:rPr>
          <w:rFonts w:ascii="Times New Roman" w:hAnsi="Times New Roman" w:cs="Times New Roman"/>
        </w:rPr>
      </w:pPr>
      <w:r w:rsidRPr="00A7177C">
        <w:rPr>
          <w:rFonts w:ascii="Times New Roman" w:hAnsi="Times New Roman" w:cs="Times New Roman"/>
        </w:rPr>
        <w:t>Terminal Log ghi lại các sự kiện quan trọng như kết nối, lỗi truyền thông, thao tác PLC, ghi dữ liệu và trạng thái hệ thống.</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Chuột phải trong ô Terminal Log để mở menu thao tác.</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Chọn Copy all để copy toàn bộ log vào clipboard.</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Chọn Save log để lưu log ra file .txt.</w:t>
      </w:r>
    </w:p>
    <w:p w:rsidR="00754AC8" w:rsidRPr="00AC0AE6"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Chọn Clear để xóa log đang hiển thị.</w:t>
      </w:r>
    </w:p>
    <w:p w:rsidR="00754AC8" w:rsidRDefault="004F1572" w:rsidP="004F1572">
      <w:pPr>
        <w:pStyle w:val="ListParagraph"/>
        <w:numPr>
          <w:ilvl w:val="0"/>
          <w:numId w:val="9"/>
        </w:numPr>
        <w:rPr>
          <w:rFonts w:ascii="Times New Roman" w:hAnsi="Times New Roman" w:cs="Times New Roman"/>
        </w:rPr>
      </w:pPr>
      <w:r w:rsidRPr="00AC0AE6">
        <w:rPr>
          <w:rFonts w:ascii="Times New Roman" w:hAnsi="Times New Roman" w:cs="Times New Roman"/>
        </w:rPr>
        <w:t>Khi cần hỗ trợ kỹ thuật, nên lưu Terminal Log ngay sau khi lỗi xảy ra để phục vụ kiểm tra nguyên nhân.</w:t>
      </w:r>
    </w:p>
    <w:p w:rsidR="00010278" w:rsidRPr="00010278" w:rsidRDefault="00010278" w:rsidP="00010278">
      <w:pPr>
        <w:ind w:left="360"/>
        <w:rPr>
          <w:rFonts w:ascii="Times New Roman" w:hAnsi="Times New Roman" w:cs="Times New Roman"/>
        </w:rPr>
      </w:pPr>
      <w:r>
        <w:rPr>
          <w:noProof/>
        </w:rPr>
        <w:drawing>
          <wp:inline distT="0" distB="0" distL="0" distR="0" wp14:anchorId="4F5B8C91" wp14:editId="4292C081">
            <wp:extent cx="6120130" cy="1821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821180"/>
                    </a:xfrm>
                    <a:prstGeom prst="rect">
                      <a:avLst/>
                    </a:prstGeom>
                  </pic:spPr>
                </pic:pic>
              </a:graphicData>
            </a:graphic>
          </wp:inline>
        </w:drawing>
      </w: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11. Phân tích dữ liệu bằng Plot Viewer</w:t>
      </w:r>
    </w:p>
    <w:p w:rsidR="00754AC8" w:rsidRPr="00A7177C" w:rsidRDefault="004F1572">
      <w:pPr>
        <w:rPr>
          <w:rFonts w:ascii="Times New Roman" w:hAnsi="Times New Roman" w:cs="Times New Roman"/>
        </w:rPr>
      </w:pPr>
      <w:r w:rsidRPr="00A7177C">
        <w:rPr>
          <w:rFonts w:ascii="Times New Roman" w:hAnsi="Times New Roman" w:cs="Times New Roman"/>
        </w:rPr>
        <w:t>Plot Viewer dùng để xem lại dữ liệu đã ghi, chọn cycle, chọn vùng phân tích theo time/angle và tính toán các giá trị thống kê.</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Import dữ liệu từ màn hình Thu thập hoặc mở file CSV đã lưu.</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Chọn file/sample cần phân tích.</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Chọn cycle cần xem, ví dụ cycle 3.</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Chọn chế độ phân tích theo Time hoặc Angle.</w:t>
      </w:r>
    </w:p>
    <w:p w:rsidR="00754AC8" w:rsidRPr="00A005CE" w:rsidRDefault="004F1572" w:rsidP="004F1572">
      <w:pPr>
        <w:pStyle w:val="ListParagraph"/>
        <w:numPr>
          <w:ilvl w:val="0"/>
          <w:numId w:val="10"/>
        </w:numPr>
        <w:rPr>
          <w:rFonts w:ascii="Times New Roman" w:hAnsi="Times New Roman" w:cs="Times New Roman"/>
        </w:rPr>
      </w:pPr>
      <w:r w:rsidRPr="00A005CE">
        <w:rPr>
          <w:rFonts w:ascii="Times New Roman" w:hAnsi="Times New Roman" w:cs="Times New Roman"/>
        </w:rPr>
        <w:t>Cài start/end range đúng theo tiêu chuẩn test.</w:t>
      </w:r>
    </w:p>
    <w:p w:rsidR="00754AC8" w:rsidRPr="00EF1712" w:rsidRDefault="004F1572" w:rsidP="004F1572">
      <w:pPr>
        <w:pStyle w:val="ListParagraph"/>
        <w:numPr>
          <w:ilvl w:val="0"/>
          <w:numId w:val="10"/>
        </w:numPr>
      </w:pPr>
      <w:r w:rsidRPr="00A005CE">
        <w:rPr>
          <w:rFonts w:ascii="Times New Roman" w:hAnsi="Times New Roman" w:cs="Times New Roman"/>
        </w:rPr>
        <w:t>Kiểm tra kết quả trung bình, min, max và xuất báo cáo nếu cần.</w:t>
      </w:r>
    </w:p>
    <w:p w:rsidR="00EF1712" w:rsidRPr="00EF1712" w:rsidRDefault="00EF1712" w:rsidP="00EF1712">
      <w:r>
        <w:rPr>
          <w:noProof/>
        </w:rPr>
        <w:drawing>
          <wp:inline distT="0" distB="0" distL="0" distR="0" wp14:anchorId="6DBC1805" wp14:editId="6EB48F33">
            <wp:extent cx="6120130" cy="3206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206115"/>
                    </a:xfrm>
                    <a:prstGeom prst="rect">
                      <a:avLst/>
                    </a:prstGeom>
                  </pic:spPr>
                </pic:pic>
              </a:graphicData>
            </a:graphic>
          </wp:inline>
        </w:drawing>
      </w:r>
    </w:p>
    <w:p w:rsidR="00EF1712" w:rsidRPr="00A005CE" w:rsidRDefault="00EF1712" w:rsidP="00EF1712"/>
    <w:p w:rsidR="00754AC8" w:rsidRPr="00A7177C" w:rsidRDefault="004F1572">
      <w:pPr>
        <w:rPr>
          <w:rFonts w:ascii="Times New Roman" w:hAnsi="Times New Roman" w:cs="Times New Roman"/>
        </w:rPr>
      </w:pPr>
      <w:r w:rsidRPr="00A7177C">
        <w:rPr>
          <w:rFonts w:ascii="Times New Roman" w:hAnsi="Times New Roman" w:cs="Times New Roman"/>
        </w:rPr>
        <w:t>Lưu ý: khi phân tích theo Angle, kết quả trung bình chỉ đúng khi chọn đúng cycle và đúng khoảng angle. Nếu chọn sai cycle/range, kết quả có thể khác Excel hoặc tiêu chuẩn nội bộ.</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12. Xuất dữ liệu và lưu trữ</w:t>
      </w:r>
    </w:p>
    <w:p w:rsidR="00754AC8" w:rsidRPr="00B028D7"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Dữ liệu có thể xuất ra CSV để lưu hồ sơ test.</w:t>
      </w:r>
    </w:p>
    <w:p w:rsidR="00754AC8" w:rsidRPr="00B028D7"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File CSV nên lưu theo mã sản phẩm, ngày đo, số lot hoặc số thứ tự mẫu.</w:t>
      </w:r>
    </w:p>
    <w:p w:rsidR="00754AC8" w:rsidRPr="00B028D7"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Khi bàn giao dữ liệu cho QA/kỹ thuật, cần kèm thông tin sản phẩm, chế độ đo, cycle và người đo nếu có.</w:t>
      </w:r>
    </w:p>
    <w:p w:rsidR="00754AC8" w:rsidRDefault="004F1572" w:rsidP="004F1572">
      <w:pPr>
        <w:pStyle w:val="ListParagraph"/>
        <w:numPr>
          <w:ilvl w:val="0"/>
          <w:numId w:val="11"/>
        </w:numPr>
        <w:rPr>
          <w:rFonts w:ascii="Times New Roman" w:hAnsi="Times New Roman" w:cs="Times New Roman"/>
        </w:rPr>
      </w:pPr>
      <w:r w:rsidRPr="00B028D7">
        <w:rPr>
          <w:rFonts w:ascii="Times New Roman" w:hAnsi="Times New Roman" w:cs="Times New Roman"/>
        </w:rPr>
        <w:t>Không chỉnh sửa trực tiếp file CSV gốc nếu cần truy vết dữ liệu.</w:t>
      </w:r>
    </w:p>
    <w:p w:rsidR="00B028D7" w:rsidRPr="00B028D7" w:rsidRDefault="00B028D7" w:rsidP="000C74B3">
      <w:pPr>
        <w:pStyle w:val="ListParagraph"/>
        <w:jc w:val="center"/>
        <w:rPr>
          <w:rFonts w:ascii="Times New Roman" w:hAnsi="Times New Roman" w:cs="Times New Roman"/>
        </w:rPr>
      </w:pPr>
      <w:r>
        <w:rPr>
          <w:noProof/>
        </w:rPr>
        <w:drawing>
          <wp:inline distT="0" distB="0" distL="0" distR="0" wp14:anchorId="526EC0DD" wp14:editId="01A4C458">
            <wp:extent cx="4980952" cy="144761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0952" cy="1447619"/>
                    </a:xfrm>
                    <a:prstGeom prst="rect">
                      <a:avLst/>
                    </a:prstGeom>
                  </pic:spPr>
                </pic:pic>
              </a:graphicData>
            </a:graphic>
          </wp:inline>
        </w:drawing>
      </w:r>
    </w:p>
    <w:p w:rsidR="00754AC8" w:rsidRPr="00A7177C" w:rsidRDefault="0009523D" w:rsidP="00A93834">
      <w:pPr>
        <w:pStyle w:val="Heading1"/>
        <w:rPr>
          <w:rFonts w:ascii="Times New Roman" w:hAnsi="Times New Roman" w:cs="Times New Roman"/>
        </w:rPr>
      </w:pPr>
      <w:r>
        <w:rPr>
          <w:rFonts w:ascii="Times New Roman" w:hAnsi="Times New Roman" w:cs="Times New Roman"/>
        </w:rPr>
        <w:t xml:space="preserve">13. </w:t>
      </w:r>
      <w:r w:rsidR="0049777E">
        <w:rPr>
          <w:rFonts w:ascii="Times New Roman" w:hAnsi="Times New Roman" w:cs="Times New Roman"/>
        </w:rPr>
        <w:t>C</w:t>
      </w:r>
      <w:r w:rsidR="00A93834">
        <w:rPr>
          <w:rFonts w:ascii="Times New Roman" w:hAnsi="Times New Roman" w:cs="Times New Roman"/>
        </w:rPr>
        <w:t xml:space="preserve">ài đặt </w:t>
      </w:r>
      <w:r w:rsidR="004F1572" w:rsidRPr="00A7177C">
        <w:rPr>
          <w:rFonts w:ascii="Times New Roman" w:hAnsi="Times New Roman" w:cs="Times New Roman"/>
        </w:rPr>
        <w:t>PLC/Servo</w:t>
      </w:r>
      <w:r w:rsidR="00A93834">
        <w:rPr>
          <w:rFonts w:ascii="Times New Roman" w:hAnsi="Times New Roman" w:cs="Times New Roman"/>
        </w:rPr>
        <w:t xml:space="preserve"> và l</w:t>
      </w:r>
      <w:r w:rsidR="00A93834" w:rsidRPr="00A7177C">
        <w:rPr>
          <w:rFonts w:ascii="Times New Roman" w:hAnsi="Times New Roman" w:cs="Times New Roman"/>
        </w:rPr>
        <w:t>uồng vận hành</w:t>
      </w:r>
    </w:p>
    <w:p w:rsidR="00A93834" w:rsidRDefault="00471D55">
      <w:pPr>
        <w:pStyle w:val="Heading1"/>
        <w:rPr>
          <w:rFonts w:ascii="Times New Roman" w:hAnsi="Times New Roman" w:cs="Times New Roman"/>
        </w:rPr>
      </w:pPr>
      <w:r>
        <w:rPr>
          <w:noProof/>
        </w:rPr>
        <w:lastRenderedPageBreak/>
        <w:drawing>
          <wp:inline distT="0" distB="0" distL="0" distR="0" wp14:anchorId="734182EA" wp14:editId="6F31850A">
            <wp:extent cx="6119421" cy="17595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908" b="65648"/>
                    <a:stretch/>
                  </pic:blipFill>
                  <pic:spPr bwMode="auto">
                    <a:xfrm>
                      <a:off x="0" y="0"/>
                      <a:ext cx="6120130" cy="1759777"/>
                    </a:xfrm>
                    <a:prstGeom prst="rect">
                      <a:avLst/>
                    </a:prstGeom>
                    <a:ln>
                      <a:noFill/>
                    </a:ln>
                    <a:extLst>
                      <a:ext uri="{53640926-AAD7-44D8-BBD7-CCE9431645EC}">
                        <a14:shadowObscured xmlns:a14="http://schemas.microsoft.com/office/drawing/2010/main"/>
                      </a:ext>
                    </a:extLst>
                  </pic:spPr>
                </pic:pic>
              </a:graphicData>
            </a:graphic>
          </wp:inline>
        </w:drawing>
      </w:r>
    </w:p>
    <w:p w:rsidR="00471D55" w:rsidRPr="001C247F" w:rsidRDefault="00471D55" w:rsidP="00471D55">
      <w:pPr>
        <w:rPr>
          <w:rFonts w:ascii="Times New Roman" w:hAnsi="Times New Roman" w:cs="Times New Roman"/>
          <w:b/>
        </w:rPr>
      </w:pPr>
      <w:r w:rsidRPr="001C247F">
        <w:rPr>
          <w:rFonts w:ascii="Times New Roman" w:hAnsi="Times New Roman" w:cs="Times New Roman"/>
          <w:b/>
        </w:rPr>
        <w:t>Cài đặt lấy mẫu &amp; biểu đồ trong tab Thu thập.</w:t>
      </w:r>
    </w:p>
    <w:p w:rsidR="00471D55" w:rsidRPr="00471D55" w:rsidRDefault="00471D55" w:rsidP="00471D55">
      <w:pPr>
        <w:rPr>
          <w:rFonts w:ascii="Times New Roman" w:hAnsi="Times New Roman" w:cs="Times New Roman"/>
        </w:rPr>
      </w:pPr>
      <w:r w:rsidRPr="00471D55">
        <w:rPr>
          <w:rFonts w:ascii="Times New Roman" w:hAnsi="Times New Roman" w:cs="Times New Roman"/>
        </w:rPr>
        <w:t>Chức năng</w:t>
      </w:r>
    </w:p>
    <w:p w:rsidR="00471D55" w:rsidRPr="00471D55" w:rsidRDefault="00471D55" w:rsidP="00471D55">
      <w:pPr>
        <w:rPr>
          <w:rFonts w:ascii="Times New Roman" w:hAnsi="Times New Roman" w:cs="Times New Roman"/>
        </w:rPr>
      </w:pPr>
      <w:r w:rsidRPr="00471D55">
        <w:rPr>
          <w:rFonts w:ascii="Times New Roman" w:hAnsi="Times New Roman" w:cs="Times New Roman"/>
        </w:rPr>
        <w:t>Người vận hành dùng phần này để cấu hình cách phần mềm lấy dữ liệu mô-men theo thời gian và cách hiển thị biểu đồ</w:t>
      </w:r>
      <w:r>
        <w:rPr>
          <w:rFonts w:ascii="Times New Roman" w:hAnsi="Times New Roman" w:cs="Times New Roman"/>
        </w:rPr>
        <w:t xml:space="preserve"> realtime.</w:t>
      </w:r>
    </w:p>
    <w:p w:rsidR="00471D55" w:rsidRPr="00471D55" w:rsidRDefault="00471D55" w:rsidP="00471D55">
      <w:pPr>
        <w:rPr>
          <w:rFonts w:ascii="Times New Roman" w:hAnsi="Times New Roman" w:cs="Times New Roman"/>
        </w:rPr>
      </w:pPr>
      <w:r w:rsidRPr="00471D55">
        <w:rPr>
          <w:rFonts w:ascii="Times New Roman" w:hAnsi="Times New Roman" w:cs="Times New Roman"/>
        </w:rPr>
        <w:t>Các thông số chính</w:t>
      </w:r>
    </w:p>
    <w:p w:rsidR="00471D55" w:rsidRPr="00471D55" w:rsidRDefault="00471D55" w:rsidP="004F1572">
      <w:pPr>
        <w:pStyle w:val="ListParagraph"/>
        <w:numPr>
          <w:ilvl w:val="0"/>
          <w:numId w:val="12"/>
        </w:numPr>
        <w:rPr>
          <w:rFonts w:ascii="Times New Roman" w:hAnsi="Times New Roman" w:cs="Times New Roman"/>
        </w:rPr>
      </w:pPr>
      <w:r w:rsidRPr="00471D55">
        <w:rPr>
          <w:rFonts w:ascii="Times New Roman" w:hAnsi="Times New Roman" w:cs="Times New Roman"/>
        </w:rPr>
        <w:t>Chu kỳ lấy mẫu</w:t>
      </w:r>
    </w:p>
    <w:p w:rsidR="00471D55" w:rsidRPr="00471D55" w:rsidRDefault="00471D55" w:rsidP="004F1572">
      <w:pPr>
        <w:pStyle w:val="ListParagraph"/>
        <w:numPr>
          <w:ilvl w:val="0"/>
          <w:numId w:val="13"/>
        </w:numPr>
        <w:rPr>
          <w:rFonts w:ascii="Times New Roman" w:hAnsi="Times New Roman" w:cs="Times New Roman"/>
        </w:rPr>
      </w:pPr>
      <w:r w:rsidRPr="00471D55">
        <w:rPr>
          <w:rFonts w:ascii="Times New Roman" w:hAnsi="Times New Roman" w:cs="Times New Roman"/>
        </w:rPr>
        <w:t>Ví dụ trong hình: 100 ms</w:t>
      </w:r>
    </w:p>
    <w:p w:rsidR="00471D55" w:rsidRPr="00471D55" w:rsidRDefault="00471D55" w:rsidP="004F1572">
      <w:pPr>
        <w:pStyle w:val="ListParagraph"/>
        <w:numPr>
          <w:ilvl w:val="0"/>
          <w:numId w:val="13"/>
        </w:numPr>
        <w:rPr>
          <w:rFonts w:ascii="Times New Roman" w:hAnsi="Times New Roman" w:cs="Times New Roman"/>
        </w:rPr>
      </w:pPr>
      <w:r w:rsidRPr="00471D55">
        <w:rPr>
          <w:rFonts w:ascii="Times New Roman" w:hAnsi="Times New Roman" w:cs="Times New Roman"/>
        </w:rPr>
        <w:t>Nghĩa là phần mềm đọc dữ liệu mô-men sau mỗi 100 mili giây.</w:t>
      </w:r>
    </w:p>
    <w:p w:rsidR="00471D55" w:rsidRPr="00471D55" w:rsidRDefault="00471D55" w:rsidP="004F1572">
      <w:pPr>
        <w:pStyle w:val="ListParagraph"/>
        <w:numPr>
          <w:ilvl w:val="0"/>
          <w:numId w:val="13"/>
        </w:numPr>
        <w:rPr>
          <w:rFonts w:ascii="Times New Roman" w:hAnsi="Times New Roman" w:cs="Times New Roman"/>
        </w:rPr>
      </w:pPr>
      <w:r w:rsidRPr="00471D55">
        <w:rPr>
          <w:rFonts w:ascii="Times New Roman" w:hAnsi="Times New Roman" w:cs="Times New Roman"/>
        </w:rPr>
        <w:t>Chu kỳ càng nhỏ thì dữ liệu càng dày, biểu đồ càng mượt, nhưng máy tính xử lý nhiều hơn.</w:t>
      </w:r>
    </w:p>
    <w:p w:rsidR="00471D55" w:rsidRPr="00471D55" w:rsidRDefault="00471D55" w:rsidP="004F1572">
      <w:pPr>
        <w:pStyle w:val="ListParagraph"/>
        <w:numPr>
          <w:ilvl w:val="0"/>
          <w:numId w:val="12"/>
        </w:numPr>
        <w:rPr>
          <w:rFonts w:ascii="Times New Roman" w:hAnsi="Times New Roman" w:cs="Times New Roman"/>
        </w:rPr>
      </w:pPr>
      <w:r w:rsidRPr="00471D55">
        <w:rPr>
          <w:rFonts w:ascii="Times New Roman" w:hAnsi="Times New Roman" w:cs="Times New Roman"/>
        </w:rPr>
        <w:t>Cửa sổ biểu đồ</w:t>
      </w:r>
    </w:p>
    <w:p w:rsidR="00471D55" w:rsidRPr="00471D55" w:rsidRDefault="00471D55" w:rsidP="004F1572">
      <w:pPr>
        <w:pStyle w:val="ListParagraph"/>
        <w:numPr>
          <w:ilvl w:val="0"/>
          <w:numId w:val="14"/>
        </w:numPr>
        <w:rPr>
          <w:rFonts w:ascii="Times New Roman" w:hAnsi="Times New Roman" w:cs="Times New Roman"/>
        </w:rPr>
      </w:pPr>
      <w:r w:rsidRPr="00471D55">
        <w:rPr>
          <w:rFonts w:ascii="Times New Roman" w:hAnsi="Times New Roman" w:cs="Times New Roman"/>
        </w:rPr>
        <w:t>Ví dụ trong hình: 60 s</w:t>
      </w:r>
    </w:p>
    <w:p w:rsidR="00471D55" w:rsidRPr="00471D55" w:rsidRDefault="00471D55" w:rsidP="004F1572">
      <w:pPr>
        <w:pStyle w:val="ListParagraph"/>
        <w:numPr>
          <w:ilvl w:val="0"/>
          <w:numId w:val="14"/>
        </w:numPr>
        <w:rPr>
          <w:rFonts w:ascii="Times New Roman" w:hAnsi="Times New Roman" w:cs="Times New Roman"/>
        </w:rPr>
      </w:pPr>
      <w:r w:rsidRPr="00471D55">
        <w:rPr>
          <w:rFonts w:ascii="Times New Roman" w:hAnsi="Times New Roman" w:cs="Times New Roman"/>
        </w:rPr>
        <w:t>Nghĩa là biểu đồ chỉ hiển thị dữ liệu trong 60 giây gần nhất.</w:t>
      </w:r>
    </w:p>
    <w:p w:rsidR="00471D55" w:rsidRPr="00471D55" w:rsidRDefault="00471D55" w:rsidP="004F1572">
      <w:pPr>
        <w:pStyle w:val="ListParagraph"/>
        <w:numPr>
          <w:ilvl w:val="0"/>
          <w:numId w:val="14"/>
        </w:numPr>
        <w:rPr>
          <w:rFonts w:ascii="Times New Roman" w:hAnsi="Times New Roman" w:cs="Times New Roman"/>
        </w:rPr>
      </w:pPr>
      <w:r w:rsidRPr="00471D55">
        <w:rPr>
          <w:rFonts w:ascii="Times New Roman" w:hAnsi="Times New Roman" w:cs="Times New Roman"/>
        </w:rPr>
        <w:t>Dữ liệu cũ hơn vẫn có thể được ghi lại nếu đang bật ghi dữ liệu, nhưng trên biểu đồ realtime sẽ bị trôi ra ngoài vùng nhìn.</w:t>
      </w:r>
    </w:p>
    <w:p w:rsidR="00471D55" w:rsidRPr="00877F94" w:rsidRDefault="00471D55" w:rsidP="004F1572">
      <w:pPr>
        <w:pStyle w:val="ListParagraph"/>
        <w:numPr>
          <w:ilvl w:val="0"/>
          <w:numId w:val="15"/>
        </w:numPr>
        <w:rPr>
          <w:rFonts w:ascii="Times New Roman" w:hAnsi="Times New Roman" w:cs="Times New Roman"/>
        </w:rPr>
      </w:pPr>
      <w:r w:rsidRPr="00795A87">
        <w:rPr>
          <w:rFonts w:ascii="Times New Roman" w:hAnsi="Times New Roman" w:cs="Times New Roman"/>
        </w:rPr>
        <w:t>Giới hạn Y</w:t>
      </w:r>
    </w:p>
    <w:p w:rsidR="00471D55" w:rsidRPr="00795A87" w:rsidRDefault="00471D55" w:rsidP="004F1572">
      <w:pPr>
        <w:pStyle w:val="ListParagraph"/>
        <w:numPr>
          <w:ilvl w:val="0"/>
          <w:numId w:val="16"/>
        </w:numPr>
        <w:rPr>
          <w:rFonts w:ascii="Times New Roman" w:hAnsi="Times New Roman" w:cs="Times New Roman"/>
        </w:rPr>
      </w:pPr>
      <w:r w:rsidRPr="00795A87">
        <w:rPr>
          <w:rFonts w:ascii="Times New Roman" w:hAnsi="Times New Roman" w:cs="Times New Roman"/>
        </w:rPr>
        <w:t>Ví dụ trong hình: 5,0 Nm</w:t>
      </w:r>
    </w:p>
    <w:p w:rsidR="00471D55" w:rsidRPr="00795A87" w:rsidRDefault="00471D55" w:rsidP="004F1572">
      <w:pPr>
        <w:pStyle w:val="ListParagraph"/>
        <w:numPr>
          <w:ilvl w:val="0"/>
          <w:numId w:val="16"/>
        </w:numPr>
        <w:rPr>
          <w:rFonts w:ascii="Times New Roman" w:hAnsi="Times New Roman" w:cs="Times New Roman"/>
        </w:rPr>
      </w:pPr>
      <w:r w:rsidRPr="00795A87">
        <w:rPr>
          <w:rFonts w:ascii="Times New Roman" w:hAnsi="Times New Roman" w:cs="Times New Roman"/>
        </w:rPr>
        <w:t>Đây là giới hạn trục mô-men trên biểu đồ.</w:t>
      </w:r>
    </w:p>
    <w:p w:rsidR="00471D55" w:rsidRPr="00795A87" w:rsidRDefault="00471D55" w:rsidP="004F1572">
      <w:pPr>
        <w:pStyle w:val="ListParagraph"/>
        <w:numPr>
          <w:ilvl w:val="0"/>
          <w:numId w:val="16"/>
        </w:numPr>
        <w:rPr>
          <w:rFonts w:ascii="Times New Roman" w:hAnsi="Times New Roman" w:cs="Times New Roman"/>
        </w:rPr>
      </w:pPr>
      <w:r w:rsidRPr="00795A87">
        <w:rPr>
          <w:rFonts w:ascii="Times New Roman" w:hAnsi="Times New Roman" w:cs="Times New Roman"/>
        </w:rPr>
        <w:t>Nếu chọn ±5.0 Nm, biểu đồ sẽ hiển thị trong khoảng từ -5.0 Nm đến +5.0 Nm.</w:t>
      </w:r>
    </w:p>
    <w:p w:rsidR="00471D55" w:rsidRPr="00384956" w:rsidRDefault="00471D55" w:rsidP="004F1572">
      <w:pPr>
        <w:pStyle w:val="ListParagraph"/>
        <w:numPr>
          <w:ilvl w:val="0"/>
          <w:numId w:val="23"/>
        </w:numPr>
        <w:rPr>
          <w:rFonts w:ascii="Times New Roman" w:hAnsi="Times New Roman" w:cs="Times New Roman"/>
        </w:rPr>
      </w:pPr>
      <w:r w:rsidRPr="00384956">
        <w:rPr>
          <w:rFonts w:ascii="Times New Roman" w:hAnsi="Times New Roman" w:cs="Times New Roman"/>
        </w:rPr>
        <w:t>Cố định thang đo Y</w:t>
      </w:r>
    </w:p>
    <w:p w:rsidR="00471D55" w:rsidRPr="00384956" w:rsidRDefault="00471D55" w:rsidP="004F1572">
      <w:pPr>
        <w:pStyle w:val="ListParagraph"/>
        <w:numPr>
          <w:ilvl w:val="0"/>
          <w:numId w:val="17"/>
        </w:numPr>
        <w:rPr>
          <w:rFonts w:ascii="Times New Roman" w:hAnsi="Times New Roman" w:cs="Times New Roman"/>
        </w:rPr>
      </w:pPr>
      <w:r w:rsidRPr="00384956">
        <w:rPr>
          <w:rFonts w:ascii="Times New Roman" w:hAnsi="Times New Roman" w:cs="Times New Roman"/>
        </w:rPr>
        <w:t>Khi bật tùy chọn này, trục Y của biểu đồ được giữ cố định theo giá trị giới hạn Y.</w:t>
      </w:r>
    </w:p>
    <w:p w:rsidR="00471D55" w:rsidRPr="00384956" w:rsidRDefault="00471D55" w:rsidP="004F1572">
      <w:pPr>
        <w:pStyle w:val="ListParagraph"/>
        <w:numPr>
          <w:ilvl w:val="0"/>
          <w:numId w:val="17"/>
        </w:numPr>
        <w:rPr>
          <w:rFonts w:ascii="Times New Roman" w:hAnsi="Times New Roman" w:cs="Times New Roman"/>
        </w:rPr>
      </w:pPr>
      <w:r w:rsidRPr="00384956">
        <w:rPr>
          <w:rFonts w:ascii="Times New Roman" w:hAnsi="Times New Roman" w:cs="Times New Roman"/>
        </w:rPr>
        <w:t>Khi tắt, phần mềm có thể tự động co giãn trục Y theo dữ liệu thực tế.</w:t>
      </w:r>
    </w:p>
    <w:p w:rsidR="00471D55" w:rsidRPr="00E70FD6" w:rsidRDefault="00471D55" w:rsidP="00471D55">
      <w:pPr>
        <w:rPr>
          <w:rFonts w:ascii="Times New Roman" w:hAnsi="Times New Roman" w:cs="Times New Roman"/>
          <w:b/>
        </w:rPr>
      </w:pPr>
      <w:r w:rsidRPr="00E70FD6">
        <w:rPr>
          <w:rFonts w:ascii="Times New Roman" w:hAnsi="Times New Roman" w:cs="Times New Roman"/>
          <w:b/>
        </w:rPr>
        <w:t>Ý nghĩa vận hành</w:t>
      </w:r>
    </w:p>
    <w:p w:rsidR="00471D55" w:rsidRPr="00471D55" w:rsidRDefault="00471D55" w:rsidP="00471D55">
      <w:pPr>
        <w:rPr>
          <w:rFonts w:ascii="Times New Roman" w:hAnsi="Times New Roman" w:cs="Times New Roman"/>
        </w:rPr>
      </w:pPr>
      <w:r w:rsidRPr="00471D55">
        <w:rPr>
          <w:rFonts w:ascii="Times New Roman" w:hAnsi="Times New Roman" w:cs="Times New Roman"/>
        </w:rPr>
        <w:t>Cài đặt này giúp người vận hành quan sát tín hiệu mô-men ổn định hơn trong quá trình đo.</w:t>
      </w:r>
    </w:p>
    <w:p w:rsidR="00471D55" w:rsidRPr="00471D55" w:rsidRDefault="00471D55" w:rsidP="00471D55">
      <w:pPr>
        <w:rPr>
          <w:rFonts w:ascii="Times New Roman" w:hAnsi="Times New Roman" w:cs="Times New Roman"/>
        </w:rPr>
      </w:pPr>
      <w:r w:rsidRPr="00471D55">
        <w:rPr>
          <w:rFonts w:ascii="Times New Roman" w:hAnsi="Times New Roman" w:cs="Times New Roman"/>
        </w:rPr>
        <w:t>Thông thường nên dùng:</w:t>
      </w:r>
    </w:p>
    <w:p w:rsidR="00471D55" w:rsidRPr="00F03242"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Chu kỳ lấy mẫu: 100 ms</w:t>
      </w:r>
    </w:p>
    <w:p w:rsidR="00471D55" w:rsidRPr="00F03242"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Cửa sổ biểu đồ: 60 s</w:t>
      </w:r>
    </w:p>
    <w:p w:rsidR="00471D55" w:rsidRPr="00F03242"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Giới hạn Y: theo dải mô-men cần đo</w:t>
      </w:r>
    </w:p>
    <w:p w:rsidR="00471D55" w:rsidRDefault="00471D55" w:rsidP="004F1572">
      <w:pPr>
        <w:pStyle w:val="ListParagraph"/>
        <w:numPr>
          <w:ilvl w:val="0"/>
          <w:numId w:val="18"/>
        </w:numPr>
        <w:rPr>
          <w:rFonts w:ascii="Times New Roman" w:hAnsi="Times New Roman" w:cs="Times New Roman"/>
        </w:rPr>
      </w:pPr>
      <w:r w:rsidRPr="00F03242">
        <w:rPr>
          <w:rFonts w:ascii="Times New Roman" w:hAnsi="Times New Roman" w:cs="Times New Roman"/>
        </w:rPr>
        <w:t>Cố định thang đo Y: bật nếu muốn so sánh nhiều lần đo cùng một thang</w:t>
      </w:r>
    </w:p>
    <w:p w:rsidR="006F355F" w:rsidRDefault="006F355F" w:rsidP="006F355F">
      <w:pPr>
        <w:rPr>
          <w:rFonts w:ascii="Times New Roman" w:hAnsi="Times New Roman" w:cs="Times New Roman"/>
        </w:rPr>
      </w:pPr>
      <w:r>
        <w:rPr>
          <w:noProof/>
        </w:rPr>
        <w:lastRenderedPageBreak/>
        <w:drawing>
          <wp:inline distT="0" distB="0" distL="0" distR="0" wp14:anchorId="6F6FE078" wp14:editId="1EC62243">
            <wp:extent cx="6120130" cy="35852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585210"/>
                    </a:xfrm>
                    <a:prstGeom prst="rect">
                      <a:avLst/>
                    </a:prstGeom>
                  </pic:spPr>
                </pic:pic>
              </a:graphicData>
            </a:graphic>
          </wp:inline>
        </w:drawing>
      </w:r>
    </w:p>
    <w:p w:rsidR="001C247F" w:rsidRPr="001C247F" w:rsidRDefault="001C247F" w:rsidP="001C247F">
      <w:pPr>
        <w:rPr>
          <w:rFonts w:ascii="Times New Roman" w:hAnsi="Times New Roman" w:cs="Times New Roman"/>
          <w:b/>
        </w:rPr>
      </w:pPr>
      <w:r w:rsidRPr="001C247F">
        <w:rPr>
          <w:rFonts w:ascii="Times New Roman" w:hAnsi="Times New Roman" w:cs="Times New Roman"/>
          <w:b/>
        </w:rPr>
        <w:t>Thiết lập servo cho từng sản phẩm và từng chế độ đo.</w:t>
      </w:r>
    </w:p>
    <w:p w:rsidR="001C247F" w:rsidRPr="001C247F" w:rsidRDefault="001C247F" w:rsidP="001C247F">
      <w:pPr>
        <w:rPr>
          <w:rFonts w:ascii="Times New Roman" w:hAnsi="Times New Roman" w:cs="Times New Roman"/>
        </w:rPr>
      </w:pPr>
      <w:r w:rsidRPr="001C247F">
        <w:rPr>
          <w:rFonts w:ascii="Times New Roman" w:hAnsi="Times New Roman" w:cs="Times New Roman"/>
        </w:rPr>
        <w:t>Profile: Inner Tie Rod</w:t>
      </w:r>
    </w:p>
    <w:p w:rsidR="001C247F" w:rsidRPr="001C247F" w:rsidRDefault="001C247F" w:rsidP="001C247F">
      <w:pPr>
        <w:rPr>
          <w:rFonts w:ascii="Times New Roman" w:hAnsi="Times New Roman" w:cs="Times New Roman"/>
        </w:rPr>
      </w:pPr>
      <w:r w:rsidRPr="001C247F">
        <w:rPr>
          <w:rFonts w:ascii="Times New Roman" w:hAnsi="Times New Roman" w:cs="Times New Roman"/>
        </w:rPr>
        <w:t>Mode: Operating Torque</w:t>
      </w:r>
    </w:p>
    <w:p w:rsidR="001C247F" w:rsidRPr="001C247F" w:rsidRDefault="001C247F" w:rsidP="004F1572">
      <w:pPr>
        <w:pStyle w:val="ListParagraph"/>
        <w:numPr>
          <w:ilvl w:val="0"/>
          <w:numId w:val="19"/>
        </w:numPr>
        <w:rPr>
          <w:rFonts w:ascii="Times New Roman" w:hAnsi="Times New Roman" w:cs="Times New Roman"/>
        </w:rPr>
      </w:pPr>
      <w:r w:rsidRPr="001C247F">
        <w:rPr>
          <w:rFonts w:ascii="Times New Roman" w:hAnsi="Times New Roman" w:cs="Times New Roman"/>
        </w:rPr>
        <w:t>Nghĩa là các thông số đang được cấu hình cho sản phẩm Inner Tie Rod ở chế độ đo Operating Torque.</w:t>
      </w:r>
    </w:p>
    <w:p w:rsidR="001C247F" w:rsidRPr="001C247F" w:rsidRDefault="001C247F" w:rsidP="001C247F">
      <w:pPr>
        <w:rPr>
          <w:rFonts w:ascii="Times New Roman" w:hAnsi="Times New Roman" w:cs="Times New Roman"/>
        </w:rPr>
      </w:pPr>
      <w:r w:rsidRPr="001C247F">
        <w:rPr>
          <w:rFonts w:ascii="Times New Roman" w:hAnsi="Times New Roman" w:cs="Times New Roman"/>
        </w:rPr>
        <w:t>Các thông số chính</w:t>
      </w:r>
    </w:p>
    <w:p w:rsidR="001C247F" w:rsidRPr="001C247F" w:rsidRDefault="001C247F" w:rsidP="004F1572">
      <w:pPr>
        <w:pStyle w:val="ListParagraph"/>
        <w:numPr>
          <w:ilvl w:val="0"/>
          <w:numId w:val="20"/>
        </w:numPr>
        <w:rPr>
          <w:rFonts w:ascii="Times New Roman" w:hAnsi="Times New Roman" w:cs="Times New Roman"/>
        </w:rPr>
      </w:pPr>
      <w:r w:rsidRPr="001C247F">
        <w:rPr>
          <w:rFonts w:ascii="Times New Roman" w:hAnsi="Times New Roman" w:cs="Times New Roman"/>
        </w:rPr>
        <w:t>Vận tốc (speed)</w:t>
      </w:r>
    </w:p>
    <w:p w:rsidR="001C247F" w:rsidRPr="001C247F" w:rsidRDefault="001C247F" w:rsidP="004F1572">
      <w:pPr>
        <w:pStyle w:val="ListParagraph"/>
        <w:numPr>
          <w:ilvl w:val="0"/>
          <w:numId w:val="21"/>
        </w:numPr>
        <w:rPr>
          <w:rFonts w:ascii="Times New Roman" w:hAnsi="Times New Roman" w:cs="Times New Roman"/>
        </w:rPr>
      </w:pPr>
      <w:r w:rsidRPr="001C247F">
        <w:rPr>
          <w:rFonts w:ascii="Times New Roman" w:hAnsi="Times New Roman" w:cs="Times New Roman"/>
        </w:rPr>
        <w:t>Ví dụ: 30.0 °/s</w:t>
      </w:r>
    </w:p>
    <w:p w:rsidR="001C247F" w:rsidRPr="001C247F" w:rsidRDefault="001C247F" w:rsidP="004F1572">
      <w:pPr>
        <w:pStyle w:val="ListParagraph"/>
        <w:numPr>
          <w:ilvl w:val="0"/>
          <w:numId w:val="21"/>
        </w:numPr>
        <w:rPr>
          <w:rFonts w:ascii="Times New Roman" w:hAnsi="Times New Roman" w:cs="Times New Roman"/>
        </w:rPr>
      </w:pPr>
      <w:r w:rsidRPr="001C247F">
        <w:rPr>
          <w:rFonts w:ascii="Times New Roman" w:hAnsi="Times New Roman" w:cs="Times New Roman"/>
        </w:rPr>
        <w:t>Đây là tốc độ quay khi chạy chu trình đo tự động.</w:t>
      </w:r>
    </w:p>
    <w:p w:rsidR="001C247F" w:rsidRPr="004F1572" w:rsidRDefault="001C247F" w:rsidP="004F1572">
      <w:pPr>
        <w:pStyle w:val="ListParagraph"/>
        <w:numPr>
          <w:ilvl w:val="0"/>
          <w:numId w:val="21"/>
        </w:numPr>
        <w:rPr>
          <w:rFonts w:ascii="Times New Roman" w:hAnsi="Times New Roman" w:cs="Times New Roman"/>
        </w:rPr>
      </w:pPr>
      <w:r w:rsidRPr="001C247F">
        <w:rPr>
          <w:rFonts w:ascii="Times New Roman" w:hAnsi="Times New Roman" w:cs="Times New Roman"/>
        </w:rPr>
        <w:t>Phần mềm có thể quy đổi tốc độ này sang rpm hoặc pulse/s để gửi xuống PLC/servo.</w:t>
      </w:r>
    </w:p>
    <w:p w:rsidR="001C247F" w:rsidRPr="001C247F" w:rsidRDefault="001C247F" w:rsidP="004F1572">
      <w:pPr>
        <w:pStyle w:val="ListParagraph"/>
        <w:numPr>
          <w:ilvl w:val="0"/>
          <w:numId w:val="15"/>
        </w:numPr>
        <w:rPr>
          <w:rFonts w:ascii="Times New Roman" w:hAnsi="Times New Roman" w:cs="Times New Roman"/>
        </w:rPr>
      </w:pPr>
      <w:r w:rsidRPr="001C247F">
        <w:rPr>
          <w:rFonts w:ascii="Times New Roman" w:hAnsi="Times New Roman" w:cs="Times New Roman"/>
        </w:rPr>
        <w:t>Đơn vị tốc độ</w:t>
      </w:r>
    </w:p>
    <w:p w:rsidR="001C247F" w:rsidRPr="001C247F" w:rsidRDefault="001C247F" w:rsidP="004F1572">
      <w:pPr>
        <w:pStyle w:val="ListParagraph"/>
        <w:numPr>
          <w:ilvl w:val="0"/>
          <w:numId w:val="22"/>
        </w:numPr>
        <w:rPr>
          <w:rFonts w:ascii="Times New Roman" w:hAnsi="Times New Roman" w:cs="Times New Roman"/>
        </w:rPr>
      </w:pPr>
      <w:r w:rsidRPr="001C247F">
        <w:rPr>
          <w:rFonts w:ascii="Times New Roman" w:hAnsi="Times New Roman" w:cs="Times New Roman"/>
        </w:rPr>
        <w:t>Ví dụ: °/s</w:t>
      </w:r>
    </w:p>
    <w:p w:rsidR="001C247F" w:rsidRPr="001C247F" w:rsidRDefault="001C247F" w:rsidP="004F1572">
      <w:pPr>
        <w:pStyle w:val="ListParagraph"/>
        <w:numPr>
          <w:ilvl w:val="0"/>
          <w:numId w:val="22"/>
        </w:numPr>
        <w:rPr>
          <w:rFonts w:ascii="Times New Roman" w:hAnsi="Times New Roman" w:cs="Times New Roman"/>
        </w:rPr>
      </w:pPr>
      <w:r w:rsidRPr="001C247F">
        <w:rPr>
          <w:rFonts w:ascii="Times New Roman" w:hAnsi="Times New Roman" w:cs="Times New Roman"/>
        </w:rPr>
        <w:t>Cho biết tốc độ đang nhập theo độ trên giây.</w:t>
      </w:r>
    </w:p>
    <w:p w:rsidR="001C247F" w:rsidRPr="001C247F" w:rsidRDefault="001C247F" w:rsidP="004F1572">
      <w:pPr>
        <w:pStyle w:val="ListParagraph"/>
        <w:numPr>
          <w:ilvl w:val="0"/>
          <w:numId w:val="22"/>
        </w:numPr>
        <w:rPr>
          <w:rFonts w:ascii="Times New Roman" w:hAnsi="Times New Roman" w:cs="Times New Roman"/>
        </w:rPr>
      </w:pPr>
      <w:r w:rsidRPr="001C247F">
        <w:rPr>
          <w:rFonts w:ascii="Times New Roman" w:hAnsi="Times New Roman" w:cs="Times New Roman"/>
        </w:rPr>
        <w:t>Tùy cấu hình, có thể dùng rpm hoặc đơn vị khác nếu phần mềm hỗ trợ.</w:t>
      </w:r>
    </w:p>
    <w:p w:rsidR="001C247F" w:rsidRPr="00304DC6" w:rsidRDefault="001C247F" w:rsidP="004F1572">
      <w:pPr>
        <w:pStyle w:val="ListParagraph"/>
        <w:numPr>
          <w:ilvl w:val="0"/>
          <w:numId w:val="15"/>
        </w:numPr>
        <w:rPr>
          <w:rFonts w:ascii="Times New Roman" w:hAnsi="Times New Roman" w:cs="Times New Roman"/>
        </w:rPr>
      </w:pPr>
      <w:r w:rsidRPr="00304DC6">
        <w:rPr>
          <w:rFonts w:ascii="Times New Roman" w:hAnsi="Times New Roman" w:cs="Times New Roman"/>
        </w:rPr>
        <w:t>Tốc độ JOG</w:t>
      </w:r>
    </w:p>
    <w:p w:rsidR="001C247F" w:rsidRPr="00304DC6" w:rsidRDefault="001C247F" w:rsidP="004F1572">
      <w:pPr>
        <w:pStyle w:val="ListParagraph"/>
        <w:numPr>
          <w:ilvl w:val="0"/>
          <w:numId w:val="24"/>
        </w:numPr>
        <w:rPr>
          <w:rFonts w:ascii="Times New Roman" w:hAnsi="Times New Roman" w:cs="Times New Roman"/>
        </w:rPr>
      </w:pPr>
      <w:r w:rsidRPr="00304DC6">
        <w:rPr>
          <w:rFonts w:ascii="Times New Roman" w:hAnsi="Times New Roman" w:cs="Times New Roman"/>
        </w:rPr>
        <w:t>Ví dụ: 10.0 rpm</w:t>
      </w:r>
    </w:p>
    <w:p w:rsidR="001C247F" w:rsidRPr="00304DC6" w:rsidRDefault="001C247F" w:rsidP="004F1572">
      <w:pPr>
        <w:pStyle w:val="ListParagraph"/>
        <w:numPr>
          <w:ilvl w:val="0"/>
          <w:numId w:val="24"/>
        </w:numPr>
        <w:rPr>
          <w:rFonts w:ascii="Times New Roman" w:hAnsi="Times New Roman" w:cs="Times New Roman"/>
        </w:rPr>
      </w:pPr>
      <w:r w:rsidRPr="00304DC6">
        <w:rPr>
          <w:rFonts w:ascii="Times New Roman" w:hAnsi="Times New Roman" w:cs="Times New Roman"/>
        </w:rPr>
        <w:t>Đây là tốc độ quay khi người vận hành bấm nút Quay - hoặc Quay + thủ công.</w:t>
      </w:r>
    </w:p>
    <w:p w:rsidR="001C247F" w:rsidRPr="00304DC6" w:rsidRDefault="001C247F" w:rsidP="004F1572">
      <w:pPr>
        <w:pStyle w:val="ListParagraph"/>
        <w:numPr>
          <w:ilvl w:val="0"/>
          <w:numId w:val="24"/>
        </w:numPr>
        <w:rPr>
          <w:rFonts w:ascii="Times New Roman" w:hAnsi="Times New Roman" w:cs="Times New Roman"/>
        </w:rPr>
      </w:pPr>
      <w:r w:rsidRPr="00304DC6">
        <w:rPr>
          <w:rFonts w:ascii="Times New Roman" w:hAnsi="Times New Roman" w:cs="Times New Roman"/>
        </w:rPr>
        <w:t>Tốc độ JOG thường nên nhỏ hơn tốc độ chạy tự động để dễ căn chỉnh và đảm bảo an toàn.</w:t>
      </w:r>
    </w:p>
    <w:p w:rsidR="001C247F" w:rsidRPr="00304DC6" w:rsidRDefault="001C247F" w:rsidP="004F1572">
      <w:pPr>
        <w:pStyle w:val="ListParagraph"/>
        <w:numPr>
          <w:ilvl w:val="0"/>
          <w:numId w:val="25"/>
        </w:numPr>
        <w:rPr>
          <w:rFonts w:ascii="Times New Roman" w:hAnsi="Times New Roman" w:cs="Times New Roman"/>
        </w:rPr>
      </w:pPr>
      <w:r w:rsidRPr="00304DC6">
        <w:rPr>
          <w:rFonts w:ascii="Times New Roman" w:hAnsi="Times New Roman" w:cs="Times New Roman"/>
        </w:rPr>
        <w:t>Góc thuận (+)</w:t>
      </w:r>
    </w:p>
    <w:p w:rsidR="001C247F" w:rsidRPr="00304DC6" w:rsidRDefault="001C247F" w:rsidP="004F1572">
      <w:pPr>
        <w:pStyle w:val="ListParagraph"/>
        <w:numPr>
          <w:ilvl w:val="0"/>
          <w:numId w:val="26"/>
        </w:numPr>
        <w:rPr>
          <w:rFonts w:ascii="Times New Roman" w:hAnsi="Times New Roman" w:cs="Times New Roman"/>
        </w:rPr>
      </w:pPr>
      <w:r w:rsidRPr="00304DC6">
        <w:rPr>
          <w:rFonts w:ascii="Times New Roman" w:hAnsi="Times New Roman" w:cs="Times New Roman"/>
        </w:rPr>
        <w:t>Ví dụ: 36.0°</w:t>
      </w:r>
    </w:p>
    <w:p w:rsidR="001C247F" w:rsidRPr="00304DC6" w:rsidRDefault="001C247F" w:rsidP="004F1572">
      <w:pPr>
        <w:pStyle w:val="ListParagraph"/>
        <w:numPr>
          <w:ilvl w:val="0"/>
          <w:numId w:val="26"/>
        </w:numPr>
        <w:rPr>
          <w:rFonts w:ascii="Times New Roman" w:hAnsi="Times New Roman" w:cs="Times New Roman"/>
        </w:rPr>
      </w:pPr>
      <w:r w:rsidRPr="00304DC6">
        <w:rPr>
          <w:rFonts w:ascii="Times New Roman" w:hAnsi="Times New Roman" w:cs="Times New Roman"/>
        </w:rPr>
        <w:t>Đây là góc quay theo chiều dương trong chu trình đo.</w:t>
      </w:r>
    </w:p>
    <w:p w:rsidR="001C247F" w:rsidRPr="00304DC6" w:rsidRDefault="001C247F" w:rsidP="004F1572">
      <w:pPr>
        <w:pStyle w:val="ListParagraph"/>
        <w:numPr>
          <w:ilvl w:val="0"/>
          <w:numId w:val="26"/>
        </w:numPr>
        <w:rPr>
          <w:rFonts w:ascii="Times New Roman" w:hAnsi="Times New Roman" w:cs="Times New Roman"/>
        </w:rPr>
      </w:pPr>
      <w:r w:rsidRPr="00304DC6">
        <w:rPr>
          <w:rFonts w:ascii="Times New Roman" w:hAnsi="Times New Roman" w:cs="Times New Roman"/>
        </w:rPr>
        <w:t>Trong hình, phần mềm quy đổi tương ứng khoảng 20000 pulses.</w:t>
      </w:r>
    </w:p>
    <w:p w:rsidR="001C247F" w:rsidRPr="00304DC6" w:rsidRDefault="001C247F" w:rsidP="004F1572">
      <w:pPr>
        <w:pStyle w:val="ListParagraph"/>
        <w:numPr>
          <w:ilvl w:val="0"/>
          <w:numId w:val="27"/>
        </w:numPr>
        <w:rPr>
          <w:rFonts w:ascii="Times New Roman" w:hAnsi="Times New Roman" w:cs="Times New Roman"/>
        </w:rPr>
      </w:pPr>
      <w:r w:rsidRPr="00304DC6">
        <w:rPr>
          <w:rFonts w:ascii="Times New Roman" w:hAnsi="Times New Roman" w:cs="Times New Roman"/>
        </w:rPr>
        <w:t>Góc nghịch (-)</w:t>
      </w:r>
    </w:p>
    <w:p w:rsidR="001C247F" w:rsidRPr="00304DC6" w:rsidRDefault="001C247F" w:rsidP="004F1572">
      <w:pPr>
        <w:pStyle w:val="ListParagraph"/>
        <w:numPr>
          <w:ilvl w:val="0"/>
          <w:numId w:val="28"/>
        </w:numPr>
        <w:rPr>
          <w:rFonts w:ascii="Times New Roman" w:hAnsi="Times New Roman" w:cs="Times New Roman"/>
        </w:rPr>
      </w:pPr>
      <w:r w:rsidRPr="00304DC6">
        <w:rPr>
          <w:rFonts w:ascii="Times New Roman" w:hAnsi="Times New Roman" w:cs="Times New Roman"/>
        </w:rPr>
        <w:t>Ví dụ: -36.0°</w:t>
      </w:r>
    </w:p>
    <w:p w:rsidR="001C247F" w:rsidRPr="00304DC6" w:rsidRDefault="001C247F" w:rsidP="004F1572">
      <w:pPr>
        <w:pStyle w:val="ListParagraph"/>
        <w:numPr>
          <w:ilvl w:val="0"/>
          <w:numId w:val="28"/>
        </w:numPr>
        <w:rPr>
          <w:rFonts w:ascii="Times New Roman" w:hAnsi="Times New Roman" w:cs="Times New Roman"/>
        </w:rPr>
      </w:pPr>
      <w:r w:rsidRPr="00304DC6">
        <w:rPr>
          <w:rFonts w:ascii="Times New Roman" w:hAnsi="Times New Roman" w:cs="Times New Roman"/>
        </w:rPr>
        <w:t>Đây là góc quay theo chiều âm trong chu trình đo.</w:t>
      </w:r>
    </w:p>
    <w:p w:rsidR="001C247F" w:rsidRPr="00304DC6" w:rsidRDefault="001C247F" w:rsidP="004F1572">
      <w:pPr>
        <w:pStyle w:val="ListParagraph"/>
        <w:numPr>
          <w:ilvl w:val="0"/>
          <w:numId w:val="28"/>
        </w:numPr>
        <w:rPr>
          <w:rFonts w:ascii="Times New Roman" w:hAnsi="Times New Roman" w:cs="Times New Roman"/>
        </w:rPr>
      </w:pPr>
      <w:r w:rsidRPr="00304DC6">
        <w:rPr>
          <w:rFonts w:ascii="Times New Roman" w:hAnsi="Times New Roman" w:cs="Times New Roman"/>
        </w:rPr>
        <w:t>Trong hình, phần mềm quy đổi tương ứng khoảng -20000 pulses.</w:t>
      </w:r>
    </w:p>
    <w:p w:rsidR="001C247F" w:rsidRPr="00304DC6" w:rsidRDefault="001C247F" w:rsidP="004F1572">
      <w:pPr>
        <w:pStyle w:val="ListParagraph"/>
        <w:numPr>
          <w:ilvl w:val="0"/>
          <w:numId w:val="29"/>
        </w:numPr>
        <w:rPr>
          <w:rFonts w:ascii="Times New Roman" w:hAnsi="Times New Roman" w:cs="Times New Roman"/>
        </w:rPr>
      </w:pPr>
      <w:r w:rsidRPr="00304DC6">
        <w:rPr>
          <w:rFonts w:ascii="Times New Roman" w:hAnsi="Times New Roman" w:cs="Times New Roman"/>
        </w:rPr>
        <w:t>Số chu kỳ</w:t>
      </w:r>
    </w:p>
    <w:p w:rsidR="001C247F" w:rsidRPr="00304DC6" w:rsidRDefault="001C247F" w:rsidP="004F1572">
      <w:pPr>
        <w:pStyle w:val="ListParagraph"/>
        <w:numPr>
          <w:ilvl w:val="0"/>
          <w:numId w:val="30"/>
        </w:numPr>
        <w:rPr>
          <w:rFonts w:ascii="Times New Roman" w:hAnsi="Times New Roman" w:cs="Times New Roman"/>
        </w:rPr>
      </w:pPr>
      <w:r w:rsidRPr="00304DC6">
        <w:rPr>
          <w:rFonts w:ascii="Times New Roman" w:hAnsi="Times New Roman" w:cs="Times New Roman"/>
        </w:rPr>
        <w:t>Ví dụ: 3 chu kỳ</w:t>
      </w:r>
    </w:p>
    <w:p w:rsidR="001C247F" w:rsidRPr="00304DC6" w:rsidRDefault="001C247F" w:rsidP="004F1572">
      <w:pPr>
        <w:pStyle w:val="ListParagraph"/>
        <w:numPr>
          <w:ilvl w:val="0"/>
          <w:numId w:val="30"/>
        </w:numPr>
        <w:rPr>
          <w:rFonts w:ascii="Times New Roman" w:hAnsi="Times New Roman" w:cs="Times New Roman"/>
        </w:rPr>
      </w:pPr>
      <w:r w:rsidRPr="00304DC6">
        <w:rPr>
          <w:rFonts w:ascii="Times New Roman" w:hAnsi="Times New Roman" w:cs="Times New Roman"/>
        </w:rPr>
        <w:lastRenderedPageBreak/>
        <w:t>Cho biết PLC/servo sẽ lặp lại chu trình đo bao nhiêu lần.</w:t>
      </w:r>
    </w:p>
    <w:p w:rsidR="00304DC6" w:rsidRDefault="001C247F" w:rsidP="004F1572">
      <w:pPr>
        <w:pStyle w:val="ListParagraph"/>
        <w:numPr>
          <w:ilvl w:val="0"/>
          <w:numId w:val="30"/>
        </w:numPr>
        <w:rPr>
          <w:rFonts w:ascii="Times New Roman" w:hAnsi="Times New Roman" w:cs="Times New Roman"/>
        </w:rPr>
      </w:pPr>
      <w:r w:rsidRPr="00304DC6">
        <w:rPr>
          <w:rFonts w:ascii="Times New Roman" w:hAnsi="Times New Roman" w:cs="Times New Roman"/>
        </w:rPr>
        <w:t>Một chu kỳ thường gồm:</w:t>
      </w:r>
    </w:p>
    <w:p w:rsidR="001C247F" w:rsidRPr="00304DC6" w:rsidRDefault="001C247F" w:rsidP="00304DC6">
      <w:pPr>
        <w:pStyle w:val="ListParagraph"/>
        <w:ind w:left="1080"/>
        <w:rPr>
          <w:rFonts w:ascii="Times New Roman" w:hAnsi="Times New Roman" w:cs="Times New Roman"/>
        </w:rPr>
      </w:pPr>
      <w:r w:rsidRPr="00304DC6">
        <w:rPr>
          <w:rFonts w:ascii="Times New Roman" w:hAnsi="Times New Roman" w:cs="Times New Roman"/>
        </w:rPr>
        <w:t>0 → góc dương → 0 → góc âm → 0</w:t>
      </w:r>
    </w:p>
    <w:p w:rsidR="001C247F" w:rsidRPr="00304DC6" w:rsidRDefault="001C247F" w:rsidP="004F1572">
      <w:pPr>
        <w:pStyle w:val="ListParagraph"/>
        <w:numPr>
          <w:ilvl w:val="0"/>
          <w:numId w:val="29"/>
        </w:numPr>
        <w:rPr>
          <w:rFonts w:ascii="Times New Roman" w:hAnsi="Times New Roman" w:cs="Times New Roman"/>
        </w:rPr>
      </w:pPr>
      <w:r w:rsidRPr="00304DC6">
        <w:rPr>
          <w:rFonts w:ascii="Times New Roman" w:hAnsi="Times New Roman" w:cs="Times New Roman"/>
        </w:rPr>
        <w:t>Giới hạn lực an toàn</w:t>
      </w:r>
    </w:p>
    <w:p w:rsidR="001C247F" w:rsidRPr="00CC4BF0" w:rsidRDefault="001C247F" w:rsidP="004F1572">
      <w:pPr>
        <w:pStyle w:val="ListParagraph"/>
        <w:numPr>
          <w:ilvl w:val="0"/>
          <w:numId w:val="31"/>
        </w:numPr>
        <w:rPr>
          <w:rFonts w:ascii="Times New Roman" w:hAnsi="Times New Roman" w:cs="Times New Roman"/>
        </w:rPr>
      </w:pPr>
      <w:r w:rsidRPr="00CC4BF0">
        <w:rPr>
          <w:rFonts w:ascii="Times New Roman" w:hAnsi="Times New Roman" w:cs="Times New Roman"/>
        </w:rPr>
        <w:t>Ví dụ: 30.0 Nm</w:t>
      </w:r>
    </w:p>
    <w:p w:rsidR="001C247F" w:rsidRPr="00CC4BF0" w:rsidRDefault="001C247F" w:rsidP="004F1572">
      <w:pPr>
        <w:pStyle w:val="ListParagraph"/>
        <w:numPr>
          <w:ilvl w:val="0"/>
          <w:numId w:val="31"/>
        </w:numPr>
        <w:rPr>
          <w:rFonts w:ascii="Times New Roman" w:hAnsi="Times New Roman" w:cs="Times New Roman"/>
        </w:rPr>
      </w:pPr>
      <w:r w:rsidRPr="00CC4BF0">
        <w:rPr>
          <w:rFonts w:ascii="Times New Roman" w:hAnsi="Times New Roman" w:cs="Times New Roman"/>
        </w:rPr>
        <w:t>Đây là ngưỡng mô-men an toàn.</w:t>
      </w:r>
    </w:p>
    <w:p w:rsidR="001C247F" w:rsidRPr="00CC4BF0" w:rsidRDefault="001C247F" w:rsidP="004F1572">
      <w:pPr>
        <w:pStyle w:val="ListParagraph"/>
        <w:numPr>
          <w:ilvl w:val="0"/>
          <w:numId w:val="31"/>
        </w:numPr>
        <w:rPr>
          <w:rFonts w:ascii="Times New Roman" w:hAnsi="Times New Roman" w:cs="Times New Roman"/>
        </w:rPr>
      </w:pPr>
      <w:r w:rsidRPr="00CC4BF0">
        <w:rPr>
          <w:rFonts w:ascii="Times New Roman" w:hAnsi="Times New Roman" w:cs="Times New Roman"/>
        </w:rPr>
        <w:t>Nếu mô-men vượt quá giới hạn này, hệ thống có thể dừng hoặc báo lỗi tùy logic PLC/phần mềm.</w:t>
      </w:r>
    </w:p>
    <w:p w:rsidR="001C247F" w:rsidRPr="00E70FD6" w:rsidRDefault="001C247F" w:rsidP="001C247F">
      <w:pPr>
        <w:rPr>
          <w:rFonts w:ascii="Times New Roman" w:hAnsi="Times New Roman" w:cs="Times New Roman"/>
          <w:b/>
        </w:rPr>
      </w:pPr>
      <w:r w:rsidRPr="00E70FD6">
        <w:rPr>
          <w:rFonts w:ascii="Times New Roman" w:hAnsi="Times New Roman" w:cs="Times New Roman"/>
          <w:b/>
        </w:rPr>
        <w:t>Ý nghĩa vận hành</w:t>
      </w:r>
    </w:p>
    <w:p w:rsidR="001C247F" w:rsidRPr="001C247F" w:rsidRDefault="001C247F" w:rsidP="001C247F">
      <w:pPr>
        <w:rPr>
          <w:rFonts w:ascii="Times New Roman" w:hAnsi="Times New Roman" w:cs="Times New Roman"/>
        </w:rPr>
      </w:pPr>
      <w:r w:rsidRPr="001C247F">
        <w:rPr>
          <w:rFonts w:ascii="Times New Roman" w:hAnsi="Times New Roman" w:cs="Times New Roman"/>
        </w:rPr>
        <w:t>Cửa sổ này dùng để thiết lập thông số servo trước khi chạy đo.</w:t>
      </w:r>
    </w:p>
    <w:p w:rsidR="001C247F" w:rsidRPr="00E70FD6" w:rsidRDefault="001C247F" w:rsidP="004F1572">
      <w:pPr>
        <w:pStyle w:val="ListParagraph"/>
        <w:numPr>
          <w:ilvl w:val="0"/>
          <w:numId w:val="29"/>
        </w:numPr>
        <w:rPr>
          <w:rFonts w:ascii="Times New Roman" w:hAnsi="Times New Roman" w:cs="Times New Roman"/>
        </w:rPr>
      </w:pPr>
      <w:r w:rsidRPr="00E70FD6">
        <w:rPr>
          <w:rFonts w:ascii="Times New Roman" w:hAnsi="Times New Roman" w:cs="Times New Roman"/>
        </w:rPr>
        <w:t>Người vận hành cần kiểm tra kỹ</w:t>
      </w:r>
      <w:r w:rsidR="00E70FD6" w:rsidRPr="00E70FD6">
        <w:rPr>
          <w:rFonts w:ascii="Times New Roman" w:hAnsi="Times New Roman" w:cs="Times New Roman"/>
        </w:rPr>
        <w:t>:</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sản phẩm</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chế độ đo</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tốc độ</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góc thuận/nghịch</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số chu kỳ</w:t>
      </w:r>
    </w:p>
    <w:p w:rsidR="001C247F" w:rsidRPr="00E70FD6"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Đúng giới hạn lực an toàn</w:t>
      </w:r>
    </w:p>
    <w:p w:rsidR="006F355F" w:rsidRDefault="001C247F" w:rsidP="004F1572">
      <w:pPr>
        <w:pStyle w:val="ListParagraph"/>
        <w:numPr>
          <w:ilvl w:val="0"/>
          <w:numId w:val="32"/>
        </w:numPr>
        <w:rPr>
          <w:rFonts w:ascii="Times New Roman" w:hAnsi="Times New Roman" w:cs="Times New Roman"/>
        </w:rPr>
      </w:pPr>
      <w:r w:rsidRPr="00E70FD6">
        <w:rPr>
          <w:rFonts w:ascii="Times New Roman" w:hAnsi="Times New Roman" w:cs="Times New Roman"/>
        </w:rPr>
        <w:t>Nếu cấu hình sai tốc độ hoặc góc quay, kết quả đo có thể sai hoặc gây nguy hiểm cho cơ cấu cơ khí.</w:t>
      </w:r>
    </w:p>
    <w:p w:rsidR="00F62D0C" w:rsidRDefault="00D13F18" w:rsidP="00F62D0C">
      <w:pPr>
        <w:jc w:val="center"/>
        <w:rPr>
          <w:rFonts w:ascii="Times New Roman" w:hAnsi="Times New Roman" w:cs="Times New Roman"/>
        </w:rPr>
      </w:pPr>
      <w:r>
        <w:rPr>
          <w:noProof/>
        </w:rPr>
        <w:drawing>
          <wp:inline distT="0" distB="0" distL="0" distR="0" wp14:anchorId="2D90427A" wp14:editId="17B7363A">
            <wp:extent cx="4561905" cy="35142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1905" cy="3514286"/>
                    </a:xfrm>
                    <a:prstGeom prst="rect">
                      <a:avLst/>
                    </a:prstGeom>
                  </pic:spPr>
                </pic:pic>
              </a:graphicData>
            </a:graphic>
          </wp:inline>
        </w:drawing>
      </w:r>
    </w:p>
    <w:p w:rsidR="00F62D0C" w:rsidRPr="00F62D0C" w:rsidRDefault="00F62D0C" w:rsidP="00F62D0C">
      <w:pPr>
        <w:rPr>
          <w:rFonts w:ascii="Times New Roman" w:hAnsi="Times New Roman" w:cs="Times New Roman"/>
          <w:b/>
        </w:rPr>
      </w:pPr>
      <w:r w:rsidRPr="00F62D0C">
        <w:rPr>
          <w:rFonts w:ascii="Times New Roman" w:hAnsi="Times New Roman" w:cs="Times New Roman"/>
          <w:b/>
        </w:rPr>
        <w:t>Khu vực thao tác dữ liệu sau khi hệ thống đã kết nối và chạy đo.</w:t>
      </w:r>
    </w:p>
    <w:p w:rsidR="00F62D0C" w:rsidRPr="00F62D0C" w:rsidRDefault="00F62D0C" w:rsidP="00F62D0C">
      <w:pPr>
        <w:rPr>
          <w:rFonts w:ascii="Times New Roman" w:hAnsi="Times New Roman" w:cs="Times New Roman"/>
        </w:rPr>
      </w:pPr>
      <w:r w:rsidRPr="00F62D0C">
        <w:rPr>
          <w:rFonts w:ascii="Times New Roman" w:hAnsi="Times New Roman" w:cs="Times New Roman"/>
        </w:rPr>
        <w:t>Khu vực Ghi dữ liệu</w:t>
      </w:r>
    </w:p>
    <w:p w:rsidR="00F62D0C" w:rsidRPr="00F62D0C" w:rsidRDefault="00F62D0C" w:rsidP="00F62D0C">
      <w:pPr>
        <w:rPr>
          <w:rFonts w:ascii="Times New Roman" w:hAnsi="Times New Roman" w:cs="Times New Roman"/>
        </w:rPr>
      </w:pPr>
      <w:r>
        <w:rPr>
          <w:rFonts w:ascii="Times New Roman" w:hAnsi="Times New Roman" w:cs="Times New Roman"/>
        </w:rPr>
        <w:t>Các nút chính:</w:t>
      </w:r>
    </w:p>
    <w:p w:rsidR="00F62D0C" w:rsidRPr="00F62D0C" w:rsidRDefault="00F62D0C" w:rsidP="004F1572">
      <w:pPr>
        <w:pStyle w:val="ListParagraph"/>
        <w:numPr>
          <w:ilvl w:val="0"/>
          <w:numId w:val="33"/>
        </w:numPr>
        <w:rPr>
          <w:rFonts w:ascii="Times New Roman" w:hAnsi="Times New Roman" w:cs="Times New Roman"/>
        </w:rPr>
      </w:pPr>
      <w:r w:rsidRPr="00F62D0C">
        <w:rPr>
          <w:rFonts w:ascii="Times New Roman" w:hAnsi="Times New Roman" w:cs="Times New Roman"/>
        </w:rPr>
        <w:t>Bắt đầu ghi</w:t>
      </w:r>
    </w:p>
    <w:p w:rsidR="00F62D0C" w:rsidRPr="00F62D0C" w:rsidRDefault="00F62D0C" w:rsidP="004F1572">
      <w:pPr>
        <w:pStyle w:val="ListParagraph"/>
        <w:numPr>
          <w:ilvl w:val="0"/>
          <w:numId w:val="34"/>
        </w:numPr>
        <w:rPr>
          <w:rFonts w:ascii="Times New Roman" w:hAnsi="Times New Roman" w:cs="Times New Roman"/>
        </w:rPr>
      </w:pPr>
      <w:r w:rsidRPr="00F62D0C">
        <w:rPr>
          <w:rFonts w:ascii="Times New Roman" w:hAnsi="Times New Roman" w:cs="Times New Roman"/>
        </w:rPr>
        <w:t>Dùng để bắt đầu ghi dữ liệu mô-men theo thời gian.</w:t>
      </w:r>
    </w:p>
    <w:p w:rsidR="00F62D0C" w:rsidRPr="00F62D0C" w:rsidRDefault="00F62D0C" w:rsidP="004F1572">
      <w:pPr>
        <w:pStyle w:val="ListParagraph"/>
        <w:numPr>
          <w:ilvl w:val="0"/>
          <w:numId w:val="34"/>
        </w:numPr>
        <w:rPr>
          <w:rFonts w:ascii="Times New Roman" w:hAnsi="Times New Roman" w:cs="Times New Roman"/>
        </w:rPr>
      </w:pPr>
      <w:r w:rsidRPr="00F62D0C">
        <w:rPr>
          <w:rFonts w:ascii="Times New Roman" w:hAnsi="Times New Roman" w:cs="Times New Roman"/>
        </w:rPr>
        <w:t>Khi bấm nút này, phần mềm bắt đầu lưu dữ liệu mẫu đang đọc được từ cảm biến/PLC.</w:t>
      </w:r>
    </w:p>
    <w:p w:rsidR="00F62D0C" w:rsidRPr="00DE36BE" w:rsidRDefault="00F62D0C" w:rsidP="004F1572">
      <w:pPr>
        <w:pStyle w:val="ListParagraph"/>
        <w:numPr>
          <w:ilvl w:val="0"/>
          <w:numId w:val="33"/>
        </w:numPr>
        <w:rPr>
          <w:rFonts w:ascii="Times New Roman" w:hAnsi="Times New Roman" w:cs="Times New Roman"/>
        </w:rPr>
      </w:pPr>
      <w:r w:rsidRPr="00F62D0C">
        <w:rPr>
          <w:rFonts w:ascii="Times New Roman" w:hAnsi="Times New Roman" w:cs="Times New Roman"/>
        </w:rPr>
        <w:t>Dừng ghi</w:t>
      </w:r>
    </w:p>
    <w:p w:rsidR="00F62D0C" w:rsidRPr="00DE36BE" w:rsidRDefault="00F62D0C" w:rsidP="004F1572">
      <w:pPr>
        <w:pStyle w:val="ListParagraph"/>
        <w:numPr>
          <w:ilvl w:val="0"/>
          <w:numId w:val="35"/>
        </w:numPr>
        <w:rPr>
          <w:rFonts w:ascii="Times New Roman" w:hAnsi="Times New Roman" w:cs="Times New Roman"/>
        </w:rPr>
      </w:pPr>
      <w:r w:rsidRPr="00DE36BE">
        <w:rPr>
          <w:rFonts w:ascii="Times New Roman" w:hAnsi="Times New Roman" w:cs="Times New Roman"/>
        </w:rPr>
        <w:t>Dùng để kết thúc quá trình ghi dữ liệu.</w:t>
      </w:r>
    </w:p>
    <w:p w:rsidR="00F62D0C" w:rsidRPr="00DE36BE" w:rsidRDefault="00F62D0C" w:rsidP="004F1572">
      <w:pPr>
        <w:pStyle w:val="ListParagraph"/>
        <w:numPr>
          <w:ilvl w:val="0"/>
          <w:numId w:val="35"/>
        </w:numPr>
        <w:rPr>
          <w:rFonts w:ascii="Times New Roman" w:hAnsi="Times New Roman" w:cs="Times New Roman"/>
        </w:rPr>
      </w:pPr>
      <w:r w:rsidRPr="00DE36BE">
        <w:rPr>
          <w:rFonts w:ascii="Times New Roman" w:hAnsi="Times New Roman" w:cs="Times New Roman"/>
        </w:rPr>
        <w:t>Sau khi dừng, dữ liệu đã ghi có thể được phân tích hoặc xuất ra file.</w:t>
      </w:r>
    </w:p>
    <w:p w:rsidR="00F62D0C" w:rsidRPr="00E408F9" w:rsidRDefault="00F62D0C" w:rsidP="004F1572">
      <w:pPr>
        <w:pStyle w:val="ListParagraph"/>
        <w:numPr>
          <w:ilvl w:val="0"/>
          <w:numId w:val="33"/>
        </w:numPr>
        <w:rPr>
          <w:rFonts w:ascii="Times New Roman" w:hAnsi="Times New Roman" w:cs="Times New Roman"/>
        </w:rPr>
      </w:pPr>
      <w:r w:rsidRPr="00E408F9">
        <w:rPr>
          <w:rFonts w:ascii="Times New Roman" w:hAnsi="Times New Roman" w:cs="Times New Roman"/>
        </w:rPr>
        <w:lastRenderedPageBreak/>
        <w:t>Đặt 0</w:t>
      </w:r>
    </w:p>
    <w:p w:rsidR="00F62D0C" w:rsidRPr="00E408F9" w:rsidRDefault="00F62D0C" w:rsidP="004F1572">
      <w:pPr>
        <w:pStyle w:val="ListParagraph"/>
        <w:numPr>
          <w:ilvl w:val="0"/>
          <w:numId w:val="36"/>
        </w:numPr>
        <w:rPr>
          <w:rFonts w:ascii="Times New Roman" w:hAnsi="Times New Roman" w:cs="Times New Roman"/>
        </w:rPr>
      </w:pPr>
      <w:r w:rsidRPr="00E408F9">
        <w:rPr>
          <w:rFonts w:ascii="Times New Roman" w:hAnsi="Times New Roman" w:cs="Times New Roman"/>
        </w:rPr>
        <w:t>Dùng để tare hoặc reset giá trị mô-men hiện tại về 0.</w:t>
      </w:r>
    </w:p>
    <w:p w:rsidR="00F62D0C" w:rsidRPr="00E408F9" w:rsidRDefault="00F62D0C" w:rsidP="004F1572">
      <w:pPr>
        <w:pStyle w:val="ListParagraph"/>
        <w:numPr>
          <w:ilvl w:val="0"/>
          <w:numId w:val="36"/>
        </w:numPr>
        <w:rPr>
          <w:rFonts w:ascii="Times New Roman" w:hAnsi="Times New Roman" w:cs="Times New Roman"/>
        </w:rPr>
      </w:pPr>
      <w:r w:rsidRPr="00E408F9">
        <w:rPr>
          <w:rFonts w:ascii="Times New Roman" w:hAnsi="Times New Roman" w:cs="Times New Roman"/>
        </w:rPr>
        <w:t>Chỉ nên bấm khi cơ cấu không chịu tải và tín hiệu đang ổn định.</w:t>
      </w:r>
    </w:p>
    <w:p w:rsidR="00F62D0C" w:rsidRPr="00E408F9" w:rsidRDefault="00F62D0C" w:rsidP="004F1572">
      <w:pPr>
        <w:pStyle w:val="ListParagraph"/>
        <w:numPr>
          <w:ilvl w:val="0"/>
          <w:numId w:val="33"/>
        </w:numPr>
        <w:rPr>
          <w:rFonts w:ascii="Times New Roman" w:hAnsi="Times New Roman" w:cs="Times New Roman"/>
        </w:rPr>
      </w:pPr>
      <w:r w:rsidRPr="00E408F9">
        <w:rPr>
          <w:rFonts w:ascii="Times New Roman" w:hAnsi="Times New Roman" w:cs="Times New Roman"/>
        </w:rPr>
        <w:t>Xóa dữ liệu mẫu</w:t>
      </w:r>
    </w:p>
    <w:p w:rsidR="00F62D0C" w:rsidRPr="00E408F9" w:rsidRDefault="00F62D0C" w:rsidP="004F1572">
      <w:pPr>
        <w:pStyle w:val="ListParagraph"/>
        <w:numPr>
          <w:ilvl w:val="0"/>
          <w:numId w:val="37"/>
        </w:numPr>
        <w:rPr>
          <w:rFonts w:ascii="Times New Roman" w:hAnsi="Times New Roman" w:cs="Times New Roman"/>
        </w:rPr>
      </w:pPr>
      <w:r w:rsidRPr="00E408F9">
        <w:rPr>
          <w:rFonts w:ascii="Times New Roman" w:hAnsi="Times New Roman" w:cs="Times New Roman"/>
        </w:rPr>
        <w:t>Xóa dữ liệu đang lưu tạm trong phiên đo hiện tại.</w:t>
      </w:r>
    </w:p>
    <w:p w:rsidR="00F62D0C" w:rsidRPr="00E408F9" w:rsidRDefault="00F62D0C" w:rsidP="004F1572">
      <w:pPr>
        <w:pStyle w:val="ListParagraph"/>
        <w:numPr>
          <w:ilvl w:val="0"/>
          <w:numId w:val="37"/>
        </w:numPr>
        <w:rPr>
          <w:rFonts w:ascii="Times New Roman" w:hAnsi="Times New Roman" w:cs="Times New Roman"/>
        </w:rPr>
      </w:pPr>
      <w:r w:rsidRPr="00E408F9">
        <w:rPr>
          <w:rFonts w:ascii="Times New Roman" w:hAnsi="Times New Roman" w:cs="Times New Roman"/>
        </w:rPr>
        <w:t>Dùng khi muốn đo lại từ đầu hoặc dữ liệu trước đó không hợp lệ.</w:t>
      </w:r>
    </w:p>
    <w:p w:rsidR="00F62D0C" w:rsidRPr="00D13F18" w:rsidRDefault="00F62D0C" w:rsidP="00F62D0C">
      <w:pPr>
        <w:rPr>
          <w:rFonts w:ascii="Times New Roman" w:hAnsi="Times New Roman" w:cs="Times New Roman"/>
          <w:b/>
        </w:rPr>
      </w:pPr>
      <w:r w:rsidRPr="00D13F18">
        <w:rPr>
          <w:rFonts w:ascii="Times New Roman" w:hAnsi="Times New Roman" w:cs="Times New Roman"/>
          <w:b/>
        </w:rPr>
        <w:t>Khu vực nhập dữ liệu sang công cụ khác</w:t>
      </w:r>
    </w:p>
    <w:p w:rsidR="00F62D0C" w:rsidRPr="00D13F18" w:rsidRDefault="00F62D0C" w:rsidP="004F1572">
      <w:pPr>
        <w:pStyle w:val="ListParagraph"/>
        <w:numPr>
          <w:ilvl w:val="0"/>
          <w:numId w:val="33"/>
        </w:numPr>
        <w:rPr>
          <w:rFonts w:ascii="Times New Roman" w:hAnsi="Times New Roman" w:cs="Times New Roman"/>
        </w:rPr>
      </w:pPr>
      <w:r w:rsidRPr="00D13F18">
        <w:rPr>
          <w:rFonts w:ascii="Times New Roman" w:hAnsi="Times New Roman" w:cs="Times New Roman"/>
        </w:rPr>
        <w:t>Nhập vào phân tích dữ liệu</w:t>
      </w:r>
    </w:p>
    <w:p w:rsidR="00F62D0C" w:rsidRPr="00D13F18" w:rsidRDefault="00F62D0C" w:rsidP="004F1572">
      <w:pPr>
        <w:pStyle w:val="ListParagraph"/>
        <w:numPr>
          <w:ilvl w:val="0"/>
          <w:numId w:val="38"/>
        </w:numPr>
        <w:rPr>
          <w:rFonts w:ascii="Times New Roman" w:hAnsi="Times New Roman" w:cs="Times New Roman"/>
        </w:rPr>
      </w:pPr>
      <w:r w:rsidRPr="00D13F18">
        <w:rPr>
          <w:rFonts w:ascii="Times New Roman" w:hAnsi="Times New Roman" w:cs="Times New Roman"/>
        </w:rPr>
        <w:t>Đưa dữ liệu đã ghi sang công cụ phân tích/plot viewer.</w:t>
      </w:r>
    </w:p>
    <w:p w:rsidR="00F62D0C" w:rsidRPr="00D13F18" w:rsidRDefault="00F62D0C" w:rsidP="004F1572">
      <w:pPr>
        <w:pStyle w:val="ListParagraph"/>
        <w:numPr>
          <w:ilvl w:val="0"/>
          <w:numId w:val="38"/>
        </w:numPr>
        <w:rPr>
          <w:rFonts w:ascii="Times New Roman" w:hAnsi="Times New Roman" w:cs="Times New Roman"/>
        </w:rPr>
      </w:pPr>
      <w:r w:rsidRPr="00D13F18">
        <w:rPr>
          <w:rFonts w:ascii="Times New Roman" w:hAnsi="Times New Roman" w:cs="Times New Roman"/>
        </w:rPr>
        <w:t>Dùng để xem lại biểu đồ, chọn vùng phân tích, tính trung bình, min, max hoặc kiểm tra theo cycle.</w:t>
      </w:r>
    </w:p>
    <w:p w:rsidR="00F62D0C" w:rsidRPr="00D13F18" w:rsidRDefault="00F62D0C" w:rsidP="00F62D0C">
      <w:pPr>
        <w:rPr>
          <w:rFonts w:ascii="Times New Roman" w:hAnsi="Times New Roman" w:cs="Times New Roman"/>
          <w:b/>
        </w:rPr>
      </w:pPr>
      <w:r w:rsidRPr="00D13F18">
        <w:rPr>
          <w:rFonts w:ascii="Times New Roman" w:hAnsi="Times New Roman" w:cs="Times New Roman"/>
          <w:b/>
        </w:rPr>
        <w:t>Khu vực xuất dữ liệu</w:t>
      </w:r>
    </w:p>
    <w:p w:rsidR="00F62D0C" w:rsidRPr="00F62D0C" w:rsidRDefault="00F62D0C" w:rsidP="00F62D0C">
      <w:pPr>
        <w:rPr>
          <w:rFonts w:ascii="Times New Roman" w:hAnsi="Times New Roman" w:cs="Times New Roman"/>
        </w:rPr>
      </w:pPr>
      <w:r w:rsidRPr="00F62D0C">
        <w:rPr>
          <w:rFonts w:ascii="Times New Roman" w:hAnsi="Times New Roman" w:cs="Times New Roman"/>
        </w:rPr>
        <w:t>Có 2 kiểu xuất dữ liệ</w:t>
      </w:r>
      <w:r w:rsidR="002A7E7E">
        <w:rPr>
          <w:rFonts w:ascii="Times New Roman" w:hAnsi="Times New Roman" w:cs="Times New Roman"/>
        </w:rPr>
        <w:t>u:</w:t>
      </w:r>
    </w:p>
    <w:p w:rsidR="00F62D0C" w:rsidRPr="00D13F18" w:rsidRDefault="00F62D0C" w:rsidP="004F1572">
      <w:pPr>
        <w:pStyle w:val="ListParagraph"/>
        <w:numPr>
          <w:ilvl w:val="0"/>
          <w:numId w:val="33"/>
        </w:numPr>
        <w:rPr>
          <w:rFonts w:ascii="Times New Roman" w:hAnsi="Times New Roman" w:cs="Times New Roman"/>
        </w:rPr>
      </w:pPr>
      <w:r w:rsidRPr="00D13F18">
        <w:rPr>
          <w:rFonts w:ascii="Times New Roman" w:hAnsi="Times New Roman" w:cs="Times New Roman"/>
        </w:rPr>
        <w:t>CSV đơn giản (Thời gian, Mô-men)</w:t>
      </w:r>
    </w:p>
    <w:p w:rsidR="00F62D0C" w:rsidRPr="00D13F18" w:rsidRDefault="00F62D0C" w:rsidP="004F1572">
      <w:pPr>
        <w:pStyle w:val="ListParagraph"/>
        <w:numPr>
          <w:ilvl w:val="0"/>
          <w:numId w:val="39"/>
        </w:numPr>
        <w:rPr>
          <w:rFonts w:ascii="Times New Roman" w:hAnsi="Times New Roman" w:cs="Times New Roman"/>
        </w:rPr>
      </w:pPr>
      <w:r w:rsidRPr="00D13F18">
        <w:rPr>
          <w:rFonts w:ascii="Times New Roman" w:hAnsi="Times New Roman" w:cs="Times New Roman"/>
        </w:rPr>
        <w:t>Xuất file CSV chỉ gồm các cột cơ bản như thời gian và mô-men.</w:t>
      </w:r>
    </w:p>
    <w:p w:rsidR="00F62D0C" w:rsidRPr="00D13F18" w:rsidRDefault="00F62D0C" w:rsidP="004F1572">
      <w:pPr>
        <w:pStyle w:val="ListParagraph"/>
        <w:numPr>
          <w:ilvl w:val="0"/>
          <w:numId w:val="39"/>
        </w:numPr>
        <w:rPr>
          <w:rFonts w:ascii="Times New Roman" w:hAnsi="Times New Roman" w:cs="Times New Roman"/>
        </w:rPr>
      </w:pPr>
      <w:r w:rsidRPr="00D13F18">
        <w:rPr>
          <w:rFonts w:ascii="Times New Roman" w:hAnsi="Times New Roman" w:cs="Times New Roman"/>
        </w:rPr>
        <w:t>Phù hợp khi cần xử lý nhanh bằng Excel hoặc phần mềm phân tích đơn giản.</w:t>
      </w:r>
    </w:p>
    <w:p w:rsidR="00F62D0C" w:rsidRPr="00D13F18" w:rsidRDefault="00F62D0C" w:rsidP="004F1572">
      <w:pPr>
        <w:pStyle w:val="ListParagraph"/>
        <w:numPr>
          <w:ilvl w:val="0"/>
          <w:numId w:val="33"/>
        </w:numPr>
        <w:rPr>
          <w:rFonts w:ascii="Times New Roman" w:hAnsi="Times New Roman" w:cs="Times New Roman"/>
        </w:rPr>
      </w:pPr>
      <w:r w:rsidRPr="00D13F18">
        <w:rPr>
          <w:rFonts w:ascii="Times New Roman" w:hAnsi="Times New Roman" w:cs="Times New Roman"/>
        </w:rPr>
        <w:t xml:space="preserve">CTR Format </w:t>
      </w:r>
    </w:p>
    <w:p w:rsidR="00F62D0C" w:rsidRPr="00D13F18" w:rsidRDefault="00F62D0C" w:rsidP="004F1572">
      <w:pPr>
        <w:pStyle w:val="ListParagraph"/>
        <w:numPr>
          <w:ilvl w:val="0"/>
          <w:numId w:val="40"/>
        </w:numPr>
        <w:rPr>
          <w:rFonts w:ascii="Times New Roman" w:hAnsi="Times New Roman" w:cs="Times New Roman"/>
        </w:rPr>
      </w:pPr>
      <w:r w:rsidRPr="00D13F18">
        <w:rPr>
          <w:rFonts w:ascii="Times New Roman" w:hAnsi="Times New Roman" w:cs="Times New Roman"/>
        </w:rPr>
        <w:t>Xuất dữ liệu theo format đầy đủ hơn.</w:t>
      </w:r>
    </w:p>
    <w:p w:rsidR="00F62D0C" w:rsidRPr="0095579E" w:rsidRDefault="00F62D0C" w:rsidP="00F62D0C">
      <w:pPr>
        <w:rPr>
          <w:rFonts w:ascii="Times New Roman" w:hAnsi="Times New Roman" w:cs="Times New Roman"/>
          <w:b/>
        </w:rPr>
      </w:pPr>
      <w:r w:rsidRPr="0095579E">
        <w:rPr>
          <w:rFonts w:ascii="Times New Roman" w:hAnsi="Times New Roman" w:cs="Times New Roman"/>
          <w:b/>
        </w:rPr>
        <w:t>Ý nghĩa vận hành</w:t>
      </w:r>
    </w:p>
    <w:p w:rsidR="00F62D0C" w:rsidRPr="00F62D0C" w:rsidRDefault="00F62D0C" w:rsidP="00F62D0C">
      <w:pPr>
        <w:rPr>
          <w:rFonts w:ascii="Times New Roman" w:hAnsi="Times New Roman" w:cs="Times New Roman"/>
        </w:rPr>
      </w:pPr>
      <w:r w:rsidRPr="00F62D0C">
        <w:rPr>
          <w:rFonts w:ascii="Times New Roman" w:hAnsi="Times New Roman" w:cs="Times New Roman"/>
        </w:rPr>
        <w:t>Sau khi chạy đo, người vận hành nên thực hiện theo thứ tự:</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1. Bấm Bắt đầu ghi</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2. Chạy chu trình PLC/servo</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3. Theo dõi biểu đồ realtime</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4. Bấm Dừng ghi khi kết thúc</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5. Import sang phân tích nếu cần kiểm tra biểu đồ</w:t>
      </w:r>
    </w:p>
    <w:p w:rsidR="00F62D0C" w:rsidRPr="00F62D0C" w:rsidRDefault="00F62D0C" w:rsidP="00750B2F">
      <w:pPr>
        <w:ind w:left="720"/>
        <w:rPr>
          <w:rFonts w:ascii="Times New Roman" w:hAnsi="Times New Roman" w:cs="Times New Roman"/>
        </w:rPr>
      </w:pPr>
      <w:r w:rsidRPr="00F62D0C">
        <w:rPr>
          <w:rFonts w:ascii="Times New Roman" w:hAnsi="Times New Roman" w:cs="Times New Roman"/>
        </w:rPr>
        <w:t>6. Xuất CSV để lưu hồ sơ</w:t>
      </w:r>
    </w:p>
    <w:p w:rsidR="00F62D0C" w:rsidRPr="00F62D0C" w:rsidRDefault="00F62D0C" w:rsidP="00F62D0C">
      <w:pPr>
        <w:rPr>
          <w:rFonts w:ascii="Times New Roman" w:hAnsi="Times New Roman" w:cs="Times New Roman"/>
        </w:rPr>
      </w:pPr>
      <w:r w:rsidRPr="00F62D0C">
        <w:rPr>
          <w:rFonts w:ascii="Times New Roman" w:hAnsi="Times New Roman" w:cs="Times New Roman"/>
        </w:rPr>
        <w:t>Nếu dữ liệu không đúng hoặc thao tác nhầm, có thể dùng Xóa dữ liệu mẫu rồi đo lại.</w:t>
      </w:r>
    </w:p>
    <w:p w:rsidR="00754AC8" w:rsidRPr="00A7177C" w:rsidRDefault="004F1572">
      <w:pPr>
        <w:pStyle w:val="Heading1"/>
        <w:rPr>
          <w:rFonts w:ascii="Times New Roman" w:hAnsi="Times New Roman" w:cs="Times New Roman"/>
        </w:rPr>
      </w:pPr>
      <w:r w:rsidRPr="00A7177C">
        <w:rPr>
          <w:rFonts w:ascii="Times New Roman" w:hAnsi="Times New Roman" w:cs="Times New Roman"/>
        </w:rPr>
        <w:t>15. Cảnh báo an toàn</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Không đặt tay hoặc vật lạ vào vùng chuyển động servo khi hệ thống RUN.</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Không jog servo nếu sản phẩm chưa cố định.</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Luôn kiểm tra E</w:t>
      </w:r>
      <w:r w:rsidR="00581991">
        <w:rPr>
          <w:rFonts w:ascii="Times New Roman" w:hAnsi="Times New Roman" w:cs="Times New Roman"/>
        </w:rPr>
        <w:t>MG</w:t>
      </w:r>
      <w:r w:rsidRPr="00F92FDB">
        <w:rPr>
          <w:rFonts w:ascii="Times New Roman" w:hAnsi="Times New Roman" w:cs="Times New Roman"/>
        </w:rPr>
        <w:t xml:space="preserve"> trước khi chạy.</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Khi có tiếng động bất thường hoặc chuyển động sai, dừng hệ thống ngay.</w:t>
      </w:r>
    </w:p>
    <w:p w:rsidR="00754AC8" w:rsidRPr="00F92FDB"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Không thay đổi thông số góc/tốc độ/cycle nếu chưa được phê duyệt.</w:t>
      </w:r>
    </w:p>
    <w:p w:rsidR="00754AC8" w:rsidRDefault="004F1572" w:rsidP="004F1572">
      <w:pPr>
        <w:pStyle w:val="ListParagraph"/>
        <w:numPr>
          <w:ilvl w:val="0"/>
          <w:numId w:val="41"/>
        </w:numPr>
        <w:rPr>
          <w:rFonts w:ascii="Times New Roman" w:hAnsi="Times New Roman" w:cs="Times New Roman"/>
        </w:rPr>
      </w:pPr>
      <w:r w:rsidRPr="00F92FDB">
        <w:rPr>
          <w:rFonts w:ascii="Times New Roman" w:hAnsi="Times New Roman" w:cs="Times New Roman"/>
        </w:rPr>
        <w:t>Chỉ người được đào tạo mới được vận hành chế độ PLC/servo.</w:t>
      </w:r>
    </w:p>
    <w:p w:rsidR="00FB2CC1" w:rsidRDefault="00FB2CC1" w:rsidP="00FB2CC1">
      <w:pPr>
        <w:rPr>
          <w:rFonts w:ascii="Times New Roman" w:hAnsi="Times New Roman" w:cs="Times New Roman"/>
        </w:rPr>
      </w:pPr>
    </w:p>
    <w:p w:rsidR="00FB2CC1" w:rsidRDefault="00FB2CC1" w:rsidP="00FB2CC1">
      <w:pPr>
        <w:rPr>
          <w:rFonts w:ascii="Times New Roman" w:hAnsi="Times New Roman" w:cs="Times New Roman"/>
        </w:rPr>
      </w:pPr>
    </w:p>
    <w:p w:rsidR="00FB2CC1" w:rsidRDefault="00FB2CC1" w:rsidP="00FB2CC1">
      <w:pPr>
        <w:rPr>
          <w:rFonts w:ascii="Times New Roman" w:hAnsi="Times New Roman" w:cs="Times New Roman"/>
        </w:rPr>
      </w:pPr>
    </w:p>
    <w:p w:rsidR="00FB2CC1" w:rsidRDefault="00FB2CC1" w:rsidP="00FB2CC1">
      <w:pPr>
        <w:rPr>
          <w:rFonts w:ascii="Times New Roman" w:hAnsi="Times New Roman" w:cs="Times New Roman"/>
        </w:rPr>
      </w:pPr>
    </w:p>
    <w:p w:rsidR="004F1572" w:rsidRPr="00FB2CC1" w:rsidRDefault="004F1572" w:rsidP="00FB2CC1">
      <w:pPr>
        <w:rPr>
          <w:rFonts w:ascii="Times New Roman" w:hAnsi="Times New Roman" w:cs="Times New Roman"/>
        </w:rPr>
      </w:pPr>
    </w:p>
    <w:p w:rsidR="00754AC8" w:rsidRPr="00A7177C" w:rsidRDefault="004F1572">
      <w:pPr>
        <w:pStyle w:val="Heading1"/>
        <w:rPr>
          <w:rFonts w:ascii="Times New Roman" w:hAnsi="Times New Roman" w:cs="Times New Roman"/>
        </w:rPr>
      </w:pPr>
      <w:r w:rsidRPr="00A7177C">
        <w:rPr>
          <w:rFonts w:ascii="Times New Roman" w:hAnsi="Times New Roman" w:cs="Times New Roman"/>
        </w:rPr>
        <w:lastRenderedPageBreak/>
        <w:t>16. Lỗi thường gặp và cách xử lý</w:t>
      </w:r>
    </w:p>
    <w:tbl>
      <w:tblPr>
        <w:tblStyle w:val="TableGrid"/>
        <w:tblW w:w="9923" w:type="dxa"/>
        <w:tblInd w:w="5" w:type="dxa"/>
        <w:tblLook w:val="04A0" w:firstRow="1" w:lastRow="0" w:firstColumn="1" w:lastColumn="0" w:noHBand="0" w:noVBand="1"/>
      </w:tblPr>
      <w:tblGrid>
        <w:gridCol w:w="2400"/>
        <w:gridCol w:w="2845"/>
        <w:gridCol w:w="4678"/>
      </w:tblGrid>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Hiện tượng</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Nguyên nhân thường gặp</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Cách xử lý</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Không kết nối TCP/IP</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Sai IP/port, chưa cắm mạng, ZE-SG3 chưa bật.</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IP, cáp mạng, nguồn ZE-SG3, port 502.</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Không kết nối PLC</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Sai COM, sai baudrate/parity/slave, USB-RS485 lỗi.</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Chọn lại COM, kiểm tra 115200/N/Slave 2, kiểm tra dây A/B.</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Torque không thay đổi</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Chưa kết nối sensor, sai cấu hình, cần tare.</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trạng thái sensor, cấu hình full scale/sensitivity, thực hiện tare.</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Angle không thay đổi</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PLC chưa chạy hoặc chưa trả D124.</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PLC RUN, servo, Modbus status.</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Biểu đồ không chạy</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Đang pause drawing hoặc chưa có dữ liệu.</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Bấm tiếp tục vẽ, kiểm tra kết nối và dữ liệu realtime.</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Kết quả trung bình không khớp</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Chọn sai cycle hoặc range time/angle.</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Kiểm tra đúng cycle, đúng start/end range và chế độ phân tích.</w:t>
            </w:r>
          </w:p>
        </w:tc>
      </w:tr>
      <w:tr w:rsidR="00754AC8" w:rsidRPr="00A7177C" w:rsidTr="00B03966">
        <w:tc>
          <w:tcPr>
            <w:tcW w:w="2400" w:type="dxa"/>
          </w:tcPr>
          <w:p w:rsidR="00754AC8" w:rsidRPr="00A7177C" w:rsidRDefault="004F1572">
            <w:pPr>
              <w:rPr>
                <w:rFonts w:ascii="Times New Roman" w:hAnsi="Times New Roman" w:cs="Times New Roman"/>
              </w:rPr>
            </w:pPr>
            <w:r w:rsidRPr="00A7177C">
              <w:rPr>
                <w:rFonts w:ascii="Times New Roman" w:hAnsi="Times New Roman" w:cs="Times New Roman"/>
              </w:rPr>
              <w:t>PLC báo fault</w:t>
            </w:r>
          </w:p>
        </w:tc>
        <w:tc>
          <w:tcPr>
            <w:tcW w:w="2845" w:type="dxa"/>
          </w:tcPr>
          <w:p w:rsidR="00754AC8" w:rsidRPr="00A7177C" w:rsidRDefault="004F1572">
            <w:pPr>
              <w:rPr>
                <w:rFonts w:ascii="Times New Roman" w:hAnsi="Times New Roman" w:cs="Times New Roman"/>
              </w:rPr>
            </w:pPr>
            <w:r w:rsidRPr="00A7177C">
              <w:rPr>
                <w:rFonts w:ascii="Times New Roman" w:hAnsi="Times New Roman" w:cs="Times New Roman"/>
              </w:rPr>
              <w:t>Lỗi cơ khí/servo/interlock hoặc logic PLC.</w:t>
            </w:r>
          </w:p>
        </w:tc>
        <w:tc>
          <w:tcPr>
            <w:tcW w:w="4678" w:type="dxa"/>
          </w:tcPr>
          <w:p w:rsidR="00754AC8" w:rsidRPr="00A7177C" w:rsidRDefault="004F1572">
            <w:pPr>
              <w:rPr>
                <w:rFonts w:ascii="Times New Roman" w:hAnsi="Times New Roman" w:cs="Times New Roman"/>
              </w:rPr>
            </w:pPr>
            <w:r w:rsidRPr="00A7177C">
              <w:rPr>
                <w:rFonts w:ascii="Times New Roman" w:hAnsi="Times New Roman" w:cs="Times New Roman"/>
              </w:rPr>
              <w:t>Dừng máy, lưu log, kiểm tra D129 và trạng thái an toàn.</w:t>
            </w:r>
          </w:p>
        </w:tc>
      </w:tr>
    </w:tbl>
    <w:p w:rsidR="0080174F" w:rsidRDefault="0080174F">
      <w:pPr>
        <w:pStyle w:val="Heading1"/>
        <w:rPr>
          <w:rFonts w:ascii="Times New Roman" w:hAnsi="Times New Roman" w:cs="Times New Roman"/>
        </w:rPr>
      </w:pPr>
    </w:p>
    <w:p w:rsidR="00754AC8" w:rsidRPr="00A7177C" w:rsidRDefault="004F1572">
      <w:pPr>
        <w:pStyle w:val="Heading1"/>
        <w:rPr>
          <w:rFonts w:ascii="Times New Roman" w:hAnsi="Times New Roman" w:cs="Times New Roman"/>
        </w:rPr>
      </w:pPr>
      <w:r w:rsidRPr="00A7177C">
        <w:rPr>
          <w:rFonts w:ascii="Times New Roman" w:hAnsi="Times New Roman" w:cs="Times New Roman"/>
        </w:rPr>
        <w:t>17. Bảo trì và sao lưu</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Sao lưu file CSV/report sau mỗi ca hoặc mỗi lot quan trọng.</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Lưu Terminal Log khi xảy ra lỗi.</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Không tự ý sửa file cấu hình nếu không hiểu ý nghĩa thông số.</w:t>
      </w:r>
    </w:p>
    <w:p w:rsidR="00754AC8" w:rsidRPr="0080174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Kiểm tra định kỳ cáp RS485, cáp mạng, nguồn ZE-SG3 và PLC.</w:t>
      </w:r>
    </w:p>
    <w:p w:rsidR="00566E3F" w:rsidRDefault="004F1572" w:rsidP="004F1572">
      <w:pPr>
        <w:pStyle w:val="ListParagraph"/>
        <w:numPr>
          <w:ilvl w:val="0"/>
          <w:numId w:val="42"/>
        </w:numPr>
        <w:rPr>
          <w:rFonts w:ascii="Times New Roman" w:hAnsi="Times New Roman" w:cs="Times New Roman"/>
        </w:rPr>
      </w:pPr>
      <w:r w:rsidRPr="0080174F">
        <w:rPr>
          <w:rFonts w:ascii="Times New Roman" w:hAnsi="Times New Roman" w:cs="Times New Roman"/>
        </w:rPr>
        <w:t>Định kỳ kiểm tra calibration/tare theo quy trình chất lượng của nhà máy.</w:t>
      </w: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Default="0003762D" w:rsidP="0003762D">
      <w:pPr>
        <w:rPr>
          <w:rFonts w:ascii="Times New Roman" w:hAnsi="Times New Roman" w:cs="Times New Roman"/>
        </w:rPr>
      </w:pPr>
    </w:p>
    <w:p w:rsidR="0003762D" w:rsidRPr="0003762D" w:rsidRDefault="0003762D" w:rsidP="0003762D">
      <w:pPr>
        <w:rPr>
          <w:rFonts w:ascii="Times New Roman" w:hAnsi="Times New Roman" w:cs="Times New Roman"/>
        </w:rPr>
      </w:pPr>
    </w:p>
    <w:p w:rsidR="00566E3F" w:rsidRPr="00566E3F" w:rsidRDefault="004F1572" w:rsidP="00566E3F">
      <w:pPr>
        <w:pStyle w:val="Heading1"/>
        <w:rPr>
          <w:rFonts w:ascii="Times New Roman" w:hAnsi="Times New Roman" w:cs="Times New Roman"/>
        </w:rPr>
      </w:pPr>
      <w:r w:rsidRPr="00A7177C">
        <w:rPr>
          <w:rFonts w:ascii="Times New Roman" w:hAnsi="Times New Roman" w:cs="Times New Roman"/>
        </w:rPr>
        <w:lastRenderedPageBreak/>
        <w:t>18. Checklist bàn giao</w:t>
      </w:r>
    </w:p>
    <w:tbl>
      <w:tblPr>
        <w:tblStyle w:val="TableGrid"/>
        <w:tblW w:w="0" w:type="auto"/>
        <w:tblInd w:w="5" w:type="dxa"/>
        <w:tblLook w:val="04A0" w:firstRow="1" w:lastRow="0" w:firstColumn="1" w:lastColumn="0" w:noHBand="0" w:noVBand="1"/>
      </w:tblPr>
      <w:tblGrid>
        <w:gridCol w:w="709"/>
        <w:gridCol w:w="5245"/>
        <w:gridCol w:w="2835"/>
      </w:tblGrid>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STT</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Hạng mục</w:t>
            </w:r>
          </w:p>
        </w:tc>
        <w:tc>
          <w:tcPr>
            <w:tcW w:w="2835" w:type="dxa"/>
          </w:tcPr>
          <w:p w:rsidR="00754AC8" w:rsidRPr="00A7177C" w:rsidRDefault="004F1572">
            <w:pPr>
              <w:rPr>
                <w:rFonts w:ascii="Times New Roman" w:hAnsi="Times New Roman" w:cs="Times New Roman"/>
              </w:rPr>
            </w:pPr>
            <w:r w:rsidRPr="00A7177C">
              <w:rPr>
                <w:rFonts w:ascii="Times New Roman" w:hAnsi="Times New Roman" w:cs="Times New Roman"/>
              </w:rPr>
              <w:t>Kết quả</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1</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Mở phần mềm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2</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Kết nối ZE-SG3 TCP/IP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3</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Kết nối PLC Modbus RTU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4</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Đọc torque realtime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5</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Đọc góc PLC realtime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6</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Torque-Time đúng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7</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Hiển thị Torque-Angle đúng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8</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Bắt đầu/dừng ghi dữ liệu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9</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Import sang Plot Viewer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10</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Xuất CSV/report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11</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Copy/Save/Clear Terminal Log bằng chuột phải thành công</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r w:rsidR="00754AC8" w:rsidRPr="00A7177C" w:rsidTr="00566E3F">
        <w:tc>
          <w:tcPr>
            <w:tcW w:w="709" w:type="dxa"/>
          </w:tcPr>
          <w:p w:rsidR="00754AC8" w:rsidRPr="00A7177C" w:rsidRDefault="004F1572">
            <w:pPr>
              <w:rPr>
                <w:rFonts w:ascii="Times New Roman" w:hAnsi="Times New Roman" w:cs="Times New Roman"/>
              </w:rPr>
            </w:pPr>
            <w:r w:rsidRPr="00A7177C">
              <w:rPr>
                <w:rFonts w:ascii="Times New Roman" w:hAnsi="Times New Roman" w:cs="Times New Roman"/>
              </w:rPr>
              <w:t>12</w:t>
            </w:r>
          </w:p>
        </w:tc>
        <w:tc>
          <w:tcPr>
            <w:tcW w:w="5245" w:type="dxa"/>
          </w:tcPr>
          <w:p w:rsidR="00754AC8" w:rsidRPr="00A7177C" w:rsidRDefault="004F1572">
            <w:pPr>
              <w:rPr>
                <w:rFonts w:ascii="Times New Roman" w:hAnsi="Times New Roman" w:cs="Times New Roman"/>
              </w:rPr>
            </w:pPr>
            <w:r w:rsidRPr="00A7177C">
              <w:rPr>
                <w:rFonts w:ascii="Times New Roman" w:hAnsi="Times New Roman" w:cs="Times New Roman"/>
              </w:rPr>
              <w:t>Người vận hành đã được hướng dẫn quy trình an toàn</w:t>
            </w:r>
          </w:p>
        </w:tc>
        <w:tc>
          <w:tcPr>
            <w:tcW w:w="2835" w:type="dxa"/>
          </w:tcPr>
          <w:p w:rsidR="00754AC8" w:rsidRPr="00A7177C" w:rsidRDefault="004F1572">
            <w:pPr>
              <w:rPr>
                <w:rFonts w:ascii="Times New Roman" w:hAnsi="Times New Roman" w:cs="Times New Roman"/>
              </w:rPr>
            </w:pPr>
            <w:r w:rsidRPr="00A7177C">
              <w:rPr>
                <w:rFonts w:ascii="Segoe UI Symbol" w:hAnsi="Segoe UI Symbol" w:cs="Segoe UI Symbol"/>
              </w:rPr>
              <w:t>☐</w:t>
            </w:r>
            <w:r w:rsidRPr="00A7177C">
              <w:rPr>
                <w:rFonts w:ascii="Times New Roman" w:hAnsi="Times New Roman" w:cs="Times New Roman"/>
              </w:rPr>
              <w:t xml:space="preserve"> OK  </w:t>
            </w:r>
            <w:r w:rsidRPr="00A7177C">
              <w:rPr>
                <w:rFonts w:ascii="Segoe UI Symbol" w:hAnsi="Segoe UI Symbol" w:cs="Segoe UI Symbol"/>
              </w:rPr>
              <w:t>☐</w:t>
            </w:r>
            <w:r w:rsidRPr="00A7177C">
              <w:rPr>
                <w:rFonts w:ascii="Times New Roman" w:hAnsi="Times New Roman" w:cs="Times New Roman"/>
              </w:rPr>
              <w:t xml:space="preserve"> NG</w:t>
            </w:r>
          </w:p>
        </w:tc>
      </w:tr>
    </w:tbl>
    <w:p w:rsidR="00AC3E8C" w:rsidRDefault="00AC3E8C">
      <w:pPr>
        <w:pStyle w:val="Heading1"/>
        <w:rPr>
          <w:rFonts w:ascii="Times New Roman" w:hAnsi="Times New Roman" w:cs="Times New Roman"/>
        </w:rPr>
      </w:pPr>
    </w:p>
    <w:p w:rsidR="00754AC8" w:rsidRPr="00A7177C" w:rsidRDefault="004F1572">
      <w:pPr>
        <w:pStyle w:val="Heading1"/>
        <w:rPr>
          <w:rFonts w:ascii="Times New Roman" w:hAnsi="Times New Roman" w:cs="Times New Roman"/>
        </w:rPr>
      </w:pPr>
      <w:bookmarkStart w:id="0" w:name="_GoBack"/>
      <w:bookmarkEnd w:id="0"/>
      <w:r w:rsidRPr="00A7177C">
        <w:rPr>
          <w:rFonts w:ascii="Times New Roman" w:hAnsi="Times New Roman" w:cs="Times New Roman"/>
        </w:rPr>
        <w:t>19. Kết luận</w:t>
      </w:r>
    </w:p>
    <w:p w:rsidR="00754AC8" w:rsidRPr="00A7177C" w:rsidRDefault="004F1572">
      <w:pPr>
        <w:rPr>
          <w:rFonts w:ascii="Times New Roman" w:hAnsi="Times New Roman" w:cs="Times New Roman"/>
        </w:rPr>
      </w:pPr>
      <w:r w:rsidRPr="00A7177C">
        <w:rPr>
          <w:rFonts w:ascii="Times New Roman" w:hAnsi="Times New Roman" w:cs="Times New Roman"/>
        </w:rPr>
        <w:t>Tài liệu này là tài liệu bàn giao sử dụng và vận hành hệ thống ZE-SG3 Torque Acquisition cho CTR VINA. Trong quá trình sử dụng, nếu phát sinh lỗi hoặc kết quả đo bất thường, người vận hành cần lưu dữ liệu CSV, lưu Terminal Log và ghi nhận điều kiện vận hành để bộ phận kỹ thuật kiểm tra.</w:t>
      </w:r>
    </w:p>
    <w:sectPr w:rsidR="00754AC8" w:rsidRPr="00A7177C">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F6841"/>
    <w:multiLevelType w:val="hybridMultilevel"/>
    <w:tmpl w:val="97285ED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8B2532"/>
    <w:multiLevelType w:val="hybridMultilevel"/>
    <w:tmpl w:val="30E8851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B650E9"/>
    <w:multiLevelType w:val="hybridMultilevel"/>
    <w:tmpl w:val="A4AC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93326"/>
    <w:multiLevelType w:val="hybridMultilevel"/>
    <w:tmpl w:val="F9DE68EE"/>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417B9"/>
    <w:multiLevelType w:val="hybridMultilevel"/>
    <w:tmpl w:val="9D26618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6D7BBD"/>
    <w:multiLevelType w:val="hybridMultilevel"/>
    <w:tmpl w:val="BD98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12879"/>
    <w:multiLevelType w:val="hybridMultilevel"/>
    <w:tmpl w:val="CC7090A0"/>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C33D5C"/>
    <w:multiLevelType w:val="hybridMultilevel"/>
    <w:tmpl w:val="6D5000C8"/>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5453A5"/>
    <w:multiLevelType w:val="hybridMultilevel"/>
    <w:tmpl w:val="2EAE26A4"/>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0C1ED1"/>
    <w:multiLevelType w:val="hybridMultilevel"/>
    <w:tmpl w:val="C452168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B16FB6"/>
    <w:multiLevelType w:val="hybridMultilevel"/>
    <w:tmpl w:val="AEEE8E0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EE0ADA"/>
    <w:multiLevelType w:val="hybridMultilevel"/>
    <w:tmpl w:val="16AA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A25C1"/>
    <w:multiLevelType w:val="hybridMultilevel"/>
    <w:tmpl w:val="15B0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82865"/>
    <w:multiLevelType w:val="hybridMultilevel"/>
    <w:tmpl w:val="C4B2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05138"/>
    <w:multiLevelType w:val="hybridMultilevel"/>
    <w:tmpl w:val="21866EE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587A0A"/>
    <w:multiLevelType w:val="hybridMultilevel"/>
    <w:tmpl w:val="4384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E3103"/>
    <w:multiLevelType w:val="hybridMultilevel"/>
    <w:tmpl w:val="E89C39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00646"/>
    <w:multiLevelType w:val="hybridMultilevel"/>
    <w:tmpl w:val="AAE8364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5B2F4D"/>
    <w:multiLevelType w:val="hybridMultilevel"/>
    <w:tmpl w:val="84EE3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17EFE"/>
    <w:multiLevelType w:val="hybridMultilevel"/>
    <w:tmpl w:val="5D18E91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E662F1"/>
    <w:multiLevelType w:val="hybridMultilevel"/>
    <w:tmpl w:val="0436D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51064C"/>
    <w:multiLevelType w:val="hybridMultilevel"/>
    <w:tmpl w:val="924C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8067DC"/>
    <w:multiLevelType w:val="hybridMultilevel"/>
    <w:tmpl w:val="66A8C3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E3B2B"/>
    <w:multiLevelType w:val="hybridMultilevel"/>
    <w:tmpl w:val="48F8A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5F4771"/>
    <w:multiLevelType w:val="hybridMultilevel"/>
    <w:tmpl w:val="1C38060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1334DF3"/>
    <w:multiLevelType w:val="hybridMultilevel"/>
    <w:tmpl w:val="535452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A210A7"/>
    <w:multiLevelType w:val="hybridMultilevel"/>
    <w:tmpl w:val="FD8215BC"/>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67E66A7"/>
    <w:multiLevelType w:val="hybridMultilevel"/>
    <w:tmpl w:val="FE4C512E"/>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BD5DE7"/>
    <w:multiLevelType w:val="hybridMultilevel"/>
    <w:tmpl w:val="6518AE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9B102F"/>
    <w:multiLevelType w:val="hybridMultilevel"/>
    <w:tmpl w:val="FB56CB4A"/>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E32933"/>
    <w:multiLevelType w:val="hybridMultilevel"/>
    <w:tmpl w:val="9EE2B18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CE868AE"/>
    <w:multiLevelType w:val="hybridMultilevel"/>
    <w:tmpl w:val="2CEE16F4"/>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E6108C7"/>
    <w:multiLevelType w:val="hybridMultilevel"/>
    <w:tmpl w:val="FB1A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AA01D3"/>
    <w:multiLevelType w:val="hybridMultilevel"/>
    <w:tmpl w:val="F4AC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A432F"/>
    <w:multiLevelType w:val="hybridMultilevel"/>
    <w:tmpl w:val="3A6E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66F66"/>
    <w:multiLevelType w:val="hybridMultilevel"/>
    <w:tmpl w:val="9D2E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7260A8"/>
    <w:multiLevelType w:val="hybridMultilevel"/>
    <w:tmpl w:val="AEC2E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C66C1E"/>
    <w:multiLevelType w:val="hybridMultilevel"/>
    <w:tmpl w:val="22EE55FE"/>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AF17107"/>
    <w:multiLevelType w:val="hybridMultilevel"/>
    <w:tmpl w:val="CD84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C53E41"/>
    <w:multiLevelType w:val="hybridMultilevel"/>
    <w:tmpl w:val="A7F4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916D5B"/>
    <w:multiLevelType w:val="hybridMultilevel"/>
    <w:tmpl w:val="116E2B62"/>
    <w:lvl w:ilvl="0" w:tplc="7744E18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4FE0526"/>
    <w:multiLevelType w:val="hybridMultilevel"/>
    <w:tmpl w:val="83CA5BCE"/>
    <w:lvl w:ilvl="0" w:tplc="04090001">
      <w:start w:val="1"/>
      <w:numFmt w:val="bullet"/>
      <w:lvlText w:val=""/>
      <w:lvlJc w:val="left"/>
      <w:pPr>
        <w:ind w:left="720" w:hanging="360"/>
      </w:pPr>
      <w:rPr>
        <w:rFonts w:ascii="Symbol" w:hAnsi="Symbol" w:hint="default"/>
      </w:rPr>
    </w:lvl>
    <w:lvl w:ilvl="1" w:tplc="4A306918">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20"/>
  </w:num>
  <w:num w:numId="3">
    <w:abstractNumId w:val="36"/>
  </w:num>
  <w:num w:numId="4">
    <w:abstractNumId w:val="41"/>
  </w:num>
  <w:num w:numId="5">
    <w:abstractNumId w:val="11"/>
  </w:num>
  <w:num w:numId="6">
    <w:abstractNumId w:val="16"/>
  </w:num>
  <w:num w:numId="7">
    <w:abstractNumId w:val="25"/>
  </w:num>
  <w:num w:numId="8">
    <w:abstractNumId w:val="28"/>
  </w:num>
  <w:num w:numId="9">
    <w:abstractNumId w:val="5"/>
  </w:num>
  <w:num w:numId="10">
    <w:abstractNumId w:val="22"/>
  </w:num>
  <w:num w:numId="11">
    <w:abstractNumId w:val="15"/>
  </w:num>
  <w:num w:numId="12">
    <w:abstractNumId w:val="33"/>
  </w:num>
  <w:num w:numId="13">
    <w:abstractNumId w:val="17"/>
  </w:num>
  <w:num w:numId="14">
    <w:abstractNumId w:val="8"/>
  </w:num>
  <w:num w:numId="15">
    <w:abstractNumId w:val="39"/>
  </w:num>
  <w:num w:numId="16">
    <w:abstractNumId w:val="4"/>
  </w:num>
  <w:num w:numId="17">
    <w:abstractNumId w:val="29"/>
  </w:num>
  <w:num w:numId="18">
    <w:abstractNumId w:val="3"/>
  </w:num>
  <w:num w:numId="19">
    <w:abstractNumId w:val="18"/>
  </w:num>
  <w:num w:numId="20">
    <w:abstractNumId w:val="2"/>
  </w:num>
  <w:num w:numId="21">
    <w:abstractNumId w:val="24"/>
  </w:num>
  <w:num w:numId="22">
    <w:abstractNumId w:val="19"/>
  </w:num>
  <w:num w:numId="23">
    <w:abstractNumId w:val="34"/>
  </w:num>
  <w:num w:numId="24">
    <w:abstractNumId w:val="6"/>
  </w:num>
  <w:num w:numId="25">
    <w:abstractNumId w:val="21"/>
  </w:num>
  <w:num w:numId="26">
    <w:abstractNumId w:val="37"/>
  </w:num>
  <w:num w:numId="27">
    <w:abstractNumId w:val="13"/>
  </w:num>
  <w:num w:numId="28">
    <w:abstractNumId w:val="9"/>
  </w:num>
  <w:num w:numId="29">
    <w:abstractNumId w:val="32"/>
  </w:num>
  <w:num w:numId="30">
    <w:abstractNumId w:val="27"/>
  </w:num>
  <w:num w:numId="31">
    <w:abstractNumId w:val="26"/>
  </w:num>
  <w:num w:numId="32">
    <w:abstractNumId w:val="30"/>
  </w:num>
  <w:num w:numId="33">
    <w:abstractNumId w:val="23"/>
  </w:num>
  <w:num w:numId="34">
    <w:abstractNumId w:val="14"/>
  </w:num>
  <w:num w:numId="35">
    <w:abstractNumId w:val="1"/>
  </w:num>
  <w:num w:numId="36">
    <w:abstractNumId w:val="40"/>
  </w:num>
  <w:num w:numId="37">
    <w:abstractNumId w:val="31"/>
  </w:num>
  <w:num w:numId="38">
    <w:abstractNumId w:val="10"/>
  </w:num>
  <w:num w:numId="39">
    <w:abstractNumId w:val="0"/>
  </w:num>
  <w:num w:numId="40">
    <w:abstractNumId w:val="7"/>
  </w:num>
  <w:num w:numId="41">
    <w:abstractNumId w:val="38"/>
  </w:num>
  <w:num w:numId="42">
    <w:abstractNumId w:val="1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2"/>
  </w:compat>
  <w:rsids>
    <w:rsidRoot w:val="00754AC8"/>
    <w:rsid w:val="00010278"/>
    <w:rsid w:val="0003762D"/>
    <w:rsid w:val="0009523D"/>
    <w:rsid w:val="000C74B3"/>
    <w:rsid w:val="00143CE7"/>
    <w:rsid w:val="001C247F"/>
    <w:rsid w:val="002A7E7E"/>
    <w:rsid w:val="00304DC6"/>
    <w:rsid w:val="00384956"/>
    <w:rsid w:val="00410D93"/>
    <w:rsid w:val="00471D55"/>
    <w:rsid w:val="00486E78"/>
    <w:rsid w:val="004877A8"/>
    <w:rsid w:val="0049777E"/>
    <w:rsid w:val="004F1572"/>
    <w:rsid w:val="00566E3F"/>
    <w:rsid w:val="005764F6"/>
    <w:rsid w:val="00581991"/>
    <w:rsid w:val="00674DF9"/>
    <w:rsid w:val="006F355F"/>
    <w:rsid w:val="00750B2F"/>
    <w:rsid w:val="00754AC8"/>
    <w:rsid w:val="00795A87"/>
    <w:rsid w:val="0080174F"/>
    <w:rsid w:val="00877F94"/>
    <w:rsid w:val="0095579E"/>
    <w:rsid w:val="009B135F"/>
    <w:rsid w:val="009F2762"/>
    <w:rsid w:val="00A005CE"/>
    <w:rsid w:val="00A7177C"/>
    <w:rsid w:val="00A93834"/>
    <w:rsid w:val="00AC0AE6"/>
    <w:rsid w:val="00AC3E8C"/>
    <w:rsid w:val="00AC5173"/>
    <w:rsid w:val="00B028D7"/>
    <w:rsid w:val="00B03966"/>
    <w:rsid w:val="00B31733"/>
    <w:rsid w:val="00B85DCB"/>
    <w:rsid w:val="00BF5968"/>
    <w:rsid w:val="00CC4BF0"/>
    <w:rsid w:val="00D13F18"/>
    <w:rsid w:val="00D227C4"/>
    <w:rsid w:val="00DA5A17"/>
    <w:rsid w:val="00DB3987"/>
    <w:rsid w:val="00DD23DF"/>
    <w:rsid w:val="00DE36BE"/>
    <w:rsid w:val="00DF012E"/>
    <w:rsid w:val="00DF3ABB"/>
    <w:rsid w:val="00E34DE9"/>
    <w:rsid w:val="00E408F9"/>
    <w:rsid w:val="00E66932"/>
    <w:rsid w:val="00E70FD6"/>
    <w:rsid w:val="00EC30B6"/>
    <w:rsid w:val="00EF1712"/>
    <w:rsid w:val="00F03242"/>
    <w:rsid w:val="00F62D0C"/>
    <w:rsid w:val="00F64995"/>
    <w:rsid w:val="00F92FDB"/>
    <w:rsid w:val="00FA5A2D"/>
    <w:rsid w:val="00FB2CC1"/>
    <w:rsid w:val="00FF4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400F"/>
  <w15:docId w15:val="{77D0543A-096F-4E64-93DB-57F475F6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Arial" w:eastAsia="Arial" w:hAnsi="Arial"/>
    </w:rPr>
  </w:style>
  <w:style w:type="paragraph" w:styleId="Heading1">
    <w:name w:val="heading 1"/>
    <w:basedOn w:val="Normal"/>
    <w:next w:val="Normal"/>
    <w:pPr>
      <w:outlineLvl w:val="0"/>
    </w:pPr>
    <w:rPr>
      <w:b/>
      <w:color w:val="1F4E79"/>
      <w:sz w:val="32"/>
    </w:rPr>
  </w:style>
  <w:style w:type="paragraph" w:styleId="Heading2">
    <w:name w:val="heading 2"/>
    <w:basedOn w:val="Normal"/>
    <w:next w:val="Normal"/>
    <w:pPr>
      <w:outlineLvl w:val="1"/>
    </w:pPr>
    <w:rPr>
      <w:b/>
      <w:color w:val="2F75B5"/>
      <w:sz w:val="26"/>
    </w:rPr>
  </w:style>
  <w:style w:type="paragraph" w:styleId="Heading3">
    <w:name w:val="heading 3"/>
    <w:basedOn w:val="Normal"/>
    <w:next w:val="Normal"/>
    <w:link w:val="Heading3Char"/>
    <w:uiPriority w:val="9"/>
    <w:semiHidden/>
    <w:unhideWhenUsed/>
    <w:qFormat/>
    <w:rsid w:val="00F62D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ListParagraph">
    <w:name w:val="List Paragraph"/>
    <w:basedOn w:val="Normal"/>
    <w:uiPriority w:val="34"/>
    <w:qFormat/>
    <w:rsid w:val="00DA5A17"/>
    <w:pPr>
      <w:ind w:left="720"/>
      <w:contextualSpacing/>
    </w:pPr>
  </w:style>
  <w:style w:type="character" w:customStyle="1" w:styleId="Heading3Char">
    <w:name w:val="Heading 3 Char"/>
    <w:basedOn w:val="DefaultParagraphFont"/>
    <w:link w:val="Heading3"/>
    <w:uiPriority w:val="9"/>
    <w:semiHidden/>
    <w:rsid w:val="00F62D0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86E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6E78"/>
    <w:rPr>
      <w:b/>
      <w:bCs/>
    </w:rPr>
  </w:style>
  <w:style w:type="paragraph" w:styleId="HTMLPreformatted">
    <w:name w:val="HTML Preformatted"/>
    <w:basedOn w:val="Normal"/>
    <w:link w:val="HTMLPreformattedChar"/>
    <w:uiPriority w:val="99"/>
    <w:semiHidden/>
    <w:unhideWhenUsed/>
    <w:rsid w:val="00486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6E78"/>
    <w:rPr>
      <w:rFonts w:ascii="Courier New" w:eastAsia="Times New Roman" w:hAnsi="Courier New" w:cs="Courier New"/>
      <w:sz w:val="20"/>
      <w:szCs w:val="20"/>
    </w:rPr>
  </w:style>
  <w:style w:type="character" w:customStyle="1" w:styleId="mtk1">
    <w:name w:val="mtk1"/>
    <w:basedOn w:val="DefaultParagraphFont"/>
    <w:rsid w:val="00486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52246">
      <w:bodyDiv w:val="1"/>
      <w:marLeft w:val="0"/>
      <w:marRight w:val="0"/>
      <w:marTop w:val="0"/>
      <w:marBottom w:val="0"/>
      <w:divBdr>
        <w:top w:val="none" w:sz="0" w:space="0" w:color="auto"/>
        <w:left w:val="none" w:sz="0" w:space="0" w:color="auto"/>
        <w:bottom w:val="none" w:sz="0" w:space="0" w:color="auto"/>
        <w:right w:val="none" w:sz="0" w:space="0" w:color="auto"/>
      </w:divBdr>
      <w:divsChild>
        <w:div w:id="1440761837">
          <w:marLeft w:val="0"/>
          <w:marRight w:val="0"/>
          <w:marTop w:val="0"/>
          <w:marBottom w:val="0"/>
          <w:divBdr>
            <w:top w:val="single" w:sz="6" w:space="0" w:color="auto"/>
            <w:left w:val="single" w:sz="6" w:space="0" w:color="auto"/>
            <w:bottom w:val="single" w:sz="6" w:space="0" w:color="auto"/>
            <w:right w:val="single" w:sz="6" w:space="0" w:color="auto"/>
          </w:divBdr>
          <w:divsChild>
            <w:div w:id="1698695155">
              <w:marLeft w:val="0"/>
              <w:marRight w:val="0"/>
              <w:marTop w:val="0"/>
              <w:marBottom w:val="0"/>
              <w:divBdr>
                <w:top w:val="single" w:sz="2" w:space="0" w:color="auto"/>
                <w:left w:val="single" w:sz="2" w:space="0" w:color="auto"/>
                <w:bottom w:val="single" w:sz="6" w:space="0" w:color="auto"/>
                <w:right w:val="single" w:sz="2" w:space="0" w:color="auto"/>
              </w:divBdr>
              <w:divsChild>
                <w:div w:id="1259144869">
                  <w:marLeft w:val="0"/>
                  <w:marRight w:val="0"/>
                  <w:marTop w:val="0"/>
                  <w:marBottom w:val="0"/>
                  <w:divBdr>
                    <w:top w:val="single" w:sz="2" w:space="0" w:color="auto"/>
                    <w:left w:val="single" w:sz="2" w:space="0" w:color="auto"/>
                    <w:bottom w:val="single" w:sz="2" w:space="0" w:color="auto"/>
                    <w:right w:val="single" w:sz="2" w:space="0" w:color="auto"/>
                  </w:divBdr>
                </w:div>
              </w:divsChild>
            </w:div>
            <w:div w:id="641345524">
              <w:marLeft w:val="0"/>
              <w:marRight w:val="0"/>
              <w:marTop w:val="0"/>
              <w:marBottom w:val="0"/>
              <w:divBdr>
                <w:top w:val="single" w:sz="2" w:space="0" w:color="auto"/>
                <w:left w:val="single" w:sz="2" w:space="0" w:color="auto"/>
                <w:bottom w:val="single" w:sz="2" w:space="0" w:color="auto"/>
                <w:right w:val="single" w:sz="2" w:space="0" w:color="auto"/>
              </w:divBdr>
              <w:divsChild>
                <w:div w:id="1371295564">
                  <w:marLeft w:val="0"/>
                  <w:marRight w:val="0"/>
                  <w:marTop w:val="0"/>
                  <w:marBottom w:val="0"/>
                  <w:divBdr>
                    <w:top w:val="single" w:sz="2" w:space="0" w:color="auto"/>
                    <w:left w:val="single" w:sz="2" w:space="0" w:color="auto"/>
                    <w:bottom w:val="single" w:sz="2" w:space="0" w:color="auto"/>
                    <w:right w:val="single" w:sz="2" w:space="0" w:color="auto"/>
                  </w:divBdr>
                  <w:divsChild>
                    <w:div w:id="430122499">
                      <w:marLeft w:val="0"/>
                      <w:marRight w:val="0"/>
                      <w:marTop w:val="0"/>
                      <w:marBottom w:val="0"/>
                      <w:divBdr>
                        <w:top w:val="single" w:sz="2" w:space="0" w:color="auto"/>
                        <w:left w:val="single" w:sz="2" w:space="0" w:color="auto"/>
                        <w:bottom w:val="single" w:sz="2" w:space="0" w:color="auto"/>
                        <w:right w:val="single" w:sz="2" w:space="0" w:color="auto"/>
                      </w:divBdr>
                      <w:divsChild>
                        <w:div w:id="87774091">
                          <w:marLeft w:val="0"/>
                          <w:marRight w:val="0"/>
                          <w:marTop w:val="0"/>
                          <w:marBottom w:val="0"/>
                          <w:divBdr>
                            <w:top w:val="single" w:sz="2" w:space="0" w:color="auto"/>
                            <w:left w:val="single" w:sz="2" w:space="0" w:color="auto"/>
                            <w:bottom w:val="single" w:sz="2" w:space="0" w:color="auto"/>
                            <w:right w:val="single" w:sz="2" w:space="0" w:color="auto"/>
                          </w:divBdr>
                          <w:divsChild>
                            <w:div w:id="2062515619">
                              <w:marLeft w:val="0"/>
                              <w:marRight w:val="0"/>
                              <w:marTop w:val="0"/>
                              <w:marBottom w:val="0"/>
                              <w:divBdr>
                                <w:top w:val="single" w:sz="2" w:space="0" w:color="auto"/>
                                <w:left w:val="single" w:sz="2" w:space="0" w:color="auto"/>
                                <w:bottom w:val="single" w:sz="2" w:space="0" w:color="auto"/>
                                <w:right w:val="single" w:sz="2" w:space="0" w:color="auto"/>
                              </w:divBdr>
                            </w:div>
                          </w:divsChild>
                        </w:div>
                        <w:div w:id="1645236763">
                          <w:marLeft w:val="0"/>
                          <w:marRight w:val="0"/>
                          <w:marTop w:val="0"/>
                          <w:marBottom w:val="0"/>
                          <w:divBdr>
                            <w:top w:val="single" w:sz="2" w:space="0" w:color="auto"/>
                            <w:left w:val="single" w:sz="2" w:space="0" w:color="auto"/>
                            <w:bottom w:val="single" w:sz="2" w:space="0" w:color="auto"/>
                            <w:right w:val="single" w:sz="2" w:space="0" w:color="auto"/>
                          </w:divBdr>
                          <w:divsChild>
                            <w:div w:id="589703530">
                              <w:marLeft w:val="0"/>
                              <w:marRight w:val="0"/>
                              <w:marTop w:val="0"/>
                              <w:marBottom w:val="0"/>
                              <w:divBdr>
                                <w:top w:val="single" w:sz="2" w:space="0" w:color="auto"/>
                                <w:left w:val="single" w:sz="2" w:space="0" w:color="auto"/>
                                <w:bottom w:val="single" w:sz="2" w:space="0" w:color="auto"/>
                                <w:right w:val="single" w:sz="2" w:space="0" w:color="auto"/>
                              </w:divBdr>
                            </w:div>
                          </w:divsChild>
                        </w:div>
                        <w:div w:id="1300257584">
                          <w:marLeft w:val="0"/>
                          <w:marRight w:val="0"/>
                          <w:marTop w:val="0"/>
                          <w:marBottom w:val="0"/>
                          <w:divBdr>
                            <w:top w:val="single" w:sz="2" w:space="0" w:color="auto"/>
                            <w:left w:val="single" w:sz="2" w:space="0" w:color="auto"/>
                            <w:bottom w:val="single" w:sz="2" w:space="0" w:color="auto"/>
                            <w:right w:val="single" w:sz="2" w:space="0" w:color="auto"/>
                          </w:divBdr>
                          <w:divsChild>
                            <w:div w:id="2024623945">
                              <w:marLeft w:val="0"/>
                              <w:marRight w:val="0"/>
                              <w:marTop w:val="0"/>
                              <w:marBottom w:val="0"/>
                              <w:divBdr>
                                <w:top w:val="single" w:sz="2" w:space="0" w:color="auto"/>
                                <w:left w:val="single" w:sz="2" w:space="0" w:color="auto"/>
                                <w:bottom w:val="single" w:sz="2" w:space="0" w:color="auto"/>
                                <w:right w:val="single" w:sz="2" w:space="0" w:color="auto"/>
                              </w:divBdr>
                            </w:div>
                          </w:divsChild>
                        </w:div>
                        <w:div w:id="1979340757">
                          <w:marLeft w:val="0"/>
                          <w:marRight w:val="0"/>
                          <w:marTop w:val="0"/>
                          <w:marBottom w:val="0"/>
                          <w:divBdr>
                            <w:top w:val="single" w:sz="2" w:space="0" w:color="auto"/>
                            <w:left w:val="single" w:sz="2" w:space="0" w:color="auto"/>
                            <w:bottom w:val="single" w:sz="2" w:space="0" w:color="auto"/>
                            <w:right w:val="single" w:sz="2" w:space="0" w:color="auto"/>
                          </w:divBdr>
                          <w:divsChild>
                            <w:div w:id="1535078631">
                              <w:marLeft w:val="0"/>
                              <w:marRight w:val="0"/>
                              <w:marTop w:val="0"/>
                              <w:marBottom w:val="0"/>
                              <w:divBdr>
                                <w:top w:val="single" w:sz="2" w:space="0" w:color="auto"/>
                                <w:left w:val="single" w:sz="2" w:space="0" w:color="auto"/>
                                <w:bottom w:val="single" w:sz="2" w:space="0" w:color="auto"/>
                                <w:right w:val="single" w:sz="2" w:space="0" w:color="auto"/>
                              </w:divBdr>
                            </w:div>
                          </w:divsChild>
                        </w:div>
                        <w:div w:id="372268657">
                          <w:marLeft w:val="0"/>
                          <w:marRight w:val="0"/>
                          <w:marTop w:val="0"/>
                          <w:marBottom w:val="0"/>
                          <w:divBdr>
                            <w:top w:val="single" w:sz="2" w:space="0" w:color="auto"/>
                            <w:left w:val="single" w:sz="2" w:space="0" w:color="auto"/>
                            <w:bottom w:val="single" w:sz="2" w:space="0" w:color="auto"/>
                            <w:right w:val="single" w:sz="2" w:space="0" w:color="auto"/>
                          </w:divBdr>
                          <w:divsChild>
                            <w:div w:id="365298058">
                              <w:marLeft w:val="0"/>
                              <w:marRight w:val="0"/>
                              <w:marTop w:val="0"/>
                              <w:marBottom w:val="0"/>
                              <w:divBdr>
                                <w:top w:val="single" w:sz="2" w:space="0" w:color="auto"/>
                                <w:left w:val="single" w:sz="2" w:space="0" w:color="auto"/>
                                <w:bottom w:val="single" w:sz="2" w:space="0" w:color="auto"/>
                                <w:right w:val="single" w:sz="2" w:space="0" w:color="auto"/>
                              </w:divBdr>
                            </w:div>
                          </w:divsChild>
                        </w:div>
                        <w:div w:id="1957911182">
                          <w:marLeft w:val="0"/>
                          <w:marRight w:val="0"/>
                          <w:marTop w:val="0"/>
                          <w:marBottom w:val="0"/>
                          <w:divBdr>
                            <w:top w:val="single" w:sz="2" w:space="0" w:color="auto"/>
                            <w:left w:val="single" w:sz="2" w:space="0" w:color="auto"/>
                            <w:bottom w:val="single" w:sz="2" w:space="0" w:color="auto"/>
                            <w:right w:val="single" w:sz="2" w:space="0" w:color="auto"/>
                          </w:divBdr>
                          <w:divsChild>
                            <w:div w:id="913783028">
                              <w:marLeft w:val="0"/>
                              <w:marRight w:val="0"/>
                              <w:marTop w:val="0"/>
                              <w:marBottom w:val="0"/>
                              <w:divBdr>
                                <w:top w:val="single" w:sz="2" w:space="0" w:color="auto"/>
                                <w:left w:val="single" w:sz="2" w:space="0" w:color="auto"/>
                                <w:bottom w:val="single" w:sz="2" w:space="0" w:color="auto"/>
                                <w:right w:val="single" w:sz="2" w:space="0" w:color="auto"/>
                              </w:divBdr>
                            </w:div>
                          </w:divsChild>
                        </w:div>
                        <w:div w:id="521675936">
                          <w:marLeft w:val="0"/>
                          <w:marRight w:val="0"/>
                          <w:marTop w:val="0"/>
                          <w:marBottom w:val="0"/>
                          <w:divBdr>
                            <w:top w:val="single" w:sz="2" w:space="0" w:color="auto"/>
                            <w:left w:val="single" w:sz="2" w:space="0" w:color="auto"/>
                            <w:bottom w:val="single" w:sz="2" w:space="0" w:color="auto"/>
                            <w:right w:val="single" w:sz="2" w:space="0" w:color="auto"/>
                          </w:divBdr>
                          <w:divsChild>
                            <w:div w:id="489171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1874086">
          <w:marLeft w:val="0"/>
          <w:marRight w:val="0"/>
          <w:marTop w:val="0"/>
          <w:marBottom w:val="0"/>
          <w:divBdr>
            <w:top w:val="single" w:sz="6" w:space="0" w:color="auto"/>
            <w:left w:val="single" w:sz="6" w:space="0" w:color="auto"/>
            <w:bottom w:val="single" w:sz="6" w:space="0" w:color="auto"/>
            <w:right w:val="single" w:sz="6" w:space="0" w:color="auto"/>
          </w:divBdr>
          <w:divsChild>
            <w:div w:id="1915120089">
              <w:marLeft w:val="0"/>
              <w:marRight w:val="0"/>
              <w:marTop w:val="0"/>
              <w:marBottom w:val="0"/>
              <w:divBdr>
                <w:top w:val="single" w:sz="2" w:space="0" w:color="auto"/>
                <w:left w:val="single" w:sz="2" w:space="0" w:color="auto"/>
                <w:bottom w:val="single" w:sz="6" w:space="0" w:color="auto"/>
                <w:right w:val="single" w:sz="2" w:space="0" w:color="auto"/>
              </w:divBdr>
              <w:divsChild>
                <w:div w:id="2079326655">
                  <w:marLeft w:val="0"/>
                  <w:marRight w:val="0"/>
                  <w:marTop w:val="0"/>
                  <w:marBottom w:val="0"/>
                  <w:divBdr>
                    <w:top w:val="single" w:sz="2" w:space="0" w:color="auto"/>
                    <w:left w:val="single" w:sz="2" w:space="0" w:color="auto"/>
                    <w:bottom w:val="single" w:sz="2" w:space="0" w:color="auto"/>
                    <w:right w:val="single" w:sz="2" w:space="0" w:color="auto"/>
                  </w:divBdr>
                </w:div>
              </w:divsChild>
            </w:div>
            <w:div w:id="433984015">
              <w:marLeft w:val="0"/>
              <w:marRight w:val="0"/>
              <w:marTop w:val="0"/>
              <w:marBottom w:val="0"/>
              <w:divBdr>
                <w:top w:val="single" w:sz="2" w:space="0" w:color="auto"/>
                <w:left w:val="single" w:sz="2" w:space="0" w:color="auto"/>
                <w:bottom w:val="single" w:sz="2" w:space="0" w:color="auto"/>
                <w:right w:val="single" w:sz="2" w:space="0" w:color="auto"/>
              </w:divBdr>
              <w:divsChild>
                <w:div w:id="246503064">
                  <w:marLeft w:val="0"/>
                  <w:marRight w:val="0"/>
                  <w:marTop w:val="0"/>
                  <w:marBottom w:val="0"/>
                  <w:divBdr>
                    <w:top w:val="single" w:sz="2" w:space="0" w:color="auto"/>
                    <w:left w:val="single" w:sz="2" w:space="0" w:color="auto"/>
                    <w:bottom w:val="single" w:sz="2" w:space="0" w:color="auto"/>
                    <w:right w:val="single" w:sz="2" w:space="0" w:color="auto"/>
                  </w:divBdr>
                  <w:divsChild>
                    <w:div w:id="1630673088">
                      <w:marLeft w:val="0"/>
                      <w:marRight w:val="0"/>
                      <w:marTop w:val="0"/>
                      <w:marBottom w:val="0"/>
                      <w:divBdr>
                        <w:top w:val="single" w:sz="2" w:space="0" w:color="auto"/>
                        <w:left w:val="single" w:sz="2" w:space="0" w:color="auto"/>
                        <w:bottom w:val="single" w:sz="2" w:space="0" w:color="auto"/>
                        <w:right w:val="single" w:sz="2" w:space="0" w:color="auto"/>
                      </w:divBdr>
                      <w:divsChild>
                        <w:div w:id="1119304075">
                          <w:marLeft w:val="0"/>
                          <w:marRight w:val="0"/>
                          <w:marTop w:val="0"/>
                          <w:marBottom w:val="0"/>
                          <w:divBdr>
                            <w:top w:val="single" w:sz="2" w:space="0" w:color="auto"/>
                            <w:left w:val="single" w:sz="2" w:space="0" w:color="auto"/>
                            <w:bottom w:val="single" w:sz="2" w:space="0" w:color="auto"/>
                            <w:right w:val="single" w:sz="2" w:space="0" w:color="auto"/>
                          </w:divBdr>
                          <w:divsChild>
                            <w:div w:id="1586763339">
                              <w:marLeft w:val="0"/>
                              <w:marRight w:val="0"/>
                              <w:marTop w:val="0"/>
                              <w:marBottom w:val="0"/>
                              <w:divBdr>
                                <w:top w:val="single" w:sz="2" w:space="0" w:color="auto"/>
                                <w:left w:val="single" w:sz="2" w:space="0" w:color="auto"/>
                                <w:bottom w:val="single" w:sz="2" w:space="0" w:color="auto"/>
                                <w:right w:val="single" w:sz="2" w:space="0" w:color="auto"/>
                              </w:divBdr>
                            </w:div>
                          </w:divsChild>
                        </w:div>
                        <w:div w:id="201676218">
                          <w:marLeft w:val="0"/>
                          <w:marRight w:val="0"/>
                          <w:marTop w:val="0"/>
                          <w:marBottom w:val="0"/>
                          <w:divBdr>
                            <w:top w:val="single" w:sz="2" w:space="0" w:color="auto"/>
                            <w:left w:val="single" w:sz="2" w:space="0" w:color="auto"/>
                            <w:bottom w:val="single" w:sz="2" w:space="0" w:color="auto"/>
                            <w:right w:val="single" w:sz="2" w:space="0" w:color="auto"/>
                          </w:divBdr>
                          <w:divsChild>
                            <w:div w:id="296112204">
                              <w:marLeft w:val="0"/>
                              <w:marRight w:val="0"/>
                              <w:marTop w:val="0"/>
                              <w:marBottom w:val="0"/>
                              <w:divBdr>
                                <w:top w:val="single" w:sz="2" w:space="0" w:color="auto"/>
                                <w:left w:val="single" w:sz="2" w:space="0" w:color="auto"/>
                                <w:bottom w:val="single" w:sz="2" w:space="0" w:color="auto"/>
                                <w:right w:val="single" w:sz="2" w:space="0" w:color="auto"/>
                              </w:divBdr>
                            </w:div>
                          </w:divsChild>
                        </w:div>
                        <w:div w:id="224224841">
                          <w:marLeft w:val="0"/>
                          <w:marRight w:val="0"/>
                          <w:marTop w:val="0"/>
                          <w:marBottom w:val="0"/>
                          <w:divBdr>
                            <w:top w:val="single" w:sz="2" w:space="0" w:color="auto"/>
                            <w:left w:val="single" w:sz="2" w:space="0" w:color="auto"/>
                            <w:bottom w:val="single" w:sz="2" w:space="0" w:color="auto"/>
                            <w:right w:val="single" w:sz="2" w:space="0" w:color="auto"/>
                          </w:divBdr>
                          <w:divsChild>
                            <w:div w:id="1857114505">
                              <w:marLeft w:val="0"/>
                              <w:marRight w:val="0"/>
                              <w:marTop w:val="0"/>
                              <w:marBottom w:val="0"/>
                              <w:divBdr>
                                <w:top w:val="single" w:sz="2" w:space="0" w:color="auto"/>
                                <w:left w:val="single" w:sz="2" w:space="0" w:color="auto"/>
                                <w:bottom w:val="single" w:sz="2" w:space="0" w:color="auto"/>
                                <w:right w:val="single" w:sz="2" w:space="0" w:color="auto"/>
                              </w:divBdr>
                            </w:div>
                          </w:divsChild>
                        </w:div>
                        <w:div w:id="2048411162">
                          <w:marLeft w:val="0"/>
                          <w:marRight w:val="0"/>
                          <w:marTop w:val="0"/>
                          <w:marBottom w:val="0"/>
                          <w:divBdr>
                            <w:top w:val="single" w:sz="2" w:space="0" w:color="auto"/>
                            <w:left w:val="single" w:sz="2" w:space="0" w:color="auto"/>
                            <w:bottom w:val="single" w:sz="2" w:space="0" w:color="auto"/>
                            <w:right w:val="single" w:sz="2" w:space="0" w:color="auto"/>
                          </w:divBdr>
                          <w:divsChild>
                            <w:div w:id="888489839">
                              <w:marLeft w:val="0"/>
                              <w:marRight w:val="0"/>
                              <w:marTop w:val="0"/>
                              <w:marBottom w:val="0"/>
                              <w:divBdr>
                                <w:top w:val="single" w:sz="2" w:space="0" w:color="auto"/>
                                <w:left w:val="single" w:sz="2" w:space="0" w:color="auto"/>
                                <w:bottom w:val="single" w:sz="2" w:space="0" w:color="auto"/>
                                <w:right w:val="single" w:sz="2" w:space="0" w:color="auto"/>
                              </w:divBdr>
                            </w:div>
                          </w:divsChild>
                        </w:div>
                        <w:div w:id="487482536">
                          <w:marLeft w:val="0"/>
                          <w:marRight w:val="0"/>
                          <w:marTop w:val="0"/>
                          <w:marBottom w:val="0"/>
                          <w:divBdr>
                            <w:top w:val="single" w:sz="2" w:space="0" w:color="auto"/>
                            <w:left w:val="single" w:sz="2" w:space="0" w:color="auto"/>
                            <w:bottom w:val="single" w:sz="2" w:space="0" w:color="auto"/>
                            <w:right w:val="single" w:sz="2" w:space="0" w:color="auto"/>
                          </w:divBdr>
                          <w:divsChild>
                            <w:div w:id="667418">
                              <w:marLeft w:val="0"/>
                              <w:marRight w:val="0"/>
                              <w:marTop w:val="0"/>
                              <w:marBottom w:val="0"/>
                              <w:divBdr>
                                <w:top w:val="single" w:sz="2" w:space="0" w:color="auto"/>
                                <w:left w:val="single" w:sz="2" w:space="0" w:color="auto"/>
                                <w:bottom w:val="single" w:sz="2" w:space="0" w:color="auto"/>
                                <w:right w:val="single" w:sz="2" w:space="0" w:color="auto"/>
                              </w:divBdr>
                            </w:div>
                          </w:divsChild>
                        </w:div>
                        <w:div w:id="1816215849">
                          <w:marLeft w:val="0"/>
                          <w:marRight w:val="0"/>
                          <w:marTop w:val="0"/>
                          <w:marBottom w:val="0"/>
                          <w:divBdr>
                            <w:top w:val="single" w:sz="2" w:space="0" w:color="auto"/>
                            <w:left w:val="single" w:sz="2" w:space="0" w:color="auto"/>
                            <w:bottom w:val="single" w:sz="2" w:space="0" w:color="auto"/>
                            <w:right w:val="single" w:sz="2" w:space="0" w:color="auto"/>
                          </w:divBdr>
                          <w:divsChild>
                            <w:div w:id="553203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76959469">
      <w:bodyDiv w:val="1"/>
      <w:marLeft w:val="0"/>
      <w:marRight w:val="0"/>
      <w:marTop w:val="0"/>
      <w:marBottom w:val="0"/>
      <w:divBdr>
        <w:top w:val="none" w:sz="0" w:space="0" w:color="auto"/>
        <w:left w:val="none" w:sz="0" w:space="0" w:color="auto"/>
        <w:bottom w:val="none" w:sz="0" w:space="0" w:color="auto"/>
        <w:right w:val="none" w:sz="0" w:space="0" w:color="auto"/>
      </w:divBdr>
      <w:divsChild>
        <w:div w:id="341708250">
          <w:marLeft w:val="0"/>
          <w:marRight w:val="0"/>
          <w:marTop w:val="0"/>
          <w:marBottom w:val="0"/>
          <w:divBdr>
            <w:top w:val="single" w:sz="6" w:space="0" w:color="auto"/>
            <w:left w:val="single" w:sz="6" w:space="0" w:color="auto"/>
            <w:bottom w:val="single" w:sz="6" w:space="0" w:color="auto"/>
            <w:right w:val="single" w:sz="6" w:space="0" w:color="auto"/>
          </w:divBdr>
          <w:divsChild>
            <w:div w:id="1291395428">
              <w:marLeft w:val="0"/>
              <w:marRight w:val="0"/>
              <w:marTop w:val="0"/>
              <w:marBottom w:val="0"/>
              <w:divBdr>
                <w:top w:val="single" w:sz="2" w:space="0" w:color="auto"/>
                <w:left w:val="single" w:sz="2" w:space="0" w:color="auto"/>
                <w:bottom w:val="single" w:sz="6" w:space="0" w:color="auto"/>
                <w:right w:val="single" w:sz="2" w:space="0" w:color="auto"/>
              </w:divBdr>
              <w:divsChild>
                <w:div w:id="1987128515">
                  <w:marLeft w:val="0"/>
                  <w:marRight w:val="0"/>
                  <w:marTop w:val="0"/>
                  <w:marBottom w:val="0"/>
                  <w:divBdr>
                    <w:top w:val="single" w:sz="2" w:space="0" w:color="auto"/>
                    <w:left w:val="single" w:sz="2" w:space="0" w:color="auto"/>
                    <w:bottom w:val="single" w:sz="2" w:space="0" w:color="auto"/>
                    <w:right w:val="single" w:sz="2" w:space="0" w:color="auto"/>
                  </w:divBdr>
                </w:div>
              </w:divsChild>
            </w:div>
            <w:div w:id="2062560523">
              <w:marLeft w:val="0"/>
              <w:marRight w:val="0"/>
              <w:marTop w:val="0"/>
              <w:marBottom w:val="0"/>
              <w:divBdr>
                <w:top w:val="single" w:sz="2" w:space="0" w:color="auto"/>
                <w:left w:val="single" w:sz="2" w:space="0" w:color="auto"/>
                <w:bottom w:val="single" w:sz="2" w:space="0" w:color="auto"/>
                <w:right w:val="single" w:sz="2" w:space="0" w:color="auto"/>
              </w:divBdr>
              <w:divsChild>
                <w:div w:id="2081053752">
                  <w:marLeft w:val="0"/>
                  <w:marRight w:val="0"/>
                  <w:marTop w:val="0"/>
                  <w:marBottom w:val="0"/>
                  <w:divBdr>
                    <w:top w:val="single" w:sz="2" w:space="0" w:color="auto"/>
                    <w:left w:val="single" w:sz="2" w:space="0" w:color="auto"/>
                    <w:bottom w:val="single" w:sz="2" w:space="0" w:color="auto"/>
                    <w:right w:val="single" w:sz="2" w:space="0" w:color="auto"/>
                  </w:divBdr>
                  <w:divsChild>
                    <w:div w:id="387144567">
                      <w:marLeft w:val="0"/>
                      <w:marRight w:val="0"/>
                      <w:marTop w:val="0"/>
                      <w:marBottom w:val="0"/>
                      <w:divBdr>
                        <w:top w:val="single" w:sz="2" w:space="0" w:color="auto"/>
                        <w:left w:val="single" w:sz="2" w:space="0" w:color="auto"/>
                        <w:bottom w:val="single" w:sz="2" w:space="0" w:color="auto"/>
                        <w:right w:val="single" w:sz="2" w:space="0" w:color="auto"/>
                      </w:divBdr>
                      <w:divsChild>
                        <w:div w:id="1210415290">
                          <w:marLeft w:val="0"/>
                          <w:marRight w:val="0"/>
                          <w:marTop w:val="0"/>
                          <w:marBottom w:val="0"/>
                          <w:divBdr>
                            <w:top w:val="single" w:sz="2" w:space="0" w:color="auto"/>
                            <w:left w:val="single" w:sz="2" w:space="0" w:color="auto"/>
                            <w:bottom w:val="single" w:sz="2" w:space="0" w:color="auto"/>
                            <w:right w:val="single" w:sz="2" w:space="0" w:color="auto"/>
                          </w:divBdr>
                          <w:divsChild>
                            <w:div w:id="352733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3103534">
          <w:marLeft w:val="0"/>
          <w:marRight w:val="0"/>
          <w:marTop w:val="0"/>
          <w:marBottom w:val="0"/>
          <w:divBdr>
            <w:top w:val="single" w:sz="6" w:space="0" w:color="auto"/>
            <w:left w:val="single" w:sz="6" w:space="0" w:color="auto"/>
            <w:bottom w:val="single" w:sz="6" w:space="0" w:color="auto"/>
            <w:right w:val="single" w:sz="6" w:space="0" w:color="auto"/>
          </w:divBdr>
          <w:divsChild>
            <w:div w:id="563493285">
              <w:marLeft w:val="0"/>
              <w:marRight w:val="0"/>
              <w:marTop w:val="0"/>
              <w:marBottom w:val="0"/>
              <w:divBdr>
                <w:top w:val="single" w:sz="2" w:space="0" w:color="auto"/>
                <w:left w:val="single" w:sz="2" w:space="0" w:color="auto"/>
                <w:bottom w:val="single" w:sz="6" w:space="0" w:color="auto"/>
                <w:right w:val="single" w:sz="2" w:space="0" w:color="auto"/>
              </w:divBdr>
              <w:divsChild>
                <w:div w:id="52313276">
                  <w:marLeft w:val="0"/>
                  <w:marRight w:val="0"/>
                  <w:marTop w:val="0"/>
                  <w:marBottom w:val="0"/>
                  <w:divBdr>
                    <w:top w:val="single" w:sz="2" w:space="0" w:color="auto"/>
                    <w:left w:val="single" w:sz="2" w:space="0" w:color="auto"/>
                    <w:bottom w:val="single" w:sz="2" w:space="0" w:color="auto"/>
                    <w:right w:val="single" w:sz="2" w:space="0" w:color="auto"/>
                  </w:divBdr>
                </w:div>
              </w:divsChild>
            </w:div>
            <w:div w:id="1949502890">
              <w:marLeft w:val="0"/>
              <w:marRight w:val="0"/>
              <w:marTop w:val="0"/>
              <w:marBottom w:val="0"/>
              <w:divBdr>
                <w:top w:val="single" w:sz="2" w:space="0" w:color="auto"/>
                <w:left w:val="single" w:sz="2" w:space="0" w:color="auto"/>
                <w:bottom w:val="single" w:sz="2" w:space="0" w:color="auto"/>
                <w:right w:val="single" w:sz="2" w:space="0" w:color="auto"/>
              </w:divBdr>
              <w:divsChild>
                <w:div w:id="325136767">
                  <w:marLeft w:val="0"/>
                  <w:marRight w:val="0"/>
                  <w:marTop w:val="0"/>
                  <w:marBottom w:val="0"/>
                  <w:divBdr>
                    <w:top w:val="single" w:sz="2" w:space="0" w:color="auto"/>
                    <w:left w:val="single" w:sz="2" w:space="0" w:color="auto"/>
                    <w:bottom w:val="single" w:sz="2" w:space="0" w:color="auto"/>
                    <w:right w:val="single" w:sz="2" w:space="0" w:color="auto"/>
                  </w:divBdr>
                  <w:divsChild>
                    <w:div w:id="1878659674">
                      <w:marLeft w:val="0"/>
                      <w:marRight w:val="0"/>
                      <w:marTop w:val="0"/>
                      <w:marBottom w:val="0"/>
                      <w:divBdr>
                        <w:top w:val="single" w:sz="2" w:space="0" w:color="auto"/>
                        <w:left w:val="single" w:sz="2" w:space="0" w:color="auto"/>
                        <w:bottom w:val="single" w:sz="2" w:space="0" w:color="auto"/>
                        <w:right w:val="single" w:sz="2" w:space="0" w:color="auto"/>
                      </w:divBdr>
                      <w:divsChild>
                        <w:div w:id="1385987524">
                          <w:marLeft w:val="0"/>
                          <w:marRight w:val="0"/>
                          <w:marTop w:val="0"/>
                          <w:marBottom w:val="0"/>
                          <w:divBdr>
                            <w:top w:val="single" w:sz="2" w:space="0" w:color="auto"/>
                            <w:left w:val="single" w:sz="2" w:space="0" w:color="auto"/>
                            <w:bottom w:val="single" w:sz="2" w:space="0" w:color="auto"/>
                            <w:right w:val="single" w:sz="2" w:space="0" w:color="auto"/>
                          </w:divBdr>
                          <w:divsChild>
                            <w:div w:id="290288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3800919">
          <w:marLeft w:val="0"/>
          <w:marRight w:val="0"/>
          <w:marTop w:val="0"/>
          <w:marBottom w:val="0"/>
          <w:divBdr>
            <w:top w:val="single" w:sz="6" w:space="0" w:color="auto"/>
            <w:left w:val="single" w:sz="6" w:space="0" w:color="auto"/>
            <w:bottom w:val="single" w:sz="6" w:space="0" w:color="auto"/>
            <w:right w:val="single" w:sz="6" w:space="0" w:color="auto"/>
          </w:divBdr>
          <w:divsChild>
            <w:div w:id="36585040">
              <w:marLeft w:val="0"/>
              <w:marRight w:val="0"/>
              <w:marTop w:val="0"/>
              <w:marBottom w:val="0"/>
              <w:divBdr>
                <w:top w:val="single" w:sz="2" w:space="0" w:color="auto"/>
                <w:left w:val="single" w:sz="2" w:space="0" w:color="auto"/>
                <w:bottom w:val="single" w:sz="6" w:space="0" w:color="auto"/>
                <w:right w:val="single" w:sz="2" w:space="0" w:color="auto"/>
              </w:divBdr>
              <w:divsChild>
                <w:div w:id="917397634">
                  <w:marLeft w:val="0"/>
                  <w:marRight w:val="0"/>
                  <w:marTop w:val="0"/>
                  <w:marBottom w:val="0"/>
                  <w:divBdr>
                    <w:top w:val="single" w:sz="2" w:space="0" w:color="auto"/>
                    <w:left w:val="single" w:sz="2" w:space="0" w:color="auto"/>
                    <w:bottom w:val="single" w:sz="2" w:space="0" w:color="auto"/>
                    <w:right w:val="single" w:sz="2" w:space="0" w:color="auto"/>
                  </w:divBdr>
                </w:div>
              </w:divsChild>
            </w:div>
            <w:div w:id="1727221147">
              <w:marLeft w:val="0"/>
              <w:marRight w:val="0"/>
              <w:marTop w:val="0"/>
              <w:marBottom w:val="0"/>
              <w:divBdr>
                <w:top w:val="single" w:sz="2" w:space="0" w:color="auto"/>
                <w:left w:val="single" w:sz="2" w:space="0" w:color="auto"/>
                <w:bottom w:val="single" w:sz="2" w:space="0" w:color="auto"/>
                <w:right w:val="single" w:sz="2" w:space="0" w:color="auto"/>
              </w:divBdr>
              <w:divsChild>
                <w:div w:id="1215115724">
                  <w:marLeft w:val="0"/>
                  <w:marRight w:val="0"/>
                  <w:marTop w:val="0"/>
                  <w:marBottom w:val="0"/>
                  <w:divBdr>
                    <w:top w:val="single" w:sz="2" w:space="0" w:color="auto"/>
                    <w:left w:val="single" w:sz="2" w:space="0" w:color="auto"/>
                    <w:bottom w:val="single" w:sz="2" w:space="0" w:color="auto"/>
                    <w:right w:val="single" w:sz="2" w:space="0" w:color="auto"/>
                  </w:divBdr>
                  <w:divsChild>
                    <w:div w:id="601569536">
                      <w:marLeft w:val="0"/>
                      <w:marRight w:val="0"/>
                      <w:marTop w:val="0"/>
                      <w:marBottom w:val="0"/>
                      <w:divBdr>
                        <w:top w:val="single" w:sz="2" w:space="0" w:color="auto"/>
                        <w:left w:val="single" w:sz="2" w:space="0" w:color="auto"/>
                        <w:bottom w:val="single" w:sz="2" w:space="0" w:color="auto"/>
                        <w:right w:val="single" w:sz="2" w:space="0" w:color="auto"/>
                      </w:divBdr>
                      <w:divsChild>
                        <w:div w:id="502819395">
                          <w:marLeft w:val="0"/>
                          <w:marRight w:val="0"/>
                          <w:marTop w:val="0"/>
                          <w:marBottom w:val="0"/>
                          <w:divBdr>
                            <w:top w:val="single" w:sz="2" w:space="0" w:color="auto"/>
                            <w:left w:val="single" w:sz="2" w:space="0" w:color="auto"/>
                            <w:bottom w:val="single" w:sz="2" w:space="0" w:color="auto"/>
                            <w:right w:val="single" w:sz="2" w:space="0" w:color="auto"/>
                          </w:divBdr>
                          <w:divsChild>
                            <w:div w:id="698510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7436089">
          <w:marLeft w:val="0"/>
          <w:marRight w:val="0"/>
          <w:marTop w:val="0"/>
          <w:marBottom w:val="0"/>
          <w:divBdr>
            <w:top w:val="single" w:sz="6" w:space="0" w:color="auto"/>
            <w:left w:val="single" w:sz="6" w:space="0" w:color="auto"/>
            <w:bottom w:val="single" w:sz="6" w:space="0" w:color="auto"/>
            <w:right w:val="single" w:sz="6" w:space="0" w:color="auto"/>
          </w:divBdr>
          <w:divsChild>
            <w:div w:id="2112241061">
              <w:marLeft w:val="0"/>
              <w:marRight w:val="0"/>
              <w:marTop w:val="0"/>
              <w:marBottom w:val="0"/>
              <w:divBdr>
                <w:top w:val="single" w:sz="2" w:space="0" w:color="auto"/>
                <w:left w:val="single" w:sz="2" w:space="0" w:color="auto"/>
                <w:bottom w:val="single" w:sz="6" w:space="0" w:color="auto"/>
                <w:right w:val="single" w:sz="2" w:space="0" w:color="auto"/>
              </w:divBdr>
              <w:divsChild>
                <w:div w:id="1453405448">
                  <w:marLeft w:val="0"/>
                  <w:marRight w:val="0"/>
                  <w:marTop w:val="0"/>
                  <w:marBottom w:val="0"/>
                  <w:divBdr>
                    <w:top w:val="single" w:sz="2" w:space="0" w:color="auto"/>
                    <w:left w:val="single" w:sz="2" w:space="0" w:color="auto"/>
                    <w:bottom w:val="single" w:sz="2" w:space="0" w:color="auto"/>
                    <w:right w:val="single" w:sz="2" w:space="0" w:color="auto"/>
                  </w:divBdr>
                </w:div>
              </w:divsChild>
            </w:div>
            <w:div w:id="2146583679">
              <w:marLeft w:val="0"/>
              <w:marRight w:val="0"/>
              <w:marTop w:val="0"/>
              <w:marBottom w:val="0"/>
              <w:divBdr>
                <w:top w:val="single" w:sz="2" w:space="0" w:color="auto"/>
                <w:left w:val="single" w:sz="2" w:space="0" w:color="auto"/>
                <w:bottom w:val="single" w:sz="2" w:space="0" w:color="auto"/>
                <w:right w:val="single" w:sz="2" w:space="0" w:color="auto"/>
              </w:divBdr>
              <w:divsChild>
                <w:div w:id="1214151251">
                  <w:marLeft w:val="0"/>
                  <w:marRight w:val="0"/>
                  <w:marTop w:val="0"/>
                  <w:marBottom w:val="0"/>
                  <w:divBdr>
                    <w:top w:val="single" w:sz="2" w:space="0" w:color="auto"/>
                    <w:left w:val="single" w:sz="2" w:space="0" w:color="auto"/>
                    <w:bottom w:val="single" w:sz="2" w:space="0" w:color="auto"/>
                    <w:right w:val="single" w:sz="2" w:space="0" w:color="auto"/>
                  </w:divBdr>
                  <w:divsChild>
                    <w:div w:id="1958021749">
                      <w:marLeft w:val="0"/>
                      <w:marRight w:val="0"/>
                      <w:marTop w:val="0"/>
                      <w:marBottom w:val="0"/>
                      <w:divBdr>
                        <w:top w:val="single" w:sz="2" w:space="0" w:color="auto"/>
                        <w:left w:val="single" w:sz="2" w:space="0" w:color="auto"/>
                        <w:bottom w:val="single" w:sz="2" w:space="0" w:color="auto"/>
                        <w:right w:val="single" w:sz="2" w:space="0" w:color="auto"/>
                      </w:divBdr>
                      <w:divsChild>
                        <w:div w:id="604507256">
                          <w:marLeft w:val="0"/>
                          <w:marRight w:val="0"/>
                          <w:marTop w:val="0"/>
                          <w:marBottom w:val="0"/>
                          <w:divBdr>
                            <w:top w:val="single" w:sz="2" w:space="0" w:color="auto"/>
                            <w:left w:val="single" w:sz="2" w:space="0" w:color="auto"/>
                            <w:bottom w:val="single" w:sz="2" w:space="0" w:color="auto"/>
                            <w:right w:val="single" w:sz="2" w:space="0" w:color="auto"/>
                          </w:divBdr>
                          <w:divsChild>
                            <w:div w:id="2074035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4979142">
          <w:marLeft w:val="0"/>
          <w:marRight w:val="0"/>
          <w:marTop w:val="0"/>
          <w:marBottom w:val="0"/>
          <w:divBdr>
            <w:top w:val="single" w:sz="6" w:space="0" w:color="auto"/>
            <w:left w:val="single" w:sz="6" w:space="0" w:color="auto"/>
            <w:bottom w:val="single" w:sz="6" w:space="0" w:color="auto"/>
            <w:right w:val="single" w:sz="6" w:space="0" w:color="auto"/>
          </w:divBdr>
          <w:divsChild>
            <w:div w:id="911232790">
              <w:marLeft w:val="0"/>
              <w:marRight w:val="0"/>
              <w:marTop w:val="0"/>
              <w:marBottom w:val="0"/>
              <w:divBdr>
                <w:top w:val="single" w:sz="2" w:space="0" w:color="auto"/>
                <w:left w:val="single" w:sz="2" w:space="0" w:color="auto"/>
                <w:bottom w:val="single" w:sz="6" w:space="0" w:color="auto"/>
                <w:right w:val="single" w:sz="2" w:space="0" w:color="auto"/>
              </w:divBdr>
              <w:divsChild>
                <w:div w:id="584461753">
                  <w:marLeft w:val="0"/>
                  <w:marRight w:val="0"/>
                  <w:marTop w:val="0"/>
                  <w:marBottom w:val="0"/>
                  <w:divBdr>
                    <w:top w:val="single" w:sz="2" w:space="0" w:color="auto"/>
                    <w:left w:val="single" w:sz="2" w:space="0" w:color="auto"/>
                    <w:bottom w:val="single" w:sz="2" w:space="0" w:color="auto"/>
                    <w:right w:val="single" w:sz="2" w:space="0" w:color="auto"/>
                  </w:divBdr>
                </w:div>
              </w:divsChild>
            </w:div>
            <w:div w:id="1193374943">
              <w:marLeft w:val="0"/>
              <w:marRight w:val="0"/>
              <w:marTop w:val="0"/>
              <w:marBottom w:val="0"/>
              <w:divBdr>
                <w:top w:val="single" w:sz="2" w:space="0" w:color="auto"/>
                <w:left w:val="single" w:sz="2" w:space="0" w:color="auto"/>
                <w:bottom w:val="single" w:sz="2" w:space="0" w:color="auto"/>
                <w:right w:val="single" w:sz="2" w:space="0" w:color="auto"/>
              </w:divBdr>
              <w:divsChild>
                <w:div w:id="1877279933">
                  <w:marLeft w:val="0"/>
                  <w:marRight w:val="0"/>
                  <w:marTop w:val="0"/>
                  <w:marBottom w:val="0"/>
                  <w:divBdr>
                    <w:top w:val="single" w:sz="2" w:space="0" w:color="auto"/>
                    <w:left w:val="single" w:sz="2" w:space="0" w:color="auto"/>
                    <w:bottom w:val="single" w:sz="2" w:space="0" w:color="auto"/>
                    <w:right w:val="single" w:sz="2" w:space="0" w:color="auto"/>
                  </w:divBdr>
                  <w:divsChild>
                    <w:div w:id="1867718661">
                      <w:marLeft w:val="0"/>
                      <w:marRight w:val="0"/>
                      <w:marTop w:val="0"/>
                      <w:marBottom w:val="0"/>
                      <w:divBdr>
                        <w:top w:val="single" w:sz="2" w:space="0" w:color="auto"/>
                        <w:left w:val="single" w:sz="2" w:space="0" w:color="auto"/>
                        <w:bottom w:val="single" w:sz="2" w:space="0" w:color="auto"/>
                        <w:right w:val="single" w:sz="2" w:space="0" w:color="auto"/>
                      </w:divBdr>
                      <w:divsChild>
                        <w:div w:id="1970041073">
                          <w:marLeft w:val="0"/>
                          <w:marRight w:val="0"/>
                          <w:marTop w:val="0"/>
                          <w:marBottom w:val="0"/>
                          <w:divBdr>
                            <w:top w:val="single" w:sz="2" w:space="0" w:color="auto"/>
                            <w:left w:val="single" w:sz="2" w:space="0" w:color="auto"/>
                            <w:bottom w:val="single" w:sz="2" w:space="0" w:color="auto"/>
                            <w:right w:val="single" w:sz="2" w:space="0" w:color="auto"/>
                          </w:divBdr>
                          <w:divsChild>
                            <w:div w:id="441536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43610355">
          <w:marLeft w:val="0"/>
          <w:marRight w:val="0"/>
          <w:marTop w:val="0"/>
          <w:marBottom w:val="0"/>
          <w:divBdr>
            <w:top w:val="single" w:sz="6" w:space="0" w:color="auto"/>
            <w:left w:val="single" w:sz="6" w:space="0" w:color="auto"/>
            <w:bottom w:val="single" w:sz="6" w:space="0" w:color="auto"/>
            <w:right w:val="single" w:sz="6" w:space="0" w:color="auto"/>
          </w:divBdr>
          <w:divsChild>
            <w:div w:id="529219505">
              <w:marLeft w:val="0"/>
              <w:marRight w:val="0"/>
              <w:marTop w:val="0"/>
              <w:marBottom w:val="0"/>
              <w:divBdr>
                <w:top w:val="single" w:sz="2" w:space="0" w:color="auto"/>
                <w:left w:val="single" w:sz="2" w:space="0" w:color="auto"/>
                <w:bottom w:val="single" w:sz="6" w:space="0" w:color="auto"/>
                <w:right w:val="single" w:sz="2" w:space="0" w:color="auto"/>
              </w:divBdr>
              <w:divsChild>
                <w:div w:id="1782914855">
                  <w:marLeft w:val="0"/>
                  <w:marRight w:val="0"/>
                  <w:marTop w:val="0"/>
                  <w:marBottom w:val="0"/>
                  <w:divBdr>
                    <w:top w:val="single" w:sz="2" w:space="0" w:color="auto"/>
                    <w:left w:val="single" w:sz="2" w:space="0" w:color="auto"/>
                    <w:bottom w:val="single" w:sz="2" w:space="0" w:color="auto"/>
                    <w:right w:val="single" w:sz="2" w:space="0" w:color="auto"/>
                  </w:divBdr>
                </w:div>
              </w:divsChild>
            </w:div>
            <w:div w:id="831408818">
              <w:marLeft w:val="0"/>
              <w:marRight w:val="0"/>
              <w:marTop w:val="0"/>
              <w:marBottom w:val="0"/>
              <w:divBdr>
                <w:top w:val="single" w:sz="2" w:space="0" w:color="auto"/>
                <w:left w:val="single" w:sz="2" w:space="0" w:color="auto"/>
                <w:bottom w:val="single" w:sz="2" w:space="0" w:color="auto"/>
                <w:right w:val="single" w:sz="2" w:space="0" w:color="auto"/>
              </w:divBdr>
              <w:divsChild>
                <w:div w:id="1834909606">
                  <w:marLeft w:val="0"/>
                  <w:marRight w:val="0"/>
                  <w:marTop w:val="0"/>
                  <w:marBottom w:val="0"/>
                  <w:divBdr>
                    <w:top w:val="single" w:sz="2" w:space="0" w:color="auto"/>
                    <w:left w:val="single" w:sz="2" w:space="0" w:color="auto"/>
                    <w:bottom w:val="single" w:sz="2" w:space="0" w:color="auto"/>
                    <w:right w:val="single" w:sz="2" w:space="0" w:color="auto"/>
                  </w:divBdr>
                  <w:divsChild>
                    <w:div w:id="674457503">
                      <w:marLeft w:val="0"/>
                      <w:marRight w:val="0"/>
                      <w:marTop w:val="0"/>
                      <w:marBottom w:val="0"/>
                      <w:divBdr>
                        <w:top w:val="single" w:sz="2" w:space="0" w:color="auto"/>
                        <w:left w:val="single" w:sz="2" w:space="0" w:color="auto"/>
                        <w:bottom w:val="single" w:sz="2" w:space="0" w:color="auto"/>
                        <w:right w:val="single" w:sz="2" w:space="0" w:color="auto"/>
                      </w:divBdr>
                      <w:divsChild>
                        <w:div w:id="1166820554">
                          <w:marLeft w:val="0"/>
                          <w:marRight w:val="0"/>
                          <w:marTop w:val="0"/>
                          <w:marBottom w:val="0"/>
                          <w:divBdr>
                            <w:top w:val="single" w:sz="2" w:space="0" w:color="auto"/>
                            <w:left w:val="single" w:sz="2" w:space="0" w:color="auto"/>
                            <w:bottom w:val="single" w:sz="2" w:space="0" w:color="auto"/>
                            <w:right w:val="single" w:sz="2" w:space="0" w:color="auto"/>
                          </w:divBdr>
                          <w:divsChild>
                            <w:div w:id="104734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96361608">
          <w:marLeft w:val="0"/>
          <w:marRight w:val="0"/>
          <w:marTop w:val="0"/>
          <w:marBottom w:val="0"/>
          <w:divBdr>
            <w:top w:val="single" w:sz="6" w:space="0" w:color="auto"/>
            <w:left w:val="single" w:sz="6" w:space="0" w:color="auto"/>
            <w:bottom w:val="single" w:sz="6" w:space="0" w:color="auto"/>
            <w:right w:val="single" w:sz="6" w:space="0" w:color="auto"/>
          </w:divBdr>
          <w:divsChild>
            <w:div w:id="1915897630">
              <w:marLeft w:val="0"/>
              <w:marRight w:val="0"/>
              <w:marTop w:val="0"/>
              <w:marBottom w:val="0"/>
              <w:divBdr>
                <w:top w:val="single" w:sz="2" w:space="0" w:color="auto"/>
                <w:left w:val="single" w:sz="2" w:space="0" w:color="auto"/>
                <w:bottom w:val="single" w:sz="6" w:space="0" w:color="auto"/>
                <w:right w:val="single" w:sz="2" w:space="0" w:color="auto"/>
              </w:divBdr>
              <w:divsChild>
                <w:div w:id="127213343">
                  <w:marLeft w:val="0"/>
                  <w:marRight w:val="0"/>
                  <w:marTop w:val="0"/>
                  <w:marBottom w:val="0"/>
                  <w:divBdr>
                    <w:top w:val="single" w:sz="2" w:space="0" w:color="auto"/>
                    <w:left w:val="single" w:sz="2" w:space="0" w:color="auto"/>
                    <w:bottom w:val="single" w:sz="2" w:space="0" w:color="auto"/>
                    <w:right w:val="single" w:sz="2" w:space="0" w:color="auto"/>
                  </w:divBdr>
                </w:div>
              </w:divsChild>
            </w:div>
            <w:div w:id="1487942317">
              <w:marLeft w:val="0"/>
              <w:marRight w:val="0"/>
              <w:marTop w:val="0"/>
              <w:marBottom w:val="0"/>
              <w:divBdr>
                <w:top w:val="single" w:sz="2" w:space="0" w:color="auto"/>
                <w:left w:val="single" w:sz="2" w:space="0" w:color="auto"/>
                <w:bottom w:val="single" w:sz="2" w:space="0" w:color="auto"/>
                <w:right w:val="single" w:sz="2" w:space="0" w:color="auto"/>
              </w:divBdr>
              <w:divsChild>
                <w:div w:id="1144005276">
                  <w:marLeft w:val="0"/>
                  <w:marRight w:val="0"/>
                  <w:marTop w:val="0"/>
                  <w:marBottom w:val="0"/>
                  <w:divBdr>
                    <w:top w:val="single" w:sz="2" w:space="0" w:color="auto"/>
                    <w:left w:val="single" w:sz="2" w:space="0" w:color="auto"/>
                    <w:bottom w:val="single" w:sz="2" w:space="0" w:color="auto"/>
                    <w:right w:val="single" w:sz="2" w:space="0" w:color="auto"/>
                  </w:divBdr>
                  <w:divsChild>
                    <w:div w:id="1757899518">
                      <w:marLeft w:val="0"/>
                      <w:marRight w:val="0"/>
                      <w:marTop w:val="0"/>
                      <w:marBottom w:val="0"/>
                      <w:divBdr>
                        <w:top w:val="single" w:sz="2" w:space="0" w:color="auto"/>
                        <w:left w:val="single" w:sz="2" w:space="0" w:color="auto"/>
                        <w:bottom w:val="single" w:sz="2" w:space="0" w:color="auto"/>
                        <w:right w:val="single" w:sz="2" w:space="0" w:color="auto"/>
                      </w:divBdr>
                      <w:divsChild>
                        <w:div w:id="810371036">
                          <w:marLeft w:val="0"/>
                          <w:marRight w:val="0"/>
                          <w:marTop w:val="0"/>
                          <w:marBottom w:val="0"/>
                          <w:divBdr>
                            <w:top w:val="single" w:sz="2" w:space="0" w:color="auto"/>
                            <w:left w:val="single" w:sz="2" w:space="0" w:color="auto"/>
                            <w:bottom w:val="single" w:sz="2" w:space="0" w:color="auto"/>
                            <w:right w:val="single" w:sz="2" w:space="0" w:color="auto"/>
                          </w:divBdr>
                          <w:divsChild>
                            <w:div w:id="1770391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1529345">
          <w:marLeft w:val="0"/>
          <w:marRight w:val="0"/>
          <w:marTop w:val="0"/>
          <w:marBottom w:val="0"/>
          <w:divBdr>
            <w:top w:val="single" w:sz="6" w:space="0" w:color="auto"/>
            <w:left w:val="single" w:sz="6" w:space="0" w:color="auto"/>
            <w:bottom w:val="single" w:sz="6" w:space="0" w:color="auto"/>
            <w:right w:val="single" w:sz="6" w:space="0" w:color="auto"/>
          </w:divBdr>
          <w:divsChild>
            <w:div w:id="498429190">
              <w:marLeft w:val="0"/>
              <w:marRight w:val="0"/>
              <w:marTop w:val="0"/>
              <w:marBottom w:val="0"/>
              <w:divBdr>
                <w:top w:val="single" w:sz="2" w:space="0" w:color="auto"/>
                <w:left w:val="single" w:sz="2" w:space="0" w:color="auto"/>
                <w:bottom w:val="single" w:sz="6" w:space="0" w:color="auto"/>
                <w:right w:val="single" w:sz="2" w:space="0" w:color="auto"/>
              </w:divBdr>
              <w:divsChild>
                <w:div w:id="1269240117">
                  <w:marLeft w:val="0"/>
                  <w:marRight w:val="0"/>
                  <w:marTop w:val="0"/>
                  <w:marBottom w:val="0"/>
                  <w:divBdr>
                    <w:top w:val="single" w:sz="2" w:space="0" w:color="auto"/>
                    <w:left w:val="single" w:sz="2" w:space="0" w:color="auto"/>
                    <w:bottom w:val="single" w:sz="2" w:space="0" w:color="auto"/>
                    <w:right w:val="single" w:sz="2" w:space="0" w:color="auto"/>
                  </w:divBdr>
                </w:div>
              </w:divsChild>
            </w:div>
            <w:div w:id="1127701999">
              <w:marLeft w:val="0"/>
              <w:marRight w:val="0"/>
              <w:marTop w:val="0"/>
              <w:marBottom w:val="0"/>
              <w:divBdr>
                <w:top w:val="single" w:sz="2" w:space="0" w:color="auto"/>
                <w:left w:val="single" w:sz="2" w:space="0" w:color="auto"/>
                <w:bottom w:val="single" w:sz="2" w:space="0" w:color="auto"/>
                <w:right w:val="single" w:sz="2" w:space="0" w:color="auto"/>
              </w:divBdr>
              <w:divsChild>
                <w:div w:id="1105688696">
                  <w:marLeft w:val="0"/>
                  <w:marRight w:val="0"/>
                  <w:marTop w:val="0"/>
                  <w:marBottom w:val="0"/>
                  <w:divBdr>
                    <w:top w:val="single" w:sz="2" w:space="0" w:color="auto"/>
                    <w:left w:val="single" w:sz="2" w:space="0" w:color="auto"/>
                    <w:bottom w:val="single" w:sz="2" w:space="0" w:color="auto"/>
                    <w:right w:val="single" w:sz="2" w:space="0" w:color="auto"/>
                  </w:divBdr>
                  <w:divsChild>
                    <w:div w:id="541018099">
                      <w:marLeft w:val="0"/>
                      <w:marRight w:val="0"/>
                      <w:marTop w:val="0"/>
                      <w:marBottom w:val="0"/>
                      <w:divBdr>
                        <w:top w:val="single" w:sz="2" w:space="0" w:color="auto"/>
                        <w:left w:val="single" w:sz="2" w:space="0" w:color="auto"/>
                        <w:bottom w:val="single" w:sz="2" w:space="0" w:color="auto"/>
                        <w:right w:val="single" w:sz="2" w:space="0" w:color="auto"/>
                      </w:divBdr>
                      <w:divsChild>
                        <w:div w:id="396057574">
                          <w:marLeft w:val="0"/>
                          <w:marRight w:val="0"/>
                          <w:marTop w:val="0"/>
                          <w:marBottom w:val="0"/>
                          <w:divBdr>
                            <w:top w:val="single" w:sz="2" w:space="0" w:color="auto"/>
                            <w:left w:val="single" w:sz="2" w:space="0" w:color="auto"/>
                            <w:bottom w:val="single" w:sz="2" w:space="0" w:color="auto"/>
                            <w:right w:val="single" w:sz="2" w:space="0" w:color="auto"/>
                          </w:divBdr>
                          <w:divsChild>
                            <w:div w:id="787774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4336927">
          <w:marLeft w:val="0"/>
          <w:marRight w:val="0"/>
          <w:marTop w:val="0"/>
          <w:marBottom w:val="0"/>
          <w:divBdr>
            <w:top w:val="single" w:sz="6" w:space="0" w:color="auto"/>
            <w:left w:val="single" w:sz="6" w:space="0" w:color="auto"/>
            <w:bottom w:val="single" w:sz="6" w:space="0" w:color="auto"/>
            <w:right w:val="single" w:sz="6" w:space="0" w:color="auto"/>
          </w:divBdr>
          <w:divsChild>
            <w:div w:id="1906187543">
              <w:marLeft w:val="0"/>
              <w:marRight w:val="0"/>
              <w:marTop w:val="0"/>
              <w:marBottom w:val="0"/>
              <w:divBdr>
                <w:top w:val="single" w:sz="2" w:space="0" w:color="auto"/>
                <w:left w:val="single" w:sz="2" w:space="0" w:color="auto"/>
                <w:bottom w:val="single" w:sz="6" w:space="0" w:color="auto"/>
                <w:right w:val="single" w:sz="2" w:space="0" w:color="auto"/>
              </w:divBdr>
              <w:divsChild>
                <w:div w:id="1811635119">
                  <w:marLeft w:val="0"/>
                  <w:marRight w:val="0"/>
                  <w:marTop w:val="0"/>
                  <w:marBottom w:val="0"/>
                  <w:divBdr>
                    <w:top w:val="single" w:sz="2" w:space="0" w:color="auto"/>
                    <w:left w:val="single" w:sz="2" w:space="0" w:color="auto"/>
                    <w:bottom w:val="single" w:sz="2" w:space="0" w:color="auto"/>
                    <w:right w:val="single" w:sz="2" w:space="0" w:color="auto"/>
                  </w:divBdr>
                </w:div>
              </w:divsChild>
            </w:div>
            <w:div w:id="749813875">
              <w:marLeft w:val="0"/>
              <w:marRight w:val="0"/>
              <w:marTop w:val="0"/>
              <w:marBottom w:val="0"/>
              <w:divBdr>
                <w:top w:val="single" w:sz="2" w:space="0" w:color="auto"/>
                <w:left w:val="single" w:sz="2" w:space="0" w:color="auto"/>
                <w:bottom w:val="single" w:sz="2" w:space="0" w:color="auto"/>
                <w:right w:val="single" w:sz="2" w:space="0" w:color="auto"/>
              </w:divBdr>
              <w:divsChild>
                <w:div w:id="1117871475">
                  <w:marLeft w:val="0"/>
                  <w:marRight w:val="0"/>
                  <w:marTop w:val="0"/>
                  <w:marBottom w:val="0"/>
                  <w:divBdr>
                    <w:top w:val="single" w:sz="2" w:space="0" w:color="auto"/>
                    <w:left w:val="single" w:sz="2" w:space="0" w:color="auto"/>
                    <w:bottom w:val="single" w:sz="2" w:space="0" w:color="auto"/>
                    <w:right w:val="single" w:sz="2" w:space="0" w:color="auto"/>
                  </w:divBdr>
                  <w:divsChild>
                    <w:div w:id="1630932217">
                      <w:marLeft w:val="0"/>
                      <w:marRight w:val="0"/>
                      <w:marTop w:val="0"/>
                      <w:marBottom w:val="0"/>
                      <w:divBdr>
                        <w:top w:val="single" w:sz="2" w:space="0" w:color="auto"/>
                        <w:left w:val="single" w:sz="2" w:space="0" w:color="auto"/>
                        <w:bottom w:val="single" w:sz="2" w:space="0" w:color="auto"/>
                        <w:right w:val="single" w:sz="2" w:space="0" w:color="auto"/>
                      </w:divBdr>
                      <w:divsChild>
                        <w:div w:id="1179078404">
                          <w:marLeft w:val="0"/>
                          <w:marRight w:val="0"/>
                          <w:marTop w:val="0"/>
                          <w:marBottom w:val="0"/>
                          <w:divBdr>
                            <w:top w:val="single" w:sz="2" w:space="0" w:color="auto"/>
                            <w:left w:val="single" w:sz="2" w:space="0" w:color="auto"/>
                            <w:bottom w:val="single" w:sz="2" w:space="0" w:color="auto"/>
                            <w:right w:val="single" w:sz="2" w:space="0" w:color="auto"/>
                          </w:divBdr>
                          <w:divsChild>
                            <w:div w:id="295109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13334979">
          <w:marLeft w:val="0"/>
          <w:marRight w:val="0"/>
          <w:marTop w:val="0"/>
          <w:marBottom w:val="0"/>
          <w:divBdr>
            <w:top w:val="single" w:sz="6" w:space="0" w:color="auto"/>
            <w:left w:val="single" w:sz="6" w:space="0" w:color="auto"/>
            <w:bottom w:val="single" w:sz="6" w:space="0" w:color="auto"/>
            <w:right w:val="single" w:sz="6" w:space="0" w:color="auto"/>
          </w:divBdr>
          <w:divsChild>
            <w:div w:id="1974825085">
              <w:marLeft w:val="0"/>
              <w:marRight w:val="0"/>
              <w:marTop w:val="0"/>
              <w:marBottom w:val="0"/>
              <w:divBdr>
                <w:top w:val="single" w:sz="2" w:space="0" w:color="auto"/>
                <w:left w:val="single" w:sz="2" w:space="0" w:color="auto"/>
                <w:bottom w:val="single" w:sz="6" w:space="0" w:color="auto"/>
                <w:right w:val="single" w:sz="2" w:space="0" w:color="auto"/>
              </w:divBdr>
              <w:divsChild>
                <w:div w:id="1193347145">
                  <w:marLeft w:val="0"/>
                  <w:marRight w:val="0"/>
                  <w:marTop w:val="0"/>
                  <w:marBottom w:val="0"/>
                  <w:divBdr>
                    <w:top w:val="single" w:sz="2" w:space="0" w:color="auto"/>
                    <w:left w:val="single" w:sz="2" w:space="0" w:color="auto"/>
                    <w:bottom w:val="single" w:sz="2" w:space="0" w:color="auto"/>
                    <w:right w:val="single" w:sz="2" w:space="0" w:color="auto"/>
                  </w:divBdr>
                </w:div>
              </w:divsChild>
            </w:div>
            <w:div w:id="1972327139">
              <w:marLeft w:val="0"/>
              <w:marRight w:val="0"/>
              <w:marTop w:val="0"/>
              <w:marBottom w:val="0"/>
              <w:divBdr>
                <w:top w:val="single" w:sz="2" w:space="0" w:color="auto"/>
                <w:left w:val="single" w:sz="2" w:space="0" w:color="auto"/>
                <w:bottom w:val="single" w:sz="2" w:space="0" w:color="auto"/>
                <w:right w:val="single" w:sz="2" w:space="0" w:color="auto"/>
              </w:divBdr>
              <w:divsChild>
                <w:div w:id="945161589">
                  <w:marLeft w:val="0"/>
                  <w:marRight w:val="0"/>
                  <w:marTop w:val="0"/>
                  <w:marBottom w:val="0"/>
                  <w:divBdr>
                    <w:top w:val="single" w:sz="2" w:space="0" w:color="auto"/>
                    <w:left w:val="single" w:sz="2" w:space="0" w:color="auto"/>
                    <w:bottom w:val="single" w:sz="2" w:space="0" w:color="auto"/>
                    <w:right w:val="single" w:sz="2" w:space="0" w:color="auto"/>
                  </w:divBdr>
                  <w:divsChild>
                    <w:div w:id="766081694">
                      <w:marLeft w:val="0"/>
                      <w:marRight w:val="0"/>
                      <w:marTop w:val="0"/>
                      <w:marBottom w:val="0"/>
                      <w:divBdr>
                        <w:top w:val="single" w:sz="2" w:space="0" w:color="auto"/>
                        <w:left w:val="single" w:sz="2" w:space="0" w:color="auto"/>
                        <w:bottom w:val="single" w:sz="2" w:space="0" w:color="auto"/>
                        <w:right w:val="single" w:sz="2" w:space="0" w:color="auto"/>
                      </w:divBdr>
                      <w:divsChild>
                        <w:div w:id="929851030">
                          <w:marLeft w:val="0"/>
                          <w:marRight w:val="0"/>
                          <w:marTop w:val="0"/>
                          <w:marBottom w:val="0"/>
                          <w:divBdr>
                            <w:top w:val="single" w:sz="2" w:space="0" w:color="auto"/>
                            <w:left w:val="single" w:sz="2" w:space="0" w:color="auto"/>
                            <w:bottom w:val="single" w:sz="2" w:space="0" w:color="auto"/>
                            <w:right w:val="single" w:sz="2" w:space="0" w:color="auto"/>
                          </w:divBdr>
                          <w:divsChild>
                            <w:div w:id="670258690">
                              <w:marLeft w:val="0"/>
                              <w:marRight w:val="0"/>
                              <w:marTop w:val="0"/>
                              <w:marBottom w:val="0"/>
                              <w:divBdr>
                                <w:top w:val="single" w:sz="2" w:space="0" w:color="auto"/>
                                <w:left w:val="single" w:sz="2" w:space="0" w:color="auto"/>
                                <w:bottom w:val="single" w:sz="2" w:space="0" w:color="auto"/>
                                <w:right w:val="single" w:sz="2" w:space="0" w:color="auto"/>
                              </w:divBdr>
                            </w:div>
                          </w:divsChild>
                        </w:div>
                        <w:div w:id="1867013390">
                          <w:marLeft w:val="0"/>
                          <w:marRight w:val="0"/>
                          <w:marTop w:val="0"/>
                          <w:marBottom w:val="0"/>
                          <w:divBdr>
                            <w:top w:val="single" w:sz="2" w:space="0" w:color="auto"/>
                            <w:left w:val="single" w:sz="2" w:space="0" w:color="auto"/>
                            <w:bottom w:val="single" w:sz="2" w:space="0" w:color="auto"/>
                            <w:right w:val="single" w:sz="2" w:space="0" w:color="auto"/>
                          </w:divBdr>
                          <w:divsChild>
                            <w:div w:id="865824945">
                              <w:marLeft w:val="0"/>
                              <w:marRight w:val="0"/>
                              <w:marTop w:val="0"/>
                              <w:marBottom w:val="0"/>
                              <w:divBdr>
                                <w:top w:val="single" w:sz="2" w:space="0" w:color="auto"/>
                                <w:left w:val="single" w:sz="2" w:space="0" w:color="auto"/>
                                <w:bottom w:val="single" w:sz="2" w:space="0" w:color="auto"/>
                                <w:right w:val="single" w:sz="2" w:space="0" w:color="auto"/>
                              </w:divBdr>
                            </w:div>
                          </w:divsChild>
                        </w:div>
                        <w:div w:id="1968930469">
                          <w:marLeft w:val="0"/>
                          <w:marRight w:val="0"/>
                          <w:marTop w:val="0"/>
                          <w:marBottom w:val="0"/>
                          <w:divBdr>
                            <w:top w:val="single" w:sz="2" w:space="0" w:color="auto"/>
                            <w:left w:val="single" w:sz="2" w:space="0" w:color="auto"/>
                            <w:bottom w:val="single" w:sz="2" w:space="0" w:color="auto"/>
                            <w:right w:val="single" w:sz="2" w:space="0" w:color="auto"/>
                          </w:divBdr>
                          <w:divsChild>
                            <w:div w:id="276641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8217739">
          <w:marLeft w:val="0"/>
          <w:marRight w:val="0"/>
          <w:marTop w:val="0"/>
          <w:marBottom w:val="0"/>
          <w:divBdr>
            <w:top w:val="single" w:sz="6" w:space="0" w:color="auto"/>
            <w:left w:val="single" w:sz="6" w:space="0" w:color="auto"/>
            <w:bottom w:val="single" w:sz="6" w:space="0" w:color="auto"/>
            <w:right w:val="single" w:sz="6" w:space="0" w:color="auto"/>
          </w:divBdr>
          <w:divsChild>
            <w:div w:id="468287085">
              <w:marLeft w:val="0"/>
              <w:marRight w:val="0"/>
              <w:marTop w:val="0"/>
              <w:marBottom w:val="0"/>
              <w:divBdr>
                <w:top w:val="single" w:sz="2" w:space="0" w:color="auto"/>
                <w:left w:val="single" w:sz="2" w:space="0" w:color="auto"/>
                <w:bottom w:val="single" w:sz="6" w:space="0" w:color="auto"/>
                <w:right w:val="single" w:sz="2" w:space="0" w:color="auto"/>
              </w:divBdr>
              <w:divsChild>
                <w:div w:id="81804940">
                  <w:marLeft w:val="0"/>
                  <w:marRight w:val="0"/>
                  <w:marTop w:val="0"/>
                  <w:marBottom w:val="0"/>
                  <w:divBdr>
                    <w:top w:val="single" w:sz="2" w:space="0" w:color="auto"/>
                    <w:left w:val="single" w:sz="2" w:space="0" w:color="auto"/>
                    <w:bottom w:val="single" w:sz="2" w:space="0" w:color="auto"/>
                    <w:right w:val="single" w:sz="2" w:space="0" w:color="auto"/>
                  </w:divBdr>
                </w:div>
              </w:divsChild>
            </w:div>
            <w:div w:id="1196120752">
              <w:marLeft w:val="0"/>
              <w:marRight w:val="0"/>
              <w:marTop w:val="0"/>
              <w:marBottom w:val="0"/>
              <w:divBdr>
                <w:top w:val="single" w:sz="2" w:space="0" w:color="auto"/>
                <w:left w:val="single" w:sz="2" w:space="0" w:color="auto"/>
                <w:bottom w:val="single" w:sz="2" w:space="0" w:color="auto"/>
                <w:right w:val="single" w:sz="2" w:space="0" w:color="auto"/>
              </w:divBdr>
              <w:divsChild>
                <w:div w:id="771168800">
                  <w:marLeft w:val="0"/>
                  <w:marRight w:val="0"/>
                  <w:marTop w:val="0"/>
                  <w:marBottom w:val="0"/>
                  <w:divBdr>
                    <w:top w:val="single" w:sz="2" w:space="0" w:color="auto"/>
                    <w:left w:val="single" w:sz="2" w:space="0" w:color="auto"/>
                    <w:bottom w:val="single" w:sz="2" w:space="0" w:color="auto"/>
                    <w:right w:val="single" w:sz="2" w:space="0" w:color="auto"/>
                  </w:divBdr>
                  <w:divsChild>
                    <w:div w:id="1729722664">
                      <w:marLeft w:val="0"/>
                      <w:marRight w:val="0"/>
                      <w:marTop w:val="0"/>
                      <w:marBottom w:val="0"/>
                      <w:divBdr>
                        <w:top w:val="single" w:sz="2" w:space="0" w:color="auto"/>
                        <w:left w:val="single" w:sz="2" w:space="0" w:color="auto"/>
                        <w:bottom w:val="single" w:sz="2" w:space="0" w:color="auto"/>
                        <w:right w:val="single" w:sz="2" w:space="0" w:color="auto"/>
                      </w:divBdr>
                      <w:divsChild>
                        <w:div w:id="1385787756">
                          <w:marLeft w:val="0"/>
                          <w:marRight w:val="0"/>
                          <w:marTop w:val="0"/>
                          <w:marBottom w:val="0"/>
                          <w:divBdr>
                            <w:top w:val="single" w:sz="2" w:space="0" w:color="auto"/>
                            <w:left w:val="single" w:sz="2" w:space="0" w:color="auto"/>
                            <w:bottom w:val="single" w:sz="2" w:space="0" w:color="auto"/>
                            <w:right w:val="single" w:sz="2" w:space="0" w:color="auto"/>
                          </w:divBdr>
                          <w:divsChild>
                            <w:div w:id="1229151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27697156">
          <w:marLeft w:val="0"/>
          <w:marRight w:val="0"/>
          <w:marTop w:val="0"/>
          <w:marBottom w:val="0"/>
          <w:divBdr>
            <w:top w:val="single" w:sz="6" w:space="0" w:color="auto"/>
            <w:left w:val="single" w:sz="6" w:space="0" w:color="auto"/>
            <w:bottom w:val="single" w:sz="6" w:space="0" w:color="auto"/>
            <w:right w:val="single" w:sz="6" w:space="0" w:color="auto"/>
          </w:divBdr>
          <w:divsChild>
            <w:div w:id="1403602780">
              <w:marLeft w:val="0"/>
              <w:marRight w:val="0"/>
              <w:marTop w:val="0"/>
              <w:marBottom w:val="0"/>
              <w:divBdr>
                <w:top w:val="single" w:sz="2" w:space="0" w:color="auto"/>
                <w:left w:val="single" w:sz="2" w:space="0" w:color="auto"/>
                <w:bottom w:val="single" w:sz="6" w:space="0" w:color="auto"/>
                <w:right w:val="single" w:sz="2" w:space="0" w:color="auto"/>
              </w:divBdr>
              <w:divsChild>
                <w:div w:id="221446193">
                  <w:marLeft w:val="0"/>
                  <w:marRight w:val="0"/>
                  <w:marTop w:val="0"/>
                  <w:marBottom w:val="0"/>
                  <w:divBdr>
                    <w:top w:val="single" w:sz="2" w:space="0" w:color="auto"/>
                    <w:left w:val="single" w:sz="2" w:space="0" w:color="auto"/>
                    <w:bottom w:val="single" w:sz="2" w:space="0" w:color="auto"/>
                    <w:right w:val="single" w:sz="2" w:space="0" w:color="auto"/>
                  </w:divBdr>
                </w:div>
              </w:divsChild>
            </w:div>
            <w:div w:id="160202156">
              <w:marLeft w:val="0"/>
              <w:marRight w:val="0"/>
              <w:marTop w:val="0"/>
              <w:marBottom w:val="0"/>
              <w:divBdr>
                <w:top w:val="single" w:sz="2" w:space="0" w:color="auto"/>
                <w:left w:val="single" w:sz="2" w:space="0" w:color="auto"/>
                <w:bottom w:val="single" w:sz="2" w:space="0" w:color="auto"/>
                <w:right w:val="single" w:sz="2" w:space="0" w:color="auto"/>
              </w:divBdr>
              <w:divsChild>
                <w:div w:id="2004119497">
                  <w:marLeft w:val="0"/>
                  <w:marRight w:val="0"/>
                  <w:marTop w:val="0"/>
                  <w:marBottom w:val="0"/>
                  <w:divBdr>
                    <w:top w:val="single" w:sz="2" w:space="0" w:color="auto"/>
                    <w:left w:val="single" w:sz="2" w:space="0" w:color="auto"/>
                    <w:bottom w:val="single" w:sz="2" w:space="0" w:color="auto"/>
                    <w:right w:val="single" w:sz="2" w:space="0" w:color="auto"/>
                  </w:divBdr>
                  <w:divsChild>
                    <w:div w:id="1611937328">
                      <w:marLeft w:val="0"/>
                      <w:marRight w:val="0"/>
                      <w:marTop w:val="0"/>
                      <w:marBottom w:val="0"/>
                      <w:divBdr>
                        <w:top w:val="single" w:sz="2" w:space="0" w:color="auto"/>
                        <w:left w:val="single" w:sz="2" w:space="0" w:color="auto"/>
                        <w:bottom w:val="single" w:sz="2" w:space="0" w:color="auto"/>
                        <w:right w:val="single" w:sz="2" w:space="0" w:color="auto"/>
                      </w:divBdr>
                      <w:divsChild>
                        <w:div w:id="1532844668">
                          <w:marLeft w:val="0"/>
                          <w:marRight w:val="0"/>
                          <w:marTop w:val="0"/>
                          <w:marBottom w:val="0"/>
                          <w:divBdr>
                            <w:top w:val="single" w:sz="2" w:space="0" w:color="auto"/>
                            <w:left w:val="single" w:sz="2" w:space="0" w:color="auto"/>
                            <w:bottom w:val="single" w:sz="2" w:space="0" w:color="auto"/>
                            <w:right w:val="single" w:sz="2" w:space="0" w:color="auto"/>
                          </w:divBdr>
                          <w:divsChild>
                            <w:div w:id="998970018">
                              <w:marLeft w:val="0"/>
                              <w:marRight w:val="0"/>
                              <w:marTop w:val="0"/>
                              <w:marBottom w:val="0"/>
                              <w:divBdr>
                                <w:top w:val="single" w:sz="2" w:space="0" w:color="auto"/>
                                <w:left w:val="single" w:sz="2" w:space="0" w:color="auto"/>
                                <w:bottom w:val="single" w:sz="2" w:space="0" w:color="auto"/>
                                <w:right w:val="single" w:sz="2" w:space="0" w:color="auto"/>
                              </w:divBdr>
                            </w:div>
                          </w:divsChild>
                        </w:div>
                        <w:div w:id="700057793">
                          <w:marLeft w:val="0"/>
                          <w:marRight w:val="0"/>
                          <w:marTop w:val="0"/>
                          <w:marBottom w:val="0"/>
                          <w:divBdr>
                            <w:top w:val="single" w:sz="2" w:space="0" w:color="auto"/>
                            <w:left w:val="single" w:sz="2" w:space="0" w:color="auto"/>
                            <w:bottom w:val="single" w:sz="2" w:space="0" w:color="auto"/>
                            <w:right w:val="single" w:sz="2" w:space="0" w:color="auto"/>
                          </w:divBdr>
                          <w:divsChild>
                            <w:div w:id="1609385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49397389">
          <w:marLeft w:val="0"/>
          <w:marRight w:val="0"/>
          <w:marTop w:val="0"/>
          <w:marBottom w:val="0"/>
          <w:divBdr>
            <w:top w:val="single" w:sz="6" w:space="0" w:color="auto"/>
            <w:left w:val="single" w:sz="6" w:space="0" w:color="auto"/>
            <w:bottom w:val="single" w:sz="6" w:space="0" w:color="auto"/>
            <w:right w:val="single" w:sz="6" w:space="0" w:color="auto"/>
          </w:divBdr>
          <w:divsChild>
            <w:div w:id="106395542">
              <w:marLeft w:val="0"/>
              <w:marRight w:val="0"/>
              <w:marTop w:val="0"/>
              <w:marBottom w:val="0"/>
              <w:divBdr>
                <w:top w:val="single" w:sz="2" w:space="0" w:color="auto"/>
                <w:left w:val="single" w:sz="2" w:space="0" w:color="auto"/>
                <w:bottom w:val="single" w:sz="6" w:space="0" w:color="auto"/>
                <w:right w:val="single" w:sz="2" w:space="0" w:color="auto"/>
              </w:divBdr>
              <w:divsChild>
                <w:div w:id="697122070">
                  <w:marLeft w:val="0"/>
                  <w:marRight w:val="0"/>
                  <w:marTop w:val="0"/>
                  <w:marBottom w:val="0"/>
                  <w:divBdr>
                    <w:top w:val="single" w:sz="2" w:space="0" w:color="auto"/>
                    <w:left w:val="single" w:sz="2" w:space="0" w:color="auto"/>
                    <w:bottom w:val="single" w:sz="2" w:space="0" w:color="auto"/>
                    <w:right w:val="single" w:sz="2" w:space="0" w:color="auto"/>
                  </w:divBdr>
                </w:div>
              </w:divsChild>
            </w:div>
            <w:div w:id="511065683">
              <w:marLeft w:val="0"/>
              <w:marRight w:val="0"/>
              <w:marTop w:val="0"/>
              <w:marBottom w:val="0"/>
              <w:divBdr>
                <w:top w:val="single" w:sz="2" w:space="0" w:color="auto"/>
                <w:left w:val="single" w:sz="2" w:space="0" w:color="auto"/>
                <w:bottom w:val="single" w:sz="2" w:space="0" w:color="auto"/>
                <w:right w:val="single" w:sz="2" w:space="0" w:color="auto"/>
              </w:divBdr>
              <w:divsChild>
                <w:div w:id="2025941430">
                  <w:marLeft w:val="0"/>
                  <w:marRight w:val="0"/>
                  <w:marTop w:val="0"/>
                  <w:marBottom w:val="0"/>
                  <w:divBdr>
                    <w:top w:val="single" w:sz="2" w:space="0" w:color="auto"/>
                    <w:left w:val="single" w:sz="2" w:space="0" w:color="auto"/>
                    <w:bottom w:val="single" w:sz="2" w:space="0" w:color="auto"/>
                    <w:right w:val="single" w:sz="2" w:space="0" w:color="auto"/>
                  </w:divBdr>
                  <w:divsChild>
                    <w:div w:id="1705710410">
                      <w:marLeft w:val="0"/>
                      <w:marRight w:val="0"/>
                      <w:marTop w:val="0"/>
                      <w:marBottom w:val="0"/>
                      <w:divBdr>
                        <w:top w:val="single" w:sz="2" w:space="0" w:color="auto"/>
                        <w:left w:val="single" w:sz="2" w:space="0" w:color="auto"/>
                        <w:bottom w:val="single" w:sz="2" w:space="0" w:color="auto"/>
                        <w:right w:val="single" w:sz="2" w:space="0" w:color="auto"/>
                      </w:divBdr>
                      <w:divsChild>
                        <w:div w:id="1200120328">
                          <w:marLeft w:val="0"/>
                          <w:marRight w:val="0"/>
                          <w:marTop w:val="0"/>
                          <w:marBottom w:val="0"/>
                          <w:divBdr>
                            <w:top w:val="single" w:sz="2" w:space="0" w:color="auto"/>
                            <w:left w:val="single" w:sz="2" w:space="0" w:color="auto"/>
                            <w:bottom w:val="single" w:sz="2" w:space="0" w:color="auto"/>
                            <w:right w:val="single" w:sz="2" w:space="0" w:color="auto"/>
                          </w:divBdr>
                          <w:divsChild>
                            <w:div w:id="1318263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2940866">
          <w:marLeft w:val="0"/>
          <w:marRight w:val="0"/>
          <w:marTop w:val="0"/>
          <w:marBottom w:val="0"/>
          <w:divBdr>
            <w:top w:val="single" w:sz="6" w:space="0" w:color="auto"/>
            <w:left w:val="single" w:sz="6" w:space="0" w:color="auto"/>
            <w:bottom w:val="single" w:sz="6" w:space="0" w:color="auto"/>
            <w:right w:val="single" w:sz="6" w:space="0" w:color="auto"/>
          </w:divBdr>
          <w:divsChild>
            <w:div w:id="31925734">
              <w:marLeft w:val="0"/>
              <w:marRight w:val="0"/>
              <w:marTop w:val="0"/>
              <w:marBottom w:val="0"/>
              <w:divBdr>
                <w:top w:val="single" w:sz="2" w:space="0" w:color="auto"/>
                <w:left w:val="single" w:sz="2" w:space="0" w:color="auto"/>
                <w:bottom w:val="single" w:sz="6" w:space="0" w:color="auto"/>
                <w:right w:val="single" w:sz="2" w:space="0" w:color="auto"/>
              </w:divBdr>
              <w:divsChild>
                <w:div w:id="739981716">
                  <w:marLeft w:val="0"/>
                  <w:marRight w:val="0"/>
                  <w:marTop w:val="0"/>
                  <w:marBottom w:val="0"/>
                  <w:divBdr>
                    <w:top w:val="single" w:sz="2" w:space="0" w:color="auto"/>
                    <w:left w:val="single" w:sz="2" w:space="0" w:color="auto"/>
                    <w:bottom w:val="single" w:sz="2" w:space="0" w:color="auto"/>
                    <w:right w:val="single" w:sz="2" w:space="0" w:color="auto"/>
                  </w:divBdr>
                </w:div>
              </w:divsChild>
            </w:div>
            <w:div w:id="1057894914">
              <w:marLeft w:val="0"/>
              <w:marRight w:val="0"/>
              <w:marTop w:val="0"/>
              <w:marBottom w:val="0"/>
              <w:divBdr>
                <w:top w:val="single" w:sz="2" w:space="0" w:color="auto"/>
                <w:left w:val="single" w:sz="2" w:space="0" w:color="auto"/>
                <w:bottom w:val="single" w:sz="2" w:space="0" w:color="auto"/>
                <w:right w:val="single" w:sz="2" w:space="0" w:color="auto"/>
              </w:divBdr>
              <w:divsChild>
                <w:div w:id="342901686">
                  <w:marLeft w:val="0"/>
                  <w:marRight w:val="0"/>
                  <w:marTop w:val="0"/>
                  <w:marBottom w:val="0"/>
                  <w:divBdr>
                    <w:top w:val="single" w:sz="2" w:space="0" w:color="auto"/>
                    <w:left w:val="single" w:sz="2" w:space="0" w:color="auto"/>
                    <w:bottom w:val="single" w:sz="2" w:space="0" w:color="auto"/>
                    <w:right w:val="single" w:sz="2" w:space="0" w:color="auto"/>
                  </w:divBdr>
                  <w:divsChild>
                    <w:div w:id="175771966">
                      <w:marLeft w:val="0"/>
                      <w:marRight w:val="0"/>
                      <w:marTop w:val="0"/>
                      <w:marBottom w:val="0"/>
                      <w:divBdr>
                        <w:top w:val="single" w:sz="2" w:space="0" w:color="auto"/>
                        <w:left w:val="single" w:sz="2" w:space="0" w:color="auto"/>
                        <w:bottom w:val="single" w:sz="2" w:space="0" w:color="auto"/>
                        <w:right w:val="single" w:sz="2" w:space="0" w:color="auto"/>
                      </w:divBdr>
                      <w:divsChild>
                        <w:div w:id="394162561">
                          <w:marLeft w:val="0"/>
                          <w:marRight w:val="0"/>
                          <w:marTop w:val="0"/>
                          <w:marBottom w:val="0"/>
                          <w:divBdr>
                            <w:top w:val="single" w:sz="2" w:space="0" w:color="auto"/>
                            <w:left w:val="single" w:sz="2" w:space="0" w:color="auto"/>
                            <w:bottom w:val="single" w:sz="2" w:space="0" w:color="auto"/>
                            <w:right w:val="single" w:sz="2" w:space="0" w:color="auto"/>
                          </w:divBdr>
                          <w:divsChild>
                            <w:div w:id="63794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13</Pages>
  <Words>2039</Words>
  <Characters>11625</Characters>
  <Application>Microsoft Office Word</Application>
  <DocSecurity>0</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NgocToan</cp:lastModifiedBy>
  <cp:revision>61</cp:revision>
  <dcterms:created xsi:type="dcterms:W3CDTF">2026-06-30T11:12:00Z</dcterms:created>
  <dcterms:modified xsi:type="dcterms:W3CDTF">2026-07-01T07:22:00Z</dcterms:modified>
</cp:coreProperties>
</file>