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Trần Thị Ngọc Trang</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21133109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color w:val="ff0000"/>
          <w:sz w:val="30"/>
          <w:szCs w:val="30"/>
        </w:rPr>
      </w:pPr>
      <w:r w:rsidDel="00000000" w:rsidR="00000000" w:rsidRPr="00000000">
        <w:rPr>
          <w:b w:val="1"/>
          <w:color w:val="ff0000"/>
          <w:sz w:val="30"/>
          <w:szCs w:val="30"/>
          <w:rtl w:val="0"/>
        </w:rPr>
        <w:t xml:space="preserve">Module 7: Security I</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Module purpose</w:t>
      </w:r>
    </w:p>
    <w:p w:rsidR="00000000" w:rsidDel="00000000" w:rsidP="00000000" w:rsidRDefault="00000000" w:rsidRPr="00000000" w14:paraId="00000006">
      <w:pPr>
        <w:rPr/>
      </w:pPr>
      <w:r w:rsidDel="00000000" w:rsidR="00000000" w:rsidRPr="00000000">
        <w:rPr>
          <w:rtl w:val="0"/>
        </w:rPr>
        <w:t xml:space="preserve">Trong mô-đun này, bạn sẽ được tổng quan về bảo mật đám mây liên quan đến Quản lý danh tính và Truy cập của AWS (IAM). Điều này bao gồm thông tin về các thực hành tốt nhất, vai trò, người dùng, chính sách và nhóm bảo mật.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Module description</w:t>
      </w:r>
    </w:p>
    <w:p w:rsidR="00000000" w:rsidDel="00000000" w:rsidP="00000000" w:rsidRDefault="00000000" w:rsidRPr="00000000" w14:paraId="00000009">
      <w:pPr>
        <w:rPr/>
      </w:pPr>
      <w:r w:rsidDel="00000000" w:rsidR="00000000" w:rsidRPr="00000000">
        <w:rPr>
          <w:rtl w:val="0"/>
        </w:rPr>
        <w:t xml:space="preserve">Các hoạt động trong mô-đun này sẽ yêu cầu bạn ghi chú về thông tin được trình bày và thu thập. Bạn cũng sẽ tham gia vào một cuộc thảo luận hoặc diễn tả vai trong các tác động xã hội của bảo mật đám mây. Bạn sẽ xác định quy trình để giải quyết lỗ hổng trong một máy chủ web."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color w:val="0000ff"/>
          <w:sz w:val="24"/>
          <w:szCs w:val="24"/>
        </w:rPr>
      </w:pPr>
      <w:r w:rsidDel="00000000" w:rsidR="00000000" w:rsidRPr="00000000">
        <w:rPr>
          <w:b w:val="1"/>
          <w:color w:val="0000ff"/>
          <w:sz w:val="24"/>
          <w:szCs w:val="24"/>
          <w:rtl w:val="0"/>
        </w:rPr>
        <w:t xml:space="preserve">Technology terminology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7"/>
        </w:numPr>
        <w:ind w:left="720" w:hanging="360"/>
        <w:rPr>
          <w:u w:val="none"/>
        </w:rPr>
      </w:pPr>
      <w:r w:rsidDel="00000000" w:rsidR="00000000" w:rsidRPr="00000000">
        <w:rPr>
          <w:b w:val="1"/>
          <w:rtl w:val="0"/>
        </w:rPr>
        <w:t xml:space="preserve">AWS Identity and Access Management (IAM):</w:t>
      </w:r>
      <w:r w:rsidDel="00000000" w:rsidR="00000000" w:rsidRPr="00000000">
        <w:rPr>
          <w:rtl w:val="0"/>
        </w:rPr>
        <w:t xml:space="preserve">Quản lý danh tính và Truy cập của AWS (IAM) là quá trình áp dụng các điều khiển đối với người dùng cần truy cập vào các tài nguyên máy tính.</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7"/>
        </w:numPr>
        <w:ind w:left="720" w:hanging="360"/>
        <w:rPr>
          <w:u w:val="none"/>
        </w:rPr>
      </w:pPr>
      <w:r w:rsidDel="00000000" w:rsidR="00000000" w:rsidRPr="00000000">
        <w:rPr>
          <w:b w:val="1"/>
          <w:rtl w:val="0"/>
        </w:rPr>
        <w:t xml:space="preserve">Role</w:t>
      </w:r>
      <w:r w:rsidDel="00000000" w:rsidR="00000000" w:rsidRPr="00000000">
        <w:rPr>
          <w:rtl w:val="0"/>
        </w:rPr>
        <w:t xml:space="preserve">:Vai trò là một danh tính IAM bạn có thể tạo trong tài khoản của mình có các quyền cụ thể.</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7"/>
        </w:numPr>
        <w:ind w:left="720" w:hanging="360"/>
        <w:rPr>
          <w:u w:val="none"/>
        </w:rPr>
      </w:pPr>
      <w:r w:rsidDel="00000000" w:rsidR="00000000" w:rsidRPr="00000000">
        <w:rPr>
          <w:b w:val="1"/>
          <w:rtl w:val="0"/>
        </w:rPr>
        <w:t xml:space="preserve">User</w:t>
      </w:r>
      <w:r w:rsidDel="00000000" w:rsidR="00000000" w:rsidRPr="00000000">
        <w:rPr>
          <w:rtl w:val="0"/>
        </w:rPr>
        <w:t xml:space="preserve">:Người dùng là một thực thể mà bạn tạo ra trong Amazon Web Services (AWS) để đại diện cho người hoặc ứng dụng sử dụng nó để tương tác với AWS.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7"/>
        </w:numPr>
        <w:ind w:left="720" w:hanging="360"/>
        <w:rPr>
          <w:u w:val="none"/>
        </w:rPr>
      </w:pPr>
      <w:r w:rsidDel="00000000" w:rsidR="00000000" w:rsidRPr="00000000">
        <w:rPr>
          <w:b w:val="1"/>
          <w:rtl w:val="0"/>
        </w:rPr>
        <w:t xml:space="preserve">Security group</w:t>
      </w:r>
      <w:r w:rsidDel="00000000" w:rsidR="00000000" w:rsidRPr="00000000">
        <w:rPr>
          <w:rtl w:val="0"/>
        </w:rPr>
        <w:t xml:space="preserve">:Một nhóm bảo mật hoạt động như một tường lửa ảo cho máy chủ của bạn để kiểm soát lưu lượng vào và ra.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7"/>
        </w:numPr>
        <w:ind w:left="720" w:hanging="360"/>
        <w:rPr>
          <w:u w:val="none"/>
        </w:rPr>
      </w:pPr>
      <w:r w:rsidDel="00000000" w:rsidR="00000000" w:rsidRPr="00000000">
        <w:rPr>
          <w:b w:val="1"/>
          <w:rtl w:val="0"/>
        </w:rPr>
        <w:t xml:space="preserve">Policy:C</w:t>
      </w:r>
      <w:r w:rsidDel="00000000" w:rsidR="00000000" w:rsidRPr="00000000">
        <w:rPr>
          <w:rtl w:val="0"/>
        </w:rPr>
        <w:t xml:space="preserve">hính sách là một đối tượng trong AWS, khi được liên kết với một danh tính hoặc tài nguyên, xác định các quyền của nó.</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7"/>
        </w:numPr>
        <w:ind w:left="720" w:hanging="360"/>
        <w:rPr>
          <w:u w:val="none"/>
        </w:rPr>
      </w:pPr>
      <w:r w:rsidDel="00000000" w:rsidR="00000000" w:rsidRPr="00000000">
        <w:rPr>
          <w:b w:val="1"/>
          <w:rtl w:val="0"/>
        </w:rPr>
        <w:t xml:space="preserve">Amazon Inspecto</w:t>
      </w:r>
      <w:r w:rsidDel="00000000" w:rsidR="00000000" w:rsidRPr="00000000">
        <w:rPr>
          <w:rtl w:val="0"/>
        </w:rPr>
        <w:t xml:space="preserve">r:Amazon Inspector giúp khách hàng xác định các lỗ hổng bảo mật và sai lệch từ các thực tiễn tốt nhất về bảo mật trong các ứng dụng, trước khi chúng được triển khai và trong khi chúng đang chạy trong một môi trường sản xuất.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7"/>
        </w:numPr>
        <w:ind w:left="720" w:hanging="360"/>
        <w:rPr>
          <w:u w:val="none"/>
        </w:rPr>
      </w:pPr>
      <w:r w:rsidDel="00000000" w:rsidR="00000000" w:rsidRPr="00000000">
        <w:rPr>
          <w:b w:val="1"/>
          <w:rtl w:val="0"/>
        </w:rPr>
        <w:t xml:space="preserve">Grou</w:t>
      </w:r>
      <w:r w:rsidDel="00000000" w:rsidR="00000000" w:rsidRPr="00000000">
        <w:rPr>
          <w:rtl w:val="0"/>
        </w:rPr>
        <w:t xml:space="preserve">p:Nhóm IAM là một tập hợp các người dùng IAM.</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7"/>
        </w:numPr>
        <w:ind w:left="720" w:hanging="360"/>
        <w:rPr>
          <w:u w:val="none"/>
        </w:rPr>
      </w:pPr>
      <w:r w:rsidDel="00000000" w:rsidR="00000000" w:rsidRPr="00000000">
        <w:rPr>
          <w:b w:val="1"/>
          <w:rtl w:val="0"/>
        </w:rPr>
        <w:t xml:space="preserve">Root user:</w:t>
      </w:r>
      <w:r w:rsidDel="00000000" w:rsidR="00000000" w:rsidRPr="00000000">
        <w:rPr>
          <w:rtl w:val="0"/>
        </w:rPr>
        <w:t xml:space="preserve">Người dùng gốc là khi bạn tạo một tài khoản AWS, bạn bắt đầu với một định danh đăng nhập duy nhất có quyền truy cập đầy đủ vào tất cả các dịch vụ và tài nguyên AWS trong tài khoản.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7"/>
        </w:numPr>
        <w:ind w:left="720" w:hanging="360"/>
        <w:rPr>
          <w:u w:val="none"/>
        </w:rPr>
      </w:pPr>
      <w:r w:rsidDel="00000000" w:rsidR="00000000" w:rsidRPr="00000000">
        <w:rPr>
          <w:b w:val="1"/>
          <w:rtl w:val="0"/>
        </w:rPr>
        <w:t xml:space="preserve">Credential:</w:t>
      </w:r>
      <w:r w:rsidDel="00000000" w:rsidR="00000000" w:rsidRPr="00000000">
        <w:rPr>
          <w:rtl w:val="0"/>
        </w:rPr>
        <w:t xml:space="preserve">Chứng chỉ bảo mật AWS xác minh bạn là ai và liệu bạn có quyền truy cập vào các tài nguyên bạn đang yêu cầu hay không.</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7"/>
        </w:numPr>
        <w:ind w:left="720" w:hanging="360"/>
        <w:rPr>
          <w:u w:val="none"/>
        </w:rPr>
      </w:pPr>
      <w:r w:rsidDel="00000000" w:rsidR="00000000" w:rsidRPr="00000000">
        <w:rPr>
          <w:b w:val="1"/>
          <w:rtl w:val="0"/>
        </w:rPr>
        <w:t xml:space="preserve">Enable multi-factor authentication (MFA</w:t>
      </w:r>
      <w:r w:rsidDel="00000000" w:rsidR="00000000" w:rsidRPr="00000000">
        <w:rPr>
          <w:rtl w:val="0"/>
        </w:rPr>
        <w:t xml:space="preserve">):Bật xác thực đa yếu tố (MFA) yêu cầu hai hoặc nhiều thông tin độc lập để xác minh.</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7"/>
        </w:numPr>
        <w:ind w:left="720" w:hanging="360"/>
        <w:rPr>
          <w:u w:val="none"/>
        </w:rPr>
      </w:pPr>
      <w:r w:rsidDel="00000000" w:rsidR="00000000" w:rsidRPr="00000000">
        <w:rPr>
          <w:b w:val="1"/>
          <w:rtl w:val="0"/>
        </w:rPr>
        <w:t xml:space="preserve">JavaScript Object Notation (JSON)</w:t>
      </w:r>
      <w:r w:rsidDel="00000000" w:rsidR="00000000" w:rsidRPr="00000000">
        <w:rPr>
          <w:rtl w:val="0"/>
        </w:rPr>
        <w:t xml:space="preserve">:JSON là cú pháp để lưu trữ và trao đổi dữ liệu.</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7"/>
        </w:numPr>
        <w:ind w:left="720" w:hanging="360"/>
        <w:rPr>
          <w:u w:val="none"/>
        </w:rPr>
      </w:pPr>
      <w:r w:rsidDel="00000000" w:rsidR="00000000" w:rsidRPr="00000000">
        <w:rPr>
          <w:b w:val="1"/>
          <w:rtl w:val="0"/>
        </w:rPr>
        <w:t xml:space="preserve">Multi-factor authentication (MFA):</w:t>
      </w:r>
      <w:r w:rsidDel="00000000" w:rsidR="00000000" w:rsidRPr="00000000">
        <w:rPr>
          <w:rtl w:val="0"/>
        </w:rPr>
        <w:t xml:space="preserve">MFA là hệ thống bảo mật yêu cầu nhiều hơn một phương pháp xác minh từ các loại thông tin độc lập nhau để xác minh danh tính người dùng cho một đăng nhập hoặc giao dịch khác.</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b w:val="1"/>
          <w:color w:val="0000ff"/>
          <w:sz w:val="24"/>
          <w:szCs w:val="24"/>
        </w:rPr>
      </w:pPr>
      <w:r w:rsidDel="00000000" w:rsidR="00000000" w:rsidRPr="00000000">
        <w:rPr>
          <w:b w:val="1"/>
          <w:color w:val="0000ff"/>
          <w:sz w:val="24"/>
          <w:szCs w:val="24"/>
          <w:rtl w:val="0"/>
        </w:rPr>
        <w:t xml:space="preserve">II.</w:t>
        <w:tab/>
        <w:t xml:space="preserve">Background and misconceptions</w:t>
      </w:r>
    </w:p>
    <w:p w:rsidR="00000000" w:rsidDel="00000000" w:rsidP="00000000" w:rsidRDefault="00000000" w:rsidRPr="00000000" w14:paraId="00000026">
      <w:pPr>
        <w:ind w:left="0" w:firstLine="0"/>
        <w:rPr>
          <w:b w:val="1"/>
          <w:color w:val="0000ff"/>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Bảo mật là yếu tố quan trọng khi sử dụng tài nguyên đám mây để xử lý và lưu trữ dữ liệu nhạy cảm như hồ sơ ngân hàng và y tế. Quản lý quyền truy cập thông qua IAM là cần thiết khi một tài khoản AWS của một công ty có thể được quản lý bởi nhiều người từ các bộ phận khác nhau, có trách nhiệm và vị trí khác nhau. Để duy trì một môi trường đám mây an toàn, việc tuân thủ các thực tiễn tốt nhất trong IAM là không thể thiếu. Để biết thêm chi tiết, xem Hướng dẫn người dùng Quản lý Danh tính và Truy cập của AWS.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313537"/>
          <w:highlight w:val="white"/>
        </w:rPr>
      </w:pPr>
      <w:r w:rsidDel="00000000" w:rsidR="00000000" w:rsidRPr="00000000">
        <w:rPr>
          <w:b w:val="1"/>
          <w:color w:val="313537"/>
          <w:highlight w:val="white"/>
          <w:rtl w:val="0"/>
        </w:rPr>
        <w:t xml:space="preserve">AWS identities</w:t>
      </w:r>
    </w:p>
    <w:p w:rsidR="00000000" w:rsidDel="00000000" w:rsidP="00000000" w:rsidRDefault="00000000" w:rsidRPr="00000000" w14:paraId="0000002A">
      <w:pPr>
        <w:rPr>
          <w:color w:val="313537"/>
          <w:highlight w:val="white"/>
        </w:rPr>
      </w:pPr>
      <w:r w:rsidDel="00000000" w:rsidR="00000000" w:rsidRPr="00000000">
        <w:rPr>
          <w:color w:val="313537"/>
          <w:highlight w:val="white"/>
          <w:rtl w:val="0"/>
        </w:rPr>
        <w:t xml:space="preserve">IAM trong AWS bao gồm vai trò, danh tính và nhóm, đều được quản lý bằng chính sách. Người dùng gốc là người tạo tài khoản AWS, có quyền truy cập toàn bộ và hoạt động như quản trị viên toàn cầu. Thông tin đăng nhập của người dùng gốc không nên được tiết lộ và không nên sử dụng hàng ngày, thay vào đó, nên tạo một tài khoản quản trị viên. Chỉ một số nhiệm vụ nhất định cần thực hiện dưới dạng người dùng gốc, như thay đổi kế hoạch hỗ trợ AWS hoặc đóng tài khoản.</w:t>
      </w:r>
    </w:p>
    <w:p w:rsidR="00000000" w:rsidDel="00000000" w:rsidP="00000000" w:rsidRDefault="00000000" w:rsidRPr="00000000" w14:paraId="0000002B">
      <w:pPr>
        <w:rPr>
          <w:color w:val="313537"/>
          <w:highlight w:val="white"/>
        </w:rPr>
      </w:pPr>
      <w:r w:rsidDel="00000000" w:rsidR="00000000" w:rsidRPr="00000000">
        <w:rPr>
          <w:rtl w:val="0"/>
        </w:rPr>
      </w:r>
    </w:p>
    <w:p w:rsidR="00000000" w:rsidDel="00000000" w:rsidP="00000000" w:rsidRDefault="00000000" w:rsidRPr="00000000" w14:paraId="0000002C">
      <w:pPr>
        <w:rPr>
          <w:color w:val="313537"/>
          <w:highlight w:val="white"/>
        </w:rPr>
      </w:pPr>
      <w:r w:rsidDel="00000000" w:rsidR="00000000" w:rsidRPr="00000000">
        <w:rPr>
          <w:rtl w:val="0"/>
        </w:rPr>
      </w:r>
    </w:p>
    <w:p w:rsidR="00000000" w:rsidDel="00000000" w:rsidP="00000000" w:rsidRDefault="00000000" w:rsidRPr="00000000" w14:paraId="0000002D">
      <w:pPr>
        <w:rPr>
          <w:color w:val="313537"/>
          <w:highlight w:val="white"/>
        </w:rPr>
      </w:pPr>
      <w:r w:rsidDel="00000000" w:rsidR="00000000" w:rsidRPr="00000000">
        <w:rPr>
          <w:b w:val="1"/>
          <w:color w:val="313537"/>
          <w:highlight w:val="white"/>
          <w:rtl w:val="0"/>
        </w:rPr>
        <w:t xml:space="preserve">Người dùng IAM</w:t>
      </w:r>
      <w:r w:rsidDel="00000000" w:rsidR="00000000" w:rsidRPr="00000000">
        <w:rPr>
          <w:color w:val="313537"/>
          <w:highlight w:val="white"/>
          <w:rtl w:val="0"/>
        </w:rPr>
        <w:t xml:space="preserve"> là thực thể trong AWS, đại diện cho người dùng và cho phép họ đăng nhập vào AWS. Khi tạo người dùng, cần gán họ vào nhóm với chính sách quyền phù hợp.</w:t>
      </w:r>
    </w:p>
    <w:p w:rsidR="00000000" w:rsidDel="00000000" w:rsidP="00000000" w:rsidRDefault="00000000" w:rsidRPr="00000000" w14:paraId="0000002E">
      <w:pPr>
        <w:rPr>
          <w:color w:val="313537"/>
          <w:highlight w:val="white"/>
        </w:rPr>
      </w:pPr>
      <w:r w:rsidDel="00000000" w:rsidR="00000000" w:rsidRPr="00000000">
        <w:rPr>
          <w:rtl w:val="0"/>
        </w:rPr>
      </w:r>
    </w:p>
    <w:p w:rsidR="00000000" w:rsidDel="00000000" w:rsidP="00000000" w:rsidRDefault="00000000" w:rsidRPr="00000000" w14:paraId="0000002F">
      <w:pPr>
        <w:rPr>
          <w:color w:val="313537"/>
          <w:highlight w:val="white"/>
        </w:rPr>
      </w:pPr>
      <w:r w:rsidDel="00000000" w:rsidR="00000000" w:rsidRPr="00000000">
        <w:rPr>
          <w:rtl w:val="0"/>
        </w:rPr>
      </w:r>
    </w:p>
    <w:p w:rsidR="00000000" w:rsidDel="00000000" w:rsidP="00000000" w:rsidRDefault="00000000" w:rsidRPr="00000000" w14:paraId="00000030">
      <w:pPr>
        <w:rPr>
          <w:color w:val="313537"/>
          <w:highlight w:val="white"/>
        </w:rPr>
      </w:pPr>
      <w:r w:rsidDel="00000000" w:rsidR="00000000" w:rsidRPr="00000000">
        <w:rPr>
          <w:b w:val="1"/>
          <w:color w:val="313537"/>
          <w:highlight w:val="white"/>
          <w:rtl w:val="0"/>
        </w:rPr>
        <w:t xml:space="preserve">Nhóm l</w:t>
      </w:r>
      <w:r w:rsidDel="00000000" w:rsidR="00000000" w:rsidRPr="00000000">
        <w:rPr>
          <w:color w:val="313537"/>
          <w:highlight w:val="white"/>
          <w:rtl w:val="0"/>
        </w:rPr>
        <w:t xml:space="preserve">à một tập hợp các người dùng IAM được sử dụng để chỉ định quyền cho một nhóm người dùng cụ thể. Ví dụ, bạn có thể tạo một nhóm quản trị viên và gán quyền quản trị viên cho nhóm đó. Bất kỳ người dùng nào trong nhóm sẽ tự động có các quyền tương ứng. Khi có người dùng mới hoặc người dùng thay đổi công việc, bạn có thể dễ dàng quản lý quyền bằng cách thêm hoặc xóa họ khỏi các nhóm thích hợp.</w:t>
      </w:r>
    </w:p>
    <w:p w:rsidR="00000000" w:rsidDel="00000000" w:rsidP="00000000" w:rsidRDefault="00000000" w:rsidRPr="00000000" w14:paraId="00000031">
      <w:pPr>
        <w:rPr>
          <w:color w:val="313537"/>
          <w:highlight w:val="white"/>
        </w:rPr>
      </w:pPr>
      <w:r w:rsidDel="00000000" w:rsidR="00000000" w:rsidRPr="00000000">
        <w:rPr>
          <w:rtl w:val="0"/>
        </w:rPr>
      </w:r>
    </w:p>
    <w:p w:rsidR="00000000" w:rsidDel="00000000" w:rsidP="00000000" w:rsidRDefault="00000000" w:rsidRPr="00000000" w14:paraId="00000032">
      <w:pPr>
        <w:rPr>
          <w:color w:val="313537"/>
          <w:highlight w:val="white"/>
        </w:rPr>
      </w:pPr>
      <w:r w:rsidDel="00000000" w:rsidR="00000000" w:rsidRPr="00000000">
        <w:rPr>
          <w:b w:val="1"/>
          <w:color w:val="313537"/>
          <w:highlight w:val="white"/>
          <w:rtl w:val="0"/>
        </w:rPr>
        <w:t xml:space="preserve">Vai trò IAM </w:t>
      </w:r>
      <w:r w:rsidDel="00000000" w:rsidR="00000000" w:rsidRPr="00000000">
        <w:rPr>
          <w:color w:val="313537"/>
          <w:highlight w:val="white"/>
          <w:rtl w:val="0"/>
        </w:rPr>
        <w:t xml:space="preserve">giống như người dùng vì cả hai đều có chính sách quyền xác định hoạt động trong AWS. Tuy nhiên, vai trò không có thông tin đăng nhập và được thiết kế để có thể được sử dụng bởi bất kỳ ai cần nó. Người dùng IAM có thể giả định một vai trò để nhận quyền tạm thời cho một nhiệm vụ cụ thể, phù hợp trong các ứng dụng di động truy cập dữ liệu AWS mà không cần thông tin đăng nhập vĩnh viễn.</w:t>
      </w:r>
    </w:p>
    <w:p w:rsidR="00000000" w:rsidDel="00000000" w:rsidP="00000000" w:rsidRDefault="00000000" w:rsidRPr="00000000" w14:paraId="00000033">
      <w:pPr>
        <w:rPr>
          <w:color w:val="313537"/>
          <w:sz w:val="26"/>
          <w:szCs w:val="26"/>
          <w:highlight w:val="white"/>
        </w:rPr>
      </w:pPr>
      <w:r w:rsidDel="00000000" w:rsidR="00000000" w:rsidRPr="00000000">
        <w:rPr>
          <w:rtl w:val="0"/>
        </w:rPr>
      </w:r>
    </w:p>
    <w:p w:rsidR="00000000" w:rsidDel="00000000" w:rsidP="00000000" w:rsidRDefault="00000000" w:rsidRPr="00000000" w14:paraId="00000034">
      <w:pPr>
        <w:ind w:left="0" w:firstLine="0"/>
        <w:rPr>
          <w:b w:val="1"/>
          <w:color w:val="0000ff"/>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rPr>
          <w:b w:val="1"/>
          <w:color w:val="0000ff"/>
          <w:sz w:val="30"/>
          <w:szCs w:val="30"/>
          <w:highlight w:val="white"/>
        </w:rPr>
      </w:pPr>
      <w:r w:rsidDel="00000000" w:rsidR="00000000" w:rsidRPr="00000000">
        <w:rPr>
          <w:b w:val="1"/>
          <w:color w:val="0000ff"/>
          <w:sz w:val="30"/>
          <w:szCs w:val="30"/>
          <w:highlight w:val="white"/>
          <w:rtl w:val="0"/>
        </w:rPr>
        <w:t xml:space="preserve">III.</w:t>
        <w:tab/>
        <w:t xml:space="preserve">Focus questions</w:t>
      </w:r>
    </w:p>
    <w:p w:rsidR="00000000" w:rsidDel="00000000" w:rsidP="00000000" w:rsidRDefault="00000000" w:rsidRPr="00000000" w14:paraId="00000036">
      <w:pPr>
        <w:ind w:left="0" w:firstLine="0"/>
        <w:rPr>
          <w:sz w:val="24"/>
          <w:szCs w:val="24"/>
          <w:highlight w:val="white"/>
        </w:rPr>
      </w:pPr>
      <w:r w:rsidDel="00000000" w:rsidR="00000000" w:rsidRPr="00000000">
        <w:rPr>
          <w:rtl w:val="0"/>
        </w:rPr>
      </w:r>
    </w:p>
    <w:p w:rsidR="00000000" w:rsidDel="00000000" w:rsidP="00000000" w:rsidRDefault="00000000" w:rsidRPr="00000000" w14:paraId="00000037">
      <w:pPr>
        <w:ind w:left="0" w:firstLine="0"/>
        <w:rPr>
          <w:b w:val="1"/>
          <w:sz w:val="24"/>
          <w:szCs w:val="24"/>
          <w:highlight w:val="white"/>
        </w:rPr>
      </w:pPr>
      <w:r w:rsidDel="00000000" w:rsidR="00000000" w:rsidRPr="00000000">
        <w:rPr>
          <w:b w:val="1"/>
          <w:sz w:val="24"/>
          <w:szCs w:val="24"/>
          <w:highlight w:val="white"/>
          <w:rtl w:val="0"/>
        </w:rPr>
        <w:t xml:space="preserve">1. Ba thứ bạn sở hữu có giá trị nhất đối với bạn là gì? Làm thế nào để bạn bảo mật từng cái? Làm thế nào bạn có thể bảo mật một cái gì đó bằng nhiều cách? Làm thế nào để bạn xác định mức độ an toàn của một cái gì đó?</w:t>
      </w:r>
    </w:p>
    <w:p w:rsidR="00000000" w:rsidDel="00000000" w:rsidP="00000000" w:rsidRDefault="00000000" w:rsidRPr="00000000" w14:paraId="00000038">
      <w:pPr>
        <w:ind w:left="0" w:firstLine="0"/>
        <w:rPr>
          <w:sz w:val="24"/>
          <w:szCs w:val="24"/>
          <w:highlight w:val="white"/>
        </w:rPr>
      </w:pPr>
      <w:r w:rsidDel="00000000" w:rsidR="00000000" w:rsidRPr="00000000">
        <w:rPr>
          <w:sz w:val="24"/>
          <w:szCs w:val="24"/>
          <w:highlight w:val="white"/>
          <w:rtl w:val="0"/>
        </w:rPr>
        <w:t xml:space="preserve">-         Ba thứ sở hữu có giá trị nhất của tôi có thể bao gồm:</w:t>
      </w:r>
    </w:p>
    <w:p w:rsidR="00000000" w:rsidDel="00000000" w:rsidP="00000000" w:rsidRDefault="00000000" w:rsidRPr="00000000" w14:paraId="00000039">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 Sức khỏe</w:t>
      </w:r>
    </w:p>
    <w:p w:rsidR="00000000" w:rsidDel="00000000" w:rsidP="00000000" w:rsidRDefault="00000000" w:rsidRPr="00000000" w14:paraId="0000003A">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Thông tin cá nhân</w:t>
      </w:r>
    </w:p>
    <w:p w:rsidR="00000000" w:rsidDel="00000000" w:rsidP="00000000" w:rsidRDefault="00000000" w:rsidRPr="00000000" w14:paraId="0000003B">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 Thời gian</w:t>
      </w:r>
    </w:p>
    <w:p w:rsidR="00000000" w:rsidDel="00000000" w:rsidP="00000000" w:rsidRDefault="00000000" w:rsidRPr="00000000" w14:paraId="0000003C">
      <w:pPr>
        <w:ind w:left="0" w:firstLine="0"/>
        <w:rPr>
          <w:sz w:val="24"/>
          <w:szCs w:val="24"/>
          <w:highlight w:val="white"/>
        </w:rPr>
      </w:pPr>
      <w:r w:rsidDel="00000000" w:rsidR="00000000" w:rsidRPr="00000000">
        <w:rPr>
          <w:sz w:val="24"/>
          <w:szCs w:val="24"/>
          <w:highlight w:val="white"/>
          <w:rtl w:val="0"/>
        </w:rPr>
        <w:t xml:space="preserve">-         Cách bảo mật từng cái của tôi:</w:t>
      </w:r>
    </w:p>
    <w:p w:rsidR="00000000" w:rsidDel="00000000" w:rsidP="00000000" w:rsidRDefault="00000000" w:rsidRPr="00000000" w14:paraId="0000003D">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Sức khỏe: ăn uống điều độ, ngủ sớm, tập thể dục nếu có thể.</w:t>
      </w:r>
    </w:p>
    <w:p w:rsidR="00000000" w:rsidDel="00000000" w:rsidP="00000000" w:rsidRDefault="00000000" w:rsidRPr="00000000" w14:paraId="0000003E">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Thông tin cá nhân: Sử dụng mật khẩu mạnh, nhiều phương thức xác thực đăng nhập, không chia sẻ quá nhiều thông tin cá nhân lên mạng xã hội.</w:t>
      </w:r>
    </w:p>
    <w:p w:rsidR="00000000" w:rsidDel="00000000" w:rsidP="00000000" w:rsidRDefault="00000000" w:rsidRPr="00000000" w14:paraId="0000003F">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Thời gian: dành thời gian cho những việc quan trọng và có ý nghĩa trong cuộc sống.</w:t>
      </w:r>
    </w:p>
    <w:p w:rsidR="00000000" w:rsidDel="00000000" w:rsidP="00000000" w:rsidRDefault="00000000" w:rsidRPr="00000000" w14:paraId="00000040">
      <w:pPr>
        <w:ind w:left="0" w:firstLine="0"/>
        <w:rPr>
          <w:sz w:val="24"/>
          <w:szCs w:val="24"/>
          <w:highlight w:val="white"/>
        </w:rPr>
      </w:pPr>
      <w:r w:rsidDel="00000000" w:rsidR="00000000" w:rsidRPr="00000000">
        <w:rPr>
          <w:sz w:val="24"/>
          <w:szCs w:val="24"/>
          <w:highlight w:val="white"/>
          <w:rtl w:val="0"/>
        </w:rPr>
        <w:t xml:space="preserve">-         Để xác định mức độ an toàn của một cái gì đó, tôi có thể thực hiện các biện pháp như kiểm tra các hệ thống bảo mật (ví dụ: kiểm tra mã nguồn phần mềm), đánh giá rủi ro, thực hiện kiểm tra bảo mật định kỳ, và tuân thủ các quy tắc và tiêu chuẩn bảo mật quy định. Cần hiểu rằng mức độ an toàn có thể thay đổi theo thời gian và yêu cầu sự liên tục để duy trì.</w:t>
      </w:r>
    </w:p>
    <w:p w:rsidR="00000000" w:rsidDel="00000000" w:rsidP="00000000" w:rsidRDefault="00000000" w:rsidRPr="00000000" w14:paraId="00000041">
      <w:pPr>
        <w:spacing w:after="240" w:before="24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2">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2. </w:t>
        <w:tab/>
        <w:t xml:space="preserve">Một số ví dụ về những địa điểm có cấp độ truy cập khác nhau tùy theo bạn là ai? Một số thứ mà mọi người có thể sử dụng để chứng minh rằng họ có quyền tiếp cận các địa điểm là gì? Tại sao một số địa điểm nhất định bị hạn chế dựa trên cấp độ truy cập của một người?</w:t>
      </w:r>
    </w:p>
    <w:p w:rsidR="00000000" w:rsidDel="00000000" w:rsidP="00000000" w:rsidRDefault="00000000" w:rsidRPr="00000000" w14:paraId="00000043">
      <w:pPr>
        <w:spacing w:after="240" w:before="240" w:line="360" w:lineRule="auto"/>
        <w:jc w:val="both"/>
        <w:rPr>
          <w:sz w:val="24"/>
          <w:szCs w:val="24"/>
          <w:highlight w:val="white"/>
        </w:rPr>
      </w:pPr>
      <w:r w:rsidDel="00000000" w:rsidR="00000000" w:rsidRPr="00000000">
        <w:rPr>
          <w:sz w:val="24"/>
          <w:szCs w:val="24"/>
          <w:highlight w:val="white"/>
          <w:rtl w:val="0"/>
        </w:rPr>
        <w:t xml:space="preserve">-         Ví dụ về những địa điểm có cấp độ truy cập khác nhau tùy theo bạn là ai:</w:t>
      </w:r>
    </w:p>
    <w:p w:rsidR="00000000" w:rsidDel="00000000" w:rsidP="00000000" w:rsidRDefault="00000000" w:rsidRPr="00000000" w14:paraId="00000044">
      <w:pPr>
        <w:numPr>
          <w:ilvl w:val="0"/>
          <w:numId w:val="16"/>
        </w:numPr>
        <w:spacing w:after="0" w:afterAutospacing="0" w:before="240" w:line="360" w:lineRule="auto"/>
        <w:ind w:left="720" w:hanging="360"/>
        <w:jc w:val="both"/>
        <w:rPr>
          <w:sz w:val="24"/>
          <w:szCs w:val="24"/>
          <w:highlight w:val="white"/>
          <w:u w:val="none"/>
        </w:rPr>
      </w:pPr>
      <w:r w:rsidDel="00000000" w:rsidR="00000000" w:rsidRPr="00000000">
        <w:rPr>
          <w:sz w:val="24"/>
          <w:szCs w:val="24"/>
          <w:highlight w:val="white"/>
          <w:rtl w:val="0"/>
        </w:rPr>
        <w:t xml:space="preserve">Email và Hộp Thư Điện Tử: Email cá nhân yêu cầu mật khẩu để truy cập, và chỉ người dùng có mật khẩu mới có quyền đọc và gửi email từ tài khoản đó.</w:t>
      </w:r>
    </w:p>
    <w:p w:rsidR="00000000" w:rsidDel="00000000" w:rsidP="00000000" w:rsidRDefault="00000000" w:rsidRPr="00000000" w14:paraId="00000045">
      <w:pPr>
        <w:numPr>
          <w:ilvl w:val="0"/>
          <w:numId w:val="16"/>
        </w:numPr>
        <w:spacing w:after="240" w:before="0" w:beforeAutospacing="0" w:line="360" w:lineRule="auto"/>
        <w:ind w:left="720" w:hanging="360"/>
        <w:jc w:val="both"/>
        <w:rPr>
          <w:sz w:val="24"/>
          <w:szCs w:val="24"/>
          <w:highlight w:val="white"/>
          <w:u w:val="none"/>
        </w:rPr>
      </w:pPr>
      <w:r w:rsidDel="00000000" w:rsidR="00000000" w:rsidRPr="00000000">
        <w:rPr>
          <w:sz w:val="24"/>
          <w:szCs w:val="24"/>
          <w:highlight w:val="white"/>
          <w:rtl w:val="0"/>
        </w:rPr>
        <w:t xml:space="preserve">Trang web doanh nghiệp: Các trang web của các doanh nghiệp thường có các khu vực có giới hạn truy cập dành riêng cho nhân viên, khách hàng, hoặc đối tác. Điều này đảm bảo rằng chỉ những người có quyền được truy cập thông tin nhạy cảm hoặc tài liệu nội bộ.</w:t>
      </w:r>
    </w:p>
    <w:p w:rsidR="00000000" w:rsidDel="00000000" w:rsidP="00000000" w:rsidRDefault="00000000" w:rsidRPr="00000000" w14:paraId="00000046">
      <w:pPr>
        <w:spacing w:after="240" w:before="240" w:line="360" w:lineRule="auto"/>
        <w:jc w:val="both"/>
        <w:rPr>
          <w:sz w:val="24"/>
          <w:szCs w:val="24"/>
          <w:highlight w:val="white"/>
        </w:rPr>
      </w:pPr>
      <w:r w:rsidDel="00000000" w:rsidR="00000000" w:rsidRPr="00000000">
        <w:rPr>
          <w:sz w:val="24"/>
          <w:szCs w:val="24"/>
          <w:highlight w:val="white"/>
          <w:rtl w:val="0"/>
        </w:rPr>
        <w:t xml:space="preserve">-         Thứ mà mọi người có thể sử dụng để chứng minh rằng họ có quyền tiếp cận các địa điểm bao gồm:</w:t>
      </w:r>
    </w:p>
    <w:p w:rsidR="00000000" w:rsidDel="00000000" w:rsidP="00000000" w:rsidRDefault="00000000" w:rsidRPr="00000000" w14:paraId="00000047">
      <w:pPr>
        <w:numPr>
          <w:ilvl w:val="0"/>
          <w:numId w:val="12"/>
        </w:numPr>
        <w:spacing w:after="0" w:afterAutospacing="0" w:before="240" w:line="360" w:lineRule="auto"/>
        <w:ind w:left="720" w:hanging="360"/>
        <w:jc w:val="both"/>
        <w:rPr>
          <w:sz w:val="24"/>
          <w:szCs w:val="24"/>
          <w:highlight w:val="white"/>
          <w:u w:val="none"/>
        </w:rPr>
      </w:pPr>
      <w:r w:rsidDel="00000000" w:rsidR="00000000" w:rsidRPr="00000000">
        <w:rPr>
          <w:sz w:val="24"/>
          <w:szCs w:val="24"/>
          <w:highlight w:val="white"/>
          <w:rtl w:val="0"/>
        </w:rPr>
        <w:t xml:space="preserve">·Tài khoản và mật khẩu</w:t>
      </w:r>
    </w:p>
    <w:p w:rsidR="00000000" w:rsidDel="00000000" w:rsidP="00000000" w:rsidRDefault="00000000" w:rsidRPr="00000000" w14:paraId="00000048">
      <w:pPr>
        <w:numPr>
          <w:ilvl w:val="0"/>
          <w:numId w:val="12"/>
        </w:numPr>
        <w:spacing w:after="240" w:before="0" w:beforeAutospacing="0" w:line="360" w:lineRule="auto"/>
        <w:ind w:left="720" w:hanging="360"/>
        <w:jc w:val="both"/>
        <w:rPr>
          <w:sz w:val="24"/>
          <w:szCs w:val="24"/>
          <w:highlight w:val="white"/>
          <w:u w:val="none"/>
        </w:rPr>
      </w:pPr>
      <w:r w:rsidDel="00000000" w:rsidR="00000000" w:rsidRPr="00000000">
        <w:rPr>
          <w:sz w:val="24"/>
          <w:szCs w:val="24"/>
          <w:highlight w:val="white"/>
          <w:rtl w:val="0"/>
        </w:rPr>
        <w:t xml:space="preserve">Token xác minh</w:t>
      </w:r>
    </w:p>
    <w:p w:rsidR="00000000" w:rsidDel="00000000" w:rsidP="00000000" w:rsidRDefault="00000000" w:rsidRPr="00000000" w14:paraId="00000049">
      <w:pPr>
        <w:spacing w:after="240" w:before="240" w:line="360" w:lineRule="auto"/>
        <w:jc w:val="both"/>
        <w:rPr>
          <w:sz w:val="24"/>
          <w:szCs w:val="24"/>
          <w:highlight w:val="white"/>
        </w:rPr>
      </w:pPr>
      <w:r w:rsidDel="00000000" w:rsidR="00000000" w:rsidRPr="00000000">
        <w:rPr>
          <w:sz w:val="24"/>
          <w:szCs w:val="24"/>
          <w:highlight w:val="white"/>
          <w:rtl w:val="0"/>
        </w:rPr>
        <w:t xml:space="preserve">-         Một số địa điểm bị hạn chế truy cập dựa trên cấp độ truy cập của một người vì các lý do sau đây:</w:t>
      </w:r>
    </w:p>
    <w:p w:rsidR="00000000" w:rsidDel="00000000" w:rsidP="00000000" w:rsidRDefault="00000000" w:rsidRPr="00000000" w14:paraId="0000004A">
      <w:pPr>
        <w:numPr>
          <w:ilvl w:val="0"/>
          <w:numId w:val="6"/>
        </w:numPr>
        <w:spacing w:after="0" w:afterAutospacing="0" w:before="240" w:line="360" w:lineRule="auto"/>
        <w:ind w:left="720" w:hanging="360"/>
        <w:jc w:val="both"/>
        <w:rPr>
          <w:sz w:val="24"/>
          <w:szCs w:val="24"/>
          <w:highlight w:val="white"/>
          <w:u w:val="none"/>
        </w:rPr>
      </w:pPr>
      <w:r w:rsidDel="00000000" w:rsidR="00000000" w:rsidRPr="00000000">
        <w:rPr>
          <w:sz w:val="24"/>
          <w:szCs w:val="24"/>
          <w:highlight w:val="white"/>
          <w:rtl w:val="0"/>
        </w:rPr>
        <w:t xml:space="preserve">·Bảo mật thông tin cá nhân</w:t>
      </w:r>
    </w:p>
    <w:p w:rsidR="00000000" w:rsidDel="00000000" w:rsidP="00000000" w:rsidRDefault="00000000" w:rsidRPr="00000000" w14:paraId="0000004B">
      <w:pPr>
        <w:numPr>
          <w:ilvl w:val="0"/>
          <w:numId w:val="6"/>
        </w:numPr>
        <w:spacing w:after="0" w:afterAutospacing="0" w:before="0" w:beforeAutospacing="0" w:line="360" w:lineRule="auto"/>
        <w:ind w:left="720" w:hanging="360"/>
        <w:jc w:val="both"/>
        <w:rPr>
          <w:sz w:val="24"/>
          <w:szCs w:val="24"/>
          <w:highlight w:val="white"/>
          <w:u w:val="none"/>
        </w:rPr>
      </w:pPr>
      <w:r w:rsidDel="00000000" w:rsidR="00000000" w:rsidRPr="00000000">
        <w:rPr>
          <w:sz w:val="24"/>
          <w:szCs w:val="24"/>
          <w:highlight w:val="white"/>
          <w:rtl w:val="0"/>
        </w:rPr>
        <w:t xml:space="preserve">· Bảo vệ nội dung bản quyền</w:t>
      </w:r>
    </w:p>
    <w:p w:rsidR="00000000" w:rsidDel="00000000" w:rsidP="00000000" w:rsidRDefault="00000000" w:rsidRPr="00000000" w14:paraId="0000004C">
      <w:pPr>
        <w:numPr>
          <w:ilvl w:val="0"/>
          <w:numId w:val="6"/>
        </w:numPr>
        <w:spacing w:after="240" w:before="0" w:beforeAutospacing="0" w:line="360" w:lineRule="auto"/>
        <w:ind w:left="720" w:hanging="360"/>
        <w:jc w:val="both"/>
        <w:rPr>
          <w:sz w:val="24"/>
          <w:szCs w:val="24"/>
          <w:highlight w:val="white"/>
          <w:u w:val="none"/>
        </w:rPr>
      </w:pPr>
      <w:r w:rsidDel="00000000" w:rsidR="00000000" w:rsidRPr="00000000">
        <w:rPr>
          <w:sz w:val="24"/>
          <w:szCs w:val="24"/>
          <w:highlight w:val="white"/>
          <w:rtl w:val="0"/>
        </w:rPr>
        <w:t xml:space="preserve">· Bảo mật kinh doanh</w:t>
      </w:r>
    </w:p>
    <w:p w:rsidR="00000000" w:rsidDel="00000000" w:rsidP="00000000" w:rsidRDefault="00000000" w:rsidRPr="00000000" w14:paraId="0000004D">
      <w:pPr>
        <w:spacing w:after="240" w:before="240" w:line="360" w:lineRule="auto"/>
        <w:jc w:val="both"/>
        <w:rPr>
          <w:b w:val="1"/>
          <w:sz w:val="24"/>
          <w:szCs w:val="24"/>
          <w:highlight w:val="white"/>
        </w:rPr>
      </w:pPr>
      <w:r w:rsidDel="00000000" w:rsidR="00000000" w:rsidRPr="00000000">
        <w:rPr>
          <w:sz w:val="24"/>
          <w:szCs w:val="24"/>
          <w:highlight w:val="white"/>
          <w:rtl w:val="0"/>
        </w:rPr>
        <w:t xml:space="preserve">3. </w:t>
        <w:tab/>
      </w:r>
      <w:r w:rsidDel="00000000" w:rsidR="00000000" w:rsidRPr="00000000">
        <w:rPr>
          <w:b w:val="1"/>
          <w:sz w:val="24"/>
          <w:szCs w:val="24"/>
          <w:highlight w:val="white"/>
          <w:rtl w:val="0"/>
        </w:rPr>
        <w:t xml:space="preserve">Bạn hoặc ai đó bạn biết đã từng bị đánh cắp hoặc đột nhập thứ gì đó chưa? Nó cảm thấy thế nào? Nó có thay đổi mức độ an toàn của bạn hoặc đồ đạc của bạn không? Làm sao vậy? Nó có thay đổi cách bạn quản lý bảo mật của mình không? Làm sao vậy?</w:t>
      </w:r>
    </w:p>
    <w:p w:rsidR="00000000" w:rsidDel="00000000" w:rsidP="00000000" w:rsidRDefault="00000000" w:rsidRPr="00000000" w14:paraId="0000004E">
      <w:pPr>
        <w:spacing w:after="240" w:before="240" w:line="360" w:lineRule="auto"/>
        <w:jc w:val="both"/>
        <w:rPr>
          <w:sz w:val="24"/>
          <w:szCs w:val="24"/>
          <w:highlight w:val="white"/>
        </w:rPr>
      </w:pPr>
      <w:r w:rsidDel="00000000" w:rsidR="00000000" w:rsidRPr="00000000">
        <w:rPr>
          <w:sz w:val="24"/>
          <w:szCs w:val="24"/>
          <w:highlight w:val="white"/>
          <w:rtl w:val="0"/>
        </w:rPr>
        <w:t xml:space="preserve">Tôi và những người tôi quen biết chưa từng bị đánh cắp hoặc đột nhập thứ gì đó.</w:t>
      </w:r>
    </w:p>
    <w:p w:rsidR="00000000" w:rsidDel="00000000" w:rsidP="00000000" w:rsidRDefault="00000000" w:rsidRPr="00000000" w14:paraId="0000004F">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0">
      <w:pPr>
        <w:spacing w:after="240" w:before="240" w:line="360" w:lineRule="auto"/>
        <w:ind w:left="0" w:firstLine="0"/>
        <w:jc w:val="both"/>
        <w:rPr>
          <w:rFonts w:ascii="Times New Roman" w:cs="Times New Roman" w:eastAsia="Times New Roman" w:hAnsi="Times New Roman"/>
          <w:color w:val="313537"/>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240" w:before="240" w:line="360" w:lineRule="auto"/>
        <w:ind w:left="108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ff0000"/>
          <w:sz w:val="32"/>
          <w:szCs w:val="32"/>
          <w:highlight w:val="white"/>
          <w:rtl w:val="0"/>
        </w:rPr>
        <w:t xml:space="preserve">A.</w:t>
      </w:r>
      <w:r w:rsidDel="00000000" w:rsidR="00000000" w:rsidRPr="00000000">
        <w:rPr>
          <w:rFonts w:ascii="Times New Roman" w:cs="Times New Roman" w:eastAsia="Times New Roman" w:hAnsi="Times New Roman"/>
          <w:b w:val="1"/>
          <w:color w:val="ff0000"/>
          <w:sz w:val="18"/>
          <w:szCs w:val="18"/>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Module 8: Security II</w:t>
      </w:r>
      <w:r w:rsidDel="00000000" w:rsidR="00000000" w:rsidRPr="00000000">
        <w:rPr>
          <w:rtl w:val="0"/>
        </w:rPr>
      </w:r>
    </w:p>
    <w:p w:rsidR="00000000" w:rsidDel="00000000" w:rsidP="00000000" w:rsidRDefault="00000000" w:rsidRPr="00000000" w14:paraId="00000052">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tab/>
        <w:t xml:space="preserve">Module purpose</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Tiếp tục phát triển hiểu biết của bạn về bảo mật đám mây.</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Module description</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Bạn sẽ được đưa ra các tình huống liên quan đến AWS Cloud. Bạn sẽ đánh giá xem các quy tắc bảo mật tốt có được áp dụng không và đề xuất các biện pháp để khắc phục bất kỳ khe hở bảo mật nào.</w:t>
      </w:r>
    </w:p>
    <w:p w:rsidR="00000000" w:rsidDel="00000000" w:rsidP="00000000" w:rsidRDefault="00000000" w:rsidRPr="00000000" w14:paraId="00000056">
      <w:pPr>
        <w:spacing w:after="240" w:before="240" w:line="360" w:lineRule="auto"/>
        <w:rPr>
          <w:rFonts w:ascii="Times New Roman" w:cs="Times New Roman" w:eastAsia="Times New Roman" w:hAnsi="Times New Roman"/>
          <w:b w:val="1"/>
          <w:color w:val="0000ff"/>
          <w:sz w:val="32"/>
          <w:szCs w:val="32"/>
          <w:highlight w:val="white"/>
        </w:rPr>
      </w:pPr>
      <w:r w:rsidDel="00000000" w:rsidR="00000000" w:rsidRPr="00000000">
        <w:rPr>
          <w:rFonts w:ascii="Times New Roman" w:cs="Times New Roman" w:eastAsia="Times New Roman" w:hAnsi="Times New Roman"/>
          <w:b w:val="1"/>
          <w:color w:val="0000ff"/>
          <w:sz w:val="32"/>
          <w:szCs w:val="32"/>
          <w:highlight w:val="white"/>
          <w:rtl w:val="0"/>
        </w:rPr>
        <w:t xml:space="preserve">I. Technology terminology</w:t>
      </w:r>
    </w:p>
    <w:p w:rsidR="00000000" w:rsidDel="00000000" w:rsidP="00000000" w:rsidRDefault="00000000" w:rsidRPr="00000000" w14:paraId="00000057">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tab/>
        <w:t xml:space="preserve">AWS Shield:</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Shield là một dịch vụ được quản lý giúp bảo vệ chống lại các cuộc tấn công từ chối dịch vụ phân tán (DDoS), giữ an toàn cho các ứng dụng chạy trên AWS.</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Shield cung cấp khả năng phát hiện luôn sẵn sàng và các biện pháp giảm nhẹ tự động để giảm thiểu thời gian ngừng hoạt động và độ trễ của ứng dụng.</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AWS Shield là khi bạn sử dụng Amazon CloudFront, Amazon Route 53 hoặc Elastic Load Balancing, bạn sẽ được hưởng lợi từ AWS Shield Standard, một phiên bản miễn phí của AWS Shield.</w:t>
      </w:r>
    </w:p>
    <w:p w:rsidR="00000000" w:rsidDel="00000000" w:rsidP="00000000" w:rsidRDefault="00000000" w:rsidRPr="00000000" w14:paraId="0000005B">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AWS WAF:</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AWS WAF là một tường lửa ứng dụng web giúp bảo vệ các ứng dụng và API trước những hình thức khai thác và bot tiêu hao tài nguyên, làm sai lệch chỉ số hoặc gây ra tình trạng ngừng hoạt động.</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WAF cho phép bạn định nghĩa các quy tắc bảo mật tùy chỉnh để cho phép hoặc chặn lưu lượng truy cập web theo các tiêu chí như địa chỉ IP, chuỗi truy vấn, tiêu đề HTTP, kích thước yêu cầu, chuỗi ký tự độc hại, loại nội dung và nhiều hơn nữa.</w:t>
      </w:r>
    </w:p>
    <w:p w:rsidR="00000000" w:rsidDel="00000000" w:rsidP="00000000" w:rsidRDefault="00000000" w:rsidRPr="00000000" w14:paraId="0000005E">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AWS WAF là khi bạn sử dụng Amazon CloudFront để phân phối nội dung web của mình, bạn có thể sử dụng AWS WAF để kiểm soát lưu lượng truy cập vào các ứng dụng web của mình</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5F">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tab/>
        <w:t xml:space="preserve">Distributed denial of service (DdoS):</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Tấn công từ chối dịch vụ phân tán (DDoS) là một loại tấn công máy tính nhằm làm cho một hệ thống, như một website hoặc ứng dụng, không khả dụng đối với người dùng cuối. Để làm được điều này, kẻ tấn công sử dụng nhiều kỹ thuật khác nhau để tiêu thụ tài nguyên mạng hoặc tài nguyên khác, ngắt quãng việc truy cập của người dùng hợp pháp.</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tấn công DDoS là khi một nhóm hacker sử dụng hàng nghìn máy tính bị lây nhiễm virus để gửi các yêu cầu giả mạo đến một website, khiến cho website không thể xử lý được các yêu cầu hợp lệ từ người dùng thực.</w:t>
      </w:r>
    </w:p>
    <w:p w:rsidR="00000000" w:rsidDel="00000000" w:rsidP="00000000" w:rsidRDefault="00000000" w:rsidRPr="00000000" w14:paraId="00000062">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w:t>
        <w:tab/>
        <w:t xml:space="preserve">Amazon Inspector:</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Amazon Inspector là một dịch vụ đánh giá bảo mật tự động. Nó giúp bạn kiểm tra khả năng truy cập mạng của các phiên bản Amazon Elastic Compute Cloud (Amazon EC2) của bạn và trạng thái bảo mật của các ứng dụng chạy trên các phiên bản đó. Amazon Inspector cho phép bạn định cấu hình các máy quét lỗ hổng để xác định và gắn cờ các lỗ hổng trong môi trường máy chủ của bạn dựa trên các bộ nguyên tắc do AWS cung cấp.</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Amazon Inspector là khi bạn sử dụng Terraform để triển khai các tài nguyên AWS, bạn có thể sử dụng Amazon Inspector để kiểm tra bảo mật của các phiên bản EC2 của bạn.</w:t>
      </w:r>
    </w:p>
    <w:p w:rsidR="00000000" w:rsidDel="00000000" w:rsidP="00000000" w:rsidRDefault="00000000" w:rsidRPr="00000000" w14:paraId="00000065">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t>
        <w:tab/>
        <w:t xml:space="preserve">AWS Artifact:</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AWS Artifact là một tài nguyên trung tâm, tổng hợp cho thông tin liên quan đến việc tuân thủ quan trọng đối với bạn. Nó cung cấp quyền truy cập theo nhu cầu vào các báo cáo tuân thủ và bảo mật từ AWS cũng như Nhà cung cấp phần mềm độc lập (ISV) bán sản phẩm trên AWS.</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Bạn có thể tải xuống các tài liệu như các chứng chỉ ISO của AWS, các báo cáo Thẻ thanh toán (PCI), và các báo cáo Kiểm soát tổ chức dịch vụ (SOC).</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AWS Artifact là khi bạn muốn xem báo cáo SOC của AWS, bạn có thể đăng nhập vào AWS Artifact và yêu cầu báo cáo đó.</w:t>
      </w:r>
    </w:p>
    <w:p w:rsidR="00000000" w:rsidDel="00000000" w:rsidP="00000000" w:rsidRDefault="00000000" w:rsidRPr="00000000" w14:paraId="00000069">
      <w:pPr>
        <w:spacing w:after="240" w:before="240" w:line="360" w:lineRule="auto"/>
        <w:rPr>
          <w:rFonts w:ascii="Times New Roman" w:cs="Times New Roman" w:eastAsia="Times New Roman" w:hAnsi="Times New Roman"/>
          <w:b w:val="1"/>
          <w:color w:val="0000ff"/>
          <w:sz w:val="26"/>
          <w:szCs w:val="26"/>
          <w:highlight w:val="white"/>
        </w:rPr>
      </w:pPr>
      <w:r w:rsidDel="00000000" w:rsidR="00000000" w:rsidRPr="00000000">
        <w:rPr>
          <w:rFonts w:ascii="Times New Roman" w:cs="Times New Roman" w:eastAsia="Times New Roman" w:hAnsi="Times New Roman"/>
          <w:b w:val="1"/>
          <w:color w:val="0000ff"/>
          <w:sz w:val="26"/>
          <w:szCs w:val="26"/>
          <w:highlight w:val="white"/>
          <w:rtl w:val="0"/>
        </w:rPr>
        <w:t xml:space="preserve">II.           Background and Misconceptions:</w:t>
      </w:r>
    </w:p>
    <w:p w:rsidR="00000000" w:rsidDel="00000000" w:rsidP="00000000" w:rsidRDefault="00000000" w:rsidRPr="00000000" w14:paraId="0000006A">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tab/>
        <w:t xml:space="preserve">Bốn lĩnh vực bảo mật cần xem xét cho đám mây tích hợp:</w:t>
      </w:r>
    </w:p>
    <w:p w:rsidR="00000000" w:rsidDel="00000000" w:rsidP="00000000" w:rsidRDefault="00000000" w:rsidRPr="00000000" w14:paraId="0000006B">
      <w:pPr>
        <w:numPr>
          <w:ilvl w:val="0"/>
          <w:numId w:val="21"/>
        </w:numPr>
        <w:spacing w:after="0" w:afterAutospacing="0" w:before="24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Dữ liệu: Bảo vệ thông tin được lưu trữ và xử lý trong đám mây.</w:t>
      </w:r>
    </w:p>
    <w:p w:rsidR="00000000" w:rsidDel="00000000" w:rsidP="00000000" w:rsidRDefault="00000000" w:rsidRPr="00000000" w14:paraId="0000006C">
      <w:pPr>
        <w:numPr>
          <w:ilvl w:val="0"/>
          <w:numId w:val="21"/>
        </w:numPr>
        <w:spacing w:after="0" w:afterAutospacing="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Quyền hạn: Quản lý người dùng được phép truy cập tài nguyên và dữ liệu trong đám mây.</w:t>
      </w:r>
    </w:p>
    <w:p w:rsidR="00000000" w:rsidDel="00000000" w:rsidP="00000000" w:rsidRDefault="00000000" w:rsidRPr="00000000" w14:paraId="0000006D">
      <w:pPr>
        <w:numPr>
          <w:ilvl w:val="0"/>
          <w:numId w:val="21"/>
        </w:numPr>
        <w:spacing w:after="0" w:afterAutospacing="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-Cơ sở hạ tầng: Bảo vệ máy chủ và phần cứng chạy, lưu trữ và xử lý dữ liệu trong đám mây.</w:t>
      </w:r>
    </w:p>
    <w:p w:rsidR="00000000" w:rsidDel="00000000" w:rsidP="00000000" w:rsidRDefault="00000000" w:rsidRPr="00000000" w14:paraId="0000006E">
      <w:pPr>
        <w:numPr>
          <w:ilvl w:val="0"/>
          <w:numId w:val="21"/>
        </w:numPr>
        <w:spacing w:after="240" w:before="0" w:beforeAutospacing="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Đánh giá: Kiểm tra cơ sở hạ tầng, quyền hạn và dữ liệu để đảm bảo tính bảo mật.</w:t>
      </w:r>
    </w:p>
    <w:p w:rsidR="00000000" w:rsidDel="00000000" w:rsidP="00000000" w:rsidRDefault="00000000" w:rsidRPr="00000000" w14:paraId="0000006F">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Các dịch vụ AWS đáp ứng hai khía cạnh chính:</w:t>
      </w:r>
    </w:p>
    <w:p w:rsidR="00000000" w:rsidDel="00000000" w:rsidP="00000000" w:rsidRDefault="00000000" w:rsidRPr="00000000" w14:paraId="00000070">
      <w:pPr>
        <w:numPr>
          <w:ilvl w:val="0"/>
          <w:numId w:val="7"/>
        </w:numPr>
        <w:spacing w:after="0" w:afterAutospacing="0" w:before="240" w:line="36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Bảo vệ cơ sở hạ tầng:</w:t>
      </w:r>
    </w:p>
    <w:p w:rsidR="00000000" w:rsidDel="00000000" w:rsidP="00000000" w:rsidRDefault="00000000" w:rsidRPr="00000000" w14:paraId="00000071">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Shield: Bảo vệ trước các cuộc tấn công DDoS, hoạt động kết hợp với Elastic Load Balancing, Amazon CloudFront và Amazon Route 53. Có hai cấp độ: AWS Shield Standard (miễn phí) và AWS Shield Advanced (phụ thuộc vào giá).</w:t>
      </w:r>
    </w:p>
    <w:p w:rsidR="00000000" w:rsidDel="00000000" w:rsidP="00000000" w:rsidRDefault="00000000" w:rsidRPr="00000000" w14:paraId="00000072">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WAF: Bảo vệ ứng dụng web khỏi các cuộc tấn công có thể ảnh hưởng đến tính sẵn có hoặc bảo mật và tiêu thụ tài nguyên. AWS WAF có thể kiểm tra lưu lượng web và quyết định lưu lượng nào được phép dựa trên các quy tắc được tạo bởi người dùng.</w:t>
      </w:r>
    </w:p>
    <w:p w:rsidR="00000000" w:rsidDel="00000000" w:rsidP="00000000" w:rsidRDefault="00000000" w:rsidRPr="00000000" w14:paraId="00000073">
      <w:pPr>
        <w:numPr>
          <w:ilvl w:val="0"/>
          <w:numId w:val="4"/>
        </w:numPr>
        <w:spacing w:after="0" w:afterAutospacing="0" w:before="0" w:beforeAutospacing="0" w:line="36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 Đánh giá cơ sở hạ tầng:</w:t>
      </w:r>
    </w:p>
    <w:p w:rsidR="00000000" w:rsidDel="00000000" w:rsidP="00000000" w:rsidRDefault="00000000" w:rsidRPr="00000000" w14:paraId="00000074">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Amazon Inspector: Kiểm tra cách bảo vệ các tài nguyên đám mây được thực hiện, đặc biệt là EC2 instances. Nó cung cấp thông tin về các lỗ hổng và không tuân thủ các hướng dẫn tốt nhất.</w:t>
      </w:r>
    </w:p>
    <w:p w:rsidR="00000000" w:rsidDel="00000000" w:rsidP="00000000" w:rsidRDefault="00000000" w:rsidRPr="00000000" w14:paraId="00000075">
      <w:pPr>
        <w:numPr>
          <w:ilvl w:val="0"/>
          <w:numId w:val="3"/>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Artifact: Trung tâm thông tin về tuân thủ liên quan đến bảo mật. Liệt kê và cung cấp thông tin về các tiêu chuẩn tuân thủ khác nhau mà AWS đáp ứng để chứa dữ liệu hoặc xử lý yêu cầu từ các tổ chức khác nhau.</w:t>
      </w:r>
    </w:p>
    <w:p w:rsidR="00000000" w:rsidDel="00000000" w:rsidP="00000000" w:rsidRDefault="00000000" w:rsidRPr="00000000" w14:paraId="00000076">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8">
      <w:pPr>
        <w:spacing w:after="240" w:before="240" w:line="360" w:lineRule="auto"/>
        <w:ind w:left="0" w:firstLine="0"/>
        <w:jc w:val="left"/>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III. Focus questions</w:t>
      </w:r>
    </w:p>
    <w:p w:rsidR="00000000" w:rsidDel="00000000" w:rsidP="00000000" w:rsidRDefault="00000000" w:rsidRPr="00000000" w14:paraId="00000079">
      <w:pPr>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 1. </w:t>
        <w:tab/>
        <w:t xml:space="preserve">Điều gì có thể thúc đẩy ai đó bắt đầu một cuộc tấn công mạng chống lại một công ty? Những kẻ tấn công có thể đạt được gì? Bao gồm ví dụ về một công ty hoặc một loại hình kinh doanh và một loại tấn công mạng mà công ty đó có thể là nạn nhân.</w:t>
      </w:r>
    </w:p>
    <w:p w:rsidR="00000000" w:rsidDel="00000000" w:rsidP="00000000" w:rsidRDefault="00000000" w:rsidRPr="00000000" w14:paraId="0000007A">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Có nhiều yếu tố có thể thúc đẩy ai đó bắt đầu một cuộc tấn công mạng chống lại một công ty.</w:t>
      </w:r>
    </w:p>
    <w:p w:rsidR="00000000" w:rsidDel="00000000" w:rsidP="00000000" w:rsidRDefault="00000000" w:rsidRPr="00000000" w14:paraId="0000007B">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Dưới đây là một số yếu tố và mục tiêu mà kẻ tấn công có thể đạt được:</w:t>
      </w:r>
    </w:p>
    <w:p w:rsidR="00000000" w:rsidDel="00000000" w:rsidP="00000000" w:rsidRDefault="00000000" w:rsidRPr="00000000" w14:paraId="0000007C">
      <w:pPr>
        <w:numPr>
          <w:ilvl w:val="0"/>
          <w:numId w:val="14"/>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Lợi ích tài chính</w:t>
      </w:r>
    </w:p>
    <w:p w:rsidR="00000000" w:rsidDel="00000000" w:rsidP="00000000" w:rsidRDefault="00000000" w:rsidRPr="00000000" w14:paraId="0000007D">
      <w:pPr>
        <w:numPr>
          <w:ilvl w:val="0"/>
          <w:numId w:val="14"/>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Cạnh tranh kinh doanh</w:t>
      </w:r>
    </w:p>
    <w:p w:rsidR="00000000" w:rsidDel="00000000" w:rsidP="00000000" w:rsidRDefault="00000000" w:rsidRPr="00000000" w14:paraId="0000007E">
      <w:pPr>
        <w:numPr>
          <w:ilvl w:val="0"/>
          <w:numId w:val="14"/>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Phân quyền chính trị hoặc xã hội</w:t>
      </w:r>
    </w:p>
    <w:p w:rsidR="00000000" w:rsidDel="00000000" w:rsidP="00000000" w:rsidRDefault="00000000" w:rsidRPr="00000000" w14:paraId="0000007F">
      <w:pPr>
        <w:numPr>
          <w:ilvl w:val="0"/>
          <w:numId w:val="14"/>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Kiếm điểm danh tiếng</w:t>
      </w:r>
    </w:p>
    <w:p w:rsidR="00000000" w:rsidDel="00000000" w:rsidP="00000000" w:rsidRDefault="00000000" w:rsidRPr="00000000" w14:paraId="00000080">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Một ví dụ cụ thể có thể là một công ty thương mại điện tử bị tấn công bằng phương thức tấn công "SQL Injection". Trong trường hợp này, kẻ tấn công có thể tìm cách thâm nhập vào hệ thống của công ty để truy cập cơ sở dữ liệu khách hàng và đánh cắp thông tin cá nhân, thẻ tín dụng hoặc thông tin thanh toán. Mục tiêu của kẻ tấn công có thể là lợi nhuận thông qua việc bán thông tin này trên thị trường đen hoặc làm hỏng danh tiếng của công ty để giành lợi thế cạnh tranh.</w:t>
      </w:r>
    </w:p>
    <w:p w:rsidR="00000000" w:rsidDel="00000000" w:rsidP="00000000" w:rsidRDefault="00000000" w:rsidRPr="00000000" w14:paraId="00000081">
      <w:pPr>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2. </w:t>
        <w:tab/>
        <w:t xml:space="preserve">Bạn có nghĩ nên có các tiêu chuẩn bảo mật khác nhau cho đám mây dựa trên loại dữ liệu đang được lưu trữ hoặc xử lý không? Tại sao bạn nghĩ rằng? Cho một ví dụ. Bạn nghĩ bảo mật khác nhau như thế nào giữa dữ liệu được lưu trữ trên đám mây và dữ liệu được lưu trữ tại cơ sở?</w:t>
      </w:r>
    </w:p>
    <w:p w:rsidR="00000000" w:rsidDel="00000000" w:rsidP="00000000" w:rsidRDefault="00000000" w:rsidRPr="00000000" w14:paraId="00000083">
      <w:pPr>
        <w:numPr>
          <w:ilvl w:val="0"/>
          <w:numId w:val="5"/>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Có, tôi nghĩ rằng nên có các tiêu chuẩn bảo mật khác nhau cho đám mây dựa trên loại dữ liệu đang được lưu trữ hoặc xử lý.</w:t>
      </w:r>
    </w:p>
    <w:p w:rsidR="00000000" w:rsidDel="00000000" w:rsidP="00000000" w:rsidRDefault="00000000" w:rsidRPr="00000000" w14:paraId="00000084">
      <w:pPr>
        <w:ind w:left="720" w:firstLine="0"/>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 Lý do cho điều này là vì mức độ quan trọng và độ nhạy cảm của dữ liệu có thể thay đổi tùy thuộc vào loại dữ liệu và ngữ cảnh sử dụng.</w:t>
      </w:r>
    </w:p>
    <w:p w:rsidR="00000000" w:rsidDel="00000000" w:rsidP="00000000" w:rsidRDefault="00000000" w:rsidRPr="00000000" w14:paraId="00000086">
      <w:pPr>
        <w:ind w:left="720" w:firstLine="0"/>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087">
      <w:pPr>
        <w:numPr>
          <w:ilvl w:val="0"/>
          <w:numId w:val="5"/>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Ví dụ minh họa và sự khác biệt trong tiêu chuẩn bảo mật giữa dữ liệu được lưu trữ trên đám mây và dữ liệu được lưu trữ tại cơ sở: Dữ liệu cá nhân, như thông tin về khách hàng hoặc dữ liệu y tế, thường được coi là độc quyền và đầy đủ quyền riêng tư. Đối với dữ liệu cá nhân lưu trữ trên đám mây, cần tuân thủ các tiêu chuẩn bảo mật nghiêm ngặt như GDPR (General Data Protection Regulation) hoặc HIPAA (Health Insurance Portability and Accountability Act) tùy thuộc vào lĩnh vực. Điều này bao gồm mã hóa mạnh, kiểm tra và giám sát liên tục, và quản lý quyền truy cập nghiêm ngặt</w:t>
      </w:r>
    </w:p>
    <w:p w:rsidR="00000000" w:rsidDel="00000000" w:rsidP="00000000" w:rsidRDefault="00000000" w:rsidRPr="00000000" w14:paraId="00000088">
      <w:pPr>
        <w:ind w:left="720" w:firstLine="0"/>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 Sự khác biệt trong tiêu chuẩn bảo mật giữa dữ liệu lưu trữ trên đám mây và dữ liệu lưu trữ tại cơ sở chủ yếu nằm ở mức độ quản lý rủi ro và biện pháp bảo mật được triển khai. Dữ liệu quan trọng và nhạy cảm thường đòi hỏi các biện pháp bảo mật cao hơn và mức độ kiểm tra nghiêm ngặt hơn. Tuy nhiên, cả hai trường hợp đều cần đảm bảo an toàn và tuân thủ các tiêu chuẩn bảo mật phù hợp.</w:t>
      </w:r>
    </w:p>
    <w:p w:rsidR="00000000" w:rsidDel="00000000" w:rsidP="00000000" w:rsidRDefault="00000000" w:rsidRPr="00000000" w14:paraId="0000008A">
      <w:pPr>
        <w:rPr>
          <w:rFonts w:ascii="Times New Roman" w:cs="Times New Roman" w:eastAsia="Times New Roman" w:hAnsi="Times New Roman"/>
          <w:b w:val="1"/>
          <w:color w:val="313537"/>
          <w:sz w:val="26"/>
          <w:szCs w:val="26"/>
          <w:highlight w:val="white"/>
        </w:rPr>
      </w:pPr>
      <w:r w:rsidDel="00000000" w:rsidR="00000000" w:rsidRPr="00000000">
        <w:rPr>
          <w:rFonts w:ascii="Times New Roman" w:cs="Times New Roman" w:eastAsia="Times New Roman" w:hAnsi="Times New Roman"/>
          <w:b w:val="1"/>
          <w:color w:val="313537"/>
          <w:sz w:val="26"/>
          <w:szCs w:val="26"/>
          <w:highlight w:val="white"/>
          <w:rtl w:val="0"/>
        </w:rPr>
        <w:t xml:space="preserve">3. </w:t>
        <w:tab/>
        <w:t xml:space="preserve">Bạn nghĩ một quản trị viên bảo mật đám mây thành công cần có những đặc điểm tính cách nào? Tại sao? Đây có phải là vai trò mà bạn quan tâm không?</w:t>
      </w:r>
    </w:p>
    <w:p w:rsidR="00000000" w:rsidDel="00000000" w:rsidP="00000000" w:rsidRDefault="00000000" w:rsidRPr="00000000" w14:paraId="0000008B">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Những đặc điểm tính cách cần có:</w:t>
      </w:r>
    </w:p>
    <w:p w:rsidR="00000000" w:rsidDel="00000000" w:rsidP="00000000" w:rsidRDefault="00000000" w:rsidRPr="00000000" w14:paraId="0000008C">
      <w:pPr>
        <w:numPr>
          <w:ilvl w:val="0"/>
          <w:numId w:val="19"/>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 Kiến thức chuyên môn sâu</w:t>
      </w:r>
    </w:p>
    <w:p w:rsidR="00000000" w:rsidDel="00000000" w:rsidP="00000000" w:rsidRDefault="00000000" w:rsidRPr="00000000" w14:paraId="0000008D">
      <w:pPr>
        <w:numPr>
          <w:ilvl w:val="0"/>
          <w:numId w:val="19"/>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Tư duy phân tích</w:t>
      </w:r>
    </w:p>
    <w:p w:rsidR="00000000" w:rsidDel="00000000" w:rsidP="00000000" w:rsidRDefault="00000000" w:rsidRPr="00000000" w14:paraId="0000008E">
      <w:pPr>
        <w:numPr>
          <w:ilvl w:val="0"/>
          <w:numId w:val="19"/>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Kiên nhẫn</w:t>
      </w:r>
    </w:p>
    <w:p w:rsidR="00000000" w:rsidDel="00000000" w:rsidP="00000000" w:rsidRDefault="00000000" w:rsidRPr="00000000" w14:paraId="0000008F">
      <w:pPr>
        <w:numPr>
          <w:ilvl w:val="0"/>
          <w:numId w:val="19"/>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 Tỉ mỉ</w:t>
      </w:r>
    </w:p>
    <w:p w:rsidR="00000000" w:rsidDel="00000000" w:rsidP="00000000" w:rsidRDefault="00000000" w:rsidRPr="00000000" w14:paraId="00000090">
      <w:pPr>
        <w:numPr>
          <w:ilvl w:val="0"/>
          <w:numId w:val="19"/>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 Hợp tác, sáng tạo</w:t>
      </w:r>
    </w:p>
    <w:p w:rsidR="00000000" w:rsidDel="00000000" w:rsidP="00000000" w:rsidRDefault="00000000" w:rsidRPr="00000000" w14:paraId="00000091">
      <w:pPr>
        <w:numPr>
          <w:ilvl w:val="0"/>
          <w:numId w:val="19"/>
        </w:numPr>
        <w:ind w:left="720" w:hanging="360"/>
        <w:rPr>
          <w:rFonts w:ascii="Times New Roman" w:cs="Times New Roman" w:eastAsia="Times New Roman" w:hAnsi="Times New Roman"/>
          <w:color w:val="313537"/>
          <w:sz w:val="24"/>
          <w:szCs w:val="24"/>
          <w:highlight w:val="white"/>
          <w:u w:val="none"/>
        </w:rPr>
      </w:pPr>
      <w:r w:rsidDel="00000000" w:rsidR="00000000" w:rsidRPr="00000000">
        <w:rPr>
          <w:rFonts w:ascii="Times New Roman" w:cs="Times New Roman" w:eastAsia="Times New Roman" w:hAnsi="Times New Roman"/>
          <w:color w:val="313537"/>
          <w:sz w:val="24"/>
          <w:szCs w:val="24"/>
          <w:highlight w:val="white"/>
          <w:rtl w:val="0"/>
        </w:rPr>
        <w:t xml:space="preserve">Chịu học học</w:t>
      </w:r>
    </w:p>
    <w:p w:rsidR="00000000" w:rsidDel="00000000" w:rsidP="00000000" w:rsidRDefault="00000000" w:rsidRPr="00000000" w14:paraId="00000092">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Đây không phải là vai trò mà tôi quan tâm.</w:t>
      </w:r>
    </w:p>
    <w:p w:rsidR="00000000" w:rsidDel="00000000" w:rsidP="00000000" w:rsidRDefault="00000000" w:rsidRPr="00000000" w14:paraId="00000093">
      <w:pPr>
        <w:rPr>
          <w:rFonts w:ascii="Times New Roman" w:cs="Times New Roman" w:eastAsia="Times New Roman" w:hAnsi="Times New Roman"/>
          <w:color w:val="313537"/>
          <w:sz w:val="14"/>
          <w:szCs w:val="1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313537"/>
          <w:sz w:val="14"/>
          <w:szCs w:val="14"/>
          <w:highlight w:val="white"/>
        </w:rPr>
      </w:pPr>
      <w:r w:rsidDel="00000000" w:rsidR="00000000" w:rsidRPr="00000000">
        <w:rPr>
          <w:rtl w:val="0"/>
        </w:rPr>
      </w:r>
    </w:p>
    <w:p w:rsidR="00000000" w:rsidDel="00000000" w:rsidP="00000000" w:rsidRDefault="00000000" w:rsidRPr="00000000" w14:paraId="00000095">
      <w:pPr>
        <w:pStyle w:val="Heading1"/>
        <w:keepNext w:val="0"/>
        <w:keepLines w:val="0"/>
        <w:spacing w:before="480" w:line="360" w:lineRule="auto"/>
        <w:jc w:val="both"/>
        <w:rPr>
          <w:rFonts w:ascii="Times New Roman" w:cs="Times New Roman" w:eastAsia="Times New Roman" w:hAnsi="Times New Roman"/>
          <w:b w:val="1"/>
          <w:color w:val="313537"/>
          <w:sz w:val="28"/>
          <w:szCs w:val="28"/>
          <w:highlight w:val="white"/>
        </w:rPr>
      </w:pPr>
      <w:bookmarkStart w:colFirst="0" w:colLast="0" w:name="_fa9zcgvq2ke4" w:id="0"/>
      <w:bookmarkEnd w:id="0"/>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keepNext w:val="0"/>
        <w:keepLines w:val="0"/>
        <w:spacing w:before="480" w:line="360" w:lineRule="auto"/>
        <w:jc w:val="center"/>
        <w:rPr>
          <w:rFonts w:ascii="Times New Roman" w:cs="Times New Roman" w:eastAsia="Times New Roman" w:hAnsi="Times New Roman"/>
          <w:b w:val="1"/>
          <w:color w:val="313537"/>
          <w:sz w:val="28"/>
          <w:szCs w:val="28"/>
          <w:highlight w:val="white"/>
        </w:rPr>
      </w:pPr>
      <w:bookmarkStart w:colFirst="0" w:colLast="0" w:name="_rc28zrrwkx4" w:id="1"/>
      <w:bookmarkEnd w:id="1"/>
      <w:r w:rsidDel="00000000" w:rsidR="00000000" w:rsidRPr="00000000">
        <w:rPr>
          <w:rFonts w:ascii="Times New Roman" w:cs="Times New Roman" w:eastAsia="Times New Roman" w:hAnsi="Times New Roman"/>
          <w:b w:val="1"/>
          <w:color w:val="ff0000"/>
          <w:sz w:val="28"/>
          <w:szCs w:val="28"/>
          <w:highlight w:val="white"/>
          <w:rtl w:val="0"/>
        </w:rPr>
        <w:t xml:space="preserve">Module 9: Monitoring the Cloud.</w:t>
      </w:r>
      <w:r w:rsidDel="00000000" w:rsidR="00000000" w:rsidRPr="00000000">
        <w:rPr>
          <w:rtl w:val="0"/>
        </w:rPr>
      </w:r>
    </w:p>
    <w:p w:rsidR="00000000" w:rsidDel="00000000" w:rsidP="00000000" w:rsidRDefault="00000000" w:rsidRPr="00000000" w14:paraId="00000097">
      <w:pPr>
        <w:pStyle w:val="Heading3"/>
        <w:keepNext w:val="0"/>
        <w:keepLines w:val="0"/>
        <w:spacing w:before="280" w:line="276" w:lineRule="auto"/>
        <w:rPr>
          <w:rFonts w:ascii="Times New Roman" w:cs="Times New Roman" w:eastAsia="Times New Roman" w:hAnsi="Times New Roman"/>
          <w:b w:val="1"/>
          <w:color w:val="313537"/>
          <w:sz w:val="24"/>
          <w:szCs w:val="24"/>
          <w:highlight w:val="white"/>
        </w:rPr>
      </w:pPr>
      <w:bookmarkStart w:colFirst="0" w:colLast="0" w:name="_303llt48qkft" w:id="2"/>
      <w:bookmarkEnd w:id="2"/>
      <w:r w:rsidDel="00000000" w:rsidR="00000000" w:rsidRPr="00000000">
        <w:rPr>
          <w:rFonts w:ascii="Times New Roman" w:cs="Times New Roman" w:eastAsia="Times New Roman" w:hAnsi="Times New Roman"/>
          <w:b w:val="1"/>
          <w:color w:val="313537"/>
          <w:sz w:val="24"/>
          <w:szCs w:val="24"/>
          <w:highlight w:val="white"/>
          <w:rtl w:val="0"/>
        </w:rPr>
        <w:t xml:space="preserve">Mục đích của module:</w:t>
      </w:r>
    </w:p>
    <w:p w:rsidR="00000000" w:rsidDel="00000000" w:rsidP="00000000" w:rsidRDefault="00000000" w:rsidRPr="00000000" w14:paraId="00000098">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Tìm hiểu về các công cụ mà Amazon Web Services (AWS) cung cấp để giám sát các dịch vụ đám mây:</w:t>
      </w:r>
    </w:p>
    <w:p w:rsidR="00000000" w:rsidDel="00000000" w:rsidP="00000000" w:rsidRDefault="00000000" w:rsidRPr="00000000" w14:paraId="00000099">
      <w:pPr>
        <w:numPr>
          <w:ilvl w:val="0"/>
          <w:numId w:val="13"/>
        </w:numPr>
        <w:spacing w:after="0" w:afterAutospacing="0" w:before="240" w:line="276" w:lineRule="auto"/>
        <w:ind w:left="720" w:hanging="36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AWS Config</w:t>
      </w:r>
    </w:p>
    <w:p w:rsidR="00000000" w:rsidDel="00000000" w:rsidP="00000000" w:rsidRDefault="00000000" w:rsidRPr="00000000" w14:paraId="0000009A">
      <w:pPr>
        <w:numPr>
          <w:ilvl w:val="0"/>
          <w:numId w:val="13"/>
        </w:numPr>
        <w:spacing w:after="0" w:afterAutospacing="0" w:before="0" w:beforeAutospacing="0" w:line="276" w:lineRule="auto"/>
        <w:ind w:left="720" w:hanging="360"/>
        <w:jc w:val="both"/>
        <w:rPr>
          <w:rFonts w:ascii="Times New Roman" w:cs="Times New Roman" w:eastAsia="Times New Roman" w:hAnsi="Times New Roman"/>
          <w:color w:val="313537"/>
          <w:highlight w:val="white"/>
          <w:u w:val="non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CloudTrail</w:t>
      </w:r>
    </w:p>
    <w:p w:rsidR="00000000" w:rsidDel="00000000" w:rsidP="00000000" w:rsidRDefault="00000000" w:rsidRPr="00000000" w14:paraId="0000009B">
      <w:pPr>
        <w:numPr>
          <w:ilvl w:val="0"/>
          <w:numId w:val="13"/>
        </w:numPr>
        <w:spacing w:after="240" w:before="0" w:beforeAutospacing="0" w:line="276" w:lineRule="auto"/>
        <w:ind w:left="720" w:hanging="360"/>
        <w:jc w:val="both"/>
        <w:rPr>
          <w:rFonts w:ascii="Times New Roman" w:cs="Times New Roman" w:eastAsia="Times New Roman" w:hAnsi="Times New Roman"/>
          <w:color w:val="313537"/>
          <w:highlight w:val="white"/>
          <w:u w:val="non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CloudWatch.</w:t>
      </w:r>
    </w:p>
    <w:p w:rsidR="00000000" w:rsidDel="00000000" w:rsidP="00000000" w:rsidRDefault="00000000" w:rsidRPr="00000000" w14:paraId="0000009C">
      <w:pPr>
        <w:pStyle w:val="Heading3"/>
        <w:keepNext w:val="0"/>
        <w:keepLines w:val="0"/>
        <w:spacing w:before="280" w:line="276" w:lineRule="auto"/>
        <w:rPr>
          <w:rFonts w:ascii="Times New Roman" w:cs="Times New Roman" w:eastAsia="Times New Roman" w:hAnsi="Times New Roman"/>
          <w:b w:val="1"/>
          <w:color w:val="313537"/>
          <w:sz w:val="24"/>
          <w:szCs w:val="24"/>
          <w:highlight w:val="white"/>
        </w:rPr>
      </w:pPr>
      <w:bookmarkStart w:colFirst="0" w:colLast="0" w:name="_f9punwj4sn59" w:id="3"/>
      <w:bookmarkEnd w:id="3"/>
      <w:r w:rsidDel="00000000" w:rsidR="00000000" w:rsidRPr="00000000">
        <w:rPr>
          <w:rFonts w:ascii="Times New Roman" w:cs="Times New Roman" w:eastAsia="Times New Roman" w:hAnsi="Times New Roman"/>
          <w:b w:val="1"/>
          <w:color w:val="313537"/>
          <w:sz w:val="24"/>
          <w:szCs w:val="24"/>
          <w:highlight w:val="white"/>
          <w:rtl w:val="0"/>
        </w:rPr>
        <w:t xml:space="preserve">Mô tả module:</w:t>
      </w:r>
    </w:p>
    <w:p w:rsidR="00000000" w:rsidDel="00000000" w:rsidP="00000000" w:rsidRDefault="00000000" w:rsidRPr="00000000" w14:paraId="0000009D">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hỗ trợ giám sát, ghi nhật ký và báo cáo về việc sử dụng dịch vụ của mình bằng cách cung cấp các công cụ để thực hiện việc đó.</w:t>
      </w:r>
    </w:p>
    <w:p w:rsidR="00000000" w:rsidDel="00000000" w:rsidP="00000000" w:rsidRDefault="00000000" w:rsidRPr="00000000" w14:paraId="0000009E">
      <w:pPr>
        <w:pStyle w:val="Heading2"/>
        <w:keepNext w:val="0"/>
        <w:keepLines w:val="0"/>
        <w:numPr>
          <w:ilvl w:val="0"/>
          <w:numId w:val="10"/>
        </w:numPr>
        <w:spacing w:after="80" w:lineRule="auto"/>
        <w:ind w:left="720" w:hanging="360"/>
        <w:rPr>
          <w:rFonts w:ascii="Times New Roman" w:cs="Times New Roman" w:eastAsia="Times New Roman" w:hAnsi="Times New Roman"/>
          <w:b w:val="1"/>
          <w:color w:val="0000ff"/>
          <w:sz w:val="24"/>
          <w:szCs w:val="24"/>
          <w:highlight w:val="white"/>
        </w:rPr>
      </w:pPr>
      <w:bookmarkStart w:colFirst="0" w:colLast="0" w:name="_k5c4mnzhw1mc" w:id="4"/>
      <w:bookmarkEnd w:id="4"/>
      <w:r w:rsidDel="00000000" w:rsidR="00000000" w:rsidRPr="00000000">
        <w:rPr>
          <w:rFonts w:ascii="Times New Roman" w:cs="Times New Roman" w:eastAsia="Times New Roman" w:hAnsi="Times New Roman"/>
          <w:b w:val="1"/>
          <w:color w:val="0000ff"/>
          <w:sz w:val="24"/>
          <w:szCs w:val="24"/>
          <w:highlight w:val="white"/>
          <w:rtl w:val="0"/>
        </w:rPr>
        <w:t xml:space="preserve">Các khái niệm:</w:t>
      </w:r>
    </w:p>
    <w:p w:rsidR="00000000" w:rsidDel="00000000" w:rsidP="00000000" w:rsidRDefault="00000000" w:rsidRPr="00000000" w14:paraId="0000009F">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1.</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Amazon CloudWatch:</w:t>
      </w:r>
    </w:p>
    <w:p w:rsidR="00000000" w:rsidDel="00000000" w:rsidP="00000000" w:rsidRDefault="00000000" w:rsidRPr="00000000" w14:paraId="000000A0">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CloudWatch là một hệ thống giám sát được tích hợp sẵn và được lập trình trước, được sử dụng với tất cả các dịch vụ đám mây của Amazon và được thiết kế đặc biệt để đáp ứng yêu cầu báo cáo hiệu suất của các kiến trúc sư hệ thống và quản trị viên.</w:t>
      </w:r>
    </w:p>
    <w:p w:rsidR="00000000" w:rsidDel="00000000" w:rsidP="00000000" w:rsidRDefault="00000000" w:rsidRPr="00000000" w14:paraId="000000A1">
      <w:pPr>
        <w:spacing w:after="240" w:before="240" w:line="276"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Một số ví dụ:</w:t>
      </w:r>
    </w:p>
    <w:p w:rsidR="00000000" w:rsidDel="00000000" w:rsidP="00000000" w:rsidRDefault="00000000" w:rsidRPr="00000000" w14:paraId="000000A2">
      <w:pPr>
        <w:numPr>
          <w:ilvl w:val="0"/>
          <w:numId w:val="9"/>
        </w:numPr>
        <w:spacing w:after="0" w:afterAutospacing="0" w:before="240" w:line="276" w:lineRule="auto"/>
        <w:ind w:left="720" w:hanging="360"/>
        <w:jc w:val="both"/>
        <w:rPr>
          <w:rFonts w:ascii="Times New Roman" w:cs="Times New Roman" w:eastAsia="Times New Roman" w:hAnsi="Times New Roman"/>
          <w:i w:val="1"/>
          <w:color w:val="313537"/>
          <w:sz w:val="24"/>
          <w:szCs w:val="24"/>
          <w:highlight w:val="white"/>
          <w:u w:val="none"/>
        </w:rPr>
      </w:pPr>
      <w:r w:rsidDel="00000000" w:rsidR="00000000" w:rsidRPr="00000000">
        <w:rPr>
          <w:rFonts w:ascii="Times New Roman" w:cs="Times New Roman" w:eastAsia="Times New Roman" w:hAnsi="Times New Roman"/>
          <w:i w:val="1"/>
          <w:color w:val="313537"/>
          <w:sz w:val="24"/>
          <w:szCs w:val="24"/>
          <w:highlight w:val="white"/>
          <w:rtl w:val="0"/>
        </w:rPr>
        <w:t xml:space="preserve">Giám sát hiệu năng ứng dụng: Hiển thị dữ liệu hiệu năng, tạo cảnh báo và so sánh các dữ liệu để hiểu và giải quyết nguyên nhân gốc rễ của các vấn đề hiệu năng trong tài nguyên AWS của bạn.</w:t>
      </w:r>
    </w:p>
    <w:p w:rsidR="00000000" w:rsidDel="00000000" w:rsidP="00000000" w:rsidRDefault="00000000" w:rsidRPr="00000000" w14:paraId="000000A3">
      <w:pPr>
        <w:numPr>
          <w:ilvl w:val="0"/>
          <w:numId w:val="9"/>
        </w:numPr>
        <w:spacing w:after="240" w:before="0" w:beforeAutospacing="0" w:line="276" w:lineRule="auto"/>
        <w:ind w:left="720" w:hanging="360"/>
        <w:jc w:val="both"/>
        <w:rPr>
          <w:rFonts w:ascii="Times New Roman" w:cs="Times New Roman" w:eastAsia="Times New Roman" w:hAnsi="Times New Roman"/>
          <w:color w:val="313537"/>
          <w:highlight w:val="white"/>
          <w:u w:val="non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Kiểm thử ảnh hưởng lên trang web: Xem ảnh chụp màn hình, bản ghi và yêu cầu trang web tại bất kỳ thời điểm nào để biết chính xác thời điểm và khoảng thời gian trang web của bạn bị ảnh hưởng.</w:t>
      </w:r>
    </w:p>
    <w:p w:rsidR="00000000" w:rsidDel="00000000" w:rsidP="00000000" w:rsidRDefault="00000000" w:rsidRPr="00000000" w14:paraId="000000A4">
      <w:pPr>
        <w:spacing w:after="240" w:before="240" w:line="276"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2.</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AWS CloudTrail:</w:t>
      </w:r>
    </w:p>
    <w:p w:rsidR="00000000" w:rsidDel="00000000" w:rsidP="00000000" w:rsidRDefault="00000000" w:rsidRPr="00000000" w14:paraId="000000A5">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CloudTrail là một dịch vụ cho phép thực hiện việc quản lý, kiểm tra vận hành và đánh giá rủi ro cho tài khoản AWS của bạn.</w:t>
      </w:r>
    </w:p>
    <w:p w:rsidR="00000000" w:rsidDel="00000000" w:rsidP="00000000" w:rsidRDefault="00000000" w:rsidRPr="00000000" w14:paraId="000000A6">
      <w:pPr>
        <w:spacing w:after="240" w:before="240" w:line="276"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Dưới đây là một số ví dụ về việc sử dụng AWS CloudTrail:</w:t>
      </w:r>
    </w:p>
    <w:p w:rsidR="00000000" w:rsidDel="00000000" w:rsidP="00000000" w:rsidRDefault="00000000" w:rsidRPr="00000000" w14:paraId="000000A7">
      <w:pPr>
        <w:numPr>
          <w:ilvl w:val="0"/>
          <w:numId w:val="1"/>
        </w:numPr>
        <w:spacing w:after="0" w:afterAutospacing="0" w:before="240" w:line="276" w:lineRule="auto"/>
        <w:ind w:left="720" w:hanging="360"/>
        <w:jc w:val="both"/>
        <w:rPr>
          <w:rFonts w:ascii="Times New Roman" w:cs="Times New Roman" w:eastAsia="Times New Roman" w:hAnsi="Times New Roman"/>
          <w:color w:val="313537"/>
          <w:highlight w:val="white"/>
          <w:u w:val="non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Giám sát hiệu năng ứng dụng: Hiển thị dữ liệu hiệu năng, tạo cảnh báo và so sánh các dữ liệu để hiểu và giải quyết nguyên nhân gốc rễ của các vấn đề hiệu năng trong tài nguyên AWS của bạn.</w:t>
      </w:r>
    </w:p>
    <w:p w:rsidR="00000000" w:rsidDel="00000000" w:rsidP="00000000" w:rsidRDefault="00000000" w:rsidRPr="00000000" w14:paraId="000000A8">
      <w:pPr>
        <w:numPr>
          <w:ilvl w:val="0"/>
          <w:numId w:val="1"/>
        </w:numPr>
        <w:spacing w:after="240" w:before="0" w:beforeAutospacing="0" w:line="276" w:lineRule="auto"/>
        <w:ind w:left="720" w:hanging="360"/>
        <w:jc w:val="both"/>
        <w:rPr>
          <w:rFonts w:ascii="Times New Roman" w:cs="Times New Roman" w:eastAsia="Times New Roman" w:hAnsi="Times New Roman"/>
          <w:color w:val="313537"/>
          <w:highlight w:val="white"/>
          <w:u w:val="non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Phân tích nguyên nhân gốc rễ: Phân tích chỉ số, bản ghi, dữ liệu thống kê bản ghi và yêu cầu của người dùng để giảm thiểu thời gian giải quyết trung bình.</w:t>
      </w:r>
    </w:p>
    <w:p w:rsidR="00000000" w:rsidDel="00000000" w:rsidP="00000000" w:rsidRDefault="00000000" w:rsidRPr="00000000" w14:paraId="000000A9">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3.</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AWS Config:</w:t>
      </w:r>
    </w:p>
    <w:p w:rsidR="00000000" w:rsidDel="00000000" w:rsidP="00000000" w:rsidRDefault="00000000" w:rsidRPr="00000000" w14:paraId="000000AA">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Config là một công cụ cấu hình giúp bạn ước đoán, kiểm tra cũng như đánh giá cấu hình và mối quan hệ của các tài nguyên.</w:t>
      </w:r>
    </w:p>
    <w:p w:rsidR="00000000" w:rsidDel="00000000" w:rsidP="00000000" w:rsidRDefault="00000000" w:rsidRPr="00000000" w14:paraId="000000AB">
      <w:pPr>
        <w:spacing w:after="240" w:before="240" w:line="276"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Dưới đây là một số ví dụ về việc sử dụng AWS Config:</w:t>
      </w:r>
    </w:p>
    <w:p w:rsidR="00000000" w:rsidDel="00000000" w:rsidP="00000000" w:rsidRDefault="00000000" w:rsidRPr="00000000" w14:paraId="000000AC">
      <w:pPr>
        <w:numPr>
          <w:ilvl w:val="0"/>
          <w:numId w:val="11"/>
        </w:numPr>
        <w:spacing w:after="0" w:afterAutospacing="0" w:before="240" w:line="276" w:lineRule="auto"/>
        <w:ind w:left="720" w:hanging="360"/>
        <w:jc w:val="both"/>
        <w:rPr>
          <w:color w:val="313537"/>
          <w:highlight w:val="white"/>
          <w:u w:val="none"/>
        </w:rPr>
      </w:pPr>
      <w:r w:rsidDel="00000000" w:rsidR="00000000" w:rsidRPr="00000000">
        <w:rPr>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Tối ưu hóa tài nguyên: Tự động hóa hoạt động hoạch định nguồn lực và giảm thiểu chi phí bằng cách thiết lập triển khai hành động khi đạt ngưỡng dựa trên thông số hoặc mô hình máy học của bạn.</w:t>
      </w:r>
    </w:p>
    <w:p w:rsidR="00000000" w:rsidDel="00000000" w:rsidP="00000000" w:rsidRDefault="00000000" w:rsidRPr="00000000" w14:paraId="000000AD">
      <w:pPr>
        <w:numPr>
          <w:ilvl w:val="0"/>
          <w:numId w:val="11"/>
        </w:numPr>
        <w:spacing w:after="240" w:before="0" w:beforeAutospacing="0" w:line="276" w:lineRule="auto"/>
        <w:ind w:left="720" w:hanging="360"/>
        <w:jc w:val="both"/>
        <w:rPr>
          <w:rFonts w:ascii="Times New Roman" w:cs="Times New Roman" w:eastAsia="Times New Roman" w:hAnsi="Times New Roman"/>
          <w:color w:val="313537"/>
          <w:highlight w:val="white"/>
          <w:u w:val="non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Kiểm thử ảnh hưởng lên trang web: Xem ảnh chụp màn hình, bản ghi và yêu cầu trang web tại bất kỳ thời điểm nào để biết chính xác thời điểm và khoảng thời gian trang web của bạn bị ảnh hưởng</w:t>
      </w:r>
      <w:r w:rsidDel="00000000" w:rsidR="00000000" w:rsidRPr="00000000">
        <w:rPr>
          <w:rFonts w:ascii="Times New Roman" w:cs="Times New Roman" w:eastAsia="Times New Roman" w:hAnsi="Times New Roman"/>
          <w:color w:val="313537"/>
          <w:sz w:val="24"/>
          <w:szCs w:val="24"/>
          <w:highlight w:val="white"/>
          <w:rtl w:val="0"/>
        </w:rPr>
        <w:t xml:space="preserve">.</w:t>
      </w:r>
    </w:p>
    <w:p w:rsidR="00000000" w:rsidDel="00000000" w:rsidP="00000000" w:rsidRDefault="00000000" w:rsidRPr="00000000" w14:paraId="000000AE">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4.</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Amazon Simple Notification Service (Amazon SNS)</w:t>
      </w:r>
    </w:p>
    <w:p w:rsidR="00000000" w:rsidDel="00000000" w:rsidP="00000000" w:rsidRDefault="00000000" w:rsidRPr="00000000" w14:paraId="000000AF">
      <w:pPr>
        <w:spacing w:after="240" w:before="240" w:line="36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Simple Notification Service (Amazon SNS) là một dịch vụ quản lý thông báo được tích hợp sẵn trong AWS. Nó cho phép gửi và nhận thông báo giữa các ứng dụng, hệ thống phân tán và các dịch vụ khác nhau.</w:t>
      </w:r>
    </w:p>
    <w:p w:rsidR="00000000" w:rsidDel="00000000" w:rsidP="00000000" w:rsidRDefault="00000000" w:rsidRPr="00000000" w14:paraId="000000B0">
      <w:pPr>
        <w:spacing w:after="240" w:before="240" w:line="360"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Dưới đây là một số ví dụ về việc sử dụng Amazon SNS:</w:t>
      </w:r>
    </w:p>
    <w:p w:rsidR="00000000" w:rsidDel="00000000" w:rsidP="00000000" w:rsidRDefault="00000000" w:rsidRPr="00000000" w14:paraId="000000B1">
      <w:pPr>
        <w:numPr>
          <w:ilvl w:val="0"/>
          <w:numId w:val="20"/>
        </w:numPr>
        <w:spacing w:after="0" w:afterAutospacing="0" w:before="240" w:line="360" w:lineRule="auto"/>
        <w:ind w:left="720" w:hanging="360"/>
        <w:jc w:val="both"/>
        <w:rPr>
          <w:rFonts w:ascii="Times New Roman" w:cs="Times New Roman" w:eastAsia="Times New Roman" w:hAnsi="Times New Roman"/>
          <w:i w:val="1"/>
          <w:color w:val="313537"/>
          <w:sz w:val="24"/>
          <w:szCs w:val="24"/>
          <w:highlight w:val="white"/>
          <w:u w:val="none"/>
        </w:rPr>
      </w:pPr>
      <w:r w:rsidDel="00000000" w:rsidR="00000000" w:rsidRPr="00000000">
        <w:rPr>
          <w:rFonts w:ascii="Times New Roman" w:cs="Times New Roman" w:eastAsia="Times New Roman" w:hAnsi="Times New Roman"/>
          <w:i w:val="1"/>
          <w:color w:val="313537"/>
          <w:sz w:val="24"/>
          <w:szCs w:val="24"/>
          <w:highlight w:val="white"/>
          <w:rtl w:val="0"/>
        </w:rPr>
        <w:t xml:space="preserve">Giám sát hiệu năng ứng dụng: Hiển thị dữ liệu hiệu năng, tạo cảnh báo và so sánh các dữ liệu để hiểu và giải quyết nguyên nhân gốc rễ của các vấn đề hiệu năng trong tài nguyên AWS của bạn.</w:t>
      </w:r>
    </w:p>
    <w:p w:rsidR="00000000" w:rsidDel="00000000" w:rsidP="00000000" w:rsidRDefault="00000000" w:rsidRPr="00000000" w14:paraId="000000B2">
      <w:pPr>
        <w:numPr>
          <w:ilvl w:val="0"/>
          <w:numId w:val="20"/>
        </w:numPr>
        <w:spacing w:after="240" w:before="0" w:beforeAutospacing="0" w:line="360" w:lineRule="auto"/>
        <w:ind w:left="720" w:hanging="360"/>
        <w:jc w:val="both"/>
        <w:rPr>
          <w:rFonts w:ascii="Times New Roman" w:cs="Times New Roman" w:eastAsia="Times New Roman" w:hAnsi="Times New Roman"/>
          <w:color w:val="313537"/>
          <w:highlight w:val="white"/>
          <w:u w:val="non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Phân tích nguyên nhân gốc rễ: Phân tích chỉ số, bản ghi, dữ liệu thống kê bản ghi và yêu cầu của người dùng để giảm thiểu thời gian giải quyết trung bình.</w:t>
      </w:r>
    </w:p>
    <w:p w:rsidR="00000000" w:rsidDel="00000000" w:rsidP="00000000" w:rsidRDefault="00000000" w:rsidRPr="00000000" w14:paraId="000000B3">
      <w:pPr>
        <w:spacing w:after="240" w:before="240" w:line="360" w:lineRule="auto"/>
        <w:ind w:left="720" w:firstLine="0"/>
        <w:jc w:val="both"/>
        <w:rPr>
          <w:rFonts w:ascii="Times New Roman" w:cs="Times New Roman" w:eastAsia="Times New Roman" w:hAnsi="Times New Roman"/>
          <w:i w:val="1"/>
          <w:color w:val="313537"/>
          <w:sz w:val="24"/>
          <w:szCs w:val="24"/>
          <w:highlight w:val="white"/>
        </w:rPr>
      </w:pPr>
      <w:r w:rsidDel="00000000" w:rsidR="00000000" w:rsidRPr="00000000">
        <w:rPr>
          <w:rtl w:val="0"/>
        </w:rPr>
      </w:r>
    </w:p>
    <w:p w:rsidR="00000000" w:rsidDel="00000000" w:rsidP="00000000" w:rsidRDefault="00000000" w:rsidRPr="00000000" w14:paraId="000000B4">
      <w:pPr>
        <w:pStyle w:val="Heading2"/>
        <w:keepNext w:val="0"/>
        <w:keepLines w:val="0"/>
        <w:numPr>
          <w:ilvl w:val="0"/>
          <w:numId w:val="10"/>
        </w:numPr>
        <w:spacing w:after="80" w:lineRule="auto"/>
        <w:ind w:left="720" w:hanging="360"/>
        <w:rPr>
          <w:rFonts w:ascii="Times New Roman" w:cs="Times New Roman" w:eastAsia="Times New Roman" w:hAnsi="Times New Roman"/>
          <w:b w:val="1"/>
          <w:color w:val="0000ff"/>
          <w:sz w:val="24"/>
          <w:szCs w:val="24"/>
          <w:highlight w:val="white"/>
        </w:rPr>
      </w:pPr>
      <w:bookmarkStart w:colFirst="0" w:colLast="0" w:name="_3ug6zw2tsjet" w:id="5"/>
      <w:bookmarkEnd w:id="5"/>
      <w:r w:rsidDel="00000000" w:rsidR="00000000" w:rsidRPr="00000000">
        <w:rPr>
          <w:rFonts w:ascii="Times New Roman" w:cs="Times New Roman" w:eastAsia="Times New Roman" w:hAnsi="Times New Roman"/>
          <w:b w:val="1"/>
          <w:color w:val="0000ff"/>
          <w:sz w:val="24"/>
          <w:szCs w:val="24"/>
          <w:highlight w:val="white"/>
          <w:rtl w:val="0"/>
        </w:rPr>
        <w:t xml:space="preserve">Tóm tắt phần Background and Misconceptions:</w:t>
      </w:r>
    </w:p>
    <w:p w:rsidR="00000000" w:rsidDel="00000000" w:rsidP="00000000" w:rsidRDefault="00000000" w:rsidRPr="00000000" w14:paraId="000000B5">
      <w:pPr>
        <w:spacing w:after="240" w:before="240" w:line="276"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Quản lý Đám Mây AWS: Một Bộ Công Cụ Quan Trọng:</w:t>
      </w:r>
    </w:p>
    <w:p w:rsidR="00000000" w:rsidDel="00000000" w:rsidP="00000000" w:rsidRDefault="00000000" w:rsidRPr="00000000" w14:paraId="000000B6">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cung cấp nhiều dịch vụ liên kết giúp doanh nghiệp quản lý đám mây phức tạp.</w:t>
      </w:r>
    </w:p>
    <w:p w:rsidR="00000000" w:rsidDel="00000000" w:rsidP="00000000" w:rsidRDefault="00000000" w:rsidRPr="00000000" w14:paraId="000000B7">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CloudWatch theo dõi tài nguyên và ứng dụng chạy trên AWS</w:t>
      </w:r>
    </w:p>
    <w:p w:rsidR="00000000" w:rsidDel="00000000" w:rsidP="00000000" w:rsidRDefault="00000000" w:rsidRPr="00000000" w14:paraId="000000B8">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CloudTrail ghi lại các hoạt động người dùng trong tài khoản AWS.</w:t>
      </w:r>
    </w:p>
    <w:p w:rsidR="00000000" w:rsidDel="00000000" w:rsidP="00000000" w:rsidRDefault="00000000" w:rsidRPr="00000000" w14:paraId="000000B9">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Config đánh giá và kiểm tra cấu hình tài nguyên AWS, giúp tự động hóa việc kiểm tra cấu hình.</w:t>
      </w:r>
    </w:p>
    <w:p w:rsidR="00000000" w:rsidDel="00000000" w:rsidP="00000000" w:rsidRDefault="00000000" w:rsidRPr="00000000" w14:paraId="000000BA">
      <w:pPr>
        <w:pStyle w:val="Heading2"/>
        <w:keepNext w:val="0"/>
        <w:keepLines w:val="0"/>
        <w:numPr>
          <w:ilvl w:val="0"/>
          <w:numId w:val="10"/>
        </w:numPr>
        <w:spacing w:after="80" w:lineRule="auto"/>
        <w:ind w:left="720" w:hanging="360"/>
        <w:rPr>
          <w:rFonts w:ascii="Times New Roman" w:cs="Times New Roman" w:eastAsia="Times New Roman" w:hAnsi="Times New Roman"/>
          <w:color w:val="0000ff"/>
          <w:sz w:val="26"/>
          <w:szCs w:val="26"/>
          <w:highlight w:val="white"/>
        </w:rPr>
      </w:pPr>
      <w:bookmarkStart w:colFirst="0" w:colLast="0" w:name="_ntrfeln5q8qc" w:id="6"/>
      <w:bookmarkEnd w:id="6"/>
      <w:r w:rsidDel="00000000" w:rsidR="00000000" w:rsidRPr="00000000">
        <w:rPr>
          <w:rFonts w:ascii="Times New Roman" w:cs="Times New Roman" w:eastAsia="Times New Roman" w:hAnsi="Times New Roman"/>
          <w:color w:val="0000ff"/>
          <w:sz w:val="26"/>
          <w:szCs w:val="26"/>
          <w:highlight w:val="white"/>
          <w:rtl w:val="0"/>
        </w:rPr>
        <w:t xml:space="preserve">Câu hỏi trong phần questions:</w:t>
      </w:r>
    </w:p>
    <w:p w:rsidR="00000000" w:rsidDel="00000000" w:rsidP="00000000" w:rsidRDefault="00000000" w:rsidRPr="00000000" w14:paraId="000000BB">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1.</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Bạn sử dụng công cụ nào để luôn ngăn nắp và theo dõi cuộc sống, công việc và lịch trình của mình? Tại sao những công cụ này lại quan trọng? Những loại công cụ nào sẽ hữu ích để giám sát hoặc theo dõi tài nguyên của bạn trên đám mây?</w:t>
      </w:r>
    </w:p>
    <w:p w:rsidR="00000000" w:rsidDel="00000000" w:rsidP="00000000" w:rsidRDefault="00000000" w:rsidRPr="00000000" w14:paraId="000000BC">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Công cụ mà tôi sử dụng: Notion, Google Calendar</w:t>
      </w:r>
    </w:p>
    <w:p w:rsidR="00000000" w:rsidDel="00000000" w:rsidP="00000000" w:rsidRDefault="00000000" w:rsidRPr="00000000" w14:paraId="000000BD">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Các công cụ này giúp tôi luôn ngăn nắp và theo dõi một cách chủ động, hiệu quả công việc và cuộc sống của tôi.</w:t>
      </w:r>
    </w:p>
    <w:p w:rsidR="00000000" w:rsidDel="00000000" w:rsidP="00000000" w:rsidRDefault="00000000" w:rsidRPr="00000000" w14:paraId="000000BE">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Những loại công cụ hữu ích để giám sát hoặc theo dõi tài nguyên trên đám mây: Amazon CloudWatch, Amazon CloudTrail, AWS Config,…</w:t>
      </w:r>
    </w:p>
    <w:p w:rsidR="00000000" w:rsidDel="00000000" w:rsidP="00000000" w:rsidRDefault="00000000" w:rsidRPr="00000000" w14:paraId="000000BF">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2.</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Bạn đã bao giờ bỏ lỡ hoặc đến muộn một sự kiện mà bạn đã lên lịch hoặc quên bài tập chưa? Chuyện gì đã xảy ra thế? Bạn có thể ngăn chặn lỗi bằng cách nào? Bạn có nghĩ lỗi tương tự có thể xảy ra khi sử dụng dịch vụ đám mây với AWS không? Làm thế nào điều này có thể được ngăn chặn?</w:t>
      </w:r>
    </w:p>
    <w:p w:rsidR="00000000" w:rsidDel="00000000" w:rsidP="00000000" w:rsidRDefault="00000000" w:rsidRPr="00000000" w14:paraId="000000C0">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Tôi có lỡ hẹn và đôi khi đến muộn.</w:t>
      </w:r>
    </w:p>
    <w:p w:rsidR="00000000" w:rsidDel="00000000" w:rsidP="00000000" w:rsidRDefault="00000000" w:rsidRPr="00000000" w14:paraId="000000C1">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Chuyện xảy ra: tôi quên.</w:t>
      </w:r>
    </w:p>
    <w:p w:rsidR="00000000" w:rsidDel="00000000" w:rsidP="00000000" w:rsidRDefault="00000000" w:rsidRPr="00000000" w14:paraId="000000C2">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Tôi có thể ngăn chặn lỗi bằng cách: thêm những việc cần làm vào reminder.</w:t>
      </w:r>
    </w:p>
    <w:p w:rsidR="00000000" w:rsidDel="00000000" w:rsidP="00000000" w:rsidRDefault="00000000" w:rsidRPr="00000000" w14:paraId="000000C3">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Tôi nghĩ là có.</w:t>
      </w:r>
    </w:p>
    <w:p w:rsidR="00000000" w:rsidDel="00000000" w:rsidP="00000000" w:rsidRDefault="00000000" w:rsidRPr="00000000" w14:paraId="000000C4">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Để ngăn chặn thì chúng ta nên sử dụng các công cụ để giám sát và theo dõi tài nguyên đám mây.</w:t>
      </w:r>
    </w:p>
    <w:p w:rsidR="00000000" w:rsidDel="00000000" w:rsidP="00000000" w:rsidRDefault="00000000" w:rsidRPr="00000000" w14:paraId="000000C5">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3.</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Một công ty điện thoại di động sử dụng AWS để cho phép người dùng tải xuống ứng dụng di động cho phép họ in từ xa từ thiết bị của mình. Bạn nghĩ công ty này cần theo dõi những điểm dữ liệu nào trong dịch vụ đám mây của họ? Tại sao?</w:t>
      </w:r>
    </w:p>
    <w:p w:rsidR="00000000" w:rsidDel="00000000" w:rsidP="00000000" w:rsidRDefault="00000000" w:rsidRPr="00000000" w14:paraId="000000C6">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Tài nguyên EC2 và S3.</w:t>
      </w:r>
    </w:p>
    <w:p w:rsidR="00000000" w:rsidDel="00000000" w:rsidP="00000000" w:rsidRDefault="00000000" w:rsidRPr="00000000" w14:paraId="000000C7">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RDS (Relational Database Service)</w:t>
      </w:r>
    </w:p>
    <w:p w:rsidR="00000000" w:rsidDel="00000000" w:rsidP="00000000" w:rsidRDefault="00000000" w:rsidRPr="00000000" w14:paraId="000000C8">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CloudWatch Logs và CloudTrail.</w:t>
      </w:r>
    </w:p>
    <w:p w:rsidR="00000000" w:rsidDel="00000000" w:rsidP="00000000" w:rsidRDefault="00000000" w:rsidRPr="00000000" w14:paraId="000000C9">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CloudFront và ELB (Elastic Load Balancer).</w:t>
      </w:r>
    </w:p>
    <w:p w:rsidR="00000000" w:rsidDel="00000000" w:rsidP="00000000" w:rsidRDefault="00000000" w:rsidRPr="00000000" w14:paraId="000000CA">
      <w:pPr>
        <w:spacing w:after="240" w:before="240" w:line="276"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Bảo mật và IAM (Identity and Access Management).</w:t>
      </w:r>
    </w:p>
    <w:p w:rsidR="00000000" w:rsidDel="00000000" w:rsidP="00000000" w:rsidRDefault="00000000" w:rsidRPr="00000000" w14:paraId="000000CB">
      <w:pPr>
        <w:rPr>
          <w:color w:val="313537"/>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Việc theo dõi các điểm dữ liệu này giúp công ty đảm bảo tính khả dụng, hiệu suất, bảo mật và tính nhất quán của dịch vụ in từ xa trên đám mây của họ. Điều này giúp phát hiện và khắc phục sự cố nhanh chóng và đảm bảo rằng người dùng có trải nghiệm tốt khi sử dụng ứng dụng di động của họ.</w:t>
      </w:r>
      <w:r w:rsidDel="00000000" w:rsidR="00000000" w:rsidRPr="00000000">
        <w:rPr>
          <w:rtl w:val="0"/>
        </w:rPr>
      </w:r>
    </w:p>
    <w:p w:rsidR="00000000" w:rsidDel="00000000" w:rsidP="00000000" w:rsidRDefault="00000000" w:rsidRPr="00000000" w14:paraId="000000CC">
      <w:pPr>
        <w:rPr>
          <w:color w:val="313537"/>
          <w:highlight w:val="white"/>
        </w:rPr>
      </w:pPr>
      <w:r w:rsidDel="00000000" w:rsidR="00000000" w:rsidRPr="00000000">
        <w:rPr>
          <w:rtl w:val="0"/>
        </w:rPr>
      </w:r>
    </w:p>
    <w:p w:rsidR="00000000" w:rsidDel="00000000" w:rsidP="00000000" w:rsidRDefault="00000000" w:rsidRPr="00000000" w14:paraId="000000CD">
      <w:pPr>
        <w:rPr>
          <w:color w:val="313537"/>
          <w:highlight w:val="white"/>
        </w:rPr>
      </w:pPr>
      <w:r w:rsidDel="00000000" w:rsidR="00000000" w:rsidRPr="00000000">
        <w:rPr>
          <w:rtl w:val="0"/>
        </w:rPr>
      </w:r>
    </w:p>
    <w:p w:rsidR="00000000" w:rsidDel="00000000" w:rsidP="00000000" w:rsidRDefault="00000000" w:rsidRPr="00000000" w14:paraId="000000CE">
      <w:pPr>
        <w:rPr>
          <w:color w:val="313537"/>
          <w:highlight w:val="white"/>
        </w:rPr>
      </w:pPr>
      <w:r w:rsidDel="00000000" w:rsidR="00000000" w:rsidRPr="00000000">
        <w:rPr>
          <w:rtl w:val="0"/>
        </w:rPr>
      </w:r>
    </w:p>
    <w:p w:rsidR="00000000" w:rsidDel="00000000" w:rsidP="00000000" w:rsidRDefault="00000000" w:rsidRPr="00000000" w14:paraId="000000CF">
      <w:pPr>
        <w:rPr>
          <w:color w:val="31353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