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-201682371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Phân vai trò ngắn gọn</w:t>
          </w:r>
        </w:sdtContent>
      </w:sdt>
    </w:p>
    <w:tbl>
      <w:tblPr>
        <w:tblStyle w:val="Table1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93"/>
        <w:gridCol w:w="9755"/>
        <w:tblGridChange w:id="0">
          <w:tblGrid>
            <w:gridCol w:w="4193"/>
            <w:gridCol w:w="9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Tác nhân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Vai trò chính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2091527148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Quản trị hệ thống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682946833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trị nền tảng, người dùng, dữ liệu, API, cấu hình hệ thống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783953308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Ủy ban nhân dân tỉnh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Giám sát điều hành cấp tỉnh, theo dõi báo cáo, cảnh báo, thống kê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512428647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Sở Nông nghiệp và Môi trường tỉnh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Đơn vị nghiệp vụ chính: cập nhật dữ liệu, phân tích ảnh vệ tinh, giám sát rừng, dự báo cháy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719201715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Người dân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Tra cứu thông tin, xem bản đồ công khai, gửi phản ánh, cập nhật hiện trạng qua MobileGIS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lay" w:cs="Play" w:eastAsia="Play" w:hAnsi="Play"/>
          <w:b w:val="1"/>
          <w:bCs w:val="1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6"/>
          <w:szCs w:val="26"/>
          <w:rtl w:val="0"/>
        </w:rPr>
        <w:t xml:space="preserve">Danh sách chức năng chi tiết theo quyền</w:t>
      </w:r>
    </w:p>
    <w:tbl>
      <w:tblPr>
        <w:tblStyle w:val="Table2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1"/>
        <w:gridCol w:w="3922"/>
        <w:gridCol w:w="2483"/>
        <w:gridCol w:w="3099"/>
        <w:gridCol w:w="2003"/>
        <w:tblGridChange w:id="0">
          <w:tblGrid>
            <w:gridCol w:w="2441"/>
            <w:gridCol w:w="3922"/>
            <w:gridCol w:w="2483"/>
            <w:gridCol w:w="3099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Nhóm chức năng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751314884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Quản trị hệ thống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1330139234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UBND tỉnh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1808691320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Sở NN&amp;MT tỉnh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796727319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Người dân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Đăng nhập / Đăng ký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Đăng nhập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Đăng nhập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Đăng nhập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Đăng nhập, Đăng ký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650656474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Quản trị người dùng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206487816"/>
                <w:tag w:val="goog_rdk_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Thêm/xóa tài khoản, phân quyền, khóa tài khoản, cấp lại mật khẩu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 người dùng (nếu được phân quyền)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448641783"/>
                <w:tag w:val="goog_rdk_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lý tài khoản chuyên môn cấp sở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426458830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lý hồ sơ cá nhân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86655883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Quản trị ảnh vệ tinh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4764372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Thêm, xóa, phân loại, quản lý ảnh vệ tinh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45710859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ảnh vệ tinh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462708932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Tìm kiếm, khai thác ảnh vệ tinh phục vụ giám sát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 ảnh được chia sẻ công khai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Quản trị lớp dữ liệu bản đồ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035127162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Thêm/sửa/xóa lớp dữ liệu, phân quyền, import shapefile/excel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78600330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lớp dữ liệu tổng hợp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Quản lý dữ liệu lớp phủ rừng, chuyên đề môi trường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6837283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lớp dữ liệu công khai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API dữ liệu bản đồ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60545440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Tạo API, chia sẻ API, phân quyền API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Sử dụng API báo cáo điều hành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08880708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Khai thác API tích hợp hệ thống chuyên ngành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Không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22310543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Quản trị tin tức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29991638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Thêm/sửa/xóa tin tức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Đọc tin tức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Đăng tin chuyên ngành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Đọc, tìm kiếm, bình luận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Quản trị báo cáo – văn bản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Thêm/xóa báo cáo, văn bản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456509133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báo cáo quản lý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82798243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lý báo cáo nghiệp vụ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98088740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tài liệu công khai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Quản trị bản đồ 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Thêm/sửa/xóa bản đồ PDF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Xem, tải bản đồ PDF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Quản lý bản đồ chuyên đề PDF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Xem, tải bản đồ PDF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782127652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Thông tin cập nhật từ MobileGIS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7565685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Theo dõi cập nhật, xác thực thông tin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349426239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tổng hợp phản ánh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 thay đổi hiện trạng, xác minh thực địa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68064720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Gửi dữ liệu hiện trạng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Tương tác bản đồ WebGIS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75037703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Toàn quyền thao tác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 bản đồ, tra cứu đối tượng, 3D, lớp nền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Khai thác bản đồ chuyên sâu, lớp chuyên ngành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Tra cứu bản đồ công khai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204941817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Tương tác dữ liệu thời tiết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28055544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trị nguồn dữ liệu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Theo dõi nhiệt độ, mưa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651763146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Theo dõi thời tiết phục vụ cảnh báo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929704955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thông tin thời tiết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56925030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Tương tác ảnh vệ tinh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Quản trị toàn bộ chức năng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914068792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Xem, so sánh hiện trạng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Phân loại đối tượng, tính diện tích, xuất vector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509513162"/>
                <w:tag w:val="goog_rdk_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dữ liệu công khai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774892594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Thống kê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43834711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trị cấu hình thống kê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 báo cáo, biểu đồ điều hành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348103946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Thống kê diện tích lớp phủ, theo huyện, theo thời gian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2020916097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thống kê công khai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Phân tích không gian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86621938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trị mô hình phân tích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 cảnh báo thay đổi rừng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Phân tích thay đổi rừng, khoảng cách dân cư–rừng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Không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54055812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Dự báo cháy rừng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745472096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trị thuật toán, cấu hình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695499126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cảnh báo cháy cấp tỉnh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Theo dõi chỉ số nhiệt, độ ẩm, hướng gió, nguy cơ cháy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745445924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cảnh báo công khai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6976471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Tin tức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478585132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lý nội dung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Đọc tin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Đọc, đăng tin chuyên môn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Đọc, tìm kiếm, bình luận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Báo cáo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487334221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lý báo cáo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 báo cáo điều hành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 báo cáo chuyên ngành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 báo cáo công khai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2113259535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Gửi phản ánh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839897928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Tiếp nhận và quản lý phản ánh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979664943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Theo dõi phản ánh toàn tỉnh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Xử lý phản ánh lĩnh vực rừng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589160406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Gửi phản ánh kèm ảnh vi phạm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MobileGIS – tương tác bản đồ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2085535059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trị ứng dụng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971247243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Theo dõi dữ liệu hiện trường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Sử dụng GPS, đo đạc, cập nhật đối tượng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Xem bản đồ, GPS, tìm đường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70982012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MobileGIS – giám sát hiện trạng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518728405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Theo dõi dữ liệu gửi lên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481437156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Xem báo cáo hiện trường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597556472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Chụp ảnh, cập nhật hiện trạng rừng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953657419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Chụp ảnh, gửi hiện trạng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MobileGIS – tin tức / văn bản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38147676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Quản trị nội dung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Đọc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Đọc, tra cứu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Đọc, tra cứu</w:t>
            </w:r>
          </w:p>
        </w:tc>
      </w:tr>
    </w:tbl>
    <w:p w:rsidR="00000000" w:rsidDel="00000000" w:rsidP="00000000" w:rsidRDefault="00000000" w:rsidRPr="00000000" w14:paraId="0000007C">
      <w:pPr>
        <w:rPr>
          <w:rFonts w:ascii="Play" w:cs="Play" w:eastAsia="Play" w:hAnsi="Play"/>
          <w:sz w:val="26"/>
          <w:szCs w:val="26"/>
        </w:rPr>
      </w:pPr>
      <w:sdt>
        <w:sdtPr>
          <w:id w:val="-146261971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sz w:val="26"/>
              <w:szCs w:val="26"/>
              <w:rtl w:val="0"/>
            </w:rPr>
            <w:t xml:space="preserve"> Xử lý phần cháy rừng</w:t>
          </w:r>
        </w:sdtContent>
      </w:sdt>
    </w:p>
    <w:p w:rsidR="00000000" w:rsidDel="00000000" w:rsidP="00000000" w:rsidRDefault="00000000" w:rsidRPr="00000000" w14:paraId="0000007D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-293866186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1. Nguồn dữ liệu sử dụng</w:t>
          </w:r>
        </w:sdtContent>
      </w:sdt>
    </w:p>
    <w:tbl>
      <w:tblPr>
        <w:tblStyle w:val="Table3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9"/>
        <w:gridCol w:w="3889"/>
        <w:gridCol w:w="7680"/>
        <w:tblGridChange w:id="0">
          <w:tblGrid>
            <w:gridCol w:w="2379"/>
            <w:gridCol w:w="3889"/>
            <w:gridCol w:w="7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-1110339045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Nhóm dữ liệu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Nguồn đề xuất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825523760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Ảnh Sentinel-2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Google Earth Engine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569745817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Tính NDVI, NDMI, NBR, phát hiện khô hạn thực vật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MODIS LST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Google Earth Engine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Tính nhiệt độ bề mặt đất hằng ngày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ERA5-Land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Google Earth Engine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Nhiệt độ không khí, gió, độ ẩm, lượng mưa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NASA FIRMS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NASA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Điểm cháy đang hoạt động từ MODIS/VIIRS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DEM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SRTM / Copernicus DEM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Độ cao, độ dốc, hướng sườn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942600866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Ranh giới rừng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746412859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Sở NN&amp;MT / Kiểm lâm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927103377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Khoanh vùng rừng, tiểu khu, chủ rừng</w:t>
                </w:r>
              </w:sdtContent>
            </w:sdt>
          </w:p>
        </w:tc>
      </w:tr>
    </w:tbl>
    <w:p w:rsidR="00000000" w:rsidDel="00000000" w:rsidP="00000000" w:rsidRDefault="00000000" w:rsidRPr="00000000" w14:paraId="00000093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Sentinel-2 có độ phân giải cao và chu kỳ lặp khoảng 5 ngày, phù hợp giám sát thực vật và lớp phủ rừng. MODIS LST cung cấp nhiệt độ bề mặt đất hằng ngày ở độ phân giải khoảng 1 km. NASA FIRMS cung cấp điểm cháy/cháy bất thường từ MODIS và VIIRS gần thời gian thực. </w:t>
      </w:r>
    </w:p>
    <w:p w:rsidR="00000000" w:rsidDel="00000000" w:rsidP="00000000" w:rsidRDefault="00000000" w:rsidRPr="00000000" w14:paraId="00000094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-134663573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2. Các chỉ số cần tính trên GEE</w:t>
          </w:r>
        </w:sdtContent>
      </w:sdt>
    </w:p>
    <w:tbl>
      <w:tblPr>
        <w:tblStyle w:val="Table4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6715"/>
        <w:gridCol w:w="5328"/>
        <w:tblGridChange w:id="0">
          <w:tblGrid>
            <w:gridCol w:w="1905"/>
            <w:gridCol w:w="6715"/>
            <w:gridCol w:w="53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-864099799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Chỉ số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1786730992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Công thức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NDVI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(NIR - RED) / (NIR + RED)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2050960984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Sức khỏe thảm thực vật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NDMI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(NIR - SWIR1) / (NIR + SWIR1)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Độ ẩm thực vật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NBR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(NIR - SWIR2) / (NIR + SWIR2)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797895261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Nguy cơ cháy / vùng cháy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LST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MODIS LST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Nhiệt độ bề mặt đất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Rainfall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ERA5-Land / CHIRPS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Lượng mưa gần đây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Wind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ERA5-Land / OpenWeather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Hướng và tốc độ gió</w:t>
            </w:r>
          </w:p>
        </w:tc>
      </w:tr>
    </w:tbl>
    <w:p w:rsidR="00000000" w:rsidDel="00000000" w:rsidP="00000000" w:rsidRDefault="00000000" w:rsidRPr="00000000" w14:paraId="000000AA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-195834239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3. Phân cấp nguy cơ cháy rừng</w:t>
          </w:r>
        </w:sdtContent>
      </w:sdt>
    </w:p>
    <w:p w:rsidR="00000000" w:rsidDel="00000000" w:rsidP="00000000" w:rsidRDefault="00000000" w:rsidRPr="00000000" w14:paraId="000000AB">
      <w:pPr>
        <w:rPr>
          <w:rFonts w:ascii="Play" w:cs="Play" w:eastAsia="Play" w:hAnsi="Play"/>
          <w:sz w:val="26"/>
          <w:szCs w:val="26"/>
        </w:rPr>
      </w:pPr>
      <w:sdt>
        <w:sdtPr>
          <w:id w:val="-1309171434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sz w:val="26"/>
              <w:szCs w:val="26"/>
              <w:rtl w:val="0"/>
            </w:rPr>
            <w:t xml:space="preserve">Có thể xây dựng chỉ số tổng hợp:</w:t>
          </w:r>
        </w:sdtContent>
      </w:sdt>
    </w:p>
    <w:p w:rsidR="00000000" w:rsidDel="00000000" w:rsidP="00000000" w:rsidRDefault="00000000" w:rsidRPr="00000000" w14:paraId="000000AC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FireRisk = 0.30 × LST_score</w:t>
        <w:br w:type="textWrapping"/>
        <w:t xml:space="preserve">         + 0.25 × Dryness_score</w:t>
        <w:br w:type="textWrapping"/>
        <w:t xml:space="preserve">         + 0.20 × Wind_score</w:t>
        <w:br w:type="textWrapping"/>
        <w:t xml:space="preserve">         + 0.15 × Rainfall_score</w:t>
        <w:br w:type="textWrapping"/>
        <w:t xml:space="preserve">         + 0.10 × Slope_score</w:t>
      </w:r>
    </w:p>
    <w:tbl>
      <w:tblPr>
        <w:tblStyle w:val="Table5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32"/>
        <w:gridCol w:w="4544"/>
        <w:gridCol w:w="3972"/>
        <w:tblGridChange w:id="0">
          <w:tblGrid>
            <w:gridCol w:w="5432"/>
            <w:gridCol w:w="4544"/>
            <w:gridCol w:w="39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905021753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Cấp cảnh báo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Điều kiện gợi ý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1866963784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Màu hiển thị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937107229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Cấp 1 – Thấp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FireRisk &lt; 0.2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Xanh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789309398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Cấp 2 – Trung bình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0.2–0.4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Vàng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746642256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Cấp 3 – Cao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0.4–0.6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Cam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121774826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Cấp 4 – Rất cao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0.6–0.8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495478539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Cấp 5 – Nguy hiểm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&gt; 0.8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Tím / đỏ đậm</w:t>
            </w:r>
          </w:p>
        </w:tc>
      </w:tr>
    </w:tbl>
    <w:p w:rsidR="00000000" w:rsidDel="00000000" w:rsidP="00000000" w:rsidRDefault="00000000" w:rsidRPr="00000000" w14:paraId="000000BF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-124408441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4. Xử lý trên Google Earth Engine</w:t>
          </w:r>
        </w:sdtContent>
      </w:sdt>
    </w:p>
    <w:p w:rsidR="00000000" w:rsidDel="00000000" w:rsidP="00000000" w:rsidRDefault="00000000" w:rsidRPr="00000000" w14:paraId="000000C0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1614247286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Bước 1: Lấy vùng nghiên cứu</w:t>
          </w:r>
        </w:sdtContent>
      </w:sdt>
    </w:p>
    <w:p w:rsidR="00000000" w:rsidDel="00000000" w:rsidP="00000000" w:rsidRDefault="00000000" w:rsidRPr="00000000" w14:paraId="000000C1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var region = ee.FeatureCollection("users/your_account/kon_tum_boundary");</w:t>
        <w:br w:type="textWrapping"/>
        <w:t xml:space="preserve">Map.centerObject(region, 8);</w:t>
      </w:r>
    </w:p>
    <w:p w:rsidR="00000000" w:rsidDel="00000000" w:rsidP="00000000" w:rsidRDefault="00000000" w:rsidRPr="00000000" w14:paraId="000000C2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206481333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Bước 2: Lọc ảnh Sentinel-2</w:t>
          </w:r>
        </w:sdtContent>
      </w:sdt>
    </w:p>
    <w:p w:rsidR="00000000" w:rsidDel="00000000" w:rsidP="00000000" w:rsidRDefault="00000000" w:rsidRPr="00000000" w14:paraId="000000C3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var s2 = ee.ImageCollection("COPERNICUS/S2_SR_HARMONIZED")</w:t>
        <w:br w:type="textWrapping"/>
        <w:t xml:space="preserve">  .filterBounds(region)</w:t>
        <w:br w:type="textWrapping"/>
        <w:t xml:space="preserve">  .filterDate('2026-03-01', '2026-05-24')</w:t>
        <w:br w:type="textWrapping"/>
        <w:t xml:space="preserve">  .filter(ee.Filter.lt('CLOUDY_PIXEL_PERCENTAGE', 20))</w:t>
        <w:br w:type="textWrapping"/>
        <w:t xml:space="preserve">  .median()</w:t>
        <w:br w:type="textWrapping"/>
        <w:t xml:space="preserve">  .clip(region);</w:t>
      </w:r>
    </w:p>
    <w:p w:rsidR="00000000" w:rsidDel="00000000" w:rsidP="00000000" w:rsidRDefault="00000000" w:rsidRPr="00000000" w14:paraId="000000C4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-52858368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Bước 3: Tính NDVI, NDMI, NBR</w:t>
          </w:r>
        </w:sdtContent>
      </w:sdt>
    </w:p>
    <w:p w:rsidR="00000000" w:rsidDel="00000000" w:rsidP="00000000" w:rsidRDefault="00000000" w:rsidRPr="00000000" w14:paraId="000000C5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var ndvi = s2.normalizedDifference(['B8', 'B4']).rename('NDVI');</w:t>
        <w:br w:type="textWrapping"/>
        <w:t xml:space="preserve">var ndmi = s2.normalizedDifference(['B8', 'B11']).rename('NDMI');</w:t>
        <w:br w:type="textWrapping"/>
        <w:t xml:space="preserve">var nbr  = s2.normalizedDifference(['B8', 'B12']).rename('NBR');</w:t>
      </w:r>
    </w:p>
    <w:p w:rsidR="00000000" w:rsidDel="00000000" w:rsidP="00000000" w:rsidRDefault="00000000" w:rsidRPr="00000000" w14:paraId="000000C6">
      <w:pPr>
        <w:rPr>
          <w:rFonts w:ascii="Play" w:cs="Play" w:eastAsia="Play" w:hAnsi="Play"/>
          <w:b w:val="1"/>
          <w:bCs w:val="1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6"/>
          <w:szCs w:val="26"/>
          <w:rtl w:val="0"/>
        </w:rPr>
        <w:t xml:space="preserve">Bước 4: Lấy nhiệt độ bề mặt MODIS</w:t>
      </w:r>
    </w:p>
    <w:p w:rsidR="00000000" w:rsidDel="00000000" w:rsidP="00000000" w:rsidRDefault="00000000" w:rsidRPr="00000000" w14:paraId="000000C7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var lst = ee.ImageCollection("MODIS/061/MOD11A1")</w:t>
        <w:br w:type="textWrapping"/>
        <w:t xml:space="preserve">  .filterBounds(region)</w:t>
        <w:br w:type="textWrapping"/>
        <w:t xml:space="preserve">  .filterDate('2026-05-01', '2026-05-24')</w:t>
        <w:br w:type="textWrapping"/>
        <w:t xml:space="preserve">  .select('LST_Day_1km')</w:t>
        <w:br w:type="textWrapping"/>
        <w:t xml:space="preserve">  .mean()</w:t>
        <w:br w:type="textWrapping"/>
        <w:t xml:space="preserve">  .multiply(0.02)</w:t>
        <w:br w:type="textWrapping"/>
        <w:t xml:space="preserve">  .subtract(273.15)</w:t>
        <w:br w:type="textWrapping"/>
        <w:t xml:space="preserve">  .rename('LST')</w:t>
        <w:br w:type="textWrapping"/>
        <w:t xml:space="preserve">  .clip(region);</w:t>
      </w:r>
    </w:p>
    <w:p w:rsidR="00000000" w:rsidDel="00000000" w:rsidP="00000000" w:rsidRDefault="00000000" w:rsidRPr="00000000" w14:paraId="000000C8">
      <w:pPr>
        <w:rPr>
          <w:rFonts w:ascii="Play" w:cs="Play" w:eastAsia="Play" w:hAnsi="Play"/>
          <w:b w:val="1"/>
          <w:bCs w:val="1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6"/>
          <w:szCs w:val="26"/>
          <w:rtl w:val="0"/>
        </w:rPr>
        <w:t xml:space="preserve">Bước 5: Tạo điểm nguy cơ cháy</w:t>
      </w:r>
    </w:p>
    <w:p w:rsidR="00000000" w:rsidDel="00000000" w:rsidP="00000000" w:rsidRDefault="00000000" w:rsidRPr="00000000" w14:paraId="000000C9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var lstScore = lst.gt(35).multiply(1);</w:t>
        <w:br w:type="textWrapping"/>
        <w:t xml:space="preserve">var dryScore = ndmi.lt(0.2).multiply(1);</w:t>
        <w:br w:type="textWrapping"/>
        <w:t xml:space="preserve">var vegScore = ndvi.gt(0.3).multiply(1);</w:t>
        <w:br w:type="textWrapping"/>
        <w:t xml:space="preserve">var nbrScore = nbr.lt(0.3).multiply(1);</w:t>
        <w:br w:type="textWrapping"/>
        <w:br w:type="textWrapping"/>
        <w:t xml:space="preserve">var fireRisk = lstScore.multiply(0.35)</w:t>
        <w:br w:type="textWrapping"/>
        <w:t xml:space="preserve">  .add(dryScore.multiply(0.30))</w:t>
        <w:br w:type="textWrapping"/>
        <w:t xml:space="preserve">  .add(vegScore.multiply(0.20))</w:t>
        <w:br w:type="textWrapping"/>
        <w:t xml:space="preserve">  .add(nbrScore.multiply(0.15))</w:t>
        <w:br w:type="textWrapping"/>
        <w:t xml:space="preserve">  .rename('FireRisk');</w:t>
      </w:r>
    </w:p>
    <w:p w:rsidR="00000000" w:rsidDel="00000000" w:rsidP="00000000" w:rsidRDefault="00000000" w:rsidRPr="00000000" w14:paraId="000000CA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-170077230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Bước 6: Phân cấp cảnh báo</w:t>
          </w:r>
        </w:sdtContent>
      </w:sdt>
    </w:p>
    <w:p w:rsidR="00000000" w:rsidDel="00000000" w:rsidP="00000000" w:rsidRDefault="00000000" w:rsidRPr="00000000" w14:paraId="000000CB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var riskClass = fireRisk.expression(</w:t>
        <w:br w:type="textWrapping"/>
        <w:t xml:space="preserve">  "(b('FireRisk') &lt; 0.2) ? 1" +</w:t>
        <w:br w:type="textWrapping"/>
        <w:t xml:space="preserve">  ": (b('FireRisk') &lt; 0.4) ? 2" +</w:t>
        <w:br w:type="textWrapping"/>
        <w:t xml:space="preserve">  ": (b('FireRisk') &lt; 0.6) ? 3" +</w:t>
        <w:br w:type="textWrapping"/>
        <w:t xml:space="preserve">  ": (b('FireRisk') &lt; 0.8) ? 4" +</w:t>
        <w:br w:type="textWrapping"/>
        <w:t xml:space="preserve">  ": 5"</w:t>
        <w:br w:type="textWrapping"/>
        <w:t xml:space="preserve">).rename('risk_level');</w:t>
      </w:r>
    </w:p>
    <w:p w:rsidR="00000000" w:rsidDel="00000000" w:rsidP="00000000" w:rsidRDefault="00000000" w:rsidRPr="00000000" w14:paraId="000000CC">
      <w:pPr>
        <w:rPr>
          <w:rFonts w:ascii="Play" w:cs="Play" w:eastAsia="Play" w:hAnsi="Play"/>
          <w:b w:val="1"/>
          <w:bCs w:val="1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6"/>
          <w:szCs w:val="26"/>
          <w:rtl w:val="0"/>
        </w:rPr>
        <w:t xml:space="preserve">Bước 7: Hiển thị bản đồ cảnh báo</w:t>
      </w:r>
    </w:p>
    <w:p w:rsidR="00000000" w:rsidDel="00000000" w:rsidP="00000000" w:rsidRDefault="00000000" w:rsidRPr="00000000" w14:paraId="000000CD">
      <w:pPr>
        <w:rPr>
          <w:rFonts w:ascii="Play" w:cs="Play" w:eastAsia="Play" w:hAnsi="Play"/>
          <w:sz w:val="26"/>
          <w:szCs w:val="26"/>
        </w:rPr>
      </w:pPr>
      <w:sdt>
        <w:sdtPr>
          <w:id w:val="182818363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sz w:val="26"/>
              <w:szCs w:val="26"/>
              <w:rtl w:val="0"/>
            </w:rPr>
            <w:t xml:space="preserve">Map.addLayer(riskClass, {</w:t>
            <w:br w:type="textWrapping"/>
            <w:t xml:space="preserve">  min: 1,</w:t>
            <w:br w:type="textWrapping"/>
            <w:t xml:space="preserve">  max: 5,</w:t>
            <w:br w:type="textWrapping"/>
            <w:t xml:space="preserve">  palette: ['00cc44', 'ffff00', 'ff9900', 'ff0000', '800000']</w:t>
            <w:br w:type="textWrapping"/>
            <w:t xml:space="preserve">}, 'Cảnh báo nguy cơ cháy rừng');</w:t>
          </w:r>
        </w:sdtContent>
      </w:sdt>
    </w:p>
    <w:p w:rsidR="00000000" w:rsidDel="00000000" w:rsidP="00000000" w:rsidRDefault="00000000" w:rsidRPr="00000000" w14:paraId="000000CE">
      <w:pPr>
        <w:rPr>
          <w:rFonts w:ascii="Play" w:cs="Play" w:eastAsia="Play" w:hAnsi="Play"/>
          <w:b w:val="1"/>
          <w:bCs w:val="1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6"/>
          <w:szCs w:val="26"/>
          <w:rtl w:val="0"/>
        </w:rPr>
        <w:t xml:space="preserve">5. Tích hợp NASA FIRMS để xác nhận điểm cháy</w:t>
      </w:r>
    </w:p>
    <w:p w:rsidR="00000000" w:rsidDel="00000000" w:rsidP="00000000" w:rsidRDefault="00000000" w:rsidRPr="00000000" w14:paraId="000000CF">
      <w:pPr>
        <w:rPr>
          <w:rFonts w:ascii="Play" w:cs="Play" w:eastAsia="Play" w:hAnsi="Play"/>
          <w:sz w:val="26"/>
          <w:szCs w:val="26"/>
        </w:rPr>
      </w:pPr>
      <w:sdt>
        <w:sdtPr>
          <w:id w:val="-90371315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sz w:val="26"/>
              <w:szCs w:val="26"/>
              <w:rtl w:val="0"/>
            </w:rPr>
            <w:t xml:space="preserve">NASA FIRMS nên dùng như lớp </w:t>
          </w:r>
        </w:sdtContent>
      </w:sdt>
      <w:r w:rsidDel="00000000" w:rsidR="00000000" w:rsidRPr="00000000">
        <w:rPr>
          <w:rFonts w:ascii="Play" w:cs="Play" w:eastAsia="Play" w:hAnsi="Play"/>
          <w:b w:val="1"/>
          <w:bCs w:val="1"/>
          <w:sz w:val="26"/>
          <w:szCs w:val="26"/>
          <w:rtl w:val="0"/>
        </w:rPr>
        <w:t xml:space="preserve">điểm cháy thực tế</w:t>
      </w: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, còn GEE dùng để tính </w:t>
      </w:r>
      <w:sdt>
        <w:sdtPr>
          <w:id w:val="-85503243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nguy cơ cháy</w:t>
          </w:r>
        </w:sdtContent>
      </w:sdt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0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Nguy cơ cháy cao + Có điểm FIRMS gần đó</w:t>
        <w:br w:type="textWrapping"/>
        <w:t xml:space="preserve">→ Cảnh báo ưu tiên cao</w:t>
      </w:r>
    </w:p>
    <w:p w:rsidR="00000000" w:rsidDel="00000000" w:rsidP="00000000" w:rsidRDefault="00000000" w:rsidRPr="00000000" w14:paraId="000000D1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Dữ liệu VIIRS Active Fire có độ phân giải khoảng 375 m, phù hợp cho quản lý cháy rừng gần thời gian thực. </w:t>
      </w:r>
    </w:p>
    <w:p w:rsidR="00000000" w:rsidDel="00000000" w:rsidP="00000000" w:rsidRDefault="00000000" w:rsidRPr="00000000" w14:paraId="000000D2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-186743761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6. Lưu kết quả về PostGIS</w:t>
          </w:r>
        </w:sdtContent>
      </w:sdt>
    </w:p>
    <w:p w:rsidR="00000000" w:rsidDel="00000000" w:rsidP="00000000" w:rsidRDefault="00000000" w:rsidRPr="00000000" w14:paraId="000000D3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Bảng đề xuất:</w:t>
      </w:r>
    </w:p>
    <w:p w:rsidR="00000000" w:rsidDel="00000000" w:rsidP="00000000" w:rsidRDefault="00000000" w:rsidRPr="00000000" w14:paraId="000000D4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CREATE TABLE forest_fire_warning (</w:t>
        <w:br w:type="textWrapping"/>
        <w:t xml:space="preserve">  id SERIAL PRIMARY KEY,</w:t>
        <w:br w:type="textWrapping"/>
        <w:t xml:space="preserve">  risk_level INTEGER,</w:t>
        <w:br w:type="textWrapping"/>
        <w:t xml:space="preserve">  risk_score NUMERIC,</w:t>
        <w:br w:type="textWrapping"/>
        <w:t xml:space="preserve">  source VARCHAR(50),</w:t>
        <w:br w:type="textWrapping"/>
        <w:t xml:space="preserve">  province VARCHAR(100),</w:t>
        <w:br w:type="textWrapping"/>
        <w:t xml:space="preserve">  district VARCHAR(100),</w:t>
        <w:br w:type="textWrapping"/>
        <w:t xml:space="preserve">  commune VARCHAR(100),</w:t>
        <w:br w:type="textWrapping"/>
        <w:t xml:space="preserve">  forest_type VARCHAR(100),</w:t>
        <w:br w:type="textWrapping"/>
        <w:t xml:space="preserve">  warning_time TIMESTAMP,</w:t>
        <w:br w:type="textWrapping"/>
        <w:t xml:space="preserve">  geom GEOMETRY(Polygon, 4326)</w:t>
        <w:br w:type="textWrapping"/>
        <w:t xml:space="preserve">);</w:t>
      </w:r>
    </w:p>
    <w:p w:rsidR="00000000" w:rsidDel="00000000" w:rsidP="00000000" w:rsidRDefault="00000000" w:rsidRPr="00000000" w14:paraId="000000D5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Bảng điểm cháy FIRMS:</w:t>
      </w:r>
    </w:p>
    <w:p w:rsidR="00000000" w:rsidDel="00000000" w:rsidP="00000000" w:rsidRDefault="00000000" w:rsidRPr="00000000" w14:paraId="000000D6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CREATE TABLE active_fire_point (</w:t>
        <w:br w:type="textWrapping"/>
        <w:t xml:space="preserve">  id SERIAL PRIMARY KEY,</w:t>
        <w:br w:type="textWrapping"/>
        <w:t xml:space="preserve">  latitude NUMERIC,</w:t>
        <w:br w:type="textWrapping"/>
        <w:t xml:space="preserve">  longitude NUMERIC,</w:t>
        <w:br w:type="textWrapping"/>
        <w:t xml:space="preserve">  brightness NUMERIC,</w:t>
        <w:br w:type="textWrapping"/>
        <w:t xml:space="preserve">  confidence VARCHAR(50),</w:t>
        <w:br w:type="textWrapping"/>
        <w:t xml:space="preserve">  satellite VARCHAR(50),</w:t>
        <w:br w:type="textWrapping"/>
        <w:t xml:space="preserve">  acq_date DATE,</w:t>
        <w:br w:type="textWrapping"/>
        <w:t xml:space="preserve">  acq_time VARCHAR(10),</w:t>
        <w:br w:type="textWrapping"/>
        <w:t xml:space="preserve">  geom GEOMETRY(Point, 4326)</w:t>
        <w:br w:type="textWrapping"/>
        <w:t xml:space="preserve">);</w:t>
      </w:r>
    </w:p>
    <w:p w:rsidR="00000000" w:rsidDel="00000000" w:rsidP="00000000" w:rsidRDefault="00000000" w:rsidRPr="00000000" w14:paraId="000000D7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1489753892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7. Hiển thị trên WebGIS</w:t>
          </w:r>
        </w:sdtContent>
      </w:sdt>
    </w:p>
    <w:p w:rsidR="00000000" w:rsidDel="00000000" w:rsidP="00000000" w:rsidRDefault="00000000" w:rsidRPr="00000000" w14:paraId="000000D8">
      <w:pPr>
        <w:rPr>
          <w:rFonts w:ascii="Play" w:cs="Play" w:eastAsia="Play" w:hAnsi="Play"/>
          <w:b w:val="1"/>
          <w:bCs w:val="1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6"/>
          <w:szCs w:val="26"/>
          <w:rtl w:val="0"/>
        </w:rPr>
        <w:t xml:space="preserve">Lớp bản đồ cần có</w:t>
      </w:r>
    </w:p>
    <w:tbl>
      <w:tblPr>
        <w:tblStyle w:val="Table6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19"/>
        <w:gridCol w:w="6729"/>
        <w:tblGridChange w:id="0">
          <w:tblGrid>
            <w:gridCol w:w="7219"/>
            <w:gridCol w:w="67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1339637485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Lớp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-1785315839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Kiểu hiển thị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704012619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Nguy cơ cháy rừng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Polygon / raster màu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Điểm cháy FIRMS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88949731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Point icon lửa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78003023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Ranh giới rừng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331693065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Polygon viền xanh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2072699220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Tiểu khu rừng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Polygon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687826307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Trạm kiểm lâm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61971895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Hướng gió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Arrow 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204186345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Vùng dân cư gần rừng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Point / polygon</w:t>
            </w:r>
          </w:p>
        </w:tc>
      </w:tr>
    </w:tbl>
    <w:p w:rsidR="00000000" w:rsidDel="00000000" w:rsidP="00000000" w:rsidRDefault="00000000" w:rsidRPr="00000000" w14:paraId="000000E9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-201979762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Popup cảnh báo</w:t>
          </w:r>
        </w:sdtContent>
      </w:sdt>
    </w:p>
    <w:p w:rsidR="00000000" w:rsidDel="00000000" w:rsidP="00000000" w:rsidRDefault="00000000" w:rsidRPr="00000000" w14:paraId="000000EA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Cấp cảnh báo: Rất cao</w:t>
        <w:br w:type="textWrapping"/>
        <w:t xml:space="preserve">Chỉ số nguy cơ: 0.78</w:t>
        <w:br w:type="textWrapping"/>
        <w:t xml:space="preserve">Nhiệt độ bề mặt: 39.5°C</w:t>
        <w:br w:type="textWrapping"/>
        <w:t xml:space="preserve">NDMI: 0.12</w:t>
        <w:br w:type="textWrapping"/>
        <w:t xml:space="preserve">Gió: 18 km/h</w:t>
        <w:br w:type="textWrapping"/>
        <w:t xml:space="preserve">Mưa 7 ngày: thấp</w:t>
        <w:br w:type="textWrapping"/>
        <w:t xml:space="preserve">Thời gian cập nhật: 24/05/2026</w:t>
        <w:br w:type="textWrapping"/>
        <w:t xml:space="preserve">Khuyến nghị: Kiểm tra thực địa / gửi cảnh báo MobileGIS</w:t>
      </w:r>
    </w:p>
    <w:p w:rsidR="00000000" w:rsidDel="00000000" w:rsidP="00000000" w:rsidRDefault="00000000" w:rsidRPr="00000000" w14:paraId="000000EB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331890866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8. Mã hiển thị Mapbox mẫu</w:t>
          </w:r>
        </w:sdtContent>
      </w:sdt>
    </w:p>
    <w:p w:rsidR="00000000" w:rsidDel="00000000" w:rsidP="00000000" w:rsidRDefault="00000000" w:rsidRPr="00000000" w14:paraId="000000EC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map.addSource('fire-risk', {</w:t>
        <w:br w:type="textWrapping"/>
        <w:t xml:space="preserve">  type: 'geojson',</w:t>
        <w:br w:type="textWrapping"/>
        <w:t xml:space="preserve">  data: '/api/fire-risk/latest'</w:t>
        <w:br w:type="textWrapping"/>
        <w:t xml:space="preserve">});</w:t>
        <w:br w:type="textWrapping"/>
        <w:br w:type="textWrapping"/>
        <w:t xml:space="preserve">map.addLayer({</w:t>
        <w:br w:type="textWrapping"/>
        <w:t xml:space="preserve">  id: 'fire-risk-layer',</w:t>
        <w:br w:type="textWrapping"/>
        <w:t xml:space="preserve">  type: 'fill',</w:t>
        <w:br w:type="textWrapping"/>
        <w:t xml:space="preserve">  source: 'fire-risk',</w:t>
        <w:br w:type="textWrapping"/>
        <w:t xml:space="preserve">  paint: {</w:t>
        <w:br w:type="textWrapping"/>
        <w:t xml:space="preserve">    'fill-color': [</w:t>
        <w:br w:type="textWrapping"/>
        <w:t xml:space="preserve">      'match',</w:t>
        <w:br w:type="textWrapping"/>
        <w:t xml:space="preserve">      ['get', 'risk_level'],</w:t>
        <w:br w:type="textWrapping"/>
        <w:t xml:space="preserve">      1, '#00cc44',</w:t>
        <w:br w:type="textWrapping"/>
        <w:t xml:space="preserve">      2, '#ffff00',</w:t>
        <w:br w:type="textWrapping"/>
        <w:t xml:space="preserve">      3, '#ff9900',</w:t>
        <w:br w:type="textWrapping"/>
        <w:t xml:space="preserve">      4, '#ff0000',</w:t>
        <w:br w:type="textWrapping"/>
        <w:t xml:space="preserve">      5, '#800000',</w:t>
        <w:br w:type="textWrapping"/>
        <w:t xml:space="preserve">      '#cccccc'</w:t>
        <w:br w:type="textWrapping"/>
        <w:t xml:space="preserve">    ],</w:t>
        <w:br w:type="textWrapping"/>
        <w:t xml:space="preserve">    'fill-opacity': 0.55</w:t>
        <w:br w:type="textWrapping"/>
        <w:t xml:space="preserve">  }</w:t>
        <w:br w:type="textWrapping"/>
        <w:t xml:space="preserve">});</w:t>
      </w:r>
    </w:p>
    <w:p w:rsidR="00000000" w:rsidDel="00000000" w:rsidP="00000000" w:rsidRDefault="00000000" w:rsidRPr="00000000" w14:paraId="000000ED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-1605879200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9. Hiển thị cảnh báo trên MobileGIS</w:t>
          </w:r>
        </w:sdtContent>
      </w:sdt>
    </w:p>
    <w:p w:rsidR="00000000" w:rsidDel="00000000" w:rsidP="00000000" w:rsidRDefault="00000000" w:rsidRPr="00000000" w14:paraId="000000EE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MobileGIS nên có:</w:t>
      </w:r>
    </w:p>
    <w:tbl>
      <w:tblPr>
        <w:tblStyle w:val="Table7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3"/>
        <w:gridCol w:w="9175"/>
        <w:tblGridChange w:id="0">
          <w:tblGrid>
            <w:gridCol w:w="4773"/>
            <w:gridCol w:w="91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Chức năng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222710304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Mô tả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Bản đồ cảnh báo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97811178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Hiển thị vùng nguy cơ cháy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83510050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Cảnh báo gần vị trí GPS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86350927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Nếu người dùng gần vùng nguy cơ cao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50002471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Gửi ảnh hiện trường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75898665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Người dân/kiểm lâm gửi ảnh cháy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Thông báo đẩy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Firebase Cloud Messaging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Chỉ đường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Dẫn tới điểm cảnh báo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23600778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Xác nhận hiện trường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Cập nhật trạng thái: mới, đang kiểm tra, đã xử lý</w:t>
            </w:r>
          </w:p>
        </w:tc>
      </w:tr>
    </w:tbl>
    <w:p w:rsidR="00000000" w:rsidDel="00000000" w:rsidP="00000000" w:rsidRDefault="00000000" w:rsidRPr="00000000" w14:paraId="000000FD">
      <w:pPr>
        <w:rPr>
          <w:rFonts w:ascii="Play" w:cs="Play" w:eastAsia="Play" w:hAnsi="Play"/>
          <w:b w:val="1"/>
          <w:bCs w:val="1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6"/>
          <w:szCs w:val="26"/>
          <w:rtl w:val="0"/>
        </w:rPr>
        <w:t xml:space="preserve">10. Kiến trúc xử lý đề xuất</w:t>
      </w:r>
    </w:p>
    <w:p w:rsidR="00000000" w:rsidDel="00000000" w:rsidP="00000000" w:rsidRDefault="00000000" w:rsidRPr="00000000" w14:paraId="000000FE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sz w:val="26"/>
          <w:szCs w:val="26"/>
          <w:rtl w:val="0"/>
        </w:rPr>
        <w:t xml:space="preserve">Google Earth Engine</w:t>
        <w:br w:type="textWrapping"/>
        <w:t xml:space="preserve">  ├── Sentinel-2: NDVI, NDMI, NBR</w:t>
        <w:br w:type="textWrapping"/>
        <w:t xml:space="preserve">  ├── MODIS LST: nhiệt độ bề mặt</w:t>
        <w:br w:type="textWrapping"/>
        <w:t xml:space="preserve">  ├── ERA5-Land: mưa, gió, độ ẩm</w:t>
        <w:br w:type="textWrapping"/>
        <w:t xml:space="preserve">  ↓</w:t>
        <w:br w:type="textWrapping"/>
        <w:t xml:space="preserve">Export GeoTIFF / GeoJSON</w:t>
        <w:br w:type="textWrapping"/>
        <w:t xml:space="preserve">  ↓</w:t>
        <w:br w:type="textWrapping"/>
        <w:t xml:space="preserve">Node.js Cronjob</w:t>
        <w:br w:type="textWrapping"/>
        <w:t xml:space="preserve">  ↓</w:t>
        <w:br w:type="textWrapping"/>
        <w:t xml:space="preserve">PostgreSQL/PostGIS</w:t>
        <w:br w:type="textWrapping"/>
        <w:t xml:space="preserve">  ↓</w:t>
        <w:br w:type="textWrapping"/>
        <w:t xml:space="preserve">API /api/fire-risk/latest</w:t>
        <w:br w:type="textWrapping"/>
        <w:t xml:space="preserve">  ↓</w:t>
        <w:br w:type="textWrapping"/>
        <w:t xml:space="preserve">Mapbox WebGIS + MobileGIS</w:t>
      </w:r>
    </w:p>
    <w:p w:rsidR="00000000" w:rsidDel="00000000" w:rsidP="00000000" w:rsidRDefault="00000000" w:rsidRPr="00000000" w14:paraId="000000FF">
      <w:pPr>
        <w:rPr>
          <w:rFonts w:ascii="Play" w:cs="Play" w:eastAsia="Play" w:hAnsi="Play"/>
          <w:b w:val="1"/>
          <w:bCs w:val="1"/>
          <w:sz w:val="26"/>
          <w:szCs w:val="26"/>
        </w:rPr>
      </w:pPr>
      <w:r w:rsidDel="00000000" w:rsidR="00000000" w:rsidRPr="00000000">
        <w:rPr>
          <w:rFonts w:ascii="Play" w:cs="Play" w:eastAsia="Play" w:hAnsi="Play"/>
          <w:b w:val="1"/>
          <w:bCs w:val="1"/>
          <w:sz w:val="26"/>
          <w:szCs w:val="26"/>
          <w:rtl w:val="0"/>
        </w:rPr>
        <w:t xml:space="preserve">11. Lịch cập nhật đề xuất</w:t>
      </w:r>
    </w:p>
    <w:tbl>
      <w:tblPr>
        <w:tblStyle w:val="Table8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2"/>
        <w:gridCol w:w="5306"/>
        <w:tblGridChange w:id="0">
          <w:tblGrid>
            <w:gridCol w:w="8642"/>
            <w:gridCol w:w="53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123628239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Dữ liệu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1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100676305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Tần suất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FIRMS điểm cháy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009598235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1–3 giờ/lần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605301967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Thời tiết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437485100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1 giờ/lần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MODIS LST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1414202732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1 ngày/lần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Sentinel-2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632288375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5 ngày/lần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Bản đồ nguy cơ tổng hợp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447804485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1 ngày/lần</w:t>
                </w:r>
              </w:sdtContent>
            </w:sdt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1079811638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Phản ánh người dân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D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-88057393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6"/>
                    <w:szCs w:val="26"/>
                    <w:rtl w:val="0"/>
                  </w:rPr>
                  <w:t xml:space="preserve">Thời gian thực</w:t>
                </w:r>
              </w:sdtContent>
            </w:sdt>
          </w:p>
        </w:tc>
      </w:tr>
    </w:tbl>
    <w:p w:rsidR="00000000" w:rsidDel="00000000" w:rsidP="00000000" w:rsidRDefault="00000000" w:rsidRPr="00000000" w14:paraId="0000010E">
      <w:pPr>
        <w:rPr>
          <w:rFonts w:ascii="Play" w:cs="Play" w:eastAsia="Play" w:hAnsi="Play"/>
          <w:b w:val="1"/>
          <w:bCs w:val="1"/>
          <w:sz w:val="26"/>
          <w:szCs w:val="26"/>
        </w:rPr>
      </w:pPr>
      <w:sdt>
        <w:sdtPr>
          <w:id w:val="1188393098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6"/>
              <w:szCs w:val="26"/>
              <w:rtl w:val="0"/>
            </w:rPr>
            <w:t xml:space="preserve">12. Khuyến nghị triển khai</w:t>
          </w:r>
        </w:sdtContent>
      </w:sdt>
    </w:p>
    <w:p w:rsidR="00000000" w:rsidDel="00000000" w:rsidP="00000000" w:rsidRDefault="00000000" w:rsidRPr="00000000" w14:paraId="0000010F">
      <w:pPr>
        <w:rPr>
          <w:rFonts w:ascii="Play" w:cs="Play" w:eastAsia="Play" w:hAnsi="Play"/>
          <w:sz w:val="26"/>
          <w:szCs w:val="26"/>
        </w:rPr>
      </w:pPr>
      <w:sdt>
        <w:sdtPr>
          <w:id w:val="176222894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sz w:val="26"/>
              <w:szCs w:val="26"/>
              <w:rtl w:val="0"/>
            </w:rPr>
            <w:t xml:space="preserve">Nên chia thành 2 lớp cảnh báo:</w:t>
          </w:r>
        </w:sdtContent>
      </w:sdt>
    </w:p>
    <w:tbl>
      <w:tblPr>
        <w:tblStyle w:val="Table9"/>
        <w:tblW w:w="139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4"/>
        <w:gridCol w:w="9844"/>
        <w:tblGridChange w:id="0">
          <w:tblGrid>
            <w:gridCol w:w="4104"/>
            <w:gridCol w:w="98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sdt>
              <w:sdtPr>
                <w:id w:val="101432348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Lớp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1">
            <w:pPr>
              <w:spacing w:after="160" w:line="259" w:lineRule="auto"/>
              <w:rPr>
                <w:rFonts w:ascii="Play" w:cs="Play" w:eastAsia="Play" w:hAnsi="Play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sdt>
              <w:sdtPr>
                <w:id w:val="62534911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  <w:rtl w:val="0"/>
                  </w:rPr>
                  <w:t xml:space="preserve">Nguy cơ cháy rừng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Dự báo nguy cơ dựa trên nhiệt, khô hạn, gió, độ ẩm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b w:val="1"/>
                <w:bCs w:val="1"/>
                <w:sz w:val="26"/>
                <w:szCs w:val="26"/>
                <w:rtl w:val="0"/>
              </w:rPr>
              <w:t xml:space="preserve">Điểm cháy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160" w:line="259" w:lineRule="auto"/>
              <w:rPr>
                <w:rFonts w:ascii="Play" w:cs="Play" w:eastAsia="Play" w:hAnsi="Play"/>
                <w:sz w:val="26"/>
                <w:szCs w:val="26"/>
              </w:rPr>
            </w:pPr>
            <w:r w:rsidDel="00000000" w:rsidR="00000000" w:rsidRPr="00000000">
              <w:rPr>
                <w:rFonts w:ascii="Play" w:cs="Play" w:eastAsia="Play" w:hAnsi="Play"/>
                <w:sz w:val="26"/>
                <w:szCs w:val="26"/>
                <w:rtl w:val="0"/>
              </w:rPr>
              <w:t xml:space="preserve">Điểm cháy đang hoạt động từ NASA FIRMS</w:t>
            </w:r>
          </w:p>
        </w:tc>
      </w:tr>
    </w:tbl>
    <w:p w:rsidR="00000000" w:rsidDel="00000000" w:rsidP="00000000" w:rsidRDefault="00000000" w:rsidRPr="00000000" w14:paraId="00000116">
      <w:pPr>
        <w:rPr>
          <w:rFonts w:ascii="Play" w:cs="Play" w:eastAsia="Play" w:hAnsi="Play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YAcHxLbsgW+sAc7z94TGd9ji1w==">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