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E83" w:rsidRPr="00C41E83" w:rsidRDefault="00C41E83" w:rsidP="00C41E83">
      <w:pPr>
        <w:pStyle w:val="ListParagraph"/>
        <w:numPr>
          <w:ilvl w:val="0"/>
          <w:numId w:val="1"/>
        </w:numPr>
        <w:ind w:left="360"/>
        <w:rPr>
          <w:rFonts w:ascii="Times New Roman" w:hAnsi="Times New Roman" w:cs="Times New Roman"/>
          <w:sz w:val="26"/>
          <w:szCs w:val="26"/>
        </w:rPr>
      </w:pPr>
      <w:r w:rsidRPr="00C41E83">
        <w:rPr>
          <w:rFonts w:ascii="Times New Roman" w:hAnsi="Times New Roman" w:cs="Times New Roman"/>
          <w:sz w:val="26"/>
          <w:szCs w:val="26"/>
        </w:rPr>
        <w:t xml:space="preserve">Khái niệm: </w:t>
      </w:r>
      <w:r w:rsidRPr="00C41E83">
        <w:rPr>
          <w:rFonts w:ascii="Times New Roman" w:hAnsi="Times New Roman" w:cs="Times New Roman"/>
          <w:sz w:val="26"/>
          <w:szCs w:val="26"/>
        </w:rPr>
        <w:br/>
      </w:r>
      <w:r w:rsidRPr="00C41E83">
        <w:rPr>
          <w:rFonts w:ascii="Times New Roman" w:hAnsi="Times New Roman" w:cs="Times New Roman"/>
          <w:sz w:val="26"/>
          <w:szCs w:val="26"/>
          <w:lang w:val="vi-VN"/>
        </w:rPr>
        <w:t xml:space="preserve">System </w:t>
      </w:r>
      <w:proofErr w:type="gramStart"/>
      <w:r w:rsidRPr="00C41E83">
        <w:rPr>
          <w:rFonts w:ascii="Times New Roman" w:hAnsi="Times New Roman" w:cs="Times New Roman"/>
          <w:sz w:val="26"/>
          <w:szCs w:val="26"/>
          <w:lang w:val="vi-VN"/>
        </w:rPr>
        <w:t>Testing</w:t>
      </w:r>
      <w:proofErr w:type="gramEnd"/>
      <w:r w:rsidRPr="00C41E83">
        <w:rPr>
          <w:rFonts w:ascii="Times New Roman" w:hAnsi="Times New Roman" w:cs="Times New Roman"/>
          <w:sz w:val="26"/>
          <w:szCs w:val="26"/>
          <w:lang w:val="vi-VN"/>
        </w:rPr>
        <w:t xml:space="preserve"> là một mức của kiểm thử phần mềm. Giai đoạn này sẽ hoàn thiện và hợp nhất phần mềm để kiểm thử</w:t>
      </w:r>
      <w:r w:rsidRPr="00C41E83">
        <w:rPr>
          <w:rFonts w:ascii="Times New Roman" w:hAnsi="Times New Roman" w:cs="Times New Roman"/>
          <w:sz w:val="26"/>
          <w:szCs w:val="26"/>
        </w:rPr>
        <w:t>.</w:t>
      </w:r>
      <w:r w:rsidRPr="00C41E83">
        <w:rPr>
          <w:rFonts w:ascii="Times New Roman" w:hAnsi="Times New Roman" w:cs="Times New Roman"/>
          <w:color w:val="1B1B1B"/>
          <w:spacing w:val="-1"/>
          <w:sz w:val="26"/>
          <w:szCs w:val="26"/>
          <w:shd w:val="clear" w:color="auto" w:fill="FFFFFF"/>
        </w:rPr>
        <w:t xml:space="preserve"> System test được thử nghiệm trong hộp đen, tức là chỉ có các tính năng làm việc bên ngoài của phần mềm được đánh giá trong quá trình thử nghiệm này. Nó không đòi hỏi bất kỳ kiến thức nội bộ nào về codinh, lập trình, thiết kế, v.v. và hoàn toàn dựa trên quan điểm của người dùng.</w:t>
      </w:r>
    </w:p>
    <w:p w:rsidR="00254AAC" w:rsidRPr="00C41E83" w:rsidRDefault="00C41E83" w:rsidP="00C41E83">
      <w:pPr>
        <w:pStyle w:val="ListParagraph"/>
        <w:numPr>
          <w:ilvl w:val="0"/>
          <w:numId w:val="3"/>
        </w:numPr>
        <w:rPr>
          <w:rFonts w:ascii="Times New Roman" w:hAnsi="Times New Roman" w:cs="Times New Roman"/>
          <w:sz w:val="26"/>
          <w:szCs w:val="26"/>
        </w:rPr>
      </w:pPr>
      <w:r w:rsidRPr="00C41E83">
        <w:rPr>
          <w:rFonts w:ascii="Times New Roman" w:hAnsi="Times New Roman" w:cs="Times New Roman"/>
          <w:color w:val="292B2C"/>
          <w:sz w:val="26"/>
          <w:szCs w:val="26"/>
          <w:shd w:val="clear" w:color="auto" w:fill="FFFFFF"/>
        </w:rPr>
        <w:t xml:space="preserve">  </w:t>
      </w:r>
      <w:proofErr w:type="gramStart"/>
      <w:r w:rsidRPr="00C41E83">
        <w:rPr>
          <w:rFonts w:ascii="Times New Roman" w:hAnsi="Times New Roman" w:cs="Times New Roman"/>
          <w:color w:val="292B2C"/>
          <w:sz w:val="26"/>
          <w:szCs w:val="26"/>
          <w:shd w:val="clear" w:color="auto" w:fill="FFFFFF"/>
        </w:rPr>
        <w:t>đây</w:t>
      </w:r>
      <w:proofErr w:type="gramEnd"/>
      <w:r w:rsidRPr="00C41E83">
        <w:rPr>
          <w:rFonts w:ascii="Times New Roman" w:hAnsi="Times New Roman" w:cs="Times New Roman"/>
          <w:color w:val="292B2C"/>
          <w:sz w:val="26"/>
          <w:szCs w:val="26"/>
          <w:shd w:val="clear" w:color="auto" w:fill="FFFFFF"/>
        </w:rPr>
        <w:t xml:space="preserve"> là thử nghiệm thực hiện nhiệm vụ kiểm tra toàn bộ phần mềm hoặc hệ thống.</w:t>
      </w:r>
    </w:p>
    <w:p w:rsidR="00C41E83" w:rsidRPr="00C41E83" w:rsidRDefault="00C41E83" w:rsidP="00C41E83">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Một loại thử nghiệm hộp đen.</w:t>
      </w:r>
    </w:p>
    <w:p w:rsidR="00C41E83" w:rsidRPr="00C41E83" w:rsidRDefault="00C41E83" w:rsidP="00C41E83">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Nó có thể bao gồm, cả thử nghiệm chức năng và phi chức năng.</w:t>
      </w:r>
    </w:p>
    <w:p w:rsidR="00C41E83" w:rsidRPr="00C41E83" w:rsidRDefault="00C41E83" w:rsidP="00C41E83">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Giảm sự cố và bảo trì sau khi triển khai.</w:t>
      </w:r>
    </w:p>
    <w:p w:rsidR="00C41E83" w:rsidRPr="00C41E83" w:rsidRDefault="00C41E83" w:rsidP="00C41E83">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 xml:space="preserve">Yêu cầu đội </w:t>
      </w:r>
      <w:proofErr w:type="gramStart"/>
      <w:r w:rsidRPr="00C41E83">
        <w:rPr>
          <w:rFonts w:ascii="Times New Roman" w:eastAsia="Times New Roman" w:hAnsi="Times New Roman" w:cs="Times New Roman"/>
          <w:color w:val="292B2C"/>
          <w:sz w:val="26"/>
          <w:szCs w:val="26"/>
        </w:rPr>
        <w:t>ngũ</w:t>
      </w:r>
      <w:proofErr w:type="gramEnd"/>
      <w:r w:rsidRPr="00C41E83">
        <w:rPr>
          <w:rFonts w:ascii="Times New Roman" w:eastAsia="Times New Roman" w:hAnsi="Times New Roman" w:cs="Times New Roman"/>
          <w:color w:val="292B2C"/>
          <w:sz w:val="26"/>
          <w:szCs w:val="26"/>
        </w:rPr>
        <w:t xml:space="preserve"> thử nghiệm độc lập với nhóm phát triển.</w:t>
      </w:r>
    </w:p>
    <w:p w:rsidR="00C41E83" w:rsidRPr="00C41E83" w:rsidRDefault="00C41E83" w:rsidP="00C41E83">
      <w:pPr>
        <w:pStyle w:val="ListParagraph"/>
        <w:numPr>
          <w:ilvl w:val="0"/>
          <w:numId w:val="1"/>
        </w:numPr>
        <w:tabs>
          <w:tab w:val="left" w:pos="360"/>
        </w:tabs>
        <w:ind w:hanging="720"/>
        <w:rPr>
          <w:rFonts w:ascii="Times New Roman" w:hAnsi="Times New Roman" w:cs="Times New Roman"/>
          <w:sz w:val="26"/>
          <w:szCs w:val="26"/>
        </w:rPr>
      </w:pPr>
      <w:r w:rsidRPr="00C41E83">
        <w:rPr>
          <w:rFonts w:ascii="Times New Roman" w:hAnsi="Times New Roman" w:cs="Times New Roman"/>
          <w:sz w:val="26"/>
          <w:szCs w:val="26"/>
        </w:rPr>
        <w:t>Khi nào thực hiệ</w:t>
      </w:r>
      <w:r>
        <w:rPr>
          <w:rFonts w:ascii="Times New Roman" w:hAnsi="Times New Roman" w:cs="Times New Roman"/>
          <w:sz w:val="26"/>
          <w:szCs w:val="26"/>
        </w:rPr>
        <w:t>n :</w:t>
      </w:r>
    </w:p>
    <w:p w:rsidR="00C41E83" w:rsidRPr="00C41E83" w:rsidRDefault="00C41E83" w:rsidP="00C41E83">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Sau khi hoàn thành unit &amp; integration testing.</w:t>
      </w:r>
    </w:p>
    <w:p w:rsidR="00C41E83" w:rsidRPr="00C41E83" w:rsidRDefault="00C41E83" w:rsidP="00C41E83">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 xml:space="preserve">Trước khi bắt đầu </w:t>
      </w:r>
      <w:r w:rsidR="007C1C3C">
        <w:rPr>
          <w:rFonts w:ascii="Times New Roman" w:eastAsia="Times New Roman" w:hAnsi="Times New Roman" w:cs="Times New Roman"/>
          <w:color w:val="292B2C"/>
          <w:sz w:val="26"/>
          <w:szCs w:val="26"/>
        </w:rPr>
        <w:tab/>
      </w:r>
      <w:bookmarkStart w:id="0" w:name="_GoBack"/>
      <w:bookmarkEnd w:id="0"/>
    </w:p>
    <w:p w:rsidR="00C41E83" w:rsidRPr="00C41E83" w:rsidRDefault="00C41E83" w:rsidP="00C41E83">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Sau khi tích hợp hoàn toàn các mô-đun.</w:t>
      </w:r>
    </w:p>
    <w:p w:rsidR="00C41E83" w:rsidRPr="00C41E83" w:rsidRDefault="00C41E83" w:rsidP="00C41E83">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Sau khi hoàn thành quy trình phát triển phần mềm, dựa trên đặc tả yêu cầu phần mềm (SRS).</w:t>
      </w:r>
    </w:p>
    <w:p w:rsidR="00C41E83" w:rsidRPr="00C41E83" w:rsidRDefault="00C41E83" w:rsidP="00C41E83">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Sau khi môi trường thử nghiệm sẵn sàng.</w:t>
      </w:r>
    </w:p>
    <w:p w:rsidR="00C41E83" w:rsidRPr="00C41E83" w:rsidRDefault="00C41E83" w:rsidP="00C41E83">
      <w:pPr>
        <w:pStyle w:val="ListParagraph"/>
        <w:numPr>
          <w:ilvl w:val="0"/>
          <w:numId w:val="1"/>
        </w:numPr>
        <w:shd w:val="clear" w:color="auto" w:fill="FFFFFF"/>
        <w:spacing w:before="100" w:beforeAutospacing="1" w:after="120" w:line="240" w:lineRule="auto"/>
        <w:ind w:left="270" w:hanging="270"/>
        <w:rPr>
          <w:rFonts w:ascii="Times New Roman" w:eastAsia="Times New Roman" w:hAnsi="Times New Roman" w:cs="Times New Roman"/>
          <w:color w:val="292B2C"/>
          <w:sz w:val="26"/>
          <w:szCs w:val="26"/>
        </w:rPr>
      </w:pPr>
      <w:r w:rsidRPr="00C41E83">
        <w:rPr>
          <w:rFonts w:ascii="Times New Roman" w:hAnsi="Times New Roman" w:cs="Times New Roman"/>
          <w:sz w:val="26"/>
          <w:szCs w:val="26"/>
        </w:rPr>
        <w:t>Lý do tại sao cần có ST :</w:t>
      </w:r>
    </w:p>
    <w:p w:rsidR="00C41E83" w:rsidRPr="00C41E83" w:rsidRDefault="00C41E83" w:rsidP="00C41E83">
      <w:pPr>
        <w:pStyle w:val="ListParagraph"/>
        <w:numPr>
          <w:ilvl w:val="0"/>
          <w:numId w:val="8"/>
        </w:numPr>
        <w:shd w:val="clear" w:color="auto" w:fill="FFFFFF"/>
        <w:spacing w:before="100" w:beforeAutospacing="1" w:after="120" w:line="240" w:lineRule="auto"/>
        <w:ind w:left="720"/>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Đảm bảo sản phẩm đáp ứng các tiêu chuẩn chất lượng.</w:t>
      </w:r>
    </w:p>
    <w:p w:rsidR="00C41E83" w:rsidRPr="00C41E83" w:rsidRDefault="00C41E83" w:rsidP="00C41E83">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 xml:space="preserve">Xác minh hệ thống phần mềm đáp ứng các yêu cầu chức năng, kỹ thuật và kinh doanh </w:t>
      </w:r>
      <w:proofErr w:type="gramStart"/>
      <w:r w:rsidRPr="00C41E83">
        <w:rPr>
          <w:rFonts w:ascii="Times New Roman" w:eastAsia="Times New Roman" w:hAnsi="Times New Roman" w:cs="Times New Roman"/>
          <w:color w:val="292B2C"/>
          <w:sz w:val="26"/>
          <w:szCs w:val="26"/>
        </w:rPr>
        <w:t>theo</w:t>
      </w:r>
      <w:proofErr w:type="gramEnd"/>
      <w:r w:rsidRPr="00C41E83">
        <w:rPr>
          <w:rFonts w:ascii="Times New Roman" w:eastAsia="Times New Roman" w:hAnsi="Times New Roman" w:cs="Times New Roman"/>
          <w:color w:val="292B2C"/>
          <w:sz w:val="26"/>
          <w:szCs w:val="26"/>
        </w:rPr>
        <w:t xml:space="preserve"> yêu cầu của khách hàng.</w:t>
      </w:r>
    </w:p>
    <w:p w:rsidR="00C41E83" w:rsidRPr="00C41E83" w:rsidRDefault="00C41E83" w:rsidP="00C41E83">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Thực hiện kiểm tra từ đầu đến cuối của sản phẩm phần mềm giúp ngăn ngừa lỗi hệ thống và sự cố trong quá trình thực hiện với môi trường thật.</w:t>
      </w:r>
    </w:p>
    <w:p w:rsidR="00C41E83" w:rsidRPr="00C41E83" w:rsidRDefault="00C41E83" w:rsidP="00C41E83">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Được thực hiện trong một môi trường tương tự như môi trường production, cho phép các nhà phát triển cũng như các bên liên quan có được ý tưởng về phản ứng của người dùng đối với sản phẩm.</w:t>
      </w:r>
    </w:p>
    <w:p w:rsidR="00C41E83" w:rsidRPr="00C41E83" w:rsidRDefault="00C41E83" w:rsidP="00C41E83">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Đóng một vai trò quan trọng trong việc cung cấp một sản phẩm chất lượng cho người dùng cuối.</w:t>
      </w:r>
    </w:p>
    <w:p w:rsidR="00C41E83" w:rsidRPr="00C41E83" w:rsidRDefault="00C41E83" w:rsidP="00C41E83">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Chính trong giai đoạn này của vòng đời kiểm thử phần mềm (STLC), các Yêu cầu nghiệp vụ và Kiến trúc ứng dụng được kiểm tra.</w:t>
      </w:r>
    </w:p>
    <w:p w:rsidR="00C41E83" w:rsidRPr="00C41E83" w:rsidRDefault="00C41E83" w:rsidP="00C41E83">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C41E83">
        <w:rPr>
          <w:rFonts w:ascii="Times New Roman" w:eastAsia="Times New Roman" w:hAnsi="Times New Roman" w:cs="Times New Roman"/>
          <w:color w:val="292B2C"/>
          <w:sz w:val="26"/>
          <w:szCs w:val="26"/>
        </w:rPr>
        <w:t>Đảm bảo rằng đầu vào được cung cấp đầu ra / kết quả như mong đợi.</w:t>
      </w:r>
    </w:p>
    <w:p w:rsidR="00C41E83" w:rsidRPr="00C41E83" w:rsidRDefault="00C41E83" w:rsidP="00C41E83">
      <w:pPr>
        <w:ind w:left="360"/>
        <w:rPr>
          <w:rFonts w:ascii="Times New Roman" w:hAnsi="Times New Roman" w:cs="Times New Roman"/>
          <w:sz w:val="26"/>
          <w:szCs w:val="26"/>
        </w:rPr>
      </w:pPr>
    </w:p>
    <w:sectPr w:rsidR="00C41E83" w:rsidRPr="00C41E83" w:rsidSect="00C41E83">
      <w:pgSz w:w="11906" w:h="16838" w:code="9"/>
      <w:pgMar w:top="720" w:right="720" w:bottom="720" w:left="72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C7888"/>
    <w:multiLevelType w:val="hybridMultilevel"/>
    <w:tmpl w:val="A47835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282A18D8"/>
    <w:multiLevelType w:val="multilevel"/>
    <w:tmpl w:val="AF3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81378"/>
    <w:multiLevelType w:val="multilevel"/>
    <w:tmpl w:val="2BD8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4F290C"/>
    <w:multiLevelType w:val="hybridMultilevel"/>
    <w:tmpl w:val="C16C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702E34"/>
    <w:multiLevelType w:val="hybridMultilevel"/>
    <w:tmpl w:val="76B69418"/>
    <w:lvl w:ilvl="0" w:tplc="AB788B7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C194D4E"/>
    <w:multiLevelType w:val="hybridMultilevel"/>
    <w:tmpl w:val="F1F0212C"/>
    <w:lvl w:ilvl="0" w:tplc="D6AE5450">
      <w:start w:val="1"/>
      <w:numFmt w:val="bullet"/>
      <w:lvlText w:val="-"/>
      <w:lvlJc w:val="left"/>
      <w:pPr>
        <w:ind w:left="1080" w:hanging="360"/>
      </w:pPr>
      <w:rPr>
        <w:rFonts w:ascii="Segoe UI" w:eastAsiaTheme="minorHAnsi" w:hAnsi="Segoe UI" w:cs="Segoe UI" w:hint="default"/>
        <w:color w:val="292B2C"/>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9F244F"/>
    <w:multiLevelType w:val="hybridMultilevel"/>
    <w:tmpl w:val="D8C45F98"/>
    <w:lvl w:ilvl="0" w:tplc="D6AE5450">
      <w:start w:val="1"/>
      <w:numFmt w:val="bullet"/>
      <w:lvlText w:val="-"/>
      <w:lvlJc w:val="left"/>
      <w:pPr>
        <w:ind w:left="720" w:hanging="360"/>
      </w:pPr>
      <w:rPr>
        <w:rFonts w:ascii="Segoe UI" w:eastAsiaTheme="minorHAnsi" w:hAnsi="Segoe UI" w:cs="Segoe UI" w:hint="default"/>
        <w:color w:val="292B2C"/>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760348"/>
    <w:multiLevelType w:val="multilevel"/>
    <w:tmpl w:val="20D8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7"/>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860"/>
    <w:rsid w:val="00007AA8"/>
    <w:rsid w:val="001D1860"/>
    <w:rsid w:val="001F5743"/>
    <w:rsid w:val="00595D3C"/>
    <w:rsid w:val="007C1C3C"/>
    <w:rsid w:val="00B00E4D"/>
    <w:rsid w:val="00B1060D"/>
    <w:rsid w:val="00C4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E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76756">
      <w:bodyDiv w:val="1"/>
      <w:marLeft w:val="0"/>
      <w:marRight w:val="0"/>
      <w:marTop w:val="0"/>
      <w:marBottom w:val="0"/>
      <w:divBdr>
        <w:top w:val="none" w:sz="0" w:space="0" w:color="auto"/>
        <w:left w:val="none" w:sz="0" w:space="0" w:color="auto"/>
        <w:bottom w:val="none" w:sz="0" w:space="0" w:color="auto"/>
        <w:right w:val="none" w:sz="0" w:space="0" w:color="auto"/>
      </w:divBdr>
    </w:div>
    <w:div w:id="1178157640">
      <w:bodyDiv w:val="1"/>
      <w:marLeft w:val="0"/>
      <w:marRight w:val="0"/>
      <w:marTop w:val="0"/>
      <w:marBottom w:val="0"/>
      <w:divBdr>
        <w:top w:val="none" w:sz="0" w:space="0" w:color="auto"/>
        <w:left w:val="none" w:sz="0" w:space="0" w:color="auto"/>
        <w:bottom w:val="none" w:sz="0" w:space="0" w:color="auto"/>
        <w:right w:val="none" w:sz="0" w:space="0" w:color="auto"/>
      </w:divBdr>
    </w:div>
    <w:div w:id="1220551640">
      <w:bodyDiv w:val="1"/>
      <w:marLeft w:val="0"/>
      <w:marRight w:val="0"/>
      <w:marTop w:val="0"/>
      <w:marBottom w:val="0"/>
      <w:divBdr>
        <w:top w:val="none" w:sz="0" w:space="0" w:color="auto"/>
        <w:left w:val="none" w:sz="0" w:space="0" w:color="auto"/>
        <w:bottom w:val="none" w:sz="0" w:space="0" w:color="auto"/>
        <w:right w:val="none" w:sz="0" w:space="0" w:color="auto"/>
      </w:divBdr>
    </w:div>
    <w:div w:id="1291090974">
      <w:bodyDiv w:val="1"/>
      <w:marLeft w:val="0"/>
      <w:marRight w:val="0"/>
      <w:marTop w:val="0"/>
      <w:marBottom w:val="0"/>
      <w:divBdr>
        <w:top w:val="none" w:sz="0" w:space="0" w:color="auto"/>
        <w:left w:val="none" w:sz="0" w:space="0" w:color="auto"/>
        <w:bottom w:val="none" w:sz="0" w:space="0" w:color="auto"/>
        <w:right w:val="none" w:sz="0" w:space="0" w:color="auto"/>
      </w:divBdr>
    </w:div>
    <w:div w:id="1368915971">
      <w:bodyDiv w:val="1"/>
      <w:marLeft w:val="0"/>
      <w:marRight w:val="0"/>
      <w:marTop w:val="0"/>
      <w:marBottom w:val="0"/>
      <w:divBdr>
        <w:top w:val="none" w:sz="0" w:space="0" w:color="auto"/>
        <w:left w:val="none" w:sz="0" w:space="0" w:color="auto"/>
        <w:bottom w:val="none" w:sz="0" w:space="0" w:color="auto"/>
        <w:right w:val="none" w:sz="0" w:space="0" w:color="auto"/>
      </w:divBdr>
    </w:div>
    <w:div w:id="1383554700">
      <w:bodyDiv w:val="1"/>
      <w:marLeft w:val="0"/>
      <w:marRight w:val="0"/>
      <w:marTop w:val="0"/>
      <w:marBottom w:val="0"/>
      <w:divBdr>
        <w:top w:val="none" w:sz="0" w:space="0" w:color="auto"/>
        <w:left w:val="none" w:sz="0" w:space="0" w:color="auto"/>
        <w:bottom w:val="none" w:sz="0" w:space="0" w:color="auto"/>
        <w:right w:val="none" w:sz="0" w:space="0" w:color="auto"/>
      </w:divBdr>
    </w:div>
    <w:div w:id="1542129772">
      <w:bodyDiv w:val="1"/>
      <w:marLeft w:val="0"/>
      <w:marRight w:val="0"/>
      <w:marTop w:val="0"/>
      <w:marBottom w:val="0"/>
      <w:divBdr>
        <w:top w:val="none" w:sz="0" w:space="0" w:color="auto"/>
        <w:left w:val="none" w:sz="0" w:space="0" w:color="auto"/>
        <w:bottom w:val="none" w:sz="0" w:space="0" w:color="auto"/>
        <w:right w:val="none" w:sz="0" w:space="0" w:color="auto"/>
      </w:divBdr>
    </w:div>
    <w:div w:id="209944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dc:creator>
  <cp:keywords/>
  <dc:description/>
  <cp:lastModifiedBy>Khánh Hoàng</cp:lastModifiedBy>
  <cp:revision>3</cp:revision>
  <dcterms:created xsi:type="dcterms:W3CDTF">2020-04-18T15:08:00Z</dcterms:created>
  <dcterms:modified xsi:type="dcterms:W3CDTF">2020-04-18T18:08:00Z</dcterms:modified>
</cp:coreProperties>
</file>