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82" w:rsidRPr="004E31E3" w:rsidRDefault="00EA309B" w:rsidP="00EA309B">
      <w:pPr>
        <w:rPr>
          <w:rFonts w:ascii="Times New Roman" w:hAnsi="Times New Roman" w:cs="Times New Roman"/>
          <w:sz w:val="28"/>
          <w:szCs w:val="28"/>
        </w:rPr>
      </w:pPr>
      <w:r w:rsidRPr="004E31E3">
        <w:rPr>
          <w:rFonts w:ascii="Times New Roman" w:hAnsi="Times New Roman" w:cs="Times New Roman"/>
          <w:sz w:val="28"/>
          <w:szCs w:val="28"/>
        </w:rPr>
        <w:t xml:space="preserve">* </w:t>
      </w:r>
      <w:r w:rsidR="001F5CDB" w:rsidRPr="004E31E3">
        <w:rPr>
          <w:rFonts w:ascii="Times New Roman" w:hAnsi="Times New Roman" w:cs="Times New Roman"/>
          <w:sz w:val="28"/>
          <w:szCs w:val="28"/>
        </w:rPr>
        <w:t>Quy trình kế hoạch kiểm thử bao gồm</w:t>
      </w:r>
      <w:r w:rsidR="004D3B31" w:rsidRPr="004E31E3">
        <w:rPr>
          <w:rFonts w:ascii="Times New Roman" w:hAnsi="Times New Roman" w:cs="Times New Roman"/>
          <w:sz w:val="28"/>
          <w:szCs w:val="28"/>
        </w:rPr>
        <w:t xml:space="preserve"> 7 phần</w:t>
      </w:r>
      <w:r w:rsidR="001F5CDB" w:rsidRPr="004E31E3">
        <w:rPr>
          <w:rFonts w:ascii="Times New Roman" w:hAnsi="Times New Roman" w:cs="Times New Roman"/>
          <w:sz w:val="28"/>
          <w:szCs w:val="28"/>
        </w:rPr>
        <w:t>:</w:t>
      </w:r>
    </w:p>
    <w:p w:rsidR="004D3B31" w:rsidRPr="004E31E3" w:rsidRDefault="004D3B31">
      <w:pPr>
        <w:rPr>
          <w:rFonts w:ascii="Times New Roman" w:hAnsi="Times New Roman" w:cs="Times New Roman"/>
          <w:sz w:val="28"/>
          <w:szCs w:val="28"/>
          <w:shd w:val="clear" w:color="auto" w:fill="FFFFFF"/>
        </w:rPr>
      </w:pPr>
      <w:r w:rsidRPr="004E31E3">
        <w:rPr>
          <w:rFonts w:ascii="Times New Roman" w:hAnsi="Times New Roman" w:cs="Times New Roman"/>
          <w:sz w:val="28"/>
          <w:szCs w:val="28"/>
        </w:rPr>
        <w:t xml:space="preserve">Bước 1: Phân tích sản phẩm: </w:t>
      </w:r>
      <w:r w:rsidRPr="004E31E3">
        <w:rPr>
          <w:rFonts w:ascii="Times New Roman" w:hAnsi="Times New Roman" w:cs="Times New Roman"/>
          <w:sz w:val="28"/>
          <w:szCs w:val="28"/>
          <w:shd w:val="clear" w:color="auto" w:fill="FFFFFF"/>
        </w:rPr>
        <w:t xml:space="preserve">Làm thế nào bạn có thể kiểm tra một sản phẩm khi mà không có bất kỳ thông tin về nó? </w:t>
      </w:r>
      <w:proofErr w:type="gramStart"/>
      <w:r w:rsidRPr="004E31E3">
        <w:rPr>
          <w:rFonts w:ascii="Times New Roman" w:hAnsi="Times New Roman" w:cs="Times New Roman"/>
          <w:sz w:val="28"/>
          <w:szCs w:val="28"/>
          <w:shd w:val="clear" w:color="auto" w:fill="FFFFFF"/>
        </w:rPr>
        <w:t>Câu trả lời là không thể.</w:t>
      </w:r>
      <w:proofErr w:type="gramEnd"/>
      <w:r w:rsidRPr="004E31E3">
        <w:rPr>
          <w:rFonts w:ascii="Times New Roman" w:hAnsi="Times New Roman" w:cs="Times New Roman"/>
          <w:sz w:val="28"/>
          <w:szCs w:val="28"/>
          <w:shd w:val="clear" w:color="auto" w:fill="FFFFFF"/>
        </w:rPr>
        <w:t xml:space="preserve"> </w:t>
      </w:r>
      <w:proofErr w:type="gramStart"/>
      <w:r w:rsidRPr="004E31E3">
        <w:rPr>
          <w:rFonts w:ascii="Times New Roman" w:hAnsi="Times New Roman" w:cs="Times New Roman"/>
          <w:sz w:val="28"/>
          <w:szCs w:val="28"/>
          <w:shd w:val="clear" w:color="auto" w:fill="FFFFFF"/>
        </w:rPr>
        <w:t>Vì thế, trước khi kiểm thử một sản phẩm bạn phải có kế hoạch tìm hiểu triệt để về sản phẩm ấy.</w:t>
      </w:r>
      <w:proofErr w:type="gramEnd"/>
    </w:p>
    <w:p w:rsidR="004D3B31" w:rsidRPr="004E31E3" w:rsidRDefault="004D3B31">
      <w:pPr>
        <w:rPr>
          <w:rStyle w:val="Strong"/>
          <w:rFonts w:ascii="Times New Roman" w:hAnsi="Times New Roman" w:cs="Times New Roman"/>
          <w:i/>
          <w:iCs/>
          <w:sz w:val="28"/>
          <w:szCs w:val="28"/>
          <w:shd w:val="clear" w:color="auto" w:fill="FFFFFF"/>
        </w:rPr>
      </w:pPr>
      <w:r w:rsidRPr="004E31E3">
        <w:rPr>
          <w:rFonts w:ascii="Times New Roman" w:hAnsi="Times New Roman" w:cs="Times New Roman"/>
          <w:sz w:val="28"/>
          <w:szCs w:val="28"/>
          <w:shd w:val="clear" w:color="auto" w:fill="FFFFFF"/>
        </w:rPr>
        <w:t xml:space="preserve">Bước 2: </w:t>
      </w:r>
      <w:r w:rsidRPr="004E31E3">
        <w:rPr>
          <w:rStyle w:val="Strong"/>
          <w:rFonts w:ascii="Times New Roman" w:hAnsi="Times New Roman" w:cs="Times New Roman"/>
          <w:i/>
          <w:iCs/>
          <w:sz w:val="28"/>
          <w:szCs w:val="28"/>
          <w:shd w:val="clear" w:color="auto" w:fill="FFFFFF"/>
        </w:rPr>
        <w:t>Chiến lược thử nghiệm</w:t>
      </w:r>
      <w:r w:rsidRPr="004E31E3">
        <w:rPr>
          <w:rStyle w:val="Strong"/>
          <w:rFonts w:ascii="Times New Roman" w:hAnsi="Times New Roman" w:cs="Times New Roman"/>
          <w:i/>
          <w:iCs/>
          <w:sz w:val="28"/>
          <w:szCs w:val="28"/>
          <w:shd w:val="clear" w:color="auto" w:fill="FFFFFF"/>
        </w:rPr>
        <w:t xml:space="preserve">: </w:t>
      </w:r>
    </w:p>
    <w:p w:rsidR="004D3B31" w:rsidRPr="004D3B31" w:rsidRDefault="004D3B31" w:rsidP="004D3B31">
      <w:pPr>
        <w:numPr>
          <w:ilvl w:val="0"/>
          <w:numId w:val="2"/>
        </w:numPr>
        <w:shd w:val="clear" w:color="auto" w:fill="FFFFFF"/>
        <w:spacing w:after="0" w:line="240" w:lineRule="auto"/>
        <w:ind w:left="0"/>
        <w:rPr>
          <w:rFonts w:ascii="Times New Roman" w:eastAsia="Times New Roman" w:hAnsi="Times New Roman" w:cs="Times New Roman"/>
          <w:sz w:val="28"/>
          <w:szCs w:val="28"/>
        </w:rPr>
      </w:pPr>
      <w:r w:rsidRPr="004D3B31">
        <w:rPr>
          <w:rFonts w:ascii="Times New Roman" w:eastAsia="Times New Roman" w:hAnsi="Times New Roman" w:cs="Times New Roman"/>
          <w:sz w:val="28"/>
          <w:szCs w:val="28"/>
        </w:rPr>
        <w:t>Mục tiêu thử nghiệm của dự án và các phương tiện để đạt được chúng</w:t>
      </w:r>
    </w:p>
    <w:p w:rsidR="004D3B31" w:rsidRPr="004D3B31" w:rsidRDefault="004D3B31" w:rsidP="004D3B31">
      <w:pPr>
        <w:numPr>
          <w:ilvl w:val="0"/>
          <w:numId w:val="2"/>
        </w:numPr>
        <w:shd w:val="clear" w:color="auto" w:fill="FFFFFF"/>
        <w:spacing w:after="0" w:line="240" w:lineRule="auto"/>
        <w:ind w:left="0"/>
        <w:rPr>
          <w:rFonts w:ascii="Times New Roman" w:eastAsia="Times New Roman" w:hAnsi="Times New Roman" w:cs="Times New Roman"/>
          <w:sz w:val="28"/>
          <w:szCs w:val="28"/>
        </w:rPr>
      </w:pPr>
      <w:r w:rsidRPr="004D3B31">
        <w:rPr>
          <w:rFonts w:ascii="Times New Roman" w:eastAsia="Times New Roman" w:hAnsi="Times New Roman" w:cs="Times New Roman"/>
          <w:sz w:val="28"/>
          <w:szCs w:val="28"/>
        </w:rPr>
        <w:t>Xác định nguồn lực và chi phí thử nghiệm</w:t>
      </w:r>
    </w:p>
    <w:p w:rsidR="004D3B31" w:rsidRPr="004E31E3" w:rsidRDefault="004D3B31">
      <w:pPr>
        <w:rPr>
          <w:rFonts w:ascii="Times New Roman" w:hAnsi="Times New Roman" w:cs="Times New Roman"/>
          <w:sz w:val="28"/>
          <w:szCs w:val="28"/>
          <w:shd w:val="clear" w:color="auto" w:fill="FFFFFF"/>
        </w:rPr>
      </w:pPr>
      <w:r w:rsidRPr="004E31E3">
        <w:rPr>
          <w:rStyle w:val="Strong"/>
          <w:rFonts w:ascii="Times New Roman" w:hAnsi="Times New Roman" w:cs="Times New Roman"/>
          <w:i/>
          <w:iCs/>
          <w:sz w:val="28"/>
          <w:szCs w:val="28"/>
          <w:shd w:val="clear" w:color="auto" w:fill="FFFFFF"/>
        </w:rPr>
        <w:t xml:space="preserve">Bước 3: </w:t>
      </w:r>
      <w:r w:rsidRPr="004E31E3">
        <w:rPr>
          <w:rStyle w:val="Strong"/>
          <w:rFonts w:ascii="Times New Roman" w:hAnsi="Times New Roman" w:cs="Times New Roman"/>
          <w:i/>
          <w:iCs/>
          <w:sz w:val="28"/>
          <w:szCs w:val="28"/>
          <w:shd w:val="clear" w:color="auto" w:fill="FFFFFF"/>
        </w:rPr>
        <w:t>Xác định mục tiêu kiểm thử</w:t>
      </w:r>
      <w:r w:rsidRPr="004E31E3">
        <w:rPr>
          <w:rStyle w:val="Strong"/>
          <w:rFonts w:ascii="Times New Roman" w:hAnsi="Times New Roman" w:cs="Times New Roman"/>
          <w:i/>
          <w:iCs/>
          <w:sz w:val="28"/>
          <w:szCs w:val="28"/>
          <w:shd w:val="clear" w:color="auto" w:fill="FFFFFF"/>
        </w:rPr>
        <w:t xml:space="preserve">: </w:t>
      </w:r>
      <w:r w:rsidRPr="004E31E3">
        <w:rPr>
          <w:rFonts w:ascii="Times New Roman" w:hAnsi="Times New Roman" w:cs="Times New Roman"/>
          <w:sz w:val="28"/>
          <w:szCs w:val="28"/>
          <w:shd w:val="clear" w:color="auto" w:fill="FFFFFF"/>
        </w:rPr>
        <w:t>Mục tiêu của việc thử nghiệm là tìm ra càng nhiều lỗi phần mềm càng tốt; đảm bảo rằng các phần mềm được thử nghiệm là không còn lỗi trước khi phát hành.</w:t>
      </w:r>
    </w:p>
    <w:p w:rsidR="004D3B31" w:rsidRPr="004E31E3" w:rsidRDefault="004D3B31" w:rsidP="004D3B31">
      <w:pPr>
        <w:pStyle w:val="NormalWeb"/>
        <w:shd w:val="clear" w:color="auto" w:fill="FFFFFF"/>
        <w:spacing w:before="0" w:beforeAutospacing="0" w:after="0" w:afterAutospacing="0"/>
        <w:rPr>
          <w:sz w:val="28"/>
          <w:szCs w:val="28"/>
        </w:rPr>
      </w:pPr>
      <w:r w:rsidRPr="004E31E3">
        <w:rPr>
          <w:sz w:val="28"/>
          <w:szCs w:val="28"/>
          <w:shd w:val="clear" w:color="auto" w:fill="FFFFFF"/>
        </w:rPr>
        <w:t xml:space="preserve">Bước 4: </w:t>
      </w:r>
      <w:r w:rsidRPr="004E31E3">
        <w:rPr>
          <w:rStyle w:val="Strong"/>
          <w:i/>
          <w:iCs/>
          <w:sz w:val="28"/>
          <w:szCs w:val="28"/>
          <w:shd w:val="clear" w:color="auto" w:fill="FFFFFF"/>
        </w:rPr>
        <w:t>Lập kế hoạch nguồn lực</w:t>
      </w:r>
      <w:r w:rsidRPr="004E31E3">
        <w:rPr>
          <w:rStyle w:val="Strong"/>
          <w:i/>
          <w:iCs/>
          <w:sz w:val="28"/>
          <w:szCs w:val="28"/>
          <w:shd w:val="clear" w:color="auto" w:fill="FFFFFF"/>
        </w:rPr>
        <w:t xml:space="preserve">: </w:t>
      </w:r>
      <w:r w:rsidRPr="004E31E3">
        <w:rPr>
          <w:sz w:val="28"/>
          <w:szCs w:val="28"/>
        </w:rPr>
        <w:t>Kế hoạch nguồn là một bản tóm tắt chi tiết của tất cả các loại tài nguyên cần thiết để hoàn thành nhiệm vụ dự án. Tài nguyên có thể là con người, thiết bị và vật liệu cần thiết để hoàn thành dự án</w:t>
      </w:r>
    </w:p>
    <w:p w:rsidR="004D3B31" w:rsidRPr="004E31E3" w:rsidRDefault="004D3B31" w:rsidP="004D3B31">
      <w:pPr>
        <w:pStyle w:val="NormalWeb"/>
        <w:shd w:val="clear" w:color="auto" w:fill="FFFFFF"/>
        <w:spacing w:before="0" w:beforeAutospacing="0" w:after="0" w:afterAutospacing="0"/>
        <w:rPr>
          <w:sz w:val="28"/>
          <w:szCs w:val="28"/>
        </w:rPr>
      </w:pPr>
      <w:proofErr w:type="gramStart"/>
      <w:r w:rsidRPr="004E31E3">
        <w:rPr>
          <w:sz w:val="28"/>
          <w:szCs w:val="28"/>
        </w:rPr>
        <w:t>Quy hoạch tài nguyên là yếu tố quan trọng của việc lập kế hoạch kiểm tra vì giúp xác định các số lượng tài nguyên (nhân viên, trang thiết bị …) sẽ được sử dụng cho dự án.</w:t>
      </w:r>
      <w:proofErr w:type="gramEnd"/>
      <w:r w:rsidRPr="004E31E3">
        <w:rPr>
          <w:sz w:val="28"/>
          <w:szCs w:val="28"/>
        </w:rPr>
        <w:t xml:space="preserve"> </w:t>
      </w:r>
      <w:proofErr w:type="gramStart"/>
      <w:r w:rsidRPr="004E31E3">
        <w:rPr>
          <w:sz w:val="28"/>
          <w:szCs w:val="28"/>
        </w:rPr>
        <w:t>Từ đó, người quản lý có thể lập lịch và dự toán chính xác cho dự án.</w:t>
      </w:r>
      <w:proofErr w:type="gramEnd"/>
    </w:p>
    <w:p w:rsidR="00EA309B" w:rsidRPr="004E31E3" w:rsidRDefault="00EA309B">
      <w:pPr>
        <w:rPr>
          <w:rFonts w:ascii="Times New Roman" w:hAnsi="Times New Roman" w:cs="Times New Roman"/>
          <w:sz w:val="28"/>
          <w:szCs w:val="28"/>
          <w:shd w:val="clear" w:color="auto" w:fill="FFFFFF"/>
        </w:rPr>
      </w:pPr>
      <w:r w:rsidRPr="004E31E3">
        <w:rPr>
          <w:rFonts w:ascii="Times New Roman" w:hAnsi="Times New Roman" w:cs="Times New Roman"/>
          <w:sz w:val="28"/>
          <w:szCs w:val="28"/>
          <w:shd w:val="clear" w:color="auto" w:fill="FFFFFF"/>
        </w:rPr>
        <w:t xml:space="preserve">Bước 5: </w:t>
      </w:r>
      <w:r w:rsidRPr="004E31E3">
        <w:rPr>
          <w:rStyle w:val="Strong"/>
          <w:rFonts w:ascii="Times New Roman" w:hAnsi="Times New Roman" w:cs="Times New Roman"/>
          <w:i/>
          <w:iCs/>
          <w:sz w:val="28"/>
          <w:szCs w:val="28"/>
          <w:shd w:val="clear" w:color="auto" w:fill="FFFFFF"/>
        </w:rPr>
        <w:t>Lập kế hoạch kiểm tra môi trường</w:t>
      </w:r>
      <w:r w:rsidRPr="004E31E3">
        <w:rPr>
          <w:rStyle w:val="Strong"/>
          <w:rFonts w:ascii="Times New Roman" w:hAnsi="Times New Roman" w:cs="Times New Roman"/>
          <w:i/>
          <w:iCs/>
          <w:sz w:val="28"/>
          <w:szCs w:val="28"/>
          <w:shd w:val="clear" w:color="auto" w:fill="FFFFFF"/>
        </w:rPr>
        <w:t xml:space="preserve">: </w:t>
      </w:r>
      <w:r w:rsidRPr="004E31E3">
        <w:rPr>
          <w:rFonts w:ascii="Times New Roman" w:hAnsi="Times New Roman" w:cs="Times New Roman"/>
          <w:sz w:val="28"/>
          <w:szCs w:val="28"/>
          <w:shd w:val="clear" w:color="auto" w:fill="FFFFFF"/>
        </w:rPr>
        <w:t>Để hoàn thành nhiệm vụ này, bạn cần có sự hợp tác chặt chẽ giữa Team Test và Team lập trình.</w:t>
      </w:r>
    </w:p>
    <w:p w:rsidR="004D3B31" w:rsidRPr="004E31E3" w:rsidRDefault="00EA309B">
      <w:pPr>
        <w:rPr>
          <w:rFonts w:ascii="Times New Roman" w:hAnsi="Times New Roman" w:cs="Times New Roman"/>
          <w:sz w:val="28"/>
          <w:szCs w:val="28"/>
          <w:shd w:val="clear" w:color="auto" w:fill="FFFFFF"/>
        </w:rPr>
      </w:pPr>
      <w:r w:rsidRPr="004E31E3">
        <w:rPr>
          <w:rFonts w:ascii="Times New Roman" w:hAnsi="Times New Roman" w:cs="Times New Roman"/>
          <w:sz w:val="28"/>
          <w:szCs w:val="28"/>
          <w:shd w:val="clear" w:color="auto" w:fill="FFFFFF"/>
        </w:rPr>
        <w:t xml:space="preserve">Bước 6: </w:t>
      </w:r>
      <w:r w:rsidRPr="004E31E3">
        <w:rPr>
          <w:rStyle w:val="Strong"/>
          <w:rFonts w:ascii="Times New Roman" w:hAnsi="Times New Roman" w:cs="Times New Roman"/>
          <w:i/>
          <w:iCs/>
          <w:sz w:val="28"/>
          <w:szCs w:val="28"/>
          <w:shd w:val="clear" w:color="auto" w:fill="FFFFFF"/>
        </w:rPr>
        <w:t>Lịch trình và sự đánh giá</w:t>
      </w:r>
      <w:r w:rsidRPr="004E31E3">
        <w:rPr>
          <w:rStyle w:val="Strong"/>
          <w:rFonts w:ascii="Times New Roman" w:hAnsi="Times New Roman" w:cs="Times New Roman"/>
          <w:i/>
          <w:iCs/>
          <w:sz w:val="28"/>
          <w:szCs w:val="28"/>
          <w:shd w:val="clear" w:color="auto" w:fill="FFFFFF"/>
        </w:rPr>
        <w:t xml:space="preserve">: </w:t>
      </w:r>
      <w:proofErr w:type="gramStart"/>
      <w:r w:rsidRPr="004E31E3">
        <w:rPr>
          <w:rStyle w:val="Strong"/>
          <w:rFonts w:ascii="Times New Roman" w:hAnsi="Times New Roman" w:cs="Times New Roman"/>
          <w:i/>
          <w:iCs/>
          <w:sz w:val="28"/>
          <w:szCs w:val="28"/>
          <w:shd w:val="clear" w:color="auto" w:fill="FFFFFF"/>
        </w:rPr>
        <w:t xml:space="preserve">Giúp </w:t>
      </w:r>
      <w:r w:rsidRPr="004E31E3">
        <w:rPr>
          <w:rFonts w:ascii="Times New Roman" w:hAnsi="Times New Roman" w:cs="Times New Roman"/>
          <w:sz w:val="28"/>
          <w:szCs w:val="28"/>
          <w:shd w:val="clear" w:color="auto" w:fill="FFFFFF"/>
        </w:rPr>
        <w:t> người</w:t>
      </w:r>
      <w:proofErr w:type="gramEnd"/>
      <w:r w:rsidRPr="004E31E3">
        <w:rPr>
          <w:rFonts w:ascii="Times New Roman" w:hAnsi="Times New Roman" w:cs="Times New Roman"/>
          <w:sz w:val="28"/>
          <w:szCs w:val="28"/>
          <w:shd w:val="clear" w:color="auto" w:fill="FFFFFF"/>
        </w:rPr>
        <w:t xml:space="preserve"> quản lý kiểm thử có thể sử dụng nó như một công cụ để theo dõi tiến độ dự án, kiểm soát việc vượt quá chi phí</w:t>
      </w:r>
    </w:p>
    <w:p w:rsidR="00EA309B" w:rsidRPr="004E31E3" w:rsidRDefault="00EA309B">
      <w:pPr>
        <w:rPr>
          <w:rFonts w:ascii="Times New Roman" w:hAnsi="Times New Roman" w:cs="Times New Roman"/>
          <w:sz w:val="28"/>
          <w:szCs w:val="28"/>
          <w:shd w:val="clear" w:color="auto" w:fill="FFFFFF"/>
        </w:rPr>
      </w:pPr>
      <w:r w:rsidRPr="004E31E3">
        <w:rPr>
          <w:rFonts w:ascii="Times New Roman" w:hAnsi="Times New Roman" w:cs="Times New Roman"/>
          <w:sz w:val="28"/>
          <w:szCs w:val="28"/>
          <w:shd w:val="clear" w:color="auto" w:fill="FFFFFF"/>
        </w:rPr>
        <w:t xml:space="preserve">Bước 7: </w:t>
      </w:r>
      <w:r w:rsidRPr="004E31E3">
        <w:rPr>
          <w:rStyle w:val="Strong"/>
          <w:rFonts w:ascii="Times New Roman" w:hAnsi="Times New Roman" w:cs="Times New Roman"/>
          <w:i/>
          <w:iCs/>
          <w:sz w:val="28"/>
          <w:szCs w:val="28"/>
          <w:shd w:val="clear" w:color="auto" w:fill="FFFFFF"/>
        </w:rPr>
        <w:t>Test Deliverables</w:t>
      </w:r>
      <w:r w:rsidRPr="004E31E3">
        <w:rPr>
          <w:rStyle w:val="Strong"/>
          <w:rFonts w:ascii="Times New Roman" w:hAnsi="Times New Roman" w:cs="Times New Roman"/>
          <w:i/>
          <w:iCs/>
          <w:sz w:val="28"/>
          <w:szCs w:val="28"/>
          <w:shd w:val="clear" w:color="auto" w:fill="FFFFFF"/>
        </w:rPr>
        <w:t xml:space="preserve">: </w:t>
      </w:r>
      <w:r w:rsidRPr="004E31E3">
        <w:rPr>
          <w:rFonts w:ascii="Times New Roman" w:hAnsi="Times New Roman" w:cs="Times New Roman"/>
          <w:sz w:val="28"/>
          <w:szCs w:val="28"/>
          <w:shd w:val="clear" w:color="auto" w:fill="FFFFFF"/>
        </w:rPr>
        <w:t> tất cả các tài liệu, công cụ và các thành phần khác thứ cần phải được phát triển và duy trì để hỗ trợ trong suốt quá trình te</w:t>
      </w:r>
      <w:r w:rsidRPr="004E31E3">
        <w:rPr>
          <w:rFonts w:ascii="Times New Roman" w:hAnsi="Times New Roman" w:cs="Times New Roman"/>
          <w:sz w:val="28"/>
          <w:szCs w:val="28"/>
          <w:shd w:val="clear" w:color="auto" w:fill="FFFFFF"/>
        </w:rPr>
        <w:t>st.</w:t>
      </w:r>
    </w:p>
    <w:p w:rsidR="00EA309B" w:rsidRPr="004E31E3" w:rsidRDefault="00AB0B7B" w:rsidP="00EA309B">
      <w:pPr>
        <w:rPr>
          <w:rStyle w:val="Strong"/>
          <w:rFonts w:ascii="Times New Roman" w:hAnsi="Times New Roman" w:cs="Times New Roman"/>
          <w:b w:val="0"/>
          <w:bCs w:val="0"/>
          <w:sz w:val="32"/>
          <w:szCs w:val="32"/>
          <w:shd w:val="clear" w:color="auto" w:fill="FFFFFF"/>
        </w:rPr>
      </w:pPr>
      <w:r>
        <w:rPr>
          <w:rStyle w:val="Strong"/>
          <w:rFonts w:ascii="Times New Roman" w:hAnsi="Times New Roman" w:cs="Times New Roman"/>
          <w:b w:val="0"/>
          <w:sz w:val="32"/>
          <w:szCs w:val="32"/>
          <w:shd w:val="clear" w:color="auto" w:fill="FFFFFF"/>
        </w:rPr>
        <w:br w:type="column"/>
      </w:r>
      <w:bookmarkStart w:id="0" w:name="_GoBack"/>
      <w:bookmarkEnd w:id="0"/>
      <w:r w:rsidR="00EA309B" w:rsidRPr="004E31E3">
        <w:rPr>
          <w:rStyle w:val="Strong"/>
          <w:rFonts w:ascii="Times New Roman" w:hAnsi="Times New Roman" w:cs="Times New Roman"/>
          <w:b w:val="0"/>
          <w:sz w:val="32"/>
          <w:szCs w:val="32"/>
          <w:shd w:val="clear" w:color="auto" w:fill="FFFFFF"/>
        </w:rPr>
        <w:lastRenderedPageBreak/>
        <w:t>*</w:t>
      </w:r>
      <w:r w:rsidR="00EA309B" w:rsidRPr="004E31E3">
        <w:rPr>
          <w:rStyle w:val="Strong"/>
          <w:rFonts w:ascii="Times New Roman" w:hAnsi="Times New Roman" w:cs="Times New Roman"/>
          <w:b w:val="0"/>
          <w:bCs w:val="0"/>
          <w:sz w:val="32"/>
          <w:szCs w:val="32"/>
          <w:shd w:val="clear" w:color="auto" w:fill="FFFFFF"/>
        </w:rPr>
        <w:t xml:space="preserve"> Cấu trúc của kế hoạch:</w:t>
      </w:r>
    </w:p>
    <w:p w:rsidR="00EA309B" w:rsidRDefault="00EA309B" w:rsidP="00EA309B">
      <w:pPr>
        <w:shd w:val="clear" w:color="auto" w:fill="FFFFFF"/>
        <w:spacing w:before="360" w:after="144" w:line="240" w:lineRule="auto"/>
        <w:outlineLvl w:val="2"/>
        <w:rPr>
          <w:rFonts w:ascii="Segoe UI" w:eastAsia="Times New Roman" w:hAnsi="Segoe UI" w:cs="Segoe UI"/>
          <w:b/>
          <w:bCs/>
          <w:color w:val="292B2C"/>
          <w:sz w:val="27"/>
          <w:szCs w:val="27"/>
        </w:rPr>
      </w:pPr>
      <w:r w:rsidRPr="00EA309B">
        <w:rPr>
          <w:rFonts w:ascii="Segoe UI" w:eastAsia="Times New Roman" w:hAnsi="Segoe UI" w:cs="Segoe UI"/>
          <w:b/>
          <w:bCs/>
          <w:color w:val="292B2C"/>
          <w:sz w:val="27"/>
          <w:szCs w:val="27"/>
        </w:rPr>
        <w:t xml:space="preserve">1 Chiến lược </w:t>
      </w:r>
      <w:proofErr w:type="gramStart"/>
      <w:r w:rsidRPr="00EA309B">
        <w:rPr>
          <w:rFonts w:ascii="Segoe UI" w:eastAsia="Times New Roman" w:hAnsi="Segoe UI" w:cs="Segoe UI"/>
          <w:b/>
          <w:bCs/>
          <w:color w:val="292B2C"/>
          <w:sz w:val="27"/>
          <w:szCs w:val="27"/>
        </w:rPr>
        <w:t>test</w:t>
      </w:r>
      <w:r>
        <w:rPr>
          <w:rFonts w:ascii="Segoe UI" w:eastAsia="Times New Roman" w:hAnsi="Segoe UI" w:cs="Segoe UI"/>
          <w:b/>
          <w:bCs/>
          <w:color w:val="292B2C"/>
          <w:sz w:val="27"/>
          <w:szCs w:val="27"/>
        </w:rPr>
        <w:t xml:space="preserve"> :</w:t>
      </w:r>
      <w:proofErr w:type="gramEnd"/>
      <w:r>
        <w:rPr>
          <w:rFonts w:ascii="Segoe UI" w:eastAsia="Times New Roman" w:hAnsi="Segoe UI" w:cs="Segoe UI"/>
          <w:b/>
          <w:bCs/>
          <w:color w:val="292B2C"/>
          <w:sz w:val="27"/>
          <w:szCs w:val="27"/>
        </w:rPr>
        <w:t xml:space="preserve"> </w:t>
      </w:r>
    </w:p>
    <w:p w:rsidR="00EA309B" w:rsidRDefault="00EA309B" w:rsidP="00EA309B">
      <w:pPr>
        <w:shd w:val="clear" w:color="auto" w:fill="FFFFFF"/>
        <w:spacing w:before="360" w:after="144" w:line="240" w:lineRule="auto"/>
        <w:outlineLvl w:val="2"/>
        <w:rPr>
          <w:rFonts w:ascii="Segoe UI" w:eastAsia="Times New Roman" w:hAnsi="Segoe UI" w:cs="Segoe UI"/>
          <w:b/>
          <w:bCs/>
          <w:color w:val="292B2C"/>
          <w:sz w:val="27"/>
          <w:szCs w:val="27"/>
        </w:rPr>
      </w:pPr>
      <w:proofErr w:type="gramStart"/>
      <w:r>
        <w:rPr>
          <w:rFonts w:ascii="Arial" w:hAnsi="Arial" w:cs="Arial"/>
          <w:color w:val="333333"/>
          <w:sz w:val="21"/>
          <w:szCs w:val="21"/>
          <w:shd w:val="clear" w:color="auto" w:fill="FFFFFF"/>
        </w:rPr>
        <w:t>- Đưa ra phương pháp tiếp cận để kiểm tra mục tiêu là chiến lược kiểm tra.</w:t>
      </w:r>
      <w:proofErr w:type="gramEnd"/>
      <w:r>
        <w:rPr>
          <w:rFonts w:ascii="Arial" w:hAnsi="Arial" w:cs="Arial"/>
          <w:color w:val="333333"/>
          <w:sz w:val="21"/>
          <w:szCs w:val="21"/>
        </w:rPr>
        <w:br/>
      </w:r>
      <w:r>
        <w:rPr>
          <w:rFonts w:ascii="Arial" w:hAnsi="Arial" w:cs="Arial"/>
          <w:color w:val="333333"/>
          <w:sz w:val="21"/>
          <w:szCs w:val="21"/>
          <w:shd w:val="clear" w:color="auto" w:fill="FFFFFF"/>
        </w:rPr>
        <w:t>- Chiến lược kiểm tra bao gồm các điều kiện để biết khi nào việc kiểm tra hoàn thành và những kỹ thuật được áp dụng.</w:t>
      </w:r>
      <w:r>
        <w:rPr>
          <w:rFonts w:ascii="Arial" w:hAnsi="Arial" w:cs="Arial"/>
          <w:color w:val="333333"/>
          <w:sz w:val="21"/>
          <w:szCs w:val="21"/>
        </w:rPr>
        <w:br/>
      </w:r>
      <w:r>
        <w:rPr>
          <w:rFonts w:ascii="Arial" w:hAnsi="Arial" w:cs="Arial"/>
          <w:color w:val="333333"/>
          <w:sz w:val="21"/>
          <w:szCs w:val="21"/>
          <w:shd w:val="clear" w:color="auto" w:fill="FFFFFF"/>
        </w:rPr>
        <w:t>+ Mô tả các kiểu kiểm tra dùng trong dự án.</w:t>
      </w:r>
      <w:r>
        <w:rPr>
          <w:rFonts w:ascii="Arial" w:hAnsi="Arial" w:cs="Arial"/>
          <w:color w:val="333333"/>
          <w:sz w:val="21"/>
          <w:szCs w:val="21"/>
        </w:rPr>
        <w:br/>
      </w:r>
      <w:r>
        <w:rPr>
          <w:rFonts w:ascii="Arial" w:hAnsi="Arial" w:cs="Arial"/>
          <w:color w:val="333333"/>
          <w:sz w:val="21"/>
          <w:szCs w:val="21"/>
          <w:shd w:val="clear" w:color="auto" w:fill="FFFFFF"/>
        </w:rPr>
        <w:t>+ Với mỗi kiểu kiểm tra tương ứng kiểm tra cho chức năng nào các bạn có thể liệt kê được.</w:t>
      </w:r>
      <w:r>
        <w:rPr>
          <w:rFonts w:ascii="Arial" w:hAnsi="Arial" w:cs="Arial"/>
          <w:color w:val="333333"/>
          <w:sz w:val="21"/>
          <w:szCs w:val="21"/>
        </w:rPr>
        <w:br/>
      </w:r>
      <w:r>
        <w:rPr>
          <w:rFonts w:ascii="Arial" w:hAnsi="Arial" w:cs="Arial"/>
          <w:color w:val="333333"/>
          <w:sz w:val="21"/>
          <w:szCs w:val="21"/>
          <w:shd w:val="clear" w:color="auto" w:fill="FFFFFF"/>
        </w:rPr>
        <w:t>+ Việc kiểm có thể dừng khi nào.</w:t>
      </w:r>
    </w:p>
    <w:p w:rsidR="00EA309B" w:rsidRPr="00AB0B7B" w:rsidRDefault="00EA309B" w:rsidP="00AB0B7B">
      <w:pPr>
        <w:pStyle w:val="Heading3"/>
        <w:shd w:val="clear" w:color="auto" w:fill="FFFFFF"/>
        <w:spacing w:before="360" w:beforeAutospacing="0" w:after="144" w:afterAutospacing="0"/>
        <w:rPr>
          <w:rFonts w:ascii="Segoe UI" w:hAnsi="Segoe UI" w:cs="Segoe UI"/>
          <w:bCs w:val="0"/>
          <w:color w:val="292B2C"/>
        </w:rPr>
      </w:pPr>
      <w:r w:rsidRPr="00AB0B7B">
        <w:rPr>
          <w:rFonts w:ascii="Segoe UI" w:hAnsi="Segoe UI" w:cs="Segoe UI"/>
          <w:bCs w:val="0"/>
          <w:color w:val="292B2C"/>
        </w:rPr>
        <w:t>2 Nhiệm vụ</w:t>
      </w:r>
      <w:proofErr w:type="gramStart"/>
      <w:r w:rsidR="00AB0B7B" w:rsidRPr="00AB0B7B">
        <w:rPr>
          <w:rFonts w:ascii="Segoe UI" w:hAnsi="Segoe UI" w:cs="Segoe UI"/>
          <w:bCs w:val="0"/>
          <w:color w:val="292B2C"/>
        </w:rPr>
        <w:t xml:space="preserve">, </w:t>
      </w:r>
      <w:r w:rsidR="00AB0B7B" w:rsidRPr="00AB0B7B">
        <w:rPr>
          <w:rStyle w:val="Strong"/>
          <w:rFonts w:ascii="Segoe UI" w:hAnsi="Segoe UI" w:cs="Segoe UI"/>
          <w:bCs/>
          <w:color w:val="292B2C"/>
        </w:rPr>
        <w:t> c</w:t>
      </w:r>
      <w:r w:rsidR="00AB0B7B" w:rsidRPr="00AB0B7B">
        <w:rPr>
          <w:rStyle w:val="Strong"/>
          <w:rFonts w:ascii="Segoe UI" w:hAnsi="Segoe UI" w:cs="Segoe UI"/>
          <w:bCs/>
          <w:color w:val="292B2C"/>
        </w:rPr>
        <w:t>ác</w:t>
      </w:r>
      <w:proofErr w:type="gramEnd"/>
      <w:r w:rsidR="00AB0B7B" w:rsidRPr="00AB0B7B">
        <w:rPr>
          <w:rStyle w:val="Strong"/>
          <w:rFonts w:ascii="Segoe UI" w:hAnsi="Segoe UI" w:cs="Segoe UI"/>
          <w:bCs/>
          <w:color w:val="292B2C"/>
        </w:rPr>
        <w:t xml:space="preserve"> tiêu chuẩn</w:t>
      </w:r>
      <w:r w:rsidR="00AB0B7B" w:rsidRPr="00AB0B7B">
        <w:rPr>
          <w:rStyle w:val="Strong"/>
          <w:rFonts w:ascii="Segoe UI" w:hAnsi="Segoe UI" w:cs="Segoe UI"/>
          <w:bCs/>
          <w:color w:val="292B2C"/>
        </w:rPr>
        <w:t>, kế hoạch nguồn</w:t>
      </w:r>
      <w:r w:rsidRPr="00AB0B7B">
        <w:rPr>
          <w:rFonts w:ascii="Segoe UI" w:hAnsi="Segoe UI" w:cs="Segoe UI"/>
          <w:bCs w:val="0"/>
          <w:color w:val="292B2C"/>
        </w:rPr>
        <w:t xml:space="preserve"> của Test: </w:t>
      </w:r>
    </w:p>
    <w:p w:rsidR="00AB0B7B" w:rsidRPr="00AB0B7B" w:rsidRDefault="00AB0B7B" w:rsidP="00AB0B7B">
      <w:pPr>
        <w:pStyle w:val="Heading3"/>
        <w:shd w:val="clear" w:color="auto" w:fill="FFFFFF"/>
        <w:spacing w:before="360" w:beforeAutospacing="0" w:after="144" w:afterAutospacing="0"/>
        <w:rPr>
          <w:rFonts w:ascii="Segoe UI" w:hAnsi="Segoe UI" w:cs="Segoe UI"/>
          <w:bCs w:val="0"/>
          <w:color w:val="292B2C"/>
        </w:rPr>
      </w:pPr>
      <w:r w:rsidRPr="00AB0B7B">
        <w:rPr>
          <w:rFonts w:ascii="Segoe UI" w:hAnsi="Segoe UI" w:cs="Segoe UI"/>
          <w:bCs w:val="0"/>
          <w:color w:val="292B2C"/>
        </w:rPr>
        <w:t xml:space="preserve">3. Môi trường test </w:t>
      </w:r>
    </w:p>
    <w:p w:rsidR="00AB0B7B" w:rsidRPr="00AB0B7B" w:rsidRDefault="00AB0B7B" w:rsidP="00AB0B7B">
      <w:pPr>
        <w:pStyle w:val="Heading3"/>
        <w:shd w:val="clear" w:color="auto" w:fill="FFFFFF"/>
        <w:spacing w:before="360" w:beforeAutospacing="0" w:after="144" w:afterAutospacing="0"/>
        <w:rPr>
          <w:rFonts w:ascii="Segoe UI" w:hAnsi="Segoe UI" w:cs="Segoe UI"/>
          <w:bCs w:val="0"/>
          <w:color w:val="292B2C"/>
        </w:rPr>
      </w:pPr>
      <w:r w:rsidRPr="00AB0B7B">
        <w:rPr>
          <w:rFonts w:ascii="Segoe UI" w:hAnsi="Segoe UI" w:cs="Segoe UI"/>
          <w:bCs w:val="0"/>
          <w:color w:val="292B2C"/>
        </w:rPr>
        <w:t xml:space="preserve">4. Kế hoạch và dự tính </w:t>
      </w:r>
    </w:p>
    <w:p w:rsidR="00AB0B7B" w:rsidRPr="00EA309B" w:rsidRDefault="00AB0B7B" w:rsidP="00AB0B7B">
      <w:pPr>
        <w:pStyle w:val="Heading3"/>
        <w:shd w:val="clear" w:color="auto" w:fill="FFFFFF"/>
        <w:spacing w:before="360" w:beforeAutospacing="0" w:after="144" w:afterAutospacing="0"/>
        <w:rPr>
          <w:rFonts w:ascii="Segoe UI" w:hAnsi="Segoe UI" w:cs="Segoe UI"/>
          <w:color w:val="292B2C"/>
        </w:rPr>
      </w:pPr>
      <w:r w:rsidRPr="00AB0B7B">
        <w:rPr>
          <w:rFonts w:ascii="Segoe UI" w:hAnsi="Segoe UI" w:cs="Segoe UI"/>
          <w:bCs w:val="0"/>
          <w:color w:val="292B2C"/>
        </w:rPr>
        <w:t>5.  Khả năng vận chuyển test</w:t>
      </w:r>
    </w:p>
    <w:p w:rsidR="00EA309B" w:rsidRPr="00EA309B" w:rsidRDefault="00EA309B" w:rsidP="00EA309B">
      <w:pPr>
        <w:rPr>
          <w:rStyle w:val="Strong"/>
          <w:rFonts w:ascii="Times New Roman" w:hAnsi="Times New Roman" w:cs="Times New Roman"/>
          <w:b w:val="0"/>
          <w:bCs w:val="0"/>
          <w:color w:val="666666"/>
          <w:sz w:val="28"/>
          <w:szCs w:val="28"/>
          <w:shd w:val="clear" w:color="auto" w:fill="FFFFFF"/>
        </w:rPr>
      </w:pPr>
    </w:p>
    <w:p w:rsidR="004D3B31" w:rsidRDefault="004D3B31">
      <w:pPr>
        <w:rPr>
          <w:rStyle w:val="Strong"/>
          <w:rFonts w:ascii="Helvetica" w:hAnsi="Helvetica" w:cs="Helvetica"/>
          <w:i/>
          <w:iCs/>
          <w:color w:val="666666"/>
          <w:sz w:val="21"/>
          <w:szCs w:val="21"/>
          <w:shd w:val="clear" w:color="auto" w:fill="FFFFFF"/>
        </w:rPr>
      </w:pPr>
    </w:p>
    <w:p w:rsidR="004D3B31" w:rsidRDefault="004D3B31"/>
    <w:p w:rsidR="004D5BC2" w:rsidRDefault="004D5BC2" w:rsidP="004D5BC2">
      <w:pPr>
        <w:pStyle w:val="ListParagraph"/>
      </w:pPr>
    </w:p>
    <w:p w:rsidR="001F5CDB" w:rsidRDefault="001F5CDB"/>
    <w:sectPr w:rsidR="001F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26DFA"/>
    <w:multiLevelType w:val="hybridMultilevel"/>
    <w:tmpl w:val="607C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40CF9"/>
    <w:multiLevelType w:val="multilevel"/>
    <w:tmpl w:val="9A5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B6325"/>
    <w:multiLevelType w:val="hybridMultilevel"/>
    <w:tmpl w:val="E53A5F40"/>
    <w:lvl w:ilvl="0" w:tplc="7EC01FA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DB"/>
    <w:rsid w:val="00034445"/>
    <w:rsid w:val="001F5CDB"/>
    <w:rsid w:val="004D3B31"/>
    <w:rsid w:val="004D5BC2"/>
    <w:rsid w:val="004E31E3"/>
    <w:rsid w:val="00A87EE6"/>
    <w:rsid w:val="00AB0B7B"/>
    <w:rsid w:val="00EA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3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DB"/>
    <w:pPr>
      <w:ind w:left="720"/>
      <w:contextualSpacing/>
    </w:pPr>
  </w:style>
  <w:style w:type="character" w:styleId="Strong">
    <w:name w:val="Strong"/>
    <w:basedOn w:val="DefaultParagraphFont"/>
    <w:uiPriority w:val="22"/>
    <w:qFormat/>
    <w:rsid w:val="004D3B31"/>
    <w:rPr>
      <w:b/>
      <w:bCs/>
    </w:rPr>
  </w:style>
  <w:style w:type="paragraph" w:styleId="NormalWeb">
    <w:name w:val="Normal (Web)"/>
    <w:basedOn w:val="Normal"/>
    <w:uiPriority w:val="99"/>
    <w:semiHidden/>
    <w:unhideWhenUsed/>
    <w:rsid w:val="004D3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09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3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DB"/>
    <w:pPr>
      <w:ind w:left="720"/>
      <w:contextualSpacing/>
    </w:pPr>
  </w:style>
  <w:style w:type="character" w:styleId="Strong">
    <w:name w:val="Strong"/>
    <w:basedOn w:val="DefaultParagraphFont"/>
    <w:uiPriority w:val="22"/>
    <w:qFormat/>
    <w:rsid w:val="004D3B31"/>
    <w:rPr>
      <w:b/>
      <w:bCs/>
    </w:rPr>
  </w:style>
  <w:style w:type="paragraph" w:styleId="NormalWeb">
    <w:name w:val="Normal (Web)"/>
    <w:basedOn w:val="Normal"/>
    <w:uiPriority w:val="99"/>
    <w:semiHidden/>
    <w:unhideWhenUsed/>
    <w:rsid w:val="004D3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0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6870">
      <w:bodyDiv w:val="1"/>
      <w:marLeft w:val="0"/>
      <w:marRight w:val="0"/>
      <w:marTop w:val="0"/>
      <w:marBottom w:val="0"/>
      <w:divBdr>
        <w:top w:val="none" w:sz="0" w:space="0" w:color="auto"/>
        <w:left w:val="none" w:sz="0" w:space="0" w:color="auto"/>
        <w:bottom w:val="none" w:sz="0" w:space="0" w:color="auto"/>
        <w:right w:val="none" w:sz="0" w:space="0" w:color="auto"/>
      </w:divBdr>
    </w:div>
    <w:div w:id="166142883">
      <w:bodyDiv w:val="1"/>
      <w:marLeft w:val="0"/>
      <w:marRight w:val="0"/>
      <w:marTop w:val="0"/>
      <w:marBottom w:val="0"/>
      <w:divBdr>
        <w:top w:val="none" w:sz="0" w:space="0" w:color="auto"/>
        <w:left w:val="none" w:sz="0" w:space="0" w:color="auto"/>
        <w:bottom w:val="none" w:sz="0" w:space="0" w:color="auto"/>
        <w:right w:val="none" w:sz="0" w:space="0" w:color="auto"/>
      </w:divBdr>
    </w:div>
    <w:div w:id="772672923">
      <w:bodyDiv w:val="1"/>
      <w:marLeft w:val="0"/>
      <w:marRight w:val="0"/>
      <w:marTop w:val="0"/>
      <w:marBottom w:val="0"/>
      <w:divBdr>
        <w:top w:val="none" w:sz="0" w:space="0" w:color="auto"/>
        <w:left w:val="none" w:sz="0" w:space="0" w:color="auto"/>
        <w:bottom w:val="none" w:sz="0" w:space="0" w:color="auto"/>
        <w:right w:val="none" w:sz="0" w:space="0" w:color="auto"/>
      </w:divBdr>
    </w:div>
    <w:div w:id="951669839">
      <w:bodyDiv w:val="1"/>
      <w:marLeft w:val="0"/>
      <w:marRight w:val="0"/>
      <w:marTop w:val="0"/>
      <w:marBottom w:val="0"/>
      <w:divBdr>
        <w:top w:val="none" w:sz="0" w:space="0" w:color="auto"/>
        <w:left w:val="none" w:sz="0" w:space="0" w:color="auto"/>
        <w:bottom w:val="none" w:sz="0" w:space="0" w:color="auto"/>
        <w:right w:val="none" w:sz="0" w:space="0" w:color="auto"/>
      </w:divBdr>
    </w:div>
    <w:div w:id="158873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Hoàng</dc:creator>
  <cp:lastModifiedBy>Khánh Hoàng</cp:lastModifiedBy>
  <cp:revision>2</cp:revision>
  <dcterms:created xsi:type="dcterms:W3CDTF">2020-04-21T12:51:00Z</dcterms:created>
  <dcterms:modified xsi:type="dcterms:W3CDTF">2020-04-21T14:11:00Z</dcterms:modified>
</cp:coreProperties>
</file>