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C082" w14:textId="77777777" w:rsidR="00203B1A" w:rsidRDefault="00203B1A" w:rsidP="00203B1A"/>
    <w:p w14:paraId="7F572E3D" w14:textId="7F5D4BF5" w:rsidR="00203B1A" w:rsidRDefault="00203B1A" w:rsidP="00203B1A">
      <w:pPr>
        <w:spacing w:after="0"/>
      </w:pPr>
      <w:r>
        <w:rPr>
          <w:noProof/>
        </w:rPr>
        <w:pict w14:anchorId="46B11F91">
          <v:rect id="Rectangle 1866801382" o:spid="_x0000_s1039" style="position:absolute;margin-left:182.7pt;margin-top:197.85pt;width:415.95pt;height:324.05pt;z-index:251659264;visibility:visibl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" filled="f" stroked="f">
            <v:textbox inset="126pt,0,54pt,0">
              <w:txbxContent>
                <w:p w14:paraId="4E1C6524" w14:textId="1DF11013" w:rsidR="00203B1A" w:rsidRDefault="00203B1A" w:rsidP="00203B1A">
                  <w:pPr>
                    <w:spacing w:line="258" w:lineRule="auto"/>
                    <w:jc w:val="right"/>
                    <w:textDirection w:val="btLr"/>
                  </w:pPr>
                  <w:r>
                    <w:rPr>
                      <w:b/>
                      <w:smallCaps/>
                      <w:color w:val="4472C4"/>
                      <w:sz w:val="64"/>
                    </w:rPr>
                    <w:t>SOLUTION ARCHITECTURE DOCUMENT</w:t>
                  </w:r>
                </w:p>
                <w:p w14:paraId="3260E5CE" w14:textId="77777777" w:rsidR="00203B1A" w:rsidRDefault="00203B1A" w:rsidP="00203B1A">
                  <w:pPr>
                    <w:spacing w:line="258" w:lineRule="auto"/>
                    <w:jc w:val="right"/>
                    <w:textDirection w:val="btLr"/>
                  </w:pPr>
                  <w:r>
                    <w:rPr>
                      <w:color w:val="404040"/>
                      <w:sz w:val="36"/>
                    </w:rPr>
                    <w:t>Prepared for Tripto</w:t>
                  </w:r>
                </w:p>
              </w:txbxContent>
            </v:textbox>
            <w10:wrap type="square" anchorx="page" anchory="page"/>
          </v:rect>
        </w:pict>
      </w:r>
      <w:r>
        <w:rPr>
          <w:noProof/>
        </w:rPr>
        <w:pict w14:anchorId="2B635165">
          <v:rect id="Rectangle 1866801383" o:spid="_x0000_s1038" style="position:absolute;margin-left:8.65pt;margin-top:588.85pt;width:576.75pt;height:170.0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" filled="f" stroked="f">
            <v:textbox inset="126pt,0,54pt,0">
              <w:txbxContent>
                <w:p w14:paraId="4A5CCD80" w14:textId="7708A040" w:rsidR="00203B1A" w:rsidRDefault="00203B1A" w:rsidP="00203B1A">
                  <w:pPr>
                    <w:spacing w:after="0"/>
                    <w:jc w:val="right"/>
                    <w:textDirection w:val="btLr"/>
                  </w:pPr>
                  <w:r>
                    <w:rPr>
                      <w:rFonts w:ascii="Calibri" w:eastAsia="Calibri" w:hAnsi="Calibri" w:cs="Calibri"/>
                      <w:color w:val="595959"/>
                      <w:sz w:val="20"/>
                    </w:rPr>
                    <w:t>Sunday, Ma</w:t>
                  </w:r>
                  <w:r w:rsidR="00966435">
                    <w:rPr>
                      <w:rFonts w:ascii="Calibri" w:eastAsia="Calibri" w:hAnsi="Calibri" w:cs="Calibri"/>
                      <w:color w:val="595959"/>
                      <w:sz w:val="20"/>
                    </w:rPr>
                    <w:t>Y</w:t>
                  </w:r>
                  <w:r>
                    <w:rPr>
                      <w:rFonts w:ascii="Calibri" w:eastAsia="Calibri" w:hAnsi="Calibri" w:cs="Calibri"/>
                      <w:color w:val="595959"/>
                      <w:sz w:val="20"/>
                    </w:rPr>
                    <w:t xml:space="preserve"> </w:t>
                  </w:r>
                  <w:r w:rsidR="00966435">
                    <w:rPr>
                      <w:rFonts w:ascii="Calibri" w:eastAsia="Calibri" w:hAnsi="Calibri" w:cs="Calibri"/>
                      <w:color w:val="595959"/>
                      <w:sz w:val="20"/>
                    </w:rPr>
                    <w:t>15</w:t>
                  </w:r>
                  <w:r>
                    <w:rPr>
                      <w:rFonts w:ascii="Calibri" w:eastAsia="Calibri" w:hAnsi="Calibri" w:cs="Calibri"/>
                      <w:color w:val="595959"/>
                      <w:sz w:val="20"/>
                    </w:rPr>
                    <w:t>, 2026</w:t>
                  </w:r>
                </w:p>
                <w:p w14:paraId="65449425" w14:textId="77777777" w:rsidR="00203B1A" w:rsidRDefault="00203B1A" w:rsidP="00203B1A">
                  <w:pPr>
                    <w:spacing w:after="0"/>
                    <w:jc w:val="right"/>
                    <w:textDirection w:val="btLr"/>
                  </w:pPr>
                  <w:r>
                    <w:rPr>
                      <w:rFonts w:ascii="Calibri" w:eastAsia="Calibri" w:hAnsi="Calibri" w:cs="Calibri"/>
                      <w:color w:val="595959"/>
                      <w:sz w:val="20"/>
                    </w:rPr>
                    <w:t>Version 1.0</w:t>
                  </w:r>
                </w:p>
                <w:p w14:paraId="12F437D2" w14:textId="77777777" w:rsidR="00203B1A" w:rsidRDefault="00203B1A" w:rsidP="00203B1A">
                  <w:pPr>
                    <w:spacing w:after="0"/>
                    <w:jc w:val="right"/>
                    <w:textDirection w:val="btLr"/>
                  </w:pPr>
                </w:p>
                <w:p w14:paraId="3E0E27BD" w14:textId="77777777" w:rsidR="00203B1A" w:rsidRDefault="00203B1A" w:rsidP="00203B1A">
                  <w:pPr>
                    <w:spacing w:after="0"/>
                    <w:jc w:val="right"/>
                    <w:textDirection w:val="btLr"/>
                  </w:pPr>
                </w:p>
                <w:p w14:paraId="40175D32" w14:textId="77777777" w:rsidR="00203B1A" w:rsidRDefault="00203B1A" w:rsidP="00203B1A">
                  <w:pPr>
                    <w:spacing w:before="240" w:line="360" w:lineRule="auto"/>
                    <w:jc w:val="right"/>
                    <w:textDirection w:val="btLr"/>
                  </w:pPr>
                  <w:r>
                    <w:rPr>
                      <w:i/>
                      <w:color w:val="1F497D"/>
                    </w:rPr>
                    <w:t>Prepared by</w:t>
                  </w:r>
                </w:p>
                <w:p w14:paraId="5B5F1157" w14:textId="77777777" w:rsidR="00203B1A" w:rsidRDefault="00203B1A" w:rsidP="00203B1A">
                  <w:pPr>
                    <w:spacing w:after="0"/>
                    <w:jc w:val="right"/>
                    <w:textDirection w:val="btLr"/>
                  </w:pPr>
                  <w:r>
                    <w:t>Vo Xuan Ngoc</w:t>
                  </w:r>
                </w:p>
                <w:p w14:paraId="69293010" w14:textId="77777777" w:rsidR="00203B1A" w:rsidRDefault="00203B1A" w:rsidP="00203B1A">
                  <w:pPr>
                    <w:spacing w:after="0"/>
                    <w:jc w:val="right"/>
                    <w:textDirection w:val="btLr"/>
                  </w:pPr>
                  <w:r>
                    <w:t>Hoang Quang Nghia</w:t>
                  </w:r>
                </w:p>
              </w:txbxContent>
            </v:textbox>
            <w10:wrap type="square" anchorx="page" anchory="page"/>
          </v:rect>
        </w:pict>
      </w:r>
      <w:r>
        <w:br w:type="page"/>
      </w:r>
    </w:p>
    <w:p w14:paraId="4E95D378" w14:textId="77777777" w:rsidR="00203B1A" w:rsidRDefault="00203B1A" w:rsidP="00203B1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color w:val="4F81BD"/>
          <w:sz w:val="32"/>
          <w:szCs w:val="32"/>
        </w:rPr>
      </w:pPr>
      <w:r>
        <w:rPr>
          <w:b/>
          <w:color w:val="365F91"/>
          <w:sz w:val="32"/>
          <w:szCs w:val="32"/>
        </w:rPr>
        <w:lastRenderedPageBreak/>
        <w:t>Revision History</w:t>
      </w:r>
    </w:p>
    <w:tbl>
      <w:tblPr>
        <w:tblW w:w="9975" w:type="dxa"/>
        <w:tblInd w:w="32" w:type="dxa"/>
        <w:tblBorders>
          <w:top w:val="single" w:sz="4" w:space="0" w:color="548DD4"/>
          <w:left w:val="single" w:sz="4" w:space="0" w:color="548DD4"/>
          <w:bottom w:val="single" w:sz="4" w:space="0" w:color="548DD4"/>
          <w:right w:val="single" w:sz="4" w:space="0" w:color="548DD4"/>
          <w:insideH w:val="single" w:sz="4" w:space="0" w:color="548DD4"/>
          <w:insideV w:val="single" w:sz="4" w:space="0" w:color="548DD4"/>
        </w:tblBorders>
        <w:tblLayout w:type="fixed"/>
        <w:tblLook w:val="0400" w:firstRow="0" w:lastRow="0" w:firstColumn="0" w:lastColumn="0" w:noHBand="0" w:noVBand="1"/>
      </w:tblPr>
      <w:tblGrid>
        <w:gridCol w:w="2355"/>
        <w:gridCol w:w="1080"/>
        <w:gridCol w:w="1770"/>
        <w:gridCol w:w="4770"/>
      </w:tblGrid>
      <w:tr w:rsidR="00203B1A" w14:paraId="348A3514" w14:textId="77777777" w:rsidTr="004D20FF">
        <w:trPr>
          <w:trHeight w:val="255"/>
        </w:trPr>
        <w:tc>
          <w:tcPr>
            <w:tcW w:w="2355" w:type="dxa"/>
            <w:shd w:val="clear" w:color="auto" w:fill="4F81BD"/>
          </w:tcPr>
          <w:p w14:paraId="64DE7F6E" w14:textId="77777777" w:rsidR="00203B1A" w:rsidRDefault="00203B1A" w:rsidP="004D20F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1080" w:type="dxa"/>
            <w:shd w:val="clear" w:color="auto" w:fill="4F81BD"/>
            <w:tcMar>
              <w:top w:w="29" w:type="dxa"/>
              <w:bottom w:w="29" w:type="dxa"/>
            </w:tcMar>
          </w:tcPr>
          <w:p w14:paraId="46CB7AD3" w14:textId="77777777" w:rsidR="00203B1A" w:rsidRDefault="00203B1A" w:rsidP="004D20F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w="1770" w:type="dxa"/>
            <w:shd w:val="clear" w:color="auto" w:fill="4F81BD"/>
          </w:tcPr>
          <w:p w14:paraId="0733BEA8" w14:textId="77777777" w:rsidR="00203B1A" w:rsidRDefault="00203B1A" w:rsidP="004D20F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Author</w:t>
            </w:r>
          </w:p>
        </w:tc>
        <w:tc>
          <w:tcPr>
            <w:tcW w:w="4770" w:type="dxa"/>
            <w:shd w:val="clear" w:color="auto" w:fill="4F81BD"/>
          </w:tcPr>
          <w:p w14:paraId="6725E9E0" w14:textId="77777777" w:rsidR="00203B1A" w:rsidRDefault="00203B1A" w:rsidP="004D20F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Change Description</w:t>
            </w:r>
          </w:p>
        </w:tc>
      </w:tr>
      <w:tr w:rsidR="00966435" w14:paraId="05FFF1E5" w14:textId="77777777" w:rsidTr="004D20FF">
        <w:trPr>
          <w:trHeight w:val="255"/>
        </w:trPr>
        <w:tc>
          <w:tcPr>
            <w:tcW w:w="2355" w:type="dxa"/>
          </w:tcPr>
          <w:p w14:paraId="35232006" w14:textId="2B304BD5" w:rsidR="00966435" w:rsidRDefault="00966435" w:rsidP="00966435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  <w:r>
              <w:rPr>
                <w:color w:val="000000"/>
              </w:rPr>
              <w:t>/0</w:t>
            </w:r>
            <w:r>
              <w:rPr>
                <w:color w:val="000000"/>
              </w:rPr>
              <w:t>5</w:t>
            </w:r>
            <w:r>
              <w:rPr>
                <w:color w:val="000000"/>
              </w:rPr>
              <w:t xml:space="preserve">/2026, </w:t>
            </w:r>
            <w:r>
              <w:t>09:00</w:t>
            </w:r>
            <w:r>
              <w:rPr>
                <w:color w:val="000000"/>
              </w:rPr>
              <w:t xml:space="preserve"> PM</w:t>
            </w:r>
          </w:p>
        </w:tc>
        <w:tc>
          <w:tcPr>
            <w:tcW w:w="1080" w:type="dxa"/>
            <w:tcMar>
              <w:top w:w="29" w:type="dxa"/>
              <w:bottom w:w="29" w:type="dxa"/>
            </w:tcMar>
          </w:tcPr>
          <w:p w14:paraId="1F906544" w14:textId="7B86EF90" w:rsidR="00966435" w:rsidRDefault="00966435" w:rsidP="00966435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1770" w:type="dxa"/>
          </w:tcPr>
          <w:p w14:paraId="0189A871" w14:textId="6FFE3DCD" w:rsidR="00966435" w:rsidRDefault="00966435" w:rsidP="00966435">
            <w:pPr>
              <w:rPr>
                <w:color w:val="000000"/>
              </w:rPr>
            </w:pPr>
            <w:r>
              <w:rPr>
                <w:color w:val="000000"/>
              </w:rPr>
              <w:t>Vo Xuan Ngoc</w:t>
            </w:r>
          </w:p>
        </w:tc>
        <w:tc>
          <w:tcPr>
            <w:tcW w:w="4770" w:type="dxa"/>
          </w:tcPr>
          <w:p w14:paraId="190F9626" w14:textId="77777777" w:rsidR="00966435" w:rsidRDefault="00966435" w:rsidP="00966435">
            <w:pPr>
              <w:rPr>
                <w:color w:val="000000"/>
              </w:rPr>
            </w:pPr>
            <w:r>
              <w:rPr>
                <w:color w:val="000000"/>
              </w:rPr>
              <w:t>Initial creation</w:t>
            </w:r>
          </w:p>
        </w:tc>
      </w:tr>
      <w:tr w:rsidR="00203B1A" w14:paraId="7831BA19" w14:textId="77777777" w:rsidTr="004D20FF">
        <w:trPr>
          <w:trHeight w:val="255"/>
        </w:trPr>
        <w:tc>
          <w:tcPr>
            <w:tcW w:w="2355" w:type="dxa"/>
          </w:tcPr>
          <w:p w14:paraId="075C0E70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1080" w:type="dxa"/>
            <w:tcMar>
              <w:top w:w="29" w:type="dxa"/>
              <w:bottom w:w="29" w:type="dxa"/>
            </w:tcMar>
          </w:tcPr>
          <w:p w14:paraId="71A28E57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1770" w:type="dxa"/>
          </w:tcPr>
          <w:p w14:paraId="043B9908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4770" w:type="dxa"/>
          </w:tcPr>
          <w:p w14:paraId="7D6A75AF" w14:textId="77777777" w:rsidR="00203B1A" w:rsidRDefault="00203B1A" w:rsidP="004D20FF">
            <w:pPr>
              <w:rPr>
                <w:color w:val="000000"/>
              </w:rPr>
            </w:pPr>
          </w:p>
        </w:tc>
      </w:tr>
      <w:tr w:rsidR="00203B1A" w14:paraId="27C7A805" w14:textId="77777777" w:rsidTr="004D20FF">
        <w:trPr>
          <w:trHeight w:val="255"/>
        </w:trPr>
        <w:tc>
          <w:tcPr>
            <w:tcW w:w="2355" w:type="dxa"/>
          </w:tcPr>
          <w:p w14:paraId="26BD5748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1080" w:type="dxa"/>
            <w:tcMar>
              <w:top w:w="29" w:type="dxa"/>
              <w:bottom w:w="29" w:type="dxa"/>
            </w:tcMar>
          </w:tcPr>
          <w:p w14:paraId="48CA24EC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1770" w:type="dxa"/>
          </w:tcPr>
          <w:p w14:paraId="0DF73B51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4770" w:type="dxa"/>
          </w:tcPr>
          <w:p w14:paraId="60AB5423" w14:textId="77777777" w:rsidR="00203B1A" w:rsidRDefault="00203B1A" w:rsidP="004D20FF">
            <w:pPr>
              <w:rPr>
                <w:color w:val="000000"/>
              </w:rPr>
            </w:pPr>
          </w:p>
        </w:tc>
      </w:tr>
      <w:tr w:rsidR="00203B1A" w14:paraId="03C50907" w14:textId="77777777" w:rsidTr="004D20FF">
        <w:trPr>
          <w:trHeight w:val="255"/>
        </w:trPr>
        <w:tc>
          <w:tcPr>
            <w:tcW w:w="2355" w:type="dxa"/>
          </w:tcPr>
          <w:p w14:paraId="31859179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1080" w:type="dxa"/>
            <w:tcMar>
              <w:top w:w="29" w:type="dxa"/>
              <w:bottom w:w="29" w:type="dxa"/>
            </w:tcMar>
          </w:tcPr>
          <w:p w14:paraId="6C2A97A3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1770" w:type="dxa"/>
          </w:tcPr>
          <w:p w14:paraId="39082966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4770" w:type="dxa"/>
          </w:tcPr>
          <w:p w14:paraId="0928F82A" w14:textId="77777777" w:rsidR="00203B1A" w:rsidRDefault="00203B1A" w:rsidP="004D20FF">
            <w:pPr>
              <w:rPr>
                <w:color w:val="000000"/>
              </w:rPr>
            </w:pPr>
          </w:p>
        </w:tc>
      </w:tr>
      <w:tr w:rsidR="00203B1A" w14:paraId="06323D2D" w14:textId="77777777" w:rsidTr="004D20FF">
        <w:trPr>
          <w:trHeight w:val="255"/>
        </w:trPr>
        <w:tc>
          <w:tcPr>
            <w:tcW w:w="2355" w:type="dxa"/>
          </w:tcPr>
          <w:p w14:paraId="38F7F3A3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1080" w:type="dxa"/>
            <w:tcMar>
              <w:top w:w="29" w:type="dxa"/>
              <w:bottom w:w="29" w:type="dxa"/>
            </w:tcMar>
          </w:tcPr>
          <w:p w14:paraId="1B4A807F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1770" w:type="dxa"/>
          </w:tcPr>
          <w:p w14:paraId="1430382B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4770" w:type="dxa"/>
          </w:tcPr>
          <w:p w14:paraId="18E78DA9" w14:textId="77777777" w:rsidR="00203B1A" w:rsidRDefault="00203B1A" w:rsidP="004D20FF">
            <w:pPr>
              <w:rPr>
                <w:color w:val="000000"/>
              </w:rPr>
            </w:pPr>
          </w:p>
        </w:tc>
      </w:tr>
      <w:tr w:rsidR="00203B1A" w14:paraId="5AF971D2" w14:textId="77777777" w:rsidTr="004D20FF">
        <w:trPr>
          <w:trHeight w:val="255"/>
        </w:trPr>
        <w:tc>
          <w:tcPr>
            <w:tcW w:w="2355" w:type="dxa"/>
          </w:tcPr>
          <w:p w14:paraId="5061A457" w14:textId="77777777" w:rsidR="00203B1A" w:rsidRDefault="00203B1A" w:rsidP="004D20FF"/>
        </w:tc>
        <w:tc>
          <w:tcPr>
            <w:tcW w:w="1080" w:type="dxa"/>
            <w:tcMar>
              <w:top w:w="29" w:type="dxa"/>
              <w:bottom w:w="29" w:type="dxa"/>
            </w:tcMar>
          </w:tcPr>
          <w:p w14:paraId="4CEA71E6" w14:textId="77777777" w:rsidR="00203B1A" w:rsidRDefault="00203B1A" w:rsidP="004D20FF"/>
        </w:tc>
        <w:tc>
          <w:tcPr>
            <w:tcW w:w="1770" w:type="dxa"/>
          </w:tcPr>
          <w:p w14:paraId="59206BA8" w14:textId="77777777" w:rsidR="00203B1A" w:rsidRDefault="00203B1A" w:rsidP="004D20FF"/>
        </w:tc>
        <w:tc>
          <w:tcPr>
            <w:tcW w:w="4770" w:type="dxa"/>
          </w:tcPr>
          <w:p w14:paraId="4BCEE379" w14:textId="77777777" w:rsidR="00203B1A" w:rsidRDefault="00203B1A" w:rsidP="004D20FF"/>
        </w:tc>
      </w:tr>
      <w:tr w:rsidR="00203B1A" w14:paraId="6C1285F3" w14:textId="77777777" w:rsidTr="004D20FF">
        <w:trPr>
          <w:trHeight w:val="255"/>
        </w:trPr>
        <w:tc>
          <w:tcPr>
            <w:tcW w:w="2355" w:type="dxa"/>
          </w:tcPr>
          <w:p w14:paraId="2E906F77" w14:textId="77777777" w:rsidR="00203B1A" w:rsidRDefault="00203B1A" w:rsidP="004D20FF"/>
        </w:tc>
        <w:tc>
          <w:tcPr>
            <w:tcW w:w="1080" w:type="dxa"/>
            <w:tcMar>
              <w:top w:w="29" w:type="dxa"/>
              <w:bottom w:w="29" w:type="dxa"/>
            </w:tcMar>
          </w:tcPr>
          <w:p w14:paraId="7610EA77" w14:textId="77777777" w:rsidR="00203B1A" w:rsidRDefault="00203B1A" w:rsidP="004D20FF"/>
        </w:tc>
        <w:tc>
          <w:tcPr>
            <w:tcW w:w="1770" w:type="dxa"/>
          </w:tcPr>
          <w:p w14:paraId="01FFC6F4" w14:textId="77777777" w:rsidR="00203B1A" w:rsidRDefault="00203B1A" w:rsidP="004D20FF"/>
        </w:tc>
        <w:tc>
          <w:tcPr>
            <w:tcW w:w="4770" w:type="dxa"/>
          </w:tcPr>
          <w:p w14:paraId="4C802B86" w14:textId="77777777" w:rsidR="00203B1A" w:rsidRDefault="00203B1A" w:rsidP="004D20FF"/>
        </w:tc>
      </w:tr>
      <w:tr w:rsidR="00203B1A" w14:paraId="626685DD" w14:textId="77777777" w:rsidTr="004D20FF">
        <w:trPr>
          <w:trHeight w:val="255"/>
        </w:trPr>
        <w:tc>
          <w:tcPr>
            <w:tcW w:w="2355" w:type="dxa"/>
          </w:tcPr>
          <w:p w14:paraId="1DA9BD0E" w14:textId="77777777" w:rsidR="00203B1A" w:rsidRDefault="00203B1A" w:rsidP="004D20FF"/>
        </w:tc>
        <w:tc>
          <w:tcPr>
            <w:tcW w:w="1080" w:type="dxa"/>
            <w:tcMar>
              <w:top w:w="29" w:type="dxa"/>
              <w:bottom w:w="29" w:type="dxa"/>
            </w:tcMar>
          </w:tcPr>
          <w:p w14:paraId="13C68CA5" w14:textId="77777777" w:rsidR="00203B1A" w:rsidRDefault="00203B1A" w:rsidP="004D20FF"/>
        </w:tc>
        <w:tc>
          <w:tcPr>
            <w:tcW w:w="1770" w:type="dxa"/>
          </w:tcPr>
          <w:p w14:paraId="430E3F27" w14:textId="77777777" w:rsidR="00203B1A" w:rsidRDefault="00203B1A" w:rsidP="004D20FF"/>
        </w:tc>
        <w:tc>
          <w:tcPr>
            <w:tcW w:w="4770" w:type="dxa"/>
          </w:tcPr>
          <w:p w14:paraId="14999143" w14:textId="77777777" w:rsidR="00203B1A" w:rsidRDefault="00203B1A" w:rsidP="004D20FF"/>
        </w:tc>
      </w:tr>
    </w:tbl>
    <w:p w14:paraId="122A56EA" w14:textId="77777777" w:rsidR="00203B1A" w:rsidRDefault="00203B1A" w:rsidP="00203B1A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>Approval</w:t>
      </w:r>
    </w:p>
    <w:tbl>
      <w:tblPr>
        <w:tblW w:w="10042" w:type="dxa"/>
        <w:tblInd w:w="-34" w:type="dxa"/>
        <w:tblBorders>
          <w:top w:val="single" w:sz="4" w:space="0" w:color="548DD4"/>
          <w:left w:val="single" w:sz="4" w:space="0" w:color="548DD4"/>
          <w:bottom w:val="single" w:sz="4" w:space="0" w:color="548DD4"/>
          <w:right w:val="single" w:sz="4" w:space="0" w:color="548DD4"/>
          <w:insideH w:val="single" w:sz="4" w:space="0" w:color="548DD4"/>
          <w:insideV w:val="single" w:sz="4" w:space="0" w:color="548DD4"/>
        </w:tblBorders>
        <w:tblLayout w:type="fixed"/>
        <w:tblLook w:val="0400" w:firstRow="0" w:lastRow="0" w:firstColumn="0" w:lastColumn="0" w:noHBand="0" w:noVBand="1"/>
      </w:tblPr>
      <w:tblGrid>
        <w:gridCol w:w="1942"/>
        <w:gridCol w:w="1348"/>
        <w:gridCol w:w="2792"/>
        <w:gridCol w:w="3960"/>
      </w:tblGrid>
      <w:tr w:rsidR="00203B1A" w14:paraId="07BBA84F" w14:textId="77777777" w:rsidTr="00966435">
        <w:trPr>
          <w:trHeight w:val="255"/>
        </w:trPr>
        <w:tc>
          <w:tcPr>
            <w:tcW w:w="1942" w:type="dxa"/>
            <w:shd w:val="clear" w:color="auto" w:fill="4F81BD"/>
          </w:tcPr>
          <w:p w14:paraId="7D550A7F" w14:textId="77777777" w:rsidR="00203B1A" w:rsidRDefault="00203B1A" w:rsidP="004D20F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1348" w:type="dxa"/>
            <w:shd w:val="clear" w:color="auto" w:fill="4F81BD"/>
            <w:tcMar>
              <w:top w:w="29" w:type="dxa"/>
              <w:bottom w:w="29" w:type="dxa"/>
            </w:tcMar>
          </w:tcPr>
          <w:p w14:paraId="4280B2E2" w14:textId="77777777" w:rsidR="00203B1A" w:rsidRDefault="00203B1A" w:rsidP="004D20F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w="2792" w:type="dxa"/>
            <w:shd w:val="clear" w:color="auto" w:fill="4F81BD"/>
          </w:tcPr>
          <w:p w14:paraId="5E5B4E9C" w14:textId="77777777" w:rsidR="00203B1A" w:rsidRDefault="00203B1A" w:rsidP="004D20F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Approver Name</w:t>
            </w:r>
          </w:p>
        </w:tc>
        <w:tc>
          <w:tcPr>
            <w:tcW w:w="3960" w:type="dxa"/>
            <w:shd w:val="clear" w:color="auto" w:fill="4F81BD"/>
          </w:tcPr>
          <w:p w14:paraId="6FE38D96" w14:textId="77777777" w:rsidR="00203B1A" w:rsidRDefault="00203B1A" w:rsidP="004D20F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Position</w:t>
            </w:r>
          </w:p>
        </w:tc>
      </w:tr>
      <w:tr w:rsidR="00203B1A" w14:paraId="3CFD2662" w14:textId="77777777" w:rsidTr="00966435">
        <w:trPr>
          <w:trHeight w:val="255"/>
        </w:trPr>
        <w:tc>
          <w:tcPr>
            <w:tcW w:w="1942" w:type="dxa"/>
          </w:tcPr>
          <w:p w14:paraId="45349912" w14:textId="00A74716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1348" w:type="dxa"/>
            <w:tcMar>
              <w:top w:w="29" w:type="dxa"/>
              <w:bottom w:w="29" w:type="dxa"/>
            </w:tcMar>
          </w:tcPr>
          <w:p w14:paraId="0DE10E20" w14:textId="180E88EA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2792" w:type="dxa"/>
          </w:tcPr>
          <w:p w14:paraId="0DE79926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3960" w:type="dxa"/>
          </w:tcPr>
          <w:p w14:paraId="08EB1123" w14:textId="0795C761" w:rsidR="00203B1A" w:rsidRDefault="00203B1A" w:rsidP="004D20FF">
            <w:pPr>
              <w:rPr>
                <w:color w:val="000000"/>
              </w:rPr>
            </w:pPr>
          </w:p>
        </w:tc>
      </w:tr>
      <w:tr w:rsidR="00203B1A" w14:paraId="0140E864" w14:textId="77777777" w:rsidTr="00966435">
        <w:trPr>
          <w:trHeight w:val="255"/>
        </w:trPr>
        <w:tc>
          <w:tcPr>
            <w:tcW w:w="1942" w:type="dxa"/>
          </w:tcPr>
          <w:p w14:paraId="56B6600E" w14:textId="01393D82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1348" w:type="dxa"/>
            <w:tcMar>
              <w:top w:w="29" w:type="dxa"/>
              <w:bottom w:w="29" w:type="dxa"/>
            </w:tcMar>
          </w:tcPr>
          <w:p w14:paraId="2D8FECDA" w14:textId="4D16DD6B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2792" w:type="dxa"/>
          </w:tcPr>
          <w:p w14:paraId="057E3307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3960" w:type="dxa"/>
          </w:tcPr>
          <w:p w14:paraId="55784020" w14:textId="2C5ED4CF" w:rsidR="00203B1A" w:rsidRDefault="00203B1A" w:rsidP="004D20FF"/>
        </w:tc>
      </w:tr>
      <w:tr w:rsidR="00203B1A" w14:paraId="03A277B5" w14:textId="77777777" w:rsidTr="00966435">
        <w:trPr>
          <w:trHeight w:val="255"/>
        </w:trPr>
        <w:tc>
          <w:tcPr>
            <w:tcW w:w="1942" w:type="dxa"/>
          </w:tcPr>
          <w:p w14:paraId="321FF2DC" w14:textId="1BE2EEC3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1348" w:type="dxa"/>
            <w:tcMar>
              <w:top w:w="29" w:type="dxa"/>
              <w:bottom w:w="29" w:type="dxa"/>
            </w:tcMar>
          </w:tcPr>
          <w:p w14:paraId="0EB4B40C" w14:textId="7A1BE9BD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2792" w:type="dxa"/>
          </w:tcPr>
          <w:p w14:paraId="456BF255" w14:textId="77777777" w:rsidR="00203B1A" w:rsidRDefault="00203B1A" w:rsidP="004D20FF"/>
        </w:tc>
        <w:tc>
          <w:tcPr>
            <w:tcW w:w="3960" w:type="dxa"/>
          </w:tcPr>
          <w:p w14:paraId="593C9163" w14:textId="0BF9681D" w:rsidR="00203B1A" w:rsidRDefault="00203B1A" w:rsidP="004D20FF"/>
        </w:tc>
      </w:tr>
      <w:tr w:rsidR="00203B1A" w14:paraId="6041DAFF" w14:textId="77777777" w:rsidTr="00966435">
        <w:trPr>
          <w:trHeight w:val="255"/>
        </w:trPr>
        <w:tc>
          <w:tcPr>
            <w:tcW w:w="1942" w:type="dxa"/>
          </w:tcPr>
          <w:p w14:paraId="0AD70E15" w14:textId="40D2DF60" w:rsidR="00203B1A" w:rsidRDefault="00203B1A" w:rsidP="004D20FF"/>
        </w:tc>
        <w:tc>
          <w:tcPr>
            <w:tcW w:w="1348" w:type="dxa"/>
            <w:tcMar>
              <w:top w:w="29" w:type="dxa"/>
              <w:bottom w:w="29" w:type="dxa"/>
            </w:tcMar>
          </w:tcPr>
          <w:p w14:paraId="7743FF5C" w14:textId="3480809D" w:rsidR="00203B1A" w:rsidRDefault="00203B1A" w:rsidP="004D20FF"/>
        </w:tc>
        <w:tc>
          <w:tcPr>
            <w:tcW w:w="2792" w:type="dxa"/>
          </w:tcPr>
          <w:p w14:paraId="06A8746C" w14:textId="77777777" w:rsidR="00203B1A" w:rsidRDefault="00203B1A" w:rsidP="004D20FF"/>
        </w:tc>
        <w:tc>
          <w:tcPr>
            <w:tcW w:w="3960" w:type="dxa"/>
          </w:tcPr>
          <w:p w14:paraId="0786FA6D" w14:textId="6BEE6AB5" w:rsidR="00203B1A" w:rsidRDefault="00203B1A" w:rsidP="004D20FF"/>
        </w:tc>
      </w:tr>
      <w:tr w:rsidR="00203B1A" w14:paraId="48BC568F" w14:textId="77777777" w:rsidTr="00966435">
        <w:trPr>
          <w:trHeight w:val="255"/>
        </w:trPr>
        <w:tc>
          <w:tcPr>
            <w:tcW w:w="1942" w:type="dxa"/>
          </w:tcPr>
          <w:p w14:paraId="597B59B4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1348" w:type="dxa"/>
            <w:tcMar>
              <w:top w:w="29" w:type="dxa"/>
              <w:bottom w:w="29" w:type="dxa"/>
            </w:tcMar>
          </w:tcPr>
          <w:p w14:paraId="6C2D2BE6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2792" w:type="dxa"/>
          </w:tcPr>
          <w:p w14:paraId="1BFA0AC5" w14:textId="77777777" w:rsidR="00203B1A" w:rsidRDefault="00203B1A" w:rsidP="004D20FF">
            <w:pPr>
              <w:rPr>
                <w:color w:val="000000"/>
              </w:rPr>
            </w:pPr>
          </w:p>
        </w:tc>
        <w:tc>
          <w:tcPr>
            <w:tcW w:w="3960" w:type="dxa"/>
          </w:tcPr>
          <w:p w14:paraId="627BF6EA" w14:textId="77777777" w:rsidR="00203B1A" w:rsidRDefault="00203B1A" w:rsidP="004D20FF"/>
        </w:tc>
      </w:tr>
      <w:tr w:rsidR="00203B1A" w14:paraId="56C295ED" w14:textId="77777777" w:rsidTr="00966435">
        <w:trPr>
          <w:trHeight w:val="255"/>
        </w:trPr>
        <w:tc>
          <w:tcPr>
            <w:tcW w:w="1942" w:type="dxa"/>
          </w:tcPr>
          <w:p w14:paraId="7C5186D5" w14:textId="77777777" w:rsidR="00203B1A" w:rsidRDefault="00203B1A" w:rsidP="004D20FF"/>
        </w:tc>
        <w:tc>
          <w:tcPr>
            <w:tcW w:w="1348" w:type="dxa"/>
            <w:tcMar>
              <w:top w:w="29" w:type="dxa"/>
              <w:bottom w:w="29" w:type="dxa"/>
            </w:tcMar>
          </w:tcPr>
          <w:p w14:paraId="5EAEA63E" w14:textId="77777777" w:rsidR="00203B1A" w:rsidRDefault="00203B1A" w:rsidP="004D20FF"/>
        </w:tc>
        <w:tc>
          <w:tcPr>
            <w:tcW w:w="2792" w:type="dxa"/>
          </w:tcPr>
          <w:p w14:paraId="6D2C84F1" w14:textId="77777777" w:rsidR="00203B1A" w:rsidRDefault="00203B1A" w:rsidP="004D20FF"/>
        </w:tc>
        <w:tc>
          <w:tcPr>
            <w:tcW w:w="3960" w:type="dxa"/>
          </w:tcPr>
          <w:p w14:paraId="5FF50B62" w14:textId="77777777" w:rsidR="00203B1A" w:rsidRDefault="00203B1A" w:rsidP="004D20FF"/>
        </w:tc>
      </w:tr>
      <w:tr w:rsidR="00203B1A" w14:paraId="64CEC513" w14:textId="77777777" w:rsidTr="00966435">
        <w:trPr>
          <w:trHeight w:val="255"/>
        </w:trPr>
        <w:tc>
          <w:tcPr>
            <w:tcW w:w="1942" w:type="dxa"/>
          </w:tcPr>
          <w:p w14:paraId="01FE9173" w14:textId="77777777" w:rsidR="00203B1A" w:rsidRDefault="00203B1A" w:rsidP="004D20FF"/>
        </w:tc>
        <w:tc>
          <w:tcPr>
            <w:tcW w:w="1348" w:type="dxa"/>
            <w:tcMar>
              <w:top w:w="29" w:type="dxa"/>
              <w:bottom w:w="29" w:type="dxa"/>
            </w:tcMar>
          </w:tcPr>
          <w:p w14:paraId="1E1E8EEB" w14:textId="77777777" w:rsidR="00203B1A" w:rsidRDefault="00203B1A" w:rsidP="004D20FF"/>
        </w:tc>
        <w:tc>
          <w:tcPr>
            <w:tcW w:w="2792" w:type="dxa"/>
          </w:tcPr>
          <w:p w14:paraId="155D924F" w14:textId="77777777" w:rsidR="00203B1A" w:rsidRDefault="00203B1A" w:rsidP="004D20FF"/>
        </w:tc>
        <w:tc>
          <w:tcPr>
            <w:tcW w:w="3960" w:type="dxa"/>
          </w:tcPr>
          <w:p w14:paraId="41C2AF60" w14:textId="77777777" w:rsidR="00203B1A" w:rsidRDefault="00203B1A" w:rsidP="004D20FF"/>
        </w:tc>
      </w:tr>
      <w:tr w:rsidR="00203B1A" w14:paraId="7C4BF298" w14:textId="77777777" w:rsidTr="00966435">
        <w:trPr>
          <w:trHeight w:val="255"/>
        </w:trPr>
        <w:tc>
          <w:tcPr>
            <w:tcW w:w="1942" w:type="dxa"/>
          </w:tcPr>
          <w:p w14:paraId="6B6B4384" w14:textId="77777777" w:rsidR="00203B1A" w:rsidRDefault="00203B1A" w:rsidP="004D20FF"/>
        </w:tc>
        <w:tc>
          <w:tcPr>
            <w:tcW w:w="1348" w:type="dxa"/>
            <w:tcMar>
              <w:top w:w="29" w:type="dxa"/>
              <w:bottom w:w="29" w:type="dxa"/>
            </w:tcMar>
          </w:tcPr>
          <w:p w14:paraId="0D0A0216" w14:textId="77777777" w:rsidR="00203B1A" w:rsidRDefault="00203B1A" w:rsidP="004D20FF"/>
        </w:tc>
        <w:tc>
          <w:tcPr>
            <w:tcW w:w="2792" w:type="dxa"/>
          </w:tcPr>
          <w:p w14:paraId="53FEC575" w14:textId="77777777" w:rsidR="00203B1A" w:rsidRDefault="00203B1A" w:rsidP="004D20FF"/>
        </w:tc>
        <w:tc>
          <w:tcPr>
            <w:tcW w:w="3960" w:type="dxa"/>
          </w:tcPr>
          <w:p w14:paraId="6FE9ED92" w14:textId="77777777" w:rsidR="00203B1A" w:rsidRDefault="00203B1A" w:rsidP="004D20FF"/>
        </w:tc>
      </w:tr>
      <w:tr w:rsidR="00203B1A" w14:paraId="40CAA785" w14:textId="77777777" w:rsidTr="00966435">
        <w:trPr>
          <w:trHeight w:val="255"/>
        </w:trPr>
        <w:tc>
          <w:tcPr>
            <w:tcW w:w="1942" w:type="dxa"/>
          </w:tcPr>
          <w:p w14:paraId="08A6BB77" w14:textId="77777777" w:rsidR="00203B1A" w:rsidRDefault="00203B1A" w:rsidP="004D20FF"/>
        </w:tc>
        <w:tc>
          <w:tcPr>
            <w:tcW w:w="1348" w:type="dxa"/>
            <w:tcMar>
              <w:top w:w="29" w:type="dxa"/>
              <w:bottom w:w="29" w:type="dxa"/>
            </w:tcMar>
          </w:tcPr>
          <w:p w14:paraId="7F727CA6" w14:textId="77777777" w:rsidR="00203B1A" w:rsidRDefault="00203B1A" w:rsidP="004D20FF"/>
        </w:tc>
        <w:tc>
          <w:tcPr>
            <w:tcW w:w="2792" w:type="dxa"/>
          </w:tcPr>
          <w:p w14:paraId="6624E3E3" w14:textId="77777777" w:rsidR="00203B1A" w:rsidRDefault="00203B1A" w:rsidP="004D20FF"/>
        </w:tc>
        <w:tc>
          <w:tcPr>
            <w:tcW w:w="3960" w:type="dxa"/>
          </w:tcPr>
          <w:p w14:paraId="304777C6" w14:textId="77777777" w:rsidR="00203B1A" w:rsidRDefault="00203B1A" w:rsidP="004D20FF"/>
        </w:tc>
      </w:tr>
      <w:tr w:rsidR="00203B1A" w14:paraId="7AE903E9" w14:textId="77777777" w:rsidTr="00966435">
        <w:trPr>
          <w:trHeight w:val="255"/>
        </w:trPr>
        <w:tc>
          <w:tcPr>
            <w:tcW w:w="1942" w:type="dxa"/>
          </w:tcPr>
          <w:p w14:paraId="398962D2" w14:textId="77777777" w:rsidR="00203B1A" w:rsidRDefault="00203B1A" w:rsidP="004D20FF"/>
        </w:tc>
        <w:tc>
          <w:tcPr>
            <w:tcW w:w="1348" w:type="dxa"/>
            <w:tcMar>
              <w:top w:w="29" w:type="dxa"/>
              <w:bottom w:w="29" w:type="dxa"/>
            </w:tcMar>
          </w:tcPr>
          <w:p w14:paraId="66A0F365" w14:textId="77777777" w:rsidR="00203B1A" w:rsidRDefault="00203B1A" w:rsidP="004D20FF"/>
        </w:tc>
        <w:tc>
          <w:tcPr>
            <w:tcW w:w="2792" w:type="dxa"/>
          </w:tcPr>
          <w:p w14:paraId="47A6531E" w14:textId="77777777" w:rsidR="00203B1A" w:rsidRDefault="00203B1A" w:rsidP="004D20FF"/>
        </w:tc>
        <w:tc>
          <w:tcPr>
            <w:tcW w:w="3960" w:type="dxa"/>
          </w:tcPr>
          <w:p w14:paraId="52CF6F2D" w14:textId="77777777" w:rsidR="00203B1A" w:rsidRDefault="00203B1A" w:rsidP="004D20FF"/>
        </w:tc>
      </w:tr>
    </w:tbl>
    <w:p w14:paraId="4C28BB54" w14:textId="02A16E6A" w:rsidR="00203B1A" w:rsidRDefault="00203B1A" w:rsidP="00203B1A">
      <w:pPr>
        <w:spacing w:after="0"/>
      </w:pPr>
    </w:p>
    <w:sdt>
      <w:sdtPr>
        <w:id w:val="6849472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1C35A564" w14:textId="66026562" w:rsidR="00966435" w:rsidRDefault="00966435">
          <w:pPr>
            <w:pStyle w:val="TOCHeading"/>
          </w:pPr>
          <w:r>
            <w:t>Table of Contents</w:t>
          </w:r>
        </w:p>
        <w:p w14:paraId="4AA8833F" w14:textId="16265F2A" w:rsidR="009923FC" w:rsidRDefault="0096643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72008" w:history="1">
            <w:r w:rsidR="009923FC" w:rsidRPr="006D60FE">
              <w:rPr>
                <w:rStyle w:val="Hyperlink"/>
                <w:noProof/>
              </w:rPr>
              <w:t>1. Introduction and Goals</w:t>
            </w:r>
            <w:r w:rsidR="009923FC">
              <w:rPr>
                <w:noProof/>
                <w:webHidden/>
              </w:rPr>
              <w:tab/>
            </w:r>
            <w:r w:rsidR="009923FC">
              <w:rPr>
                <w:noProof/>
                <w:webHidden/>
              </w:rPr>
              <w:fldChar w:fldCharType="begin"/>
            </w:r>
            <w:r w:rsidR="009923FC">
              <w:rPr>
                <w:noProof/>
                <w:webHidden/>
              </w:rPr>
              <w:instrText xml:space="preserve"> PAGEREF _Toc230472008 \h </w:instrText>
            </w:r>
            <w:r w:rsidR="009923FC">
              <w:rPr>
                <w:noProof/>
                <w:webHidden/>
              </w:rPr>
            </w:r>
            <w:r w:rsidR="009923FC">
              <w:rPr>
                <w:noProof/>
                <w:webHidden/>
              </w:rPr>
              <w:fldChar w:fldCharType="separate"/>
            </w:r>
            <w:r w:rsidR="009923FC">
              <w:rPr>
                <w:noProof/>
                <w:webHidden/>
              </w:rPr>
              <w:t>5</w:t>
            </w:r>
            <w:r w:rsidR="009923FC">
              <w:rPr>
                <w:noProof/>
                <w:webHidden/>
              </w:rPr>
              <w:fldChar w:fldCharType="end"/>
            </w:r>
          </w:hyperlink>
        </w:p>
        <w:p w14:paraId="3DBFF129" w14:textId="5D8DC961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09" w:history="1">
            <w:r w:rsidRPr="006D60FE">
              <w:rPr>
                <w:rStyle w:val="Hyperlink"/>
                <w:noProof/>
              </w:rPr>
              <w:t>1.1. Requirements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3939B" w14:textId="1F9A3FDA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10" w:history="1">
            <w:r w:rsidRPr="006D60FE">
              <w:rPr>
                <w:rStyle w:val="Hyperlink"/>
                <w:noProof/>
              </w:rPr>
              <w:t>1.2. Quality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24F64" w14:textId="690EAB53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11" w:history="1">
            <w:r w:rsidRPr="006D60FE">
              <w:rPr>
                <w:rStyle w:val="Hyperlink"/>
                <w:noProof/>
              </w:rPr>
              <w:t>1.3.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C7E00" w14:textId="1EBE731D" w:rsidR="009923FC" w:rsidRDefault="009923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12" w:history="1">
            <w:r w:rsidRPr="006D60FE">
              <w:rPr>
                <w:rStyle w:val="Hyperlink"/>
                <w:noProof/>
              </w:rPr>
              <w:t>2. Architecture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ABB91" w14:textId="06054E47" w:rsidR="009923FC" w:rsidRDefault="009923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13" w:history="1">
            <w:r w:rsidRPr="006D60FE">
              <w:rPr>
                <w:rStyle w:val="Hyperlink"/>
                <w:noProof/>
              </w:rPr>
              <w:t>3. Context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A5CED" w14:textId="431620E4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14" w:history="1">
            <w:r w:rsidRPr="006D60FE">
              <w:rPr>
                <w:rStyle w:val="Hyperlink"/>
                <w:noProof/>
              </w:rPr>
              <w:t>3.1. Business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BD33B" w14:textId="561D1973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15" w:history="1">
            <w:r w:rsidRPr="006D60FE">
              <w:rPr>
                <w:rStyle w:val="Hyperlink"/>
                <w:noProof/>
              </w:rPr>
              <w:t>3.2. Technical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33DD3" w14:textId="2D4F6C1F" w:rsidR="009923FC" w:rsidRDefault="009923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16" w:history="1">
            <w:r w:rsidRPr="006D60FE">
              <w:rPr>
                <w:rStyle w:val="Hyperlink"/>
                <w:noProof/>
              </w:rPr>
              <w:t>4. Solution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794C1" w14:textId="50FC4189" w:rsidR="009923FC" w:rsidRDefault="009923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17" w:history="1">
            <w:r w:rsidRPr="006D60FE">
              <w:rPr>
                <w:rStyle w:val="Hyperlink"/>
                <w:noProof/>
              </w:rPr>
              <w:t>5. Building Block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2866F" w14:textId="3A57C81F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18" w:history="1">
            <w:r w:rsidRPr="006D60FE">
              <w:rPr>
                <w:rStyle w:val="Hyperlink"/>
                <w:noProof/>
              </w:rPr>
              <w:t>5.1. Whitebox Tripto Hotel Booking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C0D64" w14:textId="5F63DBE8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19" w:history="1">
            <w:r w:rsidRPr="006D60FE">
              <w:rPr>
                <w:rStyle w:val="Hyperlink"/>
                <w:noProof/>
              </w:rPr>
              <w:t>5.2. Level 2: Important Service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A9096" w14:textId="14B058D8" w:rsidR="009923FC" w:rsidRDefault="009923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20" w:history="1">
            <w:r w:rsidRPr="006D60FE">
              <w:rPr>
                <w:rStyle w:val="Hyperlink"/>
                <w:noProof/>
              </w:rPr>
              <w:t>5.2.1. Auth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9D3D5" w14:textId="43D0CB96" w:rsidR="009923FC" w:rsidRDefault="009923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21" w:history="1">
            <w:r w:rsidRPr="006D60FE">
              <w:rPr>
                <w:rStyle w:val="Hyperlink"/>
                <w:noProof/>
              </w:rPr>
              <w:t>5.2.2 User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090A2" w14:textId="0C7DD4DA" w:rsidR="009923FC" w:rsidRDefault="009923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22" w:history="1">
            <w:r w:rsidRPr="006D60FE">
              <w:rPr>
                <w:rStyle w:val="Hyperlink"/>
                <w:noProof/>
              </w:rPr>
              <w:t>5.2.3. Hotel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9733D" w14:textId="16CE3332" w:rsidR="009923FC" w:rsidRDefault="009923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23" w:history="1">
            <w:r w:rsidRPr="006D60FE">
              <w:rPr>
                <w:rStyle w:val="Hyperlink"/>
                <w:noProof/>
              </w:rPr>
              <w:t>5.2.4. Booking Service and Payment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6C393" w14:textId="206E0757" w:rsidR="009923FC" w:rsidRDefault="009923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24" w:history="1">
            <w:r w:rsidRPr="006D60FE">
              <w:rPr>
                <w:rStyle w:val="Hyperlink"/>
                <w:noProof/>
              </w:rPr>
              <w:t>5.2.5. Revenue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9C521" w14:textId="322286FD" w:rsidR="009923FC" w:rsidRDefault="009923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25" w:history="1">
            <w:r w:rsidRPr="006D60FE">
              <w:rPr>
                <w:rStyle w:val="Hyperlink"/>
                <w:noProof/>
              </w:rPr>
              <w:t>5.2.6. Regulations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C5DF4" w14:textId="5864F221" w:rsidR="009923FC" w:rsidRDefault="009923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26" w:history="1">
            <w:r w:rsidRPr="006D60FE">
              <w:rPr>
                <w:rStyle w:val="Hyperlink"/>
                <w:noProof/>
              </w:rPr>
              <w:t>5.2.7. Notification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D20C0" w14:textId="12D93EDC" w:rsidR="009923FC" w:rsidRDefault="009923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27" w:history="1">
            <w:r w:rsidRPr="006D60FE">
              <w:rPr>
                <w:rStyle w:val="Hyperlink"/>
                <w:noProof/>
              </w:rPr>
              <w:t>6. Runtime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27B0" w14:textId="35838FAC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28" w:history="1">
            <w:r w:rsidRPr="006D60FE">
              <w:rPr>
                <w:rStyle w:val="Hyperlink"/>
                <w:noProof/>
              </w:rPr>
              <w:t>6.1.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55EC8" w14:textId="09CB284F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29" w:history="1">
            <w:r w:rsidRPr="006D60FE">
              <w:rPr>
                <w:rStyle w:val="Hyperlink"/>
                <w:noProof/>
              </w:rPr>
              <w:t>6.2. Search hotel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2024F" w14:textId="1FBA3509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30" w:history="1">
            <w:r w:rsidRPr="006D60FE">
              <w:rPr>
                <w:rStyle w:val="Hyperlink"/>
                <w:noProof/>
              </w:rPr>
              <w:t>6.3. Book a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F80DE" w14:textId="73E75878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31" w:history="1">
            <w:r w:rsidRPr="006D60FE">
              <w:rPr>
                <w:rStyle w:val="Hyperlink"/>
                <w:noProof/>
              </w:rPr>
              <w:t>6.4. Review hotel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F9B58" w14:textId="7FB893FA" w:rsidR="009923FC" w:rsidRDefault="009923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32" w:history="1">
            <w:r w:rsidRPr="006D60FE">
              <w:rPr>
                <w:rStyle w:val="Hyperlink"/>
                <w:noProof/>
              </w:rPr>
              <w:t>7. Deployment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73883" w14:textId="356527FF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33" w:history="1">
            <w:r w:rsidRPr="006D60FE">
              <w:rPr>
                <w:rStyle w:val="Hyperlink"/>
                <w:noProof/>
              </w:rPr>
              <w:t>7.1.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FE69D" w14:textId="434E33FC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34" w:history="1">
            <w:r w:rsidRPr="006D60FE">
              <w:rPr>
                <w:rStyle w:val="Hyperlink"/>
                <w:noProof/>
              </w:rPr>
              <w:t>7.2. Production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ED39A" w14:textId="218913C0" w:rsidR="009923FC" w:rsidRDefault="009923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35" w:history="1">
            <w:r w:rsidRPr="006D60FE">
              <w:rPr>
                <w:rStyle w:val="Hyperlink"/>
                <w:noProof/>
              </w:rPr>
              <w:t>8. Cross-cutting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8881F" w14:textId="584465E7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36" w:history="1">
            <w:r w:rsidRPr="006D60FE">
              <w:rPr>
                <w:rStyle w:val="Hyperlink"/>
                <w:noProof/>
              </w:rPr>
              <w:t>8.1. Security and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AEA8D" w14:textId="2E8749F4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37" w:history="1">
            <w:r w:rsidRPr="006D60FE">
              <w:rPr>
                <w:rStyle w:val="Hyperlink"/>
                <w:noProof/>
              </w:rPr>
              <w:t>8.2. Data 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4DC2C" w14:textId="2D1AEAD6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38" w:history="1">
            <w:r w:rsidRPr="006D60FE">
              <w:rPr>
                <w:rStyle w:val="Hyperlink"/>
                <w:noProof/>
              </w:rPr>
              <w:t>8.3. Consistency and Transaction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F3942" w14:textId="04A49A05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39" w:history="1">
            <w:r w:rsidRPr="006D60FE">
              <w:rPr>
                <w:rStyle w:val="Hyperlink"/>
                <w:noProof/>
              </w:rPr>
              <w:t>8.4. Messaging and Eventing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47870" w14:textId="7F12BEE1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40" w:history="1">
            <w:r w:rsidRPr="006D60FE">
              <w:rPr>
                <w:rStyle w:val="Hyperlink"/>
                <w:noProof/>
              </w:rPr>
              <w:t>8.5. Observability and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D23E5" w14:textId="490E4FC3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41" w:history="1">
            <w:r w:rsidRPr="006D60FE">
              <w:rPr>
                <w:rStyle w:val="Hyperlink"/>
                <w:noProof/>
              </w:rPr>
              <w:t>8.6. Media and File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705C6" w14:textId="16205095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42" w:history="1">
            <w:r w:rsidRPr="006D60FE">
              <w:rPr>
                <w:rStyle w:val="Hyperlink"/>
                <w:noProof/>
              </w:rPr>
              <w:t>8.7. Planned Extension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540E4" w14:textId="17B1E051" w:rsidR="009923FC" w:rsidRDefault="009923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43" w:history="1">
            <w:r w:rsidRPr="006D60FE">
              <w:rPr>
                <w:rStyle w:val="Hyperlink"/>
                <w:noProof/>
              </w:rPr>
              <w:t>9. Architecture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73B00" w14:textId="2F445620" w:rsidR="009923FC" w:rsidRDefault="009923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44" w:history="1">
            <w:r w:rsidRPr="006D60FE">
              <w:rPr>
                <w:rStyle w:val="Hyperlink"/>
                <w:noProof/>
              </w:rPr>
              <w:t>10. Quality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F5679" w14:textId="499E18BB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45" w:history="1">
            <w:r w:rsidRPr="006D60FE">
              <w:rPr>
                <w:rStyle w:val="Hyperlink"/>
                <w:noProof/>
              </w:rPr>
              <w:t>10.1. Quality Requirements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55A50" w14:textId="7535ECC6" w:rsidR="009923FC" w:rsidRDefault="009923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46" w:history="1">
            <w:r w:rsidRPr="006D60FE">
              <w:rPr>
                <w:rStyle w:val="Hyperlink"/>
                <w:noProof/>
              </w:rPr>
              <w:t>10.2. Quality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6A0A7" w14:textId="383702E9" w:rsidR="009923FC" w:rsidRDefault="009923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47" w:history="1">
            <w:r w:rsidRPr="006D60FE">
              <w:rPr>
                <w:rStyle w:val="Hyperlink"/>
                <w:noProof/>
              </w:rPr>
              <w:t>11. Risks and Technical Debts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E0E99" w14:textId="510283CB" w:rsidR="009923FC" w:rsidRDefault="009923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0472048" w:history="1">
            <w:r w:rsidRPr="006D60FE">
              <w:rPr>
                <w:rStyle w:val="Hyperlink"/>
                <w:noProof/>
              </w:rPr>
              <w:t>12.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6B183" w14:textId="2E72B496" w:rsidR="00966435" w:rsidRDefault="00966435">
          <w:r>
            <w:rPr>
              <w:b/>
              <w:bCs/>
              <w:noProof/>
            </w:rPr>
            <w:fldChar w:fldCharType="end"/>
          </w:r>
        </w:p>
      </w:sdtContent>
    </w:sdt>
    <w:p w14:paraId="5C687C65" w14:textId="11374D7A" w:rsidR="00203B1A" w:rsidRDefault="00203B1A" w:rsidP="00203B1A"/>
    <w:p w14:paraId="54B8B381" w14:textId="77777777" w:rsidR="00203B1A" w:rsidRDefault="00203B1A" w:rsidP="00203B1A">
      <w:pPr>
        <w:jc w:val="right"/>
        <w:rPr>
          <w:sz w:val="30"/>
          <w:szCs w:val="30"/>
        </w:rPr>
      </w:pPr>
    </w:p>
    <w:p w14:paraId="4CCB3A33" w14:textId="77777777" w:rsidR="00203B1A" w:rsidRDefault="00203B1A" w:rsidP="00203B1A">
      <w:pPr>
        <w:jc w:val="right"/>
        <w:rPr>
          <w:sz w:val="30"/>
          <w:szCs w:val="30"/>
        </w:rPr>
      </w:pPr>
    </w:p>
    <w:p w14:paraId="2B84844E" w14:textId="77777777" w:rsidR="00203B1A" w:rsidRDefault="00203B1A" w:rsidP="00203B1A">
      <w:pPr>
        <w:jc w:val="right"/>
        <w:rPr>
          <w:sz w:val="30"/>
          <w:szCs w:val="30"/>
        </w:rPr>
      </w:pPr>
    </w:p>
    <w:p w14:paraId="15D46CA5" w14:textId="77777777" w:rsidR="00203B1A" w:rsidRDefault="00203B1A" w:rsidP="00203B1A">
      <w:pPr>
        <w:jc w:val="right"/>
        <w:rPr>
          <w:sz w:val="30"/>
          <w:szCs w:val="30"/>
        </w:rPr>
      </w:pPr>
    </w:p>
    <w:p w14:paraId="1158B449" w14:textId="77777777" w:rsidR="00203B1A" w:rsidRDefault="00203B1A" w:rsidP="00203B1A">
      <w:pPr>
        <w:jc w:val="right"/>
        <w:rPr>
          <w:sz w:val="30"/>
          <w:szCs w:val="30"/>
        </w:rPr>
      </w:pPr>
    </w:p>
    <w:p w14:paraId="13090CCB" w14:textId="77777777" w:rsidR="00203B1A" w:rsidRDefault="00203B1A" w:rsidP="00203B1A">
      <w:pPr>
        <w:jc w:val="right"/>
        <w:rPr>
          <w:sz w:val="30"/>
          <w:szCs w:val="30"/>
        </w:rPr>
      </w:pPr>
    </w:p>
    <w:p w14:paraId="5D3C8B08" w14:textId="77777777" w:rsidR="00203B1A" w:rsidRDefault="00203B1A" w:rsidP="00203B1A">
      <w:pPr>
        <w:jc w:val="right"/>
        <w:rPr>
          <w:sz w:val="30"/>
          <w:szCs w:val="30"/>
        </w:rPr>
      </w:pPr>
    </w:p>
    <w:p w14:paraId="76AE9017" w14:textId="77777777" w:rsidR="00203B1A" w:rsidRDefault="00203B1A" w:rsidP="00203B1A">
      <w:pPr>
        <w:jc w:val="right"/>
        <w:rPr>
          <w:sz w:val="30"/>
          <w:szCs w:val="30"/>
        </w:rPr>
      </w:pPr>
    </w:p>
    <w:p w14:paraId="21DAA88F" w14:textId="77777777" w:rsidR="00203B1A" w:rsidRDefault="00203B1A" w:rsidP="00203B1A">
      <w:pPr>
        <w:jc w:val="right"/>
        <w:rPr>
          <w:sz w:val="30"/>
          <w:szCs w:val="30"/>
        </w:rPr>
      </w:pPr>
    </w:p>
    <w:p w14:paraId="5C81467F" w14:textId="77777777" w:rsidR="00203B1A" w:rsidRDefault="00203B1A" w:rsidP="00203B1A">
      <w:pPr>
        <w:jc w:val="right"/>
        <w:rPr>
          <w:sz w:val="30"/>
          <w:szCs w:val="30"/>
        </w:rPr>
      </w:pPr>
    </w:p>
    <w:p w14:paraId="667A5A17" w14:textId="77777777" w:rsidR="00203B1A" w:rsidRDefault="00203B1A" w:rsidP="00203B1A">
      <w:pPr>
        <w:jc w:val="right"/>
        <w:rPr>
          <w:sz w:val="30"/>
          <w:szCs w:val="30"/>
        </w:rPr>
      </w:pPr>
    </w:p>
    <w:p w14:paraId="7EDF0A08" w14:textId="77777777" w:rsidR="00203B1A" w:rsidRDefault="00203B1A" w:rsidP="00203B1A">
      <w:pPr>
        <w:jc w:val="right"/>
        <w:rPr>
          <w:sz w:val="30"/>
          <w:szCs w:val="30"/>
        </w:rPr>
      </w:pPr>
    </w:p>
    <w:p w14:paraId="00C83555" w14:textId="1D52EC13" w:rsidR="00203B1A" w:rsidRDefault="00966435" w:rsidP="00966435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1167954F" w14:textId="7857C374" w:rsidR="009403CD" w:rsidRDefault="00F22600">
      <w:pPr>
        <w:pStyle w:val="Heading1"/>
      </w:pPr>
      <w:bookmarkStart w:id="0" w:name="section-introduction-and-goals"/>
      <w:bookmarkStart w:id="1" w:name="_Toc230472008"/>
      <w:r>
        <w:lastRenderedPageBreak/>
        <w:t>1. Introduction and Goals</w:t>
      </w:r>
      <w:bookmarkEnd w:id="1"/>
    </w:p>
    <w:p w14:paraId="0BFF426C" w14:textId="3FEC69C3" w:rsidR="00F22600" w:rsidRPr="00F22600" w:rsidRDefault="00F22600" w:rsidP="00F22600">
      <w:pPr>
        <w:pStyle w:val="BodyText"/>
      </w:pPr>
      <w:r w:rsidRPr="00F22600">
        <w:t>Tripto is a web-based hotel booking platform for Customers, Hotel Owners, and Administrators. The system supports hotel discovery, hotel detail browsing, room booking, temporary room holds, VNPay and pay-at-hotel payment flows, booking history, hotel reviews, hotel owner operations, revenue reporting, and platform administration.</w:t>
      </w:r>
    </w:p>
    <w:p w14:paraId="5D3C249F" w14:textId="423F043D" w:rsidR="009403CD" w:rsidRDefault="00966435" w:rsidP="00966435">
      <w:pPr>
        <w:pStyle w:val="Heading2"/>
      </w:pPr>
      <w:bookmarkStart w:id="2" w:name="X965ea83940b0a4761425dfc52c41e9e5b306211"/>
      <w:bookmarkStart w:id="3" w:name="_Toc230472009"/>
      <w:r>
        <w:t xml:space="preserve">1.1. </w:t>
      </w:r>
      <w:r w:rsidR="00000000">
        <w:t>Requirements Overview</w:t>
      </w:r>
      <w:bookmarkEnd w:id="3"/>
    </w:p>
    <w:p w14:paraId="7A7FC4C3" w14:textId="0D735551" w:rsidR="00F22600" w:rsidRPr="00F22600" w:rsidRDefault="00F22600" w:rsidP="00F22600">
      <w:pPr>
        <w:pStyle w:val="BodyText"/>
      </w:pPr>
      <w:r w:rsidRPr="00F22600">
        <w:t>The requirements are documented 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8192"/>
      </w:tblGrid>
      <w:tr w:rsidR="00F22600" w14:paraId="64C22E14" w14:textId="77777777" w:rsidTr="00966435">
        <w:tc>
          <w:tcPr>
            <w:tcW w:w="1384" w:type="dxa"/>
          </w:tcPr>
          <w:p w14:paraId="113438E9" w14:textId="3B479885" w:rsidR="00F22600" w:rsidRDefault="00F22600">
            <w:pPr>
              <w:pStyle w:val="BodyText"/>
            </w:pPr>
            <w:r w:rsidRPr="00F22600">
              <w:t>Document</w:t>
            </w:r>
          </w:p>
        </w:tc>
        <w:tc>
          <w:tcPr>
            <w:tcW w:w="8192" w:type="dxa"/>
          </w:tcPr>
          <w:p w14:paraId="1B77FA18" w14:textId="7FC5B424" w:rsidR="00F22600" w:rsidRDefault="00F22600">
            <w:pPr>
              <w:pStyle w:val="BodyText"/>
            </w:pPr>
            <w:r w:rsidRPr="00F22600">
              <w:t>Purpose</w:t>
            </w:r>
          </w:p>
        </w:tc>
      </w:tr>
      <w:tr w:rsidR="00F22600" w14:paraId="6BF74D90" w14:textId="77777777" w:rsidTr="00966435">
        <w:tc>
          <w:tcPr>
            <w:tcW w:w="1384" w:type="dxa"/>
          </w:tcPr>
          <w:p w14:paraId="086E9A6C" w14:textId="5C07E88F" w:rsidR="00F22600" w:rsidRDefault="00F22600">
            <w:pPr>
              <w:pStyle w:val="BodyText"/>
            </w:pPr>
            <w:r w:rsidRPr="00F22600">
              <w:t>BRD</w:t>
            </w:r>
          </w:p>
        </w:tc>
        <w:tc>
          <w:tcPr>
            <w:tcW w:w="8192" w:type="dxa"/>
          </w:tcPr>
          <w:p w14:paraId="1626DCF5" w14:textId="3FEAD877" w:rsidR="00F22600" w:rsidRDefault="00F22600">
            <w:pPr>
              <w:pStyle w:val="BodyText"/>
            </w:pPr>
            <w:r w:rsidRPr="00F22600">
              <w:t>Business scope, actors, domain objects, use cases, security matrix</w:t>
            </w:r>
            <w:r>
              <w:t>, user story</w:t>
            </w:r>
            <w:r w:rsidRPr="00F22600">
              <w:t>.</w:t>
            </w:r>
          </w:p>
        </w:tc>
      </w:tr>
      <w:tr w:rsidR="00F22600" w14:paraId="21352248" w14:textId="77777777" w:rsidTr="00966435">
        <w:tc>
          <w:tcPr>
            <w:tcW w:w="1384" w:type="dxa"/>
          </w:tcPr>
          <w:p w14:paraId="511E0F36" w14:textId="16B5CBFF" w:rsidR="00F22600" w:rsidRPr="00F22600" w:rsidRDefault="00F22600">
            <w:pPr>
              <w:pStyle w:val="BodyText"/>
            </w:pPr>
            <w:r w:rsidRPr="00F22600">
              <w:t>SRS</w:t>
            </w:r>
          </w:p>
        </w:tc>
        <w:tc>
          <w:tcPr>
            <w:tcW w:w="8192" w:type="dxa"/>
          </w:tcPr>
          <w:p w14:paraId="093A6B5A" w14:textId="763DC15C" w:rsidR="00F22600" w:rsidRPr="00F22600" w:rsidRDefault="00F22600">
            <w:pPr>
              <w:pStyle w:val="BodyText"/>
            </w:pPr>
            <w:r w:rsidRPr="00F22600">
              <w:t>Functional requirements, use case behavior, business rules, messages.</w:t>
            </w:r>
          </w:p>
        </w:tc>
      </w:tr>
      <w:tr w:rsidR="00F22600" w14:paraId="30681E28" w14:textId="77777777" w:rsidTr="00966435">
        <w:tc>
          <w:tcPr>
            <w:tcW w:w="1384" w:type="dxa"/>
          </w:tcPr>
          <w:p w14:paraId="1861DCED" w14:textId="02FB8D3C" w:rsidR="00F22600" w:rsidRPr="00F22600" w:rsidRDefault="00F22600">
            <w:pPr>
              <w:pStyle w:val="BodyText"/>
            </w:pPr>
            <w:r w:rsidRPr="00F22600">
              <w:t>ASR.</w:t>
            </w:r>
          </w:p>
        </w:tc>
        <w:tc>
          <w:tcPr>
            <w:tcW w:w="8192" w:type="dxa"/>
          </w:tcPr>
          <w:p w14:paraId="7D65407E" w14:textId="45967118" w:rsidR="00F22600" w:rsidRPr="00F22600" w:rsidRDefault="00F22600">
            <w:pPr>
              <w:pStyle w:val="BodyText"/>
            </w:pPr>
            <w:r w:rsidRPr="00F22600">
              <w:t>Architectural significant requirements mapped to modules.</w:t>
            </w:r>
          </w:p>
        </w:tc>
      </w:tr>
      <w:tr w:rsidR="00F22600" w14:paraId="50353089" w14:textId="77777777" w:rsidTr="00966435">
        <w:tc>
          <w:tcPr>
            <w:tcW w:w="1384" w:type="dxa"/>
          </w:tcPr>
          <w:p w14:paraId="4FEF67B7" w14:textId="34971EC5" w:rsidR="00F22600" w:rsidRPr="00F22600" w:rsidRDefault="00F22600">
            <w:pPr>
              <w:pStyle w:val="BodyText"/>
            </w:pPr>
            <w:r>
              <w:t>U</w:t>
            </w:r>
            <w:r w:rsidRPr="00F22600">
              <w:t>tility</w:t>
            </w:r>
            <w:r>
              <w:t xml:space="preserve"> </w:t>
            </w:r>
            <w:r w:rsidRPr="00F22600">
              <w:t>tree</w:t>
            </w:r>
          </w:p>
        </w:tc>
        <w:tc>
          <w:tcPr>
            <w:tcW w:w="8192" w:type="dxa"/>
          </w:tcPr>
          <w:p w14:paraId="2E6ABF2F" w14:textId="0C837D64" w:rsidR="00F22600" w:rsidRPr="00F22600" w:rsidRDefault="00F22600">
            <w:pPr>
              <w:pStyle w:val="BodyText"/>
            </w:pPr>
            <w:r w:rsidRPr="00F22600">
              <w:t>Quality attribute utility tree with priorities.</w:t>
            </w:r>
          </w:p>
        </w:tc>
      </w:tr>
      <w:tr w:rsidR="00F22600" w14:paraId="26BFC621" w14:textId="77777777" w:rsidTr="00966435">
        <w:tc>
          <w:tcPr>
            <w:tcW w:w="1384" w:type="dxa"/>
          </w:tcPr>
          <w:p w14:paraId="33816CEA" w14:textId="205698EC" w:rsidR="00F22600" w:rsidRDefault="00F22600">
            <w:pPr>
              <w:pStyle w:val="BodyText"/>
            </w:pPr>
            <w:r>
              <w:t>ADD</w:t>
            </w:r>
          </w:p>
        </w:tc>
        <w:tc>
          <w:tcPr>
            <w:tcW w:w="8192" w:type="dxa"/>
          </w:tcPr>
          <w:p w14:paraId="073C135F" w14:textId="5CB3CE48" w:rsidR="00F22600" w:rsidRPr="00F22600" w:rsidRDefault="00F22600">
            <w:pPr>
              <w:pStyle w:val="BodyText"/>
            </w:pPr>
            <w:r w:rsidRPr="00F22600">
              <w:t>Attribute-driven design scenarios and architectural tactics.</w:t>
            </w:r>
          </w:p>
        </w:tc>
      </w:tr>
    </w:tbl>
    <w:p w14:paraId="1E46D72D" w14:textId="77777777" w:rsidR="00F22600" w:rsidRDefault="00F22600" w:rsidP="00F22600">
      <w:pPr>
        <w:pStyle w:val="BodyText"/>
      </w:pPr>
    </w:p>
    <w:p w14:paraId="6E524A70" w14:textId="41DEE012" w:rsidR="00F22600" w:rsidRPr="00F22600" w:rsidRDefault="00F22600" w:rsidP="00F22600">
      <w:pPr>
        <w:pStyle w:val="BodyText"/>
      </w:pPr>
      <w:r w:rsidRPr="00F22600">
        <w:t>Main functional areas: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6774"/>
      </w:tblGrid>
      <w:tr w:rsidR="00F22600" w14:paraId="33895C9C" w14:textId="77777777" w:rsidTr="00966435">
        <w:tc>
          <w:tcPr>
            <w:tcW w:w="2802" w:type="dxa"/>
          </w:tcPr>
          <w:p w14:paraId="7A57C691" w14:textId="53D599D2" w:rsidR="00F22600" w:rsidRDefault="00F22600" w:rsidP="00F22600">
            <w:pPr>
              <w:pStyle w:val="BodyText"/>
            </w:pPr>
            <w:r w:rsidRPr="00F22600">
              <w:t>Area</w:t>
            </w:r>
          </w:p>
        </w:tc>
        <w:tc>
          <w:tcPr>
            <w:tcW w:w="6774" w:type="dxa"/>
          </w:tcPr>
          <w:p w14:paraId="1469A270" w14:textId="227CBD2B" w:rsidR="00F22600" w:rsidRDefault="00F22600" w:rsidP="00F22600">
            <w:pPr>
              <w:pStyle w:val="BodyText"/>
            </w:pPr>
            <w:r w:rsidRPr="00F22600">
              <w:t>Key responsibilities</w:t>
            </w:r>
          </w:p>
        </w:tc>
      </w:tr>
      <w:tr w:rsidR="00F22600" w14:paraId="3B6DABDC" w14:textId="77777777" w:rsidTr="00966435">
        <w:tc>
          <w:tcPr>
            <w:tcW w:w="2802" w:type="dxa"/>
          </w:tcPr>
          <w:p w14:paraId="37B28FCF" w14:textId="24E6C867" w:rsidR="00F22600" w:rsidRDefault="00F22600" w:rsidP="00F22600">
            <w:pPr>
              <w:pStyle w:val="BodyText"/>
            </w:pPr>
            <w:r w:rsidRPr="00F22600">
              <w:t>Identity and Access Management</w:t>
            </w:r>
          </w:p>
        </w:tc>
        <w:tc>
          <w:tcPr>
            <w:tcW w:w="6774" w:type="dxa"/>
          </w:tcPr>
          <w:p w14:paraId="5843C872" w14:textId="18AFA063" w:rsidR="00F22600" w:rsidRDefault="00F22600" w:rsidP="00F22600">
            <w:pPr>
              <w:pStyle w:val="BodyText"/>
            </w:pPr>
            <w:r w:rsidRPr="00F22600">
              <w:t>Register, login, forgot password, OTP verification, JWT issuance, role-based access.</w:t>
            </w:r>
          </w:p>
        </w:tc>
      </w:tr>
      <w:tr w:rsidR="00F22600" w14:paraId="742B9A97" w14:textId="77777777" w:rsidTr="00966435">
        <w:tc>
          <w:tcPr>
            <w:tcW w:w="2802" w:type="dxa"/>
          </w:tcPr>
          <w:p w14:paraId="6A6D8383" w14:textId="7B3B75EC" w:rsidR="00F22600" w:rsidRPr="00F22600" w:rsidRDefault="00F22600" w:rsidP="00F22600">
            <w:pPr>
              <w:pStyle w:val="BodyText"/>
            </w:pPr>
            <w:r w:rsidRPr="00F22600">
              <w:t>Search and Discovery</w:t>
            </w:r>
          </w:p>
        </w:tc>
        <w:tc>
          <w:tcPr>
            <w:tcW w:w="6774" w:type="dxa"/>
          </w:tcPr>
          <w:p w14:paraId="065B35CD" w14:textId="6C0A02C6" w:rsidR="00F22600" w:rsidRPr="00F22600" w:rsidRDefault="00F22600" w:rsidP="00F22600">
            <w:pPr>
              <w:pStyle w:val="BodyText"/>
            </w:pPr>
            <w:r w:rsidRPr="00F22600">
              <w:t>Search hotels by destination, date, guest count, and room quantity; view details and reviews.</w:t>
            </w:r>
          </w:p>
        </w:tc>
      </w:tr>
      <w:tr w:rsidR="00F22600" w14:paraId="78D3AC6B" w14:textId="77777777" w:rsidTr="00966435">
        <w:tc>
          <w:tcPr>
            <w:tcW w:w="2802" w:type="dxa"/>
          </w:tcPr>
          <w:p w14:paraId="3F9909B2" w14:textId="2BC70D79" w:rsidR="00F22600" w:rsidRPr="00F22600" w:rsidRDefault="00F22600" w:rsidP="00F22600">
            <w:pPr>
              <w:pStyle w:val="BodyText"/>
            </w:pPr>
            <w:r w:rsidRPr="00F22600">
              <w:t>Booking and Payment</w:t>
            </w:r>
          </w:p>
        </w:tc>
        <w:tc>
          <w:tcPr>
            <w:tcW w:w="6774" w:type="dxa"/>
          </w:tcPr>
          <w:p w14:paraId="6D15CFD9" w14:textId="16F949BD" w:rsidR="00F22600" w:rsidRPr="00F22600" w:rsidRDefault="00F22600" w:rsidP="00F22600">
            <w:pPr>
              <w:pStyle w:val="BodyText"/>
            </w:pPr>
            <w:r w:rsidRPr="00F22600">
              <w:t>Create bookings, hold inventory, process VNPay or pay-at-hotel payments, manage booking status.</w:t>
            </w:r>
          </w:p>
        </w:tc>
      </w:tr>
      <w:tr w:rsidR="00F22600" w14:paraId="690BEC41" w14:textId="77777777" w:rsidTr="00966435">
        <w:tc>
          <w:tcPr>
            <w:tcW w:w="2802" w:type="dxa"/>
          </w:tcPr>
          <w:p w14:paraId="6CB91C8C" w14:textId="2CEE680D" w:rsidR="00F22600" w:rsidRPr="00F22600" w:rsidRDefault="00F22600" w:rsidP="00F22600">
            <w:pPr>
              <w:pStyle w:val="BodyText"/>
            </w:pPr>
            <w:r w:rsidRPr="00F22600">
              <w:t>Hotel Owner Portal</w:t>
            </w:r>
          </w:p>
        </w:tc>
        <w:tc>
          <w:tcPr>
            <w:tcW w:w="6774" w:type="dxa"/>
          </w:tcPr>
          <w:p w14:paraId="14890EDD" w14:textId="6E4AFC36" w:rsidR="00F22600" w:rsidRPr="00F22600" w:rsidRDefault="00F22600" w:rsidP="00F22600">
            <w:pPr>
              <w:pStyle w:val="BodyText"/>
            </w:pPr>
            <w:r w:rsidRPr="00F22600">
              <w:t>Manage hotels, rooms, media, bookings, onsite payment confirmation, and customer review responses.</w:t>
            </w:r>
          </w:p>
        </w:tc>
      </w:tr>
      <w:tr w:rsidR="00F22600" w14:paraId="647A586A" w14:textId="77777777" w:rsidTr="00966435">
        <w:tc>
          <w:tcPr>
            <w:tcW w:w="2802" w:type="dxa"/>
          </w:tcPr>
          <w:p w14:paraId="01D8BFCD" w14:textId="05F58703" w:rsidR="00F22600" w:rsidRPr="00F22600" w:rsidRDefault="00F22600" w:rsidP="00F22600">
            <w:pPr>
              <w:pStyle w:val="BodyText"/>
            </w:pPr>
            <w:r w:rsidRPr="00F22600">
              <w:t>Content and Media</w:t>
            </w:r>
          </w:p>
        </w:tc>
        <w:tc>
          <w:tcPr>
            <w:tcW w:w="6774" w:type="dxa"/>
          </w:tcPr>
          <w:p w14:paraId="7342CB33" w14:textId="05DFC416" w:rsidR="00F22600" w:rsidRPr="00F22600" w:rsidRDefault="00F22600" w:rsidP="00F22600">
            <w:pPr>
              <w:pStyle w:val="BodyText"/>
            </w:pPr>
            <w:r w:rsidRPr="00F22600">
              <w:t xml:space="preserve">Store hotel media, hotel policies, reviews, and support </w:t>
            </w:r>
            <w:r w:rsidRPr="00F22600">
              <w:lastRenderedPageBreak/>
              <w:t>documents.</w:t>
            </w:r>
          </w:p>
        </w:tc>
      </w:tr>
      <w:tr w:rsidR="00F22600" w14:paraId="71E98F67" w14:textId="77777777" w:rsidTr="00966435">
        <w:tc>
          <w:tcPr>
            <w:tcW w:w="2802" w:type="dxa"/>
          </w:tcPr>
          <w:p w14:paraId="4A4BE0CE" w14:textId="3B2DF8DB" w:rsidR="00F22600" w:rsidRPr="00F22600" w:rsidRDefault="00F22600" w:rsidP="00F22600">
            <w:pPr>
              <w:pStyle w:val="BodyText"/>
            </w:pPr>
            <w:r w:rsidRPr="00F22600">
              <w:lastRenderedPageBreak/>
              <w:t>Analytics and Reporting</w:t>
            </w:r>
          </w:p>
        </w:tc>
        <w:tc>
          <w:tcPr>
            <w:tcW w:w="6774" w:type="dxa"/>
          </w:tcPr>
          <w:p w14:paraId="5BFC1CCB" w14:textId="3EF6E7E6" w:rsidR="00F22600" w:rsidRPr="00F22600" w:rsidRDefault="00F22600" w:rsidP="00F22600">
            <w:pPr>
              <w:pStyle w:val="BodyText"/>
            </w:pPr>
            <w:r w:rsidRPr="00F22600">
              <w:t>Generate revenue, occupancy, and platform reports for Hotel Owners and Admins.</w:t>
            </w:r>
          </w:p>
        </w:tc>
      </w:tr>
      <w:tr w:rsidR="00F22600" w14:paraId="03E0021A" w14:textId="77777777" w:rsidTr="00966435">
        <w:tc>
          <w:tcPr>
            <w:tcW w:w="2802" w:type="dxa"/>
          </w:tcPr>
          <w:p w14:paraId="5B27E402" w14:textId="55CEA23C" w:rsidR="00F22600" w:rsidRPr="00F22600" w:rsidRDefault="00F22600" w:rsidP="00F22600">
            <w:pPr>
              <w:pStyle w:val="BodyText"/>
            </w:pPr>
            <w:r w:rsidRPr="00F22600">
              <w:t>System Administration</w:t>
            </w:r>
          </w:p>
        </w:tc>
        <w:tc>
          <w:tcPr>
            <w:tcW w:w="6774" w:type="dxa"/>
          </w:tcPr>
          <w:p w14:paraId="2462F865" w14:textId="656D1313" w:rsidR="00F22600" w:rsidRPr="00F22600" w:rsidRDefault="00F22600" w:rsidP="00F22600">
            <w:pPr>
              <w:pStyle w:val="BodyText"/>
            </w:pPr>
            <w:r w:rsidRPr="00F22600">
              <w:t>Approve/reject hotels, manage users, update platform regulations.</w:t>
            </w:r>
          </w:p>
        </w:tc>
      </w:tr>
    </w:tbl>
    <w:p w14:paraId="18A9F4DA" w14:textId="77777777" w:rsidR="00F22600" w:rsidRDefault="00F22600">
      <w:pPr>
        <w:pStyle w:val="BodyText"/>
      </w:pPr>
    </w:p>
    <w:p w14:paraId="69F32B97" w14:textId="445DD00D" w:rsidR="009403CD" w:rsidRDefault="001D4DD6">
      <w:pPr>
        <w:pStyle w:val="Heading2"/>
      </w:pPr>
      <w:bookmarkStart w:id="4" w:name="X4245bf266fa616b2a9a34a6bbb557843a618693"/>
      <w:bookmarkStart w:id="5" w:name="_Toc230472010"/>
      <w:bookmarkEnd w:id="2"/>
      <w:r>
        <w:t xml:space="preserve">1.2. </w:t>
      </w:r>
      <w:r w:rsidR="00000000">
        <w:t>Quality Goals</w:t>
      </w:r>
      <w:bookmarkEnd w:id="5"/>
    </w:p>
    <w:p w14:paraId="27D0F430" w14:textId="77777777" w:rsidR="001D4DD6" w:rsidRPr="001D4DD6" w:rsidRDefault="001D4DD6" w:rsidP="001D4DD6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4"/>
        <w:gridCol w:w="1929"/>
        <w:gridCol w:w="6633"/>
      </w:tblGrid>
      <w:tr w:rsidR="00D90CE8" w14:paraId="2527F1AB" w14:textId="77777777" w:rsidTr="00966435">
        <w:tc>
          <w:tcPr>
            <w:tcW w:w="1014" w:type="dxa"/>
          </w:tcPr>
          <w:p w14:paraId="158D1CA5" w14:textId="1D974A3F" w:rsidR="00D90CE8" w:rsidRDefault="00D90CE8">
            <w:pPr>
              <w:pStyle w:val="BodyText"/>
            </w:pPr>
            <w:r w:rsidRPr="00D90CE8">
              <w:t>Priority</w:t>
            </w:r>
          </w:p>
        </w:tc>
        <w:tc>
          <w:tcPr>
            <w:tcW w:w="1929" w:type="dxa"/>
          </w:tcPr>
          <w:p w14:paraId="6190B5AA" w14:textId="6BFBD6B7" w:rsidR="00D90CE8" w:rsidRDefault="00D90CE8">
            <w:pPr>
              <w:pStyle w:val="BodyText"/>
            </w:pPr>
            <w:r w:rsidRPr="00D90CE8">
              <w:t>Quality goal</w:t>
            </w:r>
          </w:p>
        </w:tc>
        <w:tc>
          <w:tcPr>
            <w:tcW w:w="6633" w:type="dxa"/>
          </w:tcPr>
          <w:p w14:paraId="07961ECA" w14:textId="34FD142D" w:rsidR="00D90CE8" w:rsidRDefault="00D90CE8">
            <w:pPr>
              <w:pStyle w:val="BodyText"/>
            </w:pPr>
            <w:r w:rsidRPr="00D90CE8">
              <w:t>Concrete scenario</w:t>
            </w:r>
          </w:p>
        </w:tc>
      </w:tr>
      <w:tr w:rsidR="00D90CE8" w14:paraId="69BEEDEC" w14:textId="77777777" w:rsidTr="00966435">
        <w:tc>
          <w:tcPr>
            <w:tcW w:w="1014" w:type="dxa"/>
          </w:tcPr>
          <w:p w14:paraId="086EEF23" w14:textId="264B8BC4" w:rsidR="00D90CE8" w:rsidRDefault="00D90CE8">
            <w:pPr>
              <w:pStyle w:val="BodyText"/>
            </w:pPr>
            <w:r>
              <w:t>1</w:t>
            </w:r>
          </w:p>
        </w:tc>
        <w:tc>
          <w:tcPr>
            <w:tcW w:w="1929" w:type="dxa"/>
          </w:tcPr>
          <w:p w14:paraId="22D8C62B" w14:textId="794E089E" w:rsidR="00D90CE8" w:rsidRDefault="00D90CE8">
            <w:pPr>
              <w:pStyle w:val="BodyText"/>
            </w:pPr>
            <w:r w:rsidRPr="00D90CE8">
              <w:t>Reliability and consistency</w:t>
            </w:r>
          </w:p>
        </w:tc>
        <w:tc>
          <w:tcPr>
            <w:tcW w:w="6633" w:type="dxa"/>
          </w:tcPr>
          <w:p w14:paraId="713718CA" w14:textId="55C9ADCE" w:rsidR="00D90CE8" w:rsidRDefault="00D90CE8">
            <w:pPr>
              <w:pStyle w:val="BodyText"/>
            </w:pPr>
            <w:r w:rsidRPr="00D90CE8">
              <w:t>Prevent double-booking and keep booking, hold, and payment states consistent across VNPay success, VNPay failure, and hold expiration.</w:t>
            </w:r>
          </w:p>
        </w:tc>
      </w:tr>
      <w:tr w:rsidR="00D90CE8" w14:paraId="12D7328F" w14:textId="77777777" w:rsidTr="00966435">
        <w:tc>
          <w:tcPr>
            <w:tcW w:w="1014" w:type="dxa"/>
          </w:tcPr>
          <w:p w14:paraId="3361D38F" w14:textId="3B3D937A" w:rsidR="00D90CE8" w:rsidRDefault="00D90CE8">
            <w:pPr>
              <w:pStyle w:val="BodyText"/>
            </w:pPr>
            <w:r>
              <w:t>2</w:t>
            </w:r>
          </w:p>
        </w:tc>
        <w:tc>
          <w:tcPr>
            <w:tcW w:w="1929" w:type="dxa"/>
          </w:tcPr>
          <w:p w14:paraId="4AFDD144" w14:textId="770B606F" w:rsidR="00D90CE8" w:rsidRPr="00D90CE8" w:rsidRDefault="00D90CE8">
            <w:pPr>
              <w:pStyle w:val="BodyText"/>
            </w:pPr>
            <w:r w:rsidRPr="00D90CE8">
              <w:t>Security</w:t>
            </w:r>
          </w:p>
        </w:tc>
        <w:tc>
          <w:tcPr>
            <w:tcW w:w="6633" w:type="dxa"/>
          </w:tcPr>
          <w:p w14:paraId="06520003" w14:textId="12C8DF03" w:rsidR="00D90CE8" w:rsidRPr="00D90CE8" w:rsidRDefault="00D90CE8">
            <w:pPr>
              <w:pStyle w:val="BodyText"/>
            </w:pPr>
            <w:r w:rsidRPr="00D90CE8">
              <w:t>Enforce secure password hashing, OTP expiration, JWT validation, and strict owner/admin/customer authorization boundaries.</w:t>
            </w:r>
          </w:p>
        </w:tc>
      </w:tr>
      <w:tr w:rsidR="00D90CE8" w14:paraId="2607E2CE" w14:textId="77777777" w:rsidTr="00966435">
        <w:tc>
          <w:tcPr>
            <w:tcW w:w="1014" w:type="dxa"/>
          </w:tcPr>
          <w:p w14:paraId="19E01B7C" w14:textId="444F8EC7" w:rsidR="00D90CE8" w:rsidRDefault="00D90CE8">
            <w:pPr>
              <w:pStyle w:val="BodyText"/>
            </w:pPr>
            <w:r>
              <w:t>3</w:t>
            </w:r>
          </w:p>
        </w:tc>
        <w:tc>
          <w:tcPr>
            <w:tcW w:w="1929" w:type="dxa"/>
          </w:tcPr>
          <w:p w14:paraId="458B14FA" w14:textId="38D65E84" w:rsidR="00D90CE8" w:rsidRPr="00D90CE8" w:rsidRDefault="00D90CE8">
            <w:pPr>
              <w:pStyle w:val="BodyText"/>
            </w:pPr>
            <w:r w:rsidRPr="00D90CE8">
              <w:t>Performance</w:t>
            </w:r>
          </w:p>
        </w:tc>
        <w:tc>
          <w:tcPr>
            <w:tcW w:w="6633" w:type="dxa"/>
          </w:tcPr>
          <w:p w14:paraId="03B085C1" w14:textId="74032C30" w:rsidR="00D90CE8" w:rsidRPr="00D90CE8" w:rsidRDefault="00D90CE8">
            <w:pPr>
              <w:pStyle w:val="BodyText"/>
            </w:pPr>
            <w:r w:rsidRPr="00D90CE8">
              <w:t>Return hotel search results within 2 seconds under normal load and complete login within 500ms under normal load.</w:t>
            </w:r>
          </w:p>
        </w:tc>
      </w:tr>
      <w:tr w:rsidR="00D90CE8" w14:paraId="3E5C55D9" w14:textId="77777777" w:rsidTr="00966435">
        <w:tc>
          <w:tcPr>
            <w:tcW w:w="1014" w:type="dxa"/>
          </w:tcPr>
          <w:p w14:paraId="2269D223" w14:textId="3B2551DE" w:rsidR="00D90CE8" w:rsidRDefault="00D90CE8">
            <w:pPr>
              <w:pStyle w:val="BodyText"/>
            </w:pPr>
            <w:r>
              <w:t>4</w:t>
            </w:r>
          </w:p>
        </w:tc>
        <w:tc>
          <w:tcPr>
            <w:tcW w:w="1929" w:type="dxa"/>
          </w:tcPr>
          <w:p w14:paraId="50AF5AB0" w14:textId="08D30C54" w:rsidR="00D90CE8" w:rsidRPr="00D90CE8" w:rsidRDefault="00D90CE8">
            <w:pPr>
              <w:pStyle w:val="BodyText"/>
            </w:pPr>
            <w:r w:rsidRPr="00D90CE8">
              <w:t>Modifiability</w:t>
            </w:r>
          </w:p>
        </w:tc>
        <w:tc>
          <w:tcPr>
            <w:tcW w:w="6633" w:type="dxa"/>
          </w:tcPr>
          <w:p w14:paraId="7236E0D6" w14:textId="492DB4B6" w:rsidR="00D90CE8" w:rsidRPr="00D90CE8" w:rsidRDefault="00D90CE8">
            <w:pPr>
              <w:pStyle w:val="BodyText"/>
            </w:pPr>
            <w:r w:rsidRPr="00D90CE8">
              <w:t>Support dynamic regulations and future payment method extension without changing core booking creation logic.</w:t>
            </w:r>
          </w:p>
        </w:tc>
      </w:tr>
      <w:tr w:rsidR="00D90CE8" w14:paraId="0032B25A" w14:textId="77777777" w:rsidTr="00966435">
        <w:tc>
          <w:tcPr>
            <w:tcW w:w="1014" w:type="dxa"/>
          </w:tcPr>
          <w:p w14:paraId="714FCAF6" w14:textId="21C288DE" w:rsidR="00D90CE8" w:rsidRDefault="00D90CE8">
            <w:pPr>
              <w:pStyle w:val="BodyText"/>
            </w:pPr>
            <w:r>
              <w:t>5</w:t>
            </w:r>
          </w:p>
        </w:tc>
        <w:tc>
          <w:tcPr>
            <w:tcW w:w="1929" w:type="dxa"/>
          </w:tcPr>
          <w:p w14:paraId="1D2A2C51" w14:textId="0D5A44AE" w:rsidR="00D90CE8" w:rsidRPr="00D90CE8" w:rsidRDefault="00D90CE8">
            <w:pPr>
              <w:pStyle w:val="BodyText"/>
            </w:pPr>
            <w:r w:rsidRPr="00D90CE8">
              <w:t>Availability and fault tolerance</w:t>
            </w:r>
          </w:p>
        </w:tc>
        <w:tc>
          <w:tcPr>
            <w:tcW w:w="6633" w:type="dxa"/>
          </w:tcPr>
          <w:p w14:paraId="75F2D718" w14:textId="0BCF2F05" w:rsidR="00D90CE8" w:rsidRPr="00D90CE8" w:rsidRDefault="00D90CE8">
            <w:pPr>
              <w:pStyle w:val="BodyText"/>
            </w:pPr>
            <w:r w:rsidRPr="00D90CE8">
              <w:t>Keep search and booking usable when secondary functionality such as reviews or notifications is unavailable.</w:t>
            </w:r>
          </w:p>
        </w:tc>
      </w:tr>
    </w:tbl>
    <w:p w14:paraId="5F46FDC7" w14:textId="77777777" w:rsidR="00D90CE8" w:rsidRDefault="00D90CE8">
      <w:pPr>
        <w:pStyle w:val="BodyText"/>
      </w:pPr>
    </w:p>
    <w:p w14:paraId="131216BD" w14:textId="4CE559DA" w:rsidR="009403CD" w:rsidRDefault="001D4DD6" w:rsidP="001D4DD6">
      <w:pPr>
        <w:pStyle w:val="Heading2"/>
      </w:pPr>
      <w:bookmarkStart w:id="6" w:name="X42d73a164da68f1cb8402858044757845bdcd08"/>
      <w:bookmarkStart w:id="7" w:name="_Toc230472011"/>
      <w:bookmarkEnd w:id="4"/>
      <w:r>
        <w:t xml:space="preserve">1.3. </w:t>
      </w:r>
      <w:r w:rsidR="00000000">
        <w:t>Stakeholders</w:t>
      </w:r>
      <w:bookmarkEnd w:id="7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16"/>
        <w:gridCol w:w="1594"/>
        <w:gridCol w:w="6066"/>
      </w:tblGrid>
      <w:tr w:rsidR="009403CD" w:rsidRPr="00D90CE8" w14:paraId="381D5002" w14:textId="77777777" w:rsidTr="00800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6" w:type="dxa"/>
            <w:tcBorders>
              <w:bottom w:val="none" w:sz="0" w:space="0" w:color="auto"/>
            </w:tcBorders>
          </w:tcPr>
          <w:p w14:paraId="37FF0CE7" w14:textId="77777777" w:rsidR="009403CD" w:rsidRPr="00D90CE8" w:rsidRDefault="00000000">
            <w:pPr>
              <w:pStyle w:val="Compact"/>
            </w:pPr>
            <w:r w:rsidRPr="00D90CE8">
              <w:t>Role/Name</w:t>
            </w:r>
          </w:p>
        </w:tc>
        <w:tc>
          <w:tcPr>
            <w:tcW w:w="1594" w:type="dxa"/>
            <w:tcBorders>
              <w:bottom w:val="none" w:sz="0" w:space="0" w:color="auto"/>
            </w:tcBorders>
          </w:tcPr>
          <w:p w14:paraId="4E9ED541" w14:textId="77777777" w:rsidR="009403CD" w:rsidRPr="00D90CE8" w:rsidRDefault="00000000">
            <w:pPr>
              <w:pStyle w:val="Compact"/>
            </w:pPr>
            <w:r w:rsidRPr="00D90CE8">
              <w:t>Contact</w:t>
            </w:r>
          </w:p>
        </w:tc>
        <w:tc>
          <w:tcPr>
            <w:tcW w:w="6066" w:type="dxa"/>
            <w:tcBorders>
              <w:bottom w:val="none" w:sz="0" w:space="0" w:color="auto"/>
            </w:tcBorders>
          </w:tcPr>
          <w:p w14:paraId="3E680890" w14:textId="77777777" w:rsidR="009403CD" w:rsidRPr="00D90CE8" w:rsidRDefault="00000000">
            <w:pPr>
              <w:pStyle w:val="Compact"/>
            </w:pPr>
            <w:r w:rsidRPr="00D90CE8">
              <w:t>Expectations</w:t>
            </w:r>
          </w:p>
        </w:tc>
      </w:tr>
      <w:tr w:rsidR="009403CD" w:rsidRPr="00D90CE8" w14:paraId="1ECC5948" w14:textId="77777777" w:rsidTr="00800592">
        <w:tc>
          <w:tcPr>
            <w:tcW w:w="1916" w:type="dxa"/>
          </w:tcPr>
          <w:p w14:paraId="57933272" w14:textId="256A20A5" w:rsidR="009403CD" w:rsidRPr="00D90CE8" w:rsidRDefault="00D90CE8">
            <w:r w:rsidRPr="00D90CE8">
              <w:t>Customer</w:t>
            </w:r>
          </w:p>
        </w:tc>
        <w:tc>
          <w:tcPr>
            <w:tcW w:w="1594" w:type="dxa"/>
          </w:tcPr>
          <w:p w14:paraId="45031176" w14:textId="5F2212C6" w:rsidR="009403CD" w:rsidRPr="00D90CE8" w:rsidRDefault="009403CD"/>
        </w:tc>
        <w:tc>
          <w:tcPr>
            <w:tcW w:w="6066" w:type="dxa"/>
          </w:tcPr>
          <w:p w14:paraId="21C1B1BD" w14:textId="1FBF7B2A" w:rsidR="009403CD" w:rsidRPr="00D90CE8" w:rsidRDefault="00D90CE8">
            <w:r w:rsidRPr="00D90CE8">
              <w:t>Fast hotel search, safe booking, reliable payment feedback, booking history, and review submission.</w:t>
            </w:r>
          </w:p>
        </w:tc>
      </w:tr>
      <w:tr w:rsidR="009403CD" w:rsidRPr="00D90CE8" w14:paraId="57FC3F87" w14:textId="77777777" w:rsidTr="00800592">
        <w:tc>
          <w:tcPr>
            <w:tcW w:w="1916" w:type="dxa"/>
          </w:tcPr>
          <w:p w14:paraId="2089ECC9" w14:textId="3728D4EB" w:rsidR="009403CD" w:rsidRPr="00D90CE8" w:rsidRDefault="00D90CE8">
            <w:r w:rsidRPr="00D90CE8">
              <w:t>Hotel Owner</w:t>
            </w:r>
          </w:p>
        </w:tc>
        <w:tc>
          <w:tcPr>
            <w:tcW w:w="1594" w:type="dxa"/>
          </w:tcPr>
          <w:p w14:paraId="664D9563" w14:textId="39373203" w:rsidR="009403CD" w:rsidRPr="00D90CE8" w:rsidRDefault="009403CD"/>
        </w:tc>
        <w:tc>
          <w:tcPr>
            <w:tcW w:w="6066" w:type="dxa"/>
          </w:tcPr>
          <w:p w14:paraId="4968E3E9" w14:textId="0905F691" w:rsidR="009403CD" w:rsidRPr="00D90CE8" w:rsidRDefault="00D90CE8">
            <w:r w:rsidRPr="00D90CE8">
              <w:t xml:space="preserve">Secure access to owned hotel data only, manageable hotel/room/media workflows, booking visibility, and </w:t>
            </w:r>
            <w:r w:rsidRPr="00D90CE8">
              <w:lastRenderedPageBreak/>
              <w:t>revenue reports.</w:t>
            </w:r>
          </w:p>
        </w:tc>
      </w:tr>
      <w:tr w:rsidR="00D90CE8" w:rsidRPr="00D90CE8" w14:paraId="01F8E56F" w14:textId="77777777" w:rsidTr="00800592">
        <w:tc>
          <w:tcPr>
            <w:tcW w:w="1916" w:type="dxa"/>
          </w:tcPr>
          <w:p w14:paraId="2DD35CEB" w14:textId="4EBA185B" w:rsidR="00D90CE8" w:rsidRPr="00D90CE8" w:rsidRDefault="00D90CE8">
            <w:r w:rsidRPr="00D90CE8">
              <w:lastRenderedPageBreak/>
              <w:t>Administrator</w:t>
            </w:r>
          </w:p>
        </w:tc>
        <w:tc>
          <w:tcPr>
            <w:tcW w:w="1594" w:type="dxa"/>
          </w:tcPr>
          <w:p w14:paraId="20A05E44" w14:textId="77777777" w:rsidR="00D90CE8" w:rsidRPr="00D90CE8" w:rsidRDefault="00D90CE8"/>
        </w:tc>
        <w:tc>
          <w:tcPr>
            <w:tcW w:w="6066" w:type="dxa"/>
          </w:tcPr>
          <w:p w14:paraId="434D27B3" w14:textId="777EC68F" w:rsidR="00D90CE8" w:rsidRPr="00D90CE8" w:rsidRDefault="00D90CE8">
            <w:r w:rsidRPr="00D90CE8">
              <w:t>Reliable approval, account governance, platform reporting, and regulation updates.</w:t>
            </w:r>
          </w:p>
        </w:tc>
      </w:tr>
      <w:tr w:rsidR="00D90CE8" w:rsidRPr="00D90CE8" w14:paraId="31F75AA1" w14:textId="77777777" w:rsidTr="00800592">
        <w:tc>
          <w:tcPr>
            <w:tcW w:w="1916" w:type="dxa"/>
          </w:tcPr>
          <w:p w14:paraId="3C46A9A2" w14:textId="57ADEF71" w:rsidR="00D90CE8" w:rsidRPr="00D90CE8" w:rsidRDefault="00D90CE8">
            <w:r w:rsidRPr="00D90CE8">
              <w:t>Development Team</w:t>
            </w:r>
            <w:r w:rsidRPr="00D90CE8">
              <w:tab/>
            </w:r>
          </w:p>
        </w:tc>
        <w:tc>
          <w:tcPr>
            <w:tcW w:w="1594" w:type="dxa"/>
          </w:tcPr>
          <w:p w14:paraId="7DE68C0E" w14:textId="77777777" w:rsidR="00D90CE8" w:rsidRPr="00D90CE8" w:rsidRDefault="00D90CE8"/>
        </w:tc>
        <w:tc>
          <w:tcPr>
            <w:tcW w:w="6066" w:type="dxa"/>
          </w:tcPr>
          <w:p w14:paraId="1097FDFC" w14:textId="384EEA1A" w:rsidR="00D90CE8" w:rsidRPr="00D90CE8" w:rsidRDefault="00D90CE8">
            <w:r w:rsidRPr="00D90CE8">
              <w:t>Clear service boundaries, traceability to ASR/ADD/SRS, and guidance for planned future features.</w:t>
            </w:r>
          </w:p>
        </w:tc>
      </w:tr>
      <w:tr w:rsidR="00D90CE8" w:rsidRPr="00D90CE8" w14:paraId="08E49807" w14:textId="77777777" w:rsidTr="00800592">
        <w:tc>
          <w:tcPr>
            <w:tcW w:w="1916" w:type="dxa"/>
          </w:tcPr>
          <w:p w14:paraId="4A7F5E61" w14:textId="6813F0FB" w:rsidR="00D90CE8" w:rsidRPr="00D90CE8" w:rsidRDefault="00D90CE8">
            <w:r w:rsidRPr="00D90CE8">
              <w:t>Test/UAT Team</w:t>
            </w:r>
          </w:p>
        </w:tc>
        <w:tc>
          <w:tcPr>
            <w:tcW w:w="1594" w:type="dxa"/>
          </w:tcPr>
          <w:p w14:paraId="13547B12" w14:textId="77777777" w:rsidR="00D90CE8" w:rsidRPr="00D90CE8" w:rsidRDefault="00D90CE8"/>
        </w:tc>
        <w:tc>
          <w:tcPr>
            <w:tcW w:w="6066" w:type="dxa"/>
          </w:tcPr>
          <w:p w14:paraId="2B020E1F" w14:textId="375236FA" w:rsidR="00D90CE8" w:rsidRPr="00D90CE8" w:rsidRDefault="00D90CE8">
            <w:r w:rsidRPr="00D90CE8">
              <w:t>Observable functional flows, quality scenarios, and clear expected behavior for failure cases.</w:t>
            </w:r>
          </w:p>
        </w:tc>
      </w:tr>
      <w:tr w:rsidR="00D90CE8" w:rsidRPr="00D90CE8" w14:paraId="783472D9" w14:textId="77777777" w:rsidTr="00800592">
        <w:tc>
          <w:tcPr>
            <w:tcW w:w="1916" w:type="dxa"/>
          </w:tcPr>
          <w:p w14:paraId="6CBA3A2F" w14:textId="407B89A1" w:rsidR="00D90CE8" w:rsidRPr="00D90CE8" w:rsidRDefault="00D90CE8">
            <w:r w:rsidRPr="00D90CE8">
              <w:t>DevOps/Maintainer</w:t>
            </w:r>
            <w:r w:rsidRPr="00D90CE8">
              <w:tab/>
            </w:r>
          </w:p>
        </w:tc>
        <w:tc>
          <w:tcPr>
            <w:tcW w:w="1594" w:type="dxa"/>
          </w:tcPr>
          <w:p w14:paraId="3F56FD82" w14:textId="77777777" w:rsidR="00D90CE8" w:rsidRPr="00D90CE8" w:rsidRDefault="00D90CE8"/>
        </w:tc>
        <w:tc>
          <w:tcPr>
            <w:tcW w:w="6066" w:type="dxa"/>
          </w:tcPr>
          <w:p w14:paraId="07483561" w14:textId="403F8019" w:rsidR="00D90CE8" w:rsidRPr="00D90CE8" w:rsidRDefault="00D90CE8">
            <w:r w:rsidRPr="00D90CE8">
              <w:t>Understandable deployment topology, service discovery, configuration, monitoring, and scaling strategy.</w:t>
            </w:r>
          </w:p>
        </w:tc>
      </w:tr>
    </w:tbl>
    <w:p w14:paraId="031E0EBD" w14:textId="77EC2ABF" w:rsidR="009403CD" w:rsidRDefault="00800592">
      <w:pPr>
        <w:pStyle w:val="Heading1"/>
      </w:pPr>
      <w:bookmarkStart w:id="8" w:name="section-architecture-constraints"/>
      <w:bookmarkStart w:id="9" w:name="_Toc230472012"/>
      <w:bookmarkEnd w:id="0"/>
      <w:bookmarkEnd w:id="6"/>
      <w:r>
        <w:t>2. Architecture Constraints</w:t>
      </w:r>
      <w:bookmarkEnd w:id="9"/>
    </w:p>
    <w:p w14:paraId="33282355" w14:textId="77777777" w:rsidR="009403CD" w:rsidRDefault="00000000">
      <w:pPr>
        <w:pStyle w:val="FirstParagraph"/>
        <w:rPr>
          <w:b/>
          <w:bCs/>
        </w:rPr>
      </w:pPr>
      <w:r>
        <w:rPr>
          <w:b/>
          <w:bCs/>
        </w:rPr>
        <w:t>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341"/>
      </w:tblGrid>
      <w:tr w:rsidR="00800592" w14:paraId="0DB41CAF" w14:textId="77777777" w:rsidTr="00800592">
        <w:tc>
          <w:tcPr>
            <w:tcW w:w="2235" w:type="dxa"/>
          </w:tcPr>
          <w:p w14:paraId="27C4934C" w14:textId="140CF65B" w:rsidR="00800592" w:rsidRDefault="00800592" w:rsidP="00800592">
            <w:pPr>
              <w:pStyle w:val="BodyText"/>
            </w:pPr>
            <w:r w:rsidRPr="00800592">
              <w:t>Constraint</w:t>
            </w:r>
          </w:p>
        </w:tc>
        <w:tc>
          <w:tcPr>
            <w:tcW w:w="7341" w:type="dxa"/>
          </w:tcPr>
          <w:p w14:paraId="3B538222" w14:textId="7E7B5C91" w:rsidR="00800592" w:rsidRDefault="00800592" w:rsidP="00800592">
            <w:pPr>
              <w:pStyle w:val="BodyText"/>
            </w:pPr>
            <w:r w:rsidRPr="00800592">
              <w:t>Description</w:t>
            </w:r>
          </w:p>
        </w:tc>
      </w:tr>
      <w:tr w:rsidR="00800592" w14:paraId="6AE68695" w14:textId="77777777" w:rsidTr="00800592">
        <w:tc>
          <w:tcPr>
            <w:tcW w:w="2235" w:type="dxa"/>
          </w:tcPr>
          <w:p w14:paraId="51BD203E" w14:textId="32368DD7" w:rsidR="00800592" w:rsidRDefault="00800592" w:rsidP="00800592">
            <w:pPr>
              <w:pStyle w:val="BodyText"/>
            </w:pPr>
            <w:r w:rsidRPr="00800592">
              <w:t>Microservices backend</w:t>
            </w:r>
          </w:p>
        </w:tc>
        <w:tc>
          <w:tcPr>
            <w:tcW w:w="7341" w:type="dxa"/>
          </w:tcPr>
          <w:p w14:paraId="5F8ACCFA" w14:textId="1E49830E" w:rsidR="00800592" w:rsidRDefault="00800592" w:rsidP="00800592">
            <w:pPr>
              <w:pStyle w:val="BodyText"/>
            </w:pPr>
            <w:r w:rsidRPr="00800592">
              <w:t>Backend code is organized as Spring Boot services: `api-gateway`, `auth-service`, `user-service`, `hotel-service`, `booking-service`, `media-service`, `revenue-service`, `regulations-service`, `notification-service`, `config-server`, `eureka-server`.</w:t>
            </w:r>
          </w:p>
        </w:tc>
      </w:tr>
      <w:tr w:rsidR="00800592" w14:paraId="71364DED" w14:textId="77777777" w:rsidTr="00800592">
        <w:tc>
          <w:tcPr>
            <w:tcW w:w="2235" w:type="dxa"/>
          </w:tcPr>
          <w:p w14:paraId="6260197B" w14:textId="58893028" w:rsidR="00800592" w:rsidRPr="00800592" w:rsidRDefault="00800592" w:rsidP="00800592">
            <w:pPr>
              <w:pStyle w:val="BodyText"/>
            </w:pPr>
            <w:r w:rsidRPr="00800592">
              <w:t>Web frontend</w:t>
            </w:r>
          </w:p>
        </w:tc>
        <w:tc>
          <w:tcPr>
            <w:tcW w:w="7341" w:type="dxa"/>
          </w:tcPr>
          <w:p w14:paraId="1BBE5E59" w14:textId="3604342D" w:rsidR="00800592" w:rsidRPr="00800592" w:rsidRDefault="00800592" w:rsidP="00800592">
            <w:pPr>
              <w:pStyle w:val="BodyText"/>
            </w:pPr>
            <w:r w:rsidRPr="00800592">
              <w:t>Frontend is a Next.js/React application in `checkinn-frontend`, using REST APIs through the API Gateway.</w:t>
            </w:r>
          </w:p>
        </w:tc>
      </w:tr>
      <w:tr w:rsidR="00800592" w14:paraId="40B02E44" w14:textId="77777777" w:rsidTr="00800592">
        <w:tc>
          <w:tcPr>
            <w:tcW w:w="2235" w:type="dxa"/>
          </w:tcPr>
          <w:p w14:paraId="4E05A3AD" w14:textId="3A8CB4EC" w:rsidR="00800592" w:rsidRPr="00800592" w:rsidRDefault="00800592" w:rsidP="00800592">
            <w:pPr>
              <w:pStyle w:val="BodyText"/>
            </w:pPr>
            <w:r w:rsidRPr="00800592">
              <w:t>Service discovery</w:t>
            </w:r>
          </w:p>
        </w:tc>
        <w:tc>
          <w:tcPr>
            <w:tcW w:w="7341" w:type="dxa"/>
          </w:tcPr>
          <w:p w14:paraId="4964F24C" w14:textId="64D8E649" w:rsidR="00800592" w:rsidRPr="00800592" w:rsidRDefault="00800592" w:rsidP="00800592">
            <w:pPr>
              <w:pStyle w:val="BodyText"/>
            </w:pPr>
            <w:r w:rsidRPr="00800592">
              <w:t>Services register with Eureka and are routed through Spring Cloud Gateway.</w:t>
            </w:r>
          </w:p>
        </w:tc>
      </w:tr>
      <w:tr w:rsidR="00800592" w14:paraId="77148EBA" w14:textId="77777777" w:rsidTr="00800592">
        <w:tc>
          <w:tcPr>
            <w:tcW w:w="2235" w:type="dxa"/>
          </w:tcPr>
          <w:p w14:paraId="626DEE05" w14:textId="6BCCAFA3" w:rsidR="00800592" w:rsidRPr="00800592" w:rsidRDefault="00800592" w:rsidP="00800592">
            <w:pPr>
              <w:pStyle w:val="BodyText"/>
            </w:pPr>
            <w:r w:rsidRPr="00800592">
              <w:t>Transactional storage</w:t>
            </w:r>
          </w:p>
        </w:tc>
        <w:tc>
          <w:tcPr>
            <w:tcW w:w="7341" w:type="dxa"/>
          </w:tcPr>
          <w:p w14:paraId="2E511161" w14:textId="43F37A7F" w:rsidR="00800592" w:rsidRPr="00800592" w:rsidRDefault="00800592" w:rsidP="00800592">
            <w:pPr>
              <w:pStyle w:val="BodyText"/>
            </w:pPr>
            <w:r w:rsidRPr="00800592">
              <w:t>Core data is stored in PostgreSQL using service-owned schemas/entities.</w:t>
            </w:r>
          </w:p>
        </w:tc>
      </w:tr>
      <w:tr w:rsidR="00800592" w14:paraId="6246C1A2" w14:textId="77777777" w:rsidTr="00800592">
        <w:tc>
          <w:tcPr>
            <w:tcW w:w="2235" w:type="dxa"/>
          </w:tcPr>
          <w:p w14:paraId="1EFBE060" w14:textId="12E05ED6" w:rsidR="00800592" w:rsidRPr="00800592" w:rsidRDefault="00800592" w:rsidP="00800592">
            <w:pPr>
              <w:pStyle w:val="BodyText"/>
            </w:pPr>
            <w:r w:rsidRPr="00800592">
              <w:t>Asynchronous integration</w:t>
            </w:r>
          </w:p>
        </w:tc>
        <w:tc>
          <w:tcPr>
            <w:tcW w:w="7341" w:type="dxa"/>
          </w:tcPr>
          <w:p w14:paraId="3FDB7C92" w14:textId="1EA08090" w:rsidR="00800592" w:rsidRPr="00800592" w:rsidRDefault="00800592" w:rsidP="00800592">
            <w:pPr>
              <w:pStyle w:val="BodyText"/>
            </w:pPr>
            <w:r w:rsidRPr="00800592">
              <w:t>RabbitMQ is used for OTP, payment, booking, revenue, notification, and regulation events.</w:t>
            </w:r>
          </w:p>
        </w:tc>
      </w:tr>
      <w:tr w:rsidR="00800592" w14:paraId="331C42B0" w14:textId="77777777" w:rsidTr="00800592">
        <w:tc>
          <w:tcPr>
            <w:tcW w:w="2235" w:type="dxa"/>
          </w:tcPr>
          <w:p w14:paraId="2EBD3662" w14:textId="1F8033B6" w:rsidR="00800592" w:rsidRPr="00800592" w:rsidRDefault="00800592" w:rsidP="00800592">
            <w:pPr>
              <w:pStyle w:val="BodyText"/>
            </w:pPr>
            <w:r w:rsidRPr="00800592">
              <w:t>External payment</w:t>
            </w:r>
          </w:p>
        </w:tc>
        <w:tc>
          <w:tcPr>
            <w:tcW w:w="7341" w:type="dxa"/>
          </w:tcPr>
          <w:p w14:paraId="2BDC0799" w14:textId="7DA358E1" w:rsidR="00800592" w:rsidRPr="00800592" w:rsidRDefault="00800592" w:rsidP="00800592">
            <w:pPr>
              <w:pStyle w:val="BodyText"/>
            </w:pPr>
            <w:r w:rsidRPr="00800592">
              <w:t>VNPay is the online payment gateway; sensitive payment processing stays outside Tripto's main database.</w:t>
            </w:r>
          </w:p>
        </w:tc>
      </w:tr>
      <w:tr w:rsidR="00800592" w14:paraId="47F14C3F" w14:textId="77777777" w:rsidTr="00800592">
        <w:tc>
          <w:tcPr>
            <w:tcW w:w="2235" w:type="dxa"/>
          </w:tcPr>
          <w:p w14:paraId="1118A4F4" w14:textId="207C43C4" w:rsidR="00800592" w:rsidRPr="00800592" w:rsidRDefault="00800592" w:rsidP="00800592">
            <w:pPr>
              <w:pStyle w:val="BodyText"/>
            </w:pPr>
            <w:r w:rsidRPr="00800592">
              <w:t>Object storage</w:t>
            </w:r>
          </w:p>
        </w:tc>
        <w:tc>
          <w:tcPr>
            <w:tcW w:w="7341" w:type="dxa"/>
          </w:tcPr>
          <w:p w14:paraId="797CE886" w14:textId="1B1D4476" w:rsidR="00800592" w:rsidRPr="00800592" w:rsidRDefault="00800592" w:rsidP="00800592">
            <w:pPr>
              <w:pStyle w:val="BodyText"/>
            </w:pPr>
            <w:r w:rsidRPr="00800592">
              <w:t xml:space="preserve">Uploaded hotel media/documents are stored outside the relational </w:t>
            </w:r>
            <w:r w:rsidRPr="00800592">
              <w:lastRenderedPageBreak/>
              <w:t>database using Supabase Storage.</w:t>
            </w:r>
          </w:p>
        </w:tc>
      </w:tr>
      <w:tr w:rsidR="00800592" w14:paraId="70530803" w14:textId="77777777" w:rsidTr="00800592">
        <w:tc>
          <w:tcPr>
            <w:tcW w:w="2235" w:type="dxa"/>
          </w:tcPr>
          <w:p w14:paraId="1BCB2920" w14:textId="194BECFE" w:rsidR="00800592" w:rsidRPr="00800592" w:rsidRDefault="00800592" w:rsidP="00800592">
            <w:pPr>
              <w:pStyle w:val="BodyText"/>
            </w:pPr>
            <w:r w:rsidRPr="00800592">
              <w:lastRenderedPageBreak/>
              <w:t>Quality targets</w:t>
            </w:r>
          </w:p>
        </w:tc>
        <w:tc>
          <w:tcPr>
            <w:tcW w:w="7341" w:type="dxa"/>
          </w:tcPr>
          <w:p w14:paraId="5BF565E6" w14:textId="34D2E3EF" w:rsidR="00800592" w:rsidRPr="00800592" w:rsidRDefault="00800592" w:rsidP="00800592">
            <w:pPr>
              <w:pStyle w:val="BodyText"/>
            </w:pPr>
            <w:r w:rsidRPr="00800592">
              <w:t>150 CCU target, search within 2 seconds, login within 500ms, 95% business-hours uptime, Sunday 23:00 maintenance window.</w:t>
            </w:r>
          </w:p>
        </w:tc>
      </w:tr>
      <w:tr w:rsidR="00800592" w14:paraId="66C2BE14" w14:textId="77777777" w:rsidTr="00800592">
        <w:tc>
          <w:tcPr>
            <w:tcW w:w="2235" w:type="dxa"/>
          </w:tcPr>
          <w:p w14:paraId="4C0DE4F4" w14:textId="37448712" w:rsidR="00800592" w:rsidRPr="00800592" w:rsidRDefault="00800592" w:rsidP="00800592">
            <w:pPr>
              <w:pStyle w:val="BodyText"/>
            </w:pPr>
            <w:r w:rsidRPr="00800592">
              <w:t>Partial implementation</w:t>
            </w:r>
          </w:p>
        </w:tc>
        <w:tc>
          <w:tcPr>
            <w:tcW w:w="7341" w:type="dxa"/>
          </w:tcPr>
          <w:p w14:paraId="4C154346" w14:textId="6DA388AF" w:rsidR="00800592" w:rsidRPr="00800592" w:rsidRDefault="00800592" w:rsidP="00800592">
            <w:pPr>
              <w:pStyle w:val="BodyText"/>
            </w:pPr>
            <w:r w:rsidRPr="00800592">
              <w:t>Some architectural tactics are planned for later iterations, including Redis, Elasticsearch, Circuit Breaker, Kubernetes, Blue/Green deployment, and read-replica/CQRS reporting.</w:t>
            </w:r>
          </w:p>
        </w:tc>
      </w:tr>
    </w:tbl>
    <w:p w14:paraId="5AFD86A5" w14:textId="77777777" w:rsidR="00800592" w:rsidRPr="00800592" w:rsidRDefault="00800592" w:rsidP="00800592">
      <w:pPr>
        <w:pStyle w:val="BodyText"/>
      </w:pPr>
    </w:p>
    <w:p w14:paraId="33E59A72" w14:textId="1C19533D" w:rsidR="009403CD" w:rsidRDefault="00800592">
      <w:pPr>
        <w:pStyle w:val="Heading1"/>
      </w:pPr>
      <w:bookmarkStart w:id="10" w:name="section-context-and-scope"/>
      <w:bookmarkStart w:id="11" w:name="_3._Context_and"/>
      <w:bookmarkStart w:id="12" w:name="_Toc230472013"/>
      <w:bookmarkEnd w:id="8"/>
      <w:bookmarkEnd w:id="11"/>
      <w:r>
        <w:t>3. Context and Scope</w:t>
      </w:r>
      <w:bookmarkEnd w:id="12"/>
    </w:p>
    <w:p w14:paraId="040836A9" w14:textId="3D495C9B" w:rsidR="009403CD" w:rsidRDefault="00DF00BC">
      <w:pPr>
        <w:pStyle w:val="Heading2"/>
      </w:pPr>
      <w:bookmarkStart w:id="13" w:name="X05493b645af342a3a1f773b38e005df6f818ccd"/>
      <w:bookmarkStart w:id="14" w:name="_Toc230472014"/>
      <w:r>
        <w:t>3.1. Business Context</w:t>
      </w:r>
      <w:bookmarkEnd w:id="14"/>
    </w:p>
    <w:p w14:paraId="3A412ACB" w14:textId="6EDF992C" w:rsidR="00DF00BC" w:rsidRDefault="00DF00BC">
      <w:pPr>
        <w:pStyle w:val="BodyText"/>
      </w:pPr>
      <w:r w:rsidRPr="00DF00BC">
        <w:t>Tripto is the central system used 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349"/>
      </w:tblGrid>
      <w:tr w:rsidR="00DF00BC" w14:paraId="5C435E30" w14:textId="77777777" w:rsidTr="00966435">
        <w:tc>
          <w:tcPr>
            <w:tcW w:w="3227" w:type="dxa"/>
          </w:tcPr>
          <w:p w14:paraId="4CF5963D" w14:textId="1096A97B" w:rsidR="00DF00BC" w:rsidRDefault="00DF00BC">
            <w:pPr>
              <w:pStyle w:val="BodyText"/>
            </w:pPr>
            <w:r w:rsidRPr="00DF00BC">
              <w:t>External actor/system</w:t>
            </w:r>
          </w:p>
        </w:tc>
        <w:tc>
          <w:tcPr>
            <w:tcW w:w="6349" w:type="dxa"/>
          </w:tcPr>
          <w:p w14:paraId="04917BB4" w14:textId="2D6336E6" w:rsidR="00DF00BC" w:rsidRDefault="00DF00BC">
            <w:pPr>
              <w:pStyle w:val="BodyText"/>
            </w:pPr>
            <w:r w:rsidRPr="00DF00BC">
              <w:t>Interaction with Tripto</w:t>
            </w:r>
          </w:p>
        </w:tc>
      </w:tr>
      <w:tr w:rsidR="00DF00BC" w14:paraId="497B2D39" w14:textId="77777777" w:rsidTr="00966435">
        <w:tc>
          <w:tcPr>
            <w:tcW w:w="3227" w:type="dxa"/>
          </w:tcPr>
          <w:p w14:paraId="1F814150" w14:textId="483B4905" w:rsidR="00DF00BC" w:rsidRDefault="00DF00BC">
            <w:pPr>
              <w:pStyle w:val="BodyText"/>
            </w:pPr>
            <w:r w:rsidRPr="00DF00BC">
              <w:t>Guest / Customer</w:t>
            </w:r>
          </w:p>
        </w:tc>
        <w:tc>
          <w:tcPr>
            <w:tcW w:w="6349" w:type="dxa"/>
          </w:tcPr>
          <w:p w14:paraId="3CB366CA" w14:textId="1BFA89A8" w:rsidR="00DF00BC" w:rsidRDefault="00DF00BC">
            <w:pPr>
              <w:pStyle w:val="BodyText"/>
            </w:pPr>
            <w:r w:rsidRPr="00DF00BC">
              <w:t>Searches hotels, views details, books rooms, pays, manages profile, reviews stays.</w:t>
            </w:r>
          </w:p>
        </w:tc>
      </w:tr>
      <w:tr w:rsidR="00DF00BC" w14:paraId="5C858FA8" w14:textId="77777777" w:rsidTr="00966435">
        <w:tc>
          <w:tcPr>
            <w:tcW w:w="3227" w:type="dxa"/>
          </w:tcPr>
          <w:p w14:paraId="4C50AC09" w14:textId="2A044814" w:rsidR="00DF00BC" w:rsidRPr="00DF00BC" w:rsidRDefault="00DF00BC">
            <w:pPr>
              <w:pStyle w:val="BodyText"/>
            </w:pPr>
            <w:r w:rsidRPr="00DF00BC">
              <w:t>Hotel Owner</w:t>
            </w:r>
          </w:p>
        </w:tc>
        <w:tc>
          <w:tcPr>
            <w:tcW w:w="6349" w:type="dxa"/>
          </w:tcPr>
          <w:p w14:paraId="4DE4C5D0" w14:textId="481731F4" w:rsidR="00DF00BC" w:rsidRPr="00DF00BC" w:rsidRDefault="00DF00BC">
            <w:pPr>
              <w:pStyle w:val="BodyText"/>
            </w:pPr>
            <w:r w:rsidRPr="00DF00BC">
              <w:t>Manages hotels, room types, media, bookings, onsite payments, reviews, and revenue reports.</w:t>
            </w:r>
          </w:p>
        </w:tc>
      </w:tr>
      <w:tr w:rsidR="00DF00BC" w14:paraId="79FAAD40" w14:textId="77777777" w:rsidTr="00966435">
        <w:tc>
          <w:tcPr>
            <w:tcW w:w="3227" w:type="dxa"/>
          </w:tcPr>
          <w:p w14:paraId="7BAAB96D" w14:textId="4BC7A3C6" w:rsidR="00DF00BC" w:rsidRPr="00DF00BC" w:rsidRDefault="00DF00BC">
            <w:pPr>
              <w:pStyle w:val="BodyText"/>
            </w:pPr>
            <w:r w:rsidRPr="00DF00BC">
              <w:t>Administrator</w:t>
            </w:r>
          </w:p>
        </w:tc>
        <w:tc>
          <w:tcPr>
            <w:tcW w:w="6349" w:type="dxa"/>
          </w:tcPr>
          <w:p w14:paraId="5F988A33" w14:textId="0F92B21F" w:rsidR="00DF00BC" w:rsidRPr="00DF00BC" w:rsidRDefault="00DF00BC">
            <w:pPr>
              <w:pStyle w:val="BodyText"/>
            </w:pPr>
            <w:r w:rsidRPr="00DF00BC">
              <w:t>Approves hotels, manages users, views platform reports, updates regulations.</w:t>
            </w:r>
          </w:p>
        </w:tc>
      </w:tr>
      <w:tr w:rsidR="00DF00BC" w14:paraId="6C46D363" w14:textId="77777777" w:rsidTr="00966435">
        <w:tc>
          <w:tcPr>
            <w:tcW w:w="3227" w:type="dxa"/>
          </w:tcPr>
          <w:p w14:paraId="797BB419" w14:textId="3A95D9EC" w:rsidR="00DF00BC" w:rsidRPr="00DF00BC" w:rsidRDefault="00DF00BC">
            <w:pPr>
              <w:pStyle w:val="BodyText"/>
            </w:pPr>
            <w:r w:rsidRPr="00DF00BC">
              <w:t>VNPay</w:t>
            </w:r>
          </w:p>
        </w:tc>
        <w:tc>
          <w:tcPr>
            <w:tcW w:w="6349" w:type="dxa"/>
          </w:tcPr>
          <w:p w14:paraId="19B91427" w14:textId="393DC488" w:rsidR="00DF00BC" w:rsidRPr="00DF00BC" w:rsidRDefault="00DF00BC">
            <w:pPr>
              <w:pStyle w:val="BodyText"/>
            </w:pPr>
            <w:r w:rsidRPr="00DF00BC">
              <w:t>Receives payment requests and returns payment results.</w:t>
            </w:r>
          </w:p>
        </w:tc>
      </w:tr>
      <w:tr w:rsidR="00DF00BC" w14:paraId="4C7F825B" w14:textId="77777777" w:rsidTr="00966435">
        <w:tc>
          <w:tcPr>
            <w:tcW w:w="3227" w:type="dxa"/>
          </w:tcPr>
          <w:p w14:paraId="4ADFBF9B" w14:textId="3A37E5DB" w:rsidR="00DF00BC" w:rsidRPr="00DF00BC" w:rsidRDefault="00DF00BC">
            <w:pPr>
              <w:pStyle w:val="BodyText"/>
            </w:pPr>
            <w:r w:rsidRPr="00DF00BC">
              <w:t>Email Provider</w:t>
            </w:r>
          </w:p>
        </w:tc>
        <w:tc>
          <w:tcPr>
            <w:tcW w:w="6349" w:type="dxa"/>
          </w:tcPr>
          <w:p w14:paraId="04C674E7" w14:textId="5DA1005C" w:rsidR="00DF00BC" w:rsidRPr="00DF00BC" w:rsidRDefault="00DF00BC">
            <w:pPr>
              <w:pStyle w:val="BodyText"/>
            </w:pPr>
            <w:r w:rsidRPr="00DF00BC">
              <w:t>Sends OTP and booking/payment notifications.</w:t>
            </w:r>
          </w:p>
        </w:tc>
      </w:tr>
      <w:tr w:rsidR="00DF00BC" w14:paraId="2E065058" w14:textId="77777777" w:rsidTr="00966435">
        <w:tc>
          <w:tcPr>
            <w:tcW w:w="3227" w:type="dxa"/>
          </w:tcPr>
          <w:p w14:paraId="13763992" w14:textId="34C8E3D7" w:rsidR="00DF00BC" w:rsidRPr="00DF00BC" w:rsidRDefault="00F06759">
            <w:pPr>
              <w:pStyle w:val="BodyText"/>
            </w:pPr>
            <w:r w:rsidRPr="00F06759">
              <w:t>Supabase Storage / Object Storage</w:t>
            </w:r>
          </w:p>
        </w:tc>
        <w:tc>
          <w:tcPr>
            <w:tcW w:w="6349" w:type="dxa"/>
          </w:tcPr>
          <w:p w14:paraId="398B3F40" w14:textId="405C07DB" w:rsidR="00DF00BC" w:rsidRPr="00DF00BC" w:rsidRDefault="00F06759">
            <w:pPr>
              <w:pStyle w:val="BodyText"/>
            </w:pPr>
            <w:r w:rsidRPr="00F06759">
              <w:t>Stores hotel images and uploaded documents.</w:t>
            </w:r>
          </w:p>
        </w:tc>
      </w:tr>
    </w:tbl>
    <w:p w14:paraId="1FA5BA73" w14:textId="77777777" w:rsidR="00DF00BC" w:rsidRPr="00DF00BC" w:rsidRDefault="00DF00BC">
      <w:pPr>
        <w:pStyle w:val="BodyText"/>
      </w:pPr>
    </w:p>
    <w:p w14:paraId="4C5D6E0A" w14:textId="4040F0E1" w:rsidR="009403CD" w:rsidRDefault="00055F8D">
      <w:pPr>
        <w:pStyle w:val="BodyText"/>
      </w:pPr>
      <w:r w:rsidRPr="00055F8D">
        <w:rPr>
          <w:noProof/>
        </w:rPr>
        <w:lastRenderedPageBreak/>
        <w:drawing>
          <wp:inline distT="0" distB="0" distL="0" distR="0" wp14:anchorId="6289023B" wp14:editId="7CC8D200">
            <wp:extent cx="5943600" cy="4283075"/>
            <wp:effectExtent l="0" t="0" r="0" b="0"/>
            <wp:docPr id="176784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485C0" w14:textId="77777777" w:rsidR="00966435" w:rsidRDefault="00966435">
      <w:pPr>
        <w:pStyle w:val="BodyText"/>
      </w:pPr>
    </w:p>
    <w:p w14:paraId="6220E250" w14:textId="71C6FFE9" w:rsidR="00055F8D" w:rsidRDefault="00055F8D">
      <w:pPr>
        <w:pStyle w:val="BodyText"/>
      </w:pPr>
      <w:r>
        <w:t>Note:</w:t>
      </w:r>
    </w:p>
    <w:p w14:paraId="14C9D58F" w14:textId="3553714F" w:rsidR="00055F8D" w:rsidRDefault="00055F8D">
      <w:pPr>
        <w:pStyle w:val="BodyText"/>
      </w:pPr>
      <w:r w:rsidRPr="00055F8D">
        <w:rPr>
          <w:noProof/>
        </w:rPr>
        <w:drawing>
          <wp:inline distT="0" distB="0" distL="0" distR="0" wp14:anchorId="7DA5B7D4" wp14:editId="5A940D23">
            <wp:extent cx="3746695" cy="1499079"/>
            <wp:effectExtent l="0" t="0" r="0" b="0"/>
            <wp:docPr id="1505412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956" cy="152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4941" w14:textId="63AF91F2" w:rsidR="009403CD" w:rsidRDefault="00F06759">
      <w:pPr>
        <w:pStyle w:val="Heading2"/>
      </w:pPr>
      <w:bookmarkStart w:id="15" w:name="Xa0941b5683cd0168c40f56931129feaf0319077"/>
      <w:bookmarkStart w:id="16" w:name="_Toc230472015"/>
      <w:bookmarkEnd w:id="13"/>
      <w:r>
        <w:t>3.2. Technical Context</w:t>
      </w:r>
      <w:bookmarkEnd w:id="16"/>
    </w:p>
    <w:p w14:paraId="112E115E" w14:textId="77777777" w:rsidR="009403CD" w:rsidRDefault="00000000">
      <w:pPr>
        <w:pStyle w:val="FirstParagraph"/>
      </w:pPr>
      <w:r>
        <w:rPr>
          <w:b/>
          <w:bCs/>
        </w:rPr>
        <w:t>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2977"/>
        <w:gridCol w:w="4648"/>
      </w:tblGrid>
      <w:tr w:rsidR="00573CA1" w14:paraId="57708823" w14:textId="77777777" w:rsidTr="00966435">
        <w:tc>
          <w:tcPr>
            <w:tcW w:w="1951" w:type="dxa"/>
          </w:tcPr>
          <w:p w14:paraId="3E652838" w14:textId="6127499C" w:rsidR="00573CA1" w:rsidRDefault="00573CA1">
            <w:pPr>
              <w:pStyle w:val="BodyText"/>
            </w:pPr>
            <w:r w:rsidRPr="00573CA1">
              <w:t>Channel</w:t>
            </w:r>
          </w:p>
        </w:tc>
        <w:tc>
          <w:tcPr>
            <w:tcW w:w="2977" w:type="dxa"/>
          </w:tcPr>
          <w:p w14:paraId="49C4CC1A" w14:textId="39095786" w:rsidR="00573CA1" w:rsidRDefault="00573CA1">
            <w:pPr>
              <w:pStyle w:val="BodyText"/>
            </w:pPr>
            <w:r w:rsidRPr="00573CA1">
              <w:t>Used by</w:t>
            </w:r>
            <w:r w:rsidRPr="00573CA1">
              <w:tab/>
            </w:r>
          </w:p>
        </w:tc>
        <w:tc>
          <w:tcPr>
            <w:tcW w:w="4648" w:type="dxa"/>
          </w:tcPr>
          <w:p w14:paraId="1DD6E088" w14:textId="3A78E944" w:rsidR="00573CA1" w:rsidRDefault="00573CA1">
            <w:pPr>
              <w:pStyle w:val="BodyText"/>
            </w:pPr>
            <w:r w:rsidRPr="00573CA1">
              <w:t>Purpose</w:t>
            </w:r>
          </w:p>
        </w:tc>
      </w:tr>
      <w:tr w:rsidR="00573CA1" w14:paraId="26E2DF0A" w14:textId="77777777" w:rsidTr="00966435">
        <w:tc>
          <w:tcPr>
            <w:tcW w:w="1951" w:type="dxa"/>
          </w:tcPr>
          <w:p w14:paraId="1323928A" w14:textId="36DB3FFD" w:rsidR="00573CA1" w:rsidRDefault="00573CA1">
            <w:pPr>
              <w:pStyle w:val="BodyText"/>
            </w:pPr>
            <w:r w:rsidRPr="00573CA1">
              <w:t>HTTPS/REST</w:t>
            </w:r>
          </w:p>
        </w:tc>
        <w:tc>
          <w:tcPr>
            <w:tcW w:w="2977" w:type="dxa"/>
          </w:tcPr>
          <w:p w14:paraId="56B97A38" w14:textId="77227AAF" w:rsidR="00573CA1" w:rsidRDefault="00573CA1">
            <w:pPr>
              <w:pStyle w:val="BodyText"/>
            </w:pPr>
            <w:r w:rsidRPr="00573CA1">
              <w:t>Frontend to API Gateway</w:t>
            </w:r>
          </w:p>
        </w:tc>
        <w:tc>
          <w:tcPr>
            <w:tcW w:w="4648" w:type="dxa"/>
          </w:tcPr>
          <w:p w14:paraId="24929821" w14:textId="32622A48" w:rsidR="00573CA1" w:rsidRDefault="00573CA1">
            <w:pPr>
              <w:pStyle w:val="BodyText"/>
            </w:pPr>
            <w:r w:rsidRPr="00573CA1">
              <w:t>Main browser-to-backend communication.</w:t>
            </w:r>
          </w:p>
        </w:tc>
      </w:tr>
      <w:tr w:rsidR="00573CA1" w14:paraId="65E23148" w14:textId="77777777" w:rsidTr="00966435">
        <w:tc>
          <w:tcPr>
            <w:tcW w:w="1951" w:type="dxa"/>
          </w:tcPr>
          <w:p w14:paraId="25EFC6E4" w14:textId="4391439A" w:rsidR="00573CA1" w:rsidRPr="00573CA1" w:rsidRDefault="00573CA1">
            <w:pPr>
              <w:pStyle w:val="BodyText"/>
            </w:pPr>
            <w:r w:rsidRPr="00573CA1">
              <w:lastRenderedPageBreak/>
              <w:t>Spring Cloud Gateway routes</w:t>
            </w:r>
          </w:p>
        </w:tc>
        <w:tc>
          <w:tcPr>
            <w:tcW w:w="2977" w:type="dxa"/>
          </w:tcPr>
          <w:p w14:paraId="7AADE16E" w14:textId="1432ACF9" w:rsidR="00573CA1" w:rsidRPr="00573CA1" w:rsidRDefault="00573CA1">
            <w:pPr>
              <w:pStyle w:val="BodyText"/>
            </w:pPr>
            <w:r w:rsidRPr="00573CA1">
              <w:t>API Gateway to services</w:t>
            </w:r>
          </w:p>
        </w:tc>
        <w:tc>
          <w:tcPr>
            <w:tcW w:w="4648" w:type="dxa"/>
          </w:tcPr>
          <w:p w14:paraId="7BAE3989" w14:textId="6CC7E0FD" w:rsidR="00573CA1" w:rsidRPr="00573CA1" w:rsidRDefault="00573CA1">
            <w:pPr>
              <w:pStyle w:val="BodyText"/>
            </w:pPr>
            <w:r w:rsidRPr="00573CA1">
              <w:t>Route /api/auth, /api/user, /api/bookings, /api/payments, /api/reports, /api/regulations, /api/v1, /hotels, and /cities.</w:t>
            </w:r>
          </w:p>
        </w:tc>
      </w:tr>
      <w:tr w:rsidR="00573CA1" w14:paraId="5A39DB83" w14:textId="77777777" w:rsidTr="00966435">
        <w:tc>
          <w:tcPr>
            <w:tcW w:w="1951" w:type="dxa"/>
          </w:tcPr>
          <w:p w14:paraId="12B2F093" w14:textId="71C8E8A0" w:rsidR="00573CA1" w:rsidRPr="00573CA1" w:rsidRDefault="00573CA1">
            <w:pPr>
              <w:pStyle w:val="BodyText"/>
            </w:pPr>
            <w:r w:rsidRPr="00573CA1">
              <w:t>gRP</w:t>
            </w:r>
            <w:r w:rsidR="00D626BA">
              <w:t>C</w:t>
            </w:r>
          </w:p>
        </w:tc>
        <w:tc>
          <w:tcPr>
            <w:tcW w:w="2977" w:type="dxa"/>
          </w:tcPr>
          <w:p w14:paraId="75C402ED" w14:textId="00C98E8E" w:rsidR="00573CA1" w:rsidRPr="00573CA1" w:rsidRDefault="00573CA1">
            <w:pPr>
              <w:pStyle w:val="BodyText"/>
            </w:pPr>
            <w:r w:rsidRPr="00573CA1">
              <w:t>Auth/User, Hotel/User, Hotel/Media, Revenue/Hotel, internal booking/payment APIs</w:t>
            </w:r>
          </w:p>
        </w:tc>
        <w:tc>
          <w:tcPr>
            <w:tcW w:w="4648" w:type="dxa"/>
          </w:tcPr>
          <w:p w14:paraId="7BB141E5" w14:textId="66CEF7E5" w:rsidR="00573CA1" w:rsidRPr="00573CA1" w:rsidRDefault="00573CA1">
            <w:pPr>
              <w:pStyle w:val="BodyText"/>
            </w:pPr>
            <w:r w:rsidRPr="00573CA1">
              <w:t>Efficient service-to-service calls for internal operations.</w:t>
            </w:r>
          </w:p>
        </w:tc>
      </w:tr>
      <w:tr w:rsidR="00573CA1" w14:paraId="3E481A6B" w14:textId="77777777" w:rsidTr="00966435">
        <w:tc>
          <w:tcPr>
            <w:tcW w:w="1951" w:type="dxa"/>
          </w:tcPr>
          <w:p w14:paraId="72040E0D" w14:textId="369255AA" w:rsidR="00573CA1" w:rsidRPr="00573CA1" w:rsidRDefault="00573CA1">
            <w:pPr>
              <w:pStyle w:val="BodyText"/>
            </w:pPr>
            <w:r w:rsidRPr="00573CA1">
              <w:t>RabbitMQ</w:t>
            </w:r>
          </w:p>
        </w:tc>
        <w:tc>
          <w:tcPr>
            <w:tcW w:w="2977" w:type="dxa"/>
          </w:tcPr>
          <w:p w14:paraId="209BEA48" w14:textId="4F6E7E2E" w:rsidR="00573CA1" w:rsidRPr="00573CA1" w:rsidRDefault="00D626BA">
            <w:pPr>
              <w:pStyle w:val="BodyText"/>
            </w:pPr>
            <w:r w:rsidRPr="00D626BA">
              <w:t>User, Booking, Regulations, Revenue, Notification</w:t>
            </w:r>
          </w:p>
        </w:tc>
        <w:tc>
          <w:tcPr>
            <w:tcW w:w="4648" w:type="dxa"/>
          </w:tcPr>
          <w:p w14:paraId="187792D1" w14:textId="0501BA8E" w:rsidR="00573CA1" w:rsidRPr="00573CA1" w:rsidRDefault="00D626BA">
            <w:pPr>
              <w:pStyle w:val="BodyText"/>
            </w:pPr>
            <w:r w:rsidRPr="00D626BA">
              <w:t>Asynchronous OTP, payment, booking, and regulation events.</w:t>
            </w:r>
          </w:p>
        </w:tc>
      </w:tr>
      <w:tr w:rsidR="00D626BA" w14:paraId="2F420A02" w14:textId="77777777" w:rsidTr="00966435">
        <w:tc>
          <w:tcPr>
            <w:tcW w:w="1951" w:type="dxa"/>
          </w:tcPr>
          <w:p w14:paraId="5FDFE169" w14:textId="169A3FE8" w:rsidR="00D626BA" w:rsidRPr="00573CA1" w:rsidRDefault="00D626BA">
            <w:pPr>
              <w:pStyle w:val="BodyText"/>
            </w:pPr>
            <w:r w:rsidRPr="00D626BA">
              <w:t>PostgreSQL/JPA</w:t>
            </w:r>
          </w:p>
        </w:tc>
        <w:tc>
          <w:tcPr>
            <w:tcW w:w="2977" w:type="dxa"/>
          </w:tcPr>
          <w:p w14:paraId="2AD75E73" w14:textId="55361396" w:rsidR="00D626BA" w:rsidRPr="00D626BA" w:rsidRDefault="00D626BA">
            <w:pPr>
              <w:pStyle w:val="BodyText"/>
            </w:pPr>
            <w:r w:rsidRPr="00D626BA">
              <w:t>Service data layer</w:t>
            </w:r>
          </w:p>
        </w:tc>
        <w:tc>
          <w:tcPr>
            <w:tcW w:w="4648" w:type="dxa"/>
          </w:tcPr>
          <w:p w14:paraId="234F2B6F" w14:textId="2F224621" w:rsidR="00D626BA" w:rsidRPr="00D626BA" w:rsidRDefault="00D626BA">
            <w:pPr>
              <w:pStyle w:val="BodyText"/>
            </w:pPr>
            <w:r w:rsidRPr="00D626BA">
              <w:t>Transactional persistence.</w:t>
            </w:r>
          </w:p>
        </w:tc>
      </w:tr>
      <w:tr w:rsidR="00D626BA" w14:paraId="02E36E43" w14:textId="77777777" w:rsidTr="00966435">
        <w:tc>
          <w:tcPr>
            <w:tcW w:w="1951" w:type="dxa"/>
          </w:tcPr>
          <w:p w14:paraId="403D9D26" w14:textId="4807257D" w:rsidR="00D626BA" w:rsidRPr="00D626BA" w:rsidRDefault="00D626BA">
            <w:pPr>
              <w:pStyle w:val="BodyText"/>
            </w:pPr>
            <w:r w:rsidRPr="00D626BA">
              <w:t>Supabase Storage API</w:t>
            </w:r>
          </w:p>
        </w:tc>
        <w:tc>
          <w:tcPr>
            <w:tcW w:w="2977" w:type="dxa"/>
          </w:tcPr>
          <w:p w14:paraId="16C27F84" w14:textId="41CBB2E7" w:rsidR="00D626BA" w:rsidRPr="00D626BA" w:rsidRDefault="00D626BA">
            <w:pPr>
              <w:pStyle w:val="BodyText"/>
            </w:pPr>
            <w:r w:rsidRPr="00D626BA">
              <w:t>Media Service</w:t>
            </w:r>
            <w:r w:rsidRPr="00D626BA">
              <w:tab/>
            </w:r>
          </w:p>
        </w:tc>
        <w:tc>
          <w:tcPr>
            <w:tcW w:w="4648" w:type="dxa"/>
          </w:tcPr>
          <w:p w14:paraId="3EA2B415" w14:textId="127072B2" w:rsidR="00D626BA" w:rsidRPr="00D626BA" w:rsidRDefault="00D626BA">
            <w:pPr>
              <w:pStyle w:val="BodyText"/>
            </w:pPr>
            <w:r w:rsidRPr="00D626BA">
              <w:t>Binary object upload/delete/retrieve.</w:t>
            </w:r>
          </w:p>
        </w:tc>
      </w:tr>
      <w:tr w:rsidR="00D626BA" w14:paraId="0666EABC" w14:textId="77777777" w:rsidTr="00966435">
        <w:tc>
          <w:tcPr>
            <w:tcW w:w="1951" w:type="dxa"/>
          </w:tcPr>
          <w:p w14:paraId="0F179517" w14:textId="630BE101" w:rsidR="00D626BA" w:rsidRPr="00D626BA" w:rsidRDefault="00D626BA">
            <w:pPr>
              <w:pStyle w:val="BodyText"/>
            </w:pPr>
            <w:r w:rsidRPr="00D626BA">
              <w:t>VNPay HTTPS flow</w:t>
            </w:r>
          </w:p>
        </w:tc>
        <w:tc>
          <w:tcPr>
            <w:tcW w:w="2977" w:type="dxa"/>
          </w:tcPr>
          <w:p w14:paraId="16BF4CAE" w14:textId="59C3CFC9" w:rsidR="00D626BA" w:rsidRPr="00D626BA" w:rsidRDefault="00D626BA">
            <w:pPr>
              <w:pStyle w:val="BodyText"/>
            </w:pPr>
            <w:r w:rsidRPr="00D626BA">
              <w:t>Booking Payment Module</w:t>
            </w:r>
          </w:p>
        </w:tc>
        <w:tc>
          <w:tcPr>
            <w:tcW w:w="4648" w:type="dxa"/>
          </w:tcPr>
          <w:p w14:paraId="43ED6C77" w14:textId="03A81A76" w:rsidR="00D626BA" w:rsidRPr="00D626BA" w:rsidRDefault="00D626BA">
            <w:pPr>
              <w:pStyle w:val="BodyText"/>
            </w:pPr>
            <w:r w:rsidRPr="00D626BA">
              <w:t>Payment URL creation and payment return/callback processing.</w:t>
            </w:r>
          </w:p>
        </w:tc>
      </w:tr>
      <w:tr w:rsidR="00055F8D" w14:paraId="767184AF" w14:textId="77777777" w:rsidTr="00966435">
        <w:tc>
          <w:tcPr>
            <w:tcW w:w="1951" w:type="dxa"/>
          </w:tcPr>
          <w:p w14:paraId="397EF331" w14:textId="70B1906D" w:rsidR="00055F8D" w:rsidRPr="00D626BA" w:rsidRDefault="00055F8D">
            <w:pPr>
              <w:pStyle w:val="BodyText"/>
            </w:pPr>
            <w:r w:rsidRPr="00055F8D">
              <w:t>SMTP/API</w:t>
            </w:r>
          </w:p>
        </w:tc>
        <w:tc>
          <w:tcPr>
            <w:tcW w:w="2977" w:type="dxa"/>
          </w:tcPr>
          <w:p w14:paraId="56447AA9" w14:textId="7C54118D" w:rsidR="00055F8D" w:rsidRPr="00D626BA" w:rsidRDefault="00055F8D">
            <w:pPr>
              <w:pStyle w:val="BodyText"/>
            </w:pPr>
            <w:r w:rsidRPr="00055F8D">
              <w:t>Notification Service</w:t>
            </w:r>
            <w:r w:rsidRPr="00055F8D">
              <w:tab/>
            </w:r>
          </w:p>
        </w:tc>
        <w:tc>
          <w:tcPr>
            <w:tcW w:w="4648" w:type="dxa"/>
          </w:tcPr>
          <w:p w14:paraId="1C2299C3" w14:textId="3B2B5B07" w:rsidR="00055F8D" w:rsidRPr="00D626BA" w:rsidRDefault="00055F8D">
            <w:pPr>
              <w:pStyle w:val="BodyText"/>
            </w:pPr>
            <w:r w:rsidRPr="00055F8D">
              <w:t>Email delivery.</w:t>
            </w:r>
          </w:p>
        </w:tc>
      </w:tr>
    </w:tbl>
    <w:p w14:paraId="680F77EE" w14:textId="094FEF17" w:rsidR="00573CA1" w:rsidRDefault="00573CA1">
      <w:pPr>
        <w:pStyle w:val="BodyText"/>
      </w:pPr>
    </w:p>
    <w:p w14:paraId="1B70E2F5" w14:textId="78D60259" w:rsidR="009403CD" w:rsidRDefault="008F1098">
      <w:pPr>
        <w:pStyle w:val="Heading1"/>
      </w:pPr>
      <w:bookmarkStart w:id="17" w:name="section-solution-strategy"/>
      <w:bookmarkStart w:id="18" w:name="_Toc230472016"/>
      <w:bookmarkEnd w:id="10"/>
      <w:bookmarkEnd w:id="15"/>
      <w:r>
        <w:t>4. Solution Strategy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2509"/>
        <w:gridCol w:w="3290"/>
        <w:gridCol w:w="1925"/>
      </w:tblGrid>
      <w:tr w:rsidR="00260690" w:rsidRPr="00260690" w14:paraId="1855B1B3" w14:textId="77777777" w:rsidTr="009923FC">
        <w:tc>
          <w:tcPr>
            <w:tcW w:w="1852" w:type="dxa"/>
          </w:tcPr>
          <w:p w14:paraId="7634484D" w14:textId="6585DFFC" w:rsidR="00260690" w:rsidRPr="00260690" w:rsidRDefault="00260690">
            <w:pPr>
              <w:pStyle w:val="FirstParagraph"/>
            </w:pPr>
            <w:r w:rsidRPr="00260690">
              <w:t>Quality goal</w:t>
            </w:r>
            <w:r w:rsidRPr="00260690">
              <w:tab/>
            </w:r>
          </w:p>
        </w:tc>
        <w:tc>
          <w:tcPr>
            <w:tcW w:w="2509" w:type="dxa"/>
          </w:tcPr>
          <w:p w14:paraId="4EC6B59F" w14:textId="076DC666" w:rsidR="00260690" w:rsidRPr="00260690" w:rsidRDefault="00260690">
            <w:pPr>
              <w:pStyle w:val="FirstParagraph"/>
            </w:pPr>
            <w:r w:rsidRPr="00260690">
              <w:t>Scenario</w:t>
            </w:r>
          </w:p>
        </w:tc>
        <w:tc>
          <w:tcPr>
            <w:tcW w:w="3290" w:type="dxa"/>
          </w:tcPr>
          <w:p w14:paraId="38327425" w14:textId="41A9A3BF" w:rsidR="00260690" w:rsidRPr="00260690" w:rsidRDefault="00260690">
            <w:pPr>
              <w:pStyle w:val="FirstParagraph"/>
            </w:pPr>
            <w:r w:rsidRPr="00260690">
              <w:t>Solution approach</w:t>
            </w:r>
            <w:r w:rsidRPr="00260690">
              <w:tab/>
            </w:r>
          </w:p>
        </w:tc>
        <w:tc>
          <w:tcPr>
            <w:tcW w:w="1925" w:type="dxa"/>
          </w:tcPr>
          <w:p w14:paraId="029E920D" w14:textId="04FF4BC3" w:rsidR="00260690" w:rsidRPr="00260690" w:rsidRDefault="00260690">
            <w:pPr>
              <w:pStyle w:val="FirstParagraph"/>
            </w:pPr>
            <w:r w:rsidRPr="00260690">
              <w:t>Link to Details</w:t>
            </w:r>
          </w:p>
        </w:tc>
      </w:tr>
      <w:tr w:rsidR="00260690" w:rsidRPr="00260690" w14:paraId="2440F099" w14:textId="77777777" w:rsidTr="009923FC">
        <w:tc>
          <w:tcPr>
            <w:tcW w:w="1852" w:type="dxa"/>
          </w:tcPr>
          <w:p w14:paraId="2A8EE39E" w14:textId="2A2DC37B" w:rsidR="00260690" w:rsidRPr="00260690" w:rsidRDefault="00260690">
            <w:pPr>
              <w:pStyle w:val="FirstParagraph"/>
            </w:pPr>
            <w:r w:rsidRPr="00260690">
              <w:t>Modifiability</w:t>
            </w:r>
            <w:r w:rsidRPr="00260690">
              <w:tab/>
            </w:r>
          </w:p>
        </w:tc>
        <w:tc>
          <w:tcPr>
            <w:tcW w:w="2509" w:type="dxa"/>
          </w:tcPr>
          <w:p w14:paraId="46BEE8BC" w14:textId="022FE820" w:rsidR="00260690" w:rsidRPr="00260690" w:rsidRDefault="00260690">
            <w:pPr>
              <w:pStyle w:val="FirstParagraph"/>
            </w:pPr>
            <w:r w:rsidRPr="00260690">
              <w:t>New hotel, booking, payment, reporting, regulation, or notification features must be added without forcing one large monolithic change.</w:t>
            </w:r>
            <w:r w:rsidRPr="00260690">
              <w:tab/>
            </w:r>
          </w:p>
        </w:tc>
        <w:tc>
          <w:tcPr>
            <w:tcW w:w="3290" w:type="dxa"/>
          </w:tcPr>
          <w:p w14:paraId="24F340F3" w14:textId="6580D69F" w:rsidR="00260690" w:rsidRPr="00260690" w:rsidRDefault="00260690">
            <w:pPr>
              <w:pStyle w:val="FirstParagraph"/>
            </w:pPr>
            <w:r w:rsidRPr="00260690">
              <w:t>Decompose the backend into microservices by business capability: Auth, User, Hotel, Booking, Media, Revenue, Regulations, Notification, Gateway, Config, Eureka, and Admin Server.</w:t>
            </w:r>
            <w:r w:rsidRPr="00260690">
              <w:tab/>
            </w:r>
          </w:p>
        </w:tc>
        <w:tc>
          <w:tcPr>
            <w:tcW w:w="1925" w:type="dxa"/>
          </w:tcPr>
          <w:p w14:paraId="230F7D26" w14:textId="145A0769" w:rsidR="00260690" w:rsidRPr="00260690" w:rsidRDefault="00966435">
            <w:pPr>
              <w:pStyle w:val="FirstParagraph"/>
            </w:pPr>
            <w:hyperlink w:anchor="_5._Building_Block" w:history="1">
              <w:r w:rsidRPr="00966435">
                <w:rPr>
                  <w:rStyle w:val="Hyperlink"/>
                </w:rPr>
                <w:t>Building Block View</w:t>
              </w:r>
            </w:hyperlink>
            <w:r w:rsidRPr="00966435">
              <w:t xml:space="preserve">, </w:t>
            </w:r>
            <w:hyperlink w:anchor="_9._Architecture_Decisions" w:history="1">
              <w:r w:rsidRPr="00966435">
                <w:rPr>
                  <w:rStyle w:val="Hyperlink"/>
                </w:rPr>
                <w:t>Design Decisions</w:t>
              </w:r>
            </w:hyperlink>
          </w:p>
        </w:tc>
      </w:tr>
      <w:tr w:rsidR="00260690" w:rsidRPr="00260690" w14:paraId="5A75C60D" w14:textId="77777777" w:rsidTr="009923FC">
        <w:tc>
          <w:tcPr>
            <w:tcW w:w="1852" w:type="dxa"/>
          </w:tcPr>
          <w:p w14:paraId="01FE526D" w14:textId="3371B665" w:rsidR="00260690" w:rsidRPr="00260690" w:rsidRDefault="00260690">
            <w:pPr>
              <w:pStyle w:val="FirstParagraph"/>
            </w:pPr>
            <w:r w:rsidRPr="00260690">
              <w:t>Security</w:t>
            </w:r>
          </w:p>
        </w:tc>
        <w:tc>
          <w:tcPr>
            <w:tcW w:w="2509" w:type="dxa"/>
          </w:tcPr>
          <w:p w14:paraId="14ACE2E3" w14:textId="55E348AB" w:rsidR="00260690" w:rsidRPr="00260690" w:rsidRDefault="00260690">
            <w:pPr>
              <w:pStyle w:val="FirstParagraph"/>
            </w:pPr>
            <w:r w:rsidRPr="00260690">
              <w:t xml:space="preserve">Customers, Hotel Owners, and Admins </w:t>
            </w:r>
            <w:r w:rsidRPr="00260690">
              <w:lastRenderedPageBreak/>
              <w:t>access different features and data scopes. Hotel Owners must not access other owners' hotels, bookings, reviews, or revenue.</w:t>
            </w:r>
            <w:r w:rsidRPr="00260690">
              <w:tab/>
            </w:r>
          </w:p>
        </w:tc>
        <w:tc>
          <w:tcPr>
            <w:tcW w:w="3290" w:type="dxa"/>
          </w:tcPr>
          <w:p w14:paraId="4788D64A" w14:textId="12E5DE5A" w:rsidR="00260690" w:rsidRPr="00260690" w:rsidRDefault="00260690">
            <w:pPr>
              <w:pStyle w:val="FirstParagraph"/>
            </w:pPr>
            <w:r w:rsidRPr="00260690">
              <w:lastRenderedPageBreak/>
              <w:t>Use API Gateway routing, JWT-based identity, service-</w:t>
            </w:r>
            <w:r w:rsidRPr="00260690">
              <w:lastRenderedPageBreak/>
              <w:t>level validation, and RBAC/ownership checks at resource boundaries.</w:t>
            </w:r>
            <w:r w:rsidRPr="00260690">
              <w:tab/>
            </w:r>
          </w:p>
        </w:tc>
        <w:tc>
          <w:tcPr>
            <w:tcW w:w="1925" w:type="dxa"/>
          </w:tcPr>
          <w:p w14:paraId="6791ABB9" w14:textId="61EE36CF" w:rsidR="00260690" w:rsidRPr="00260690" w:rsidRDefault="00966435">
            <w:pPr>
              <w:pStyle w:val="FirstParagraph"/>
            </w:pPr>
            <w:hyperlink w:anchor="_8.1._Security_and" w:history="1">
              <w:r w:rsidRPr="00966435">
                <w:rPr>
                  <w:rStyle w:val="Hyperlink"/>
                </w:rPr>
                <w:t>Cro</w:t>
              </w:r>
              <w:r w:rsidRPr="00966435">
                <w:rPr>
                  <w:rStyle w:val="Hyperlink"/>
                </w:rPr>
                <w:t>s</w:t>
              </w:r>
              <w:r w:rsidRPr="00966435">
                <w:rPr>
                  <w:rStyle w:val="Hyperlink"/>
                </w:rPr>
                <w:t xml:space="preserve">s-cutting Concepts - </w:t>
              </w:r>
              <w:r w:rsidRPr="00966435">
                <w:rPr>
                  <w:rStyle w:val="Hyperlink"/>
                </w:rPr>
                <w:lastRenderedPageBreak/>
                <w:t>Security and Authorization</w:t>
              </w:r>
            </w:hyperlink>
            <w:r w:rsidRPr="00966435">
              <w:t xml:space="preserve">, </w:t>
            </w:r>
            <w:hyperlink w:anchor="_10._Quality_Requirements" w:history="1">
              <w:r w:rsidRPr="00966435">
                <w:rPr>
                  <w:rStyle w:val="Hyperlink"/>
                </w:rPr>
                <w:t>Quality Requirements</w:t>
              </w:r>
            </w:hyperlink>
          </w:p>
        </w:tc>
      </w:tr>
      <w:tr w:rsidR="00260690" w:rsidRPr="00260690" w14:paraId="23707B1D" w14:textId="77777777" w:rsidTr="009923FC">
        <w:tc>
          <w:tcPr>
            <w:tcW w:w="1852" w:type="dxa"/>
          </w:tcPr>
          <w:p w14:paraId="3FAE03A7" w14:textId="6211FBEF" w:rsidR="00260690" w:rsidRPr="00260690" w:rsidRDefault="00260690">
            <w:pPr>
              <w:pStyle w:val="FirstParagraph"/>
            </w:pPr>
            <w:r w:rsidRPr="00260690">
              <w:lastRenderedPageBreak/>
              <w:t>Reliability</w:t>
            </w:r>
          </w:p>
        </w:tc>
        <w:tc>
          <w:tcPr>
            <w:tcW w:w="2509" w:type="dxa"/>
          </w:tcPr>
          <w:p w14:paraId="11CF0705" w14:textId="047366AD" w:rsidR="00260690" w:rsidRPr="00260690" w:rsidRDefault="00260690">
            <w:pPr>
              <w:pStyle w:val="FirstParagraph"/>
            </w:pPr>
            <w:r w:rsidRPr="00260690">
              <w:t>Multiple customers may try to book the last available room, and VNPay may fail or return an unsuccessful payment result.</w:t>
            </w:r>
            <w:r w:rsidRPr="00260690">
              <w:tab/>
            </w:r>
          </w:p>
        </w:tc>
        <w:tc>
          <w:tcPr>
            <w:tcW w:w="3290" w:type="dxa"/>
          </w:tcPr>
          <w:p w14:paraId="4E4D0D21" w14:textId="6141CAE4" w:rsidR="00260690" w:rsidRPr="00260690" w:rsidRDefault="00260690">
            <w:pPr>
              <w:pStyle w:val="FirstParagraph"/>
            </w:pPr>
            <w:r w:rsidRPr="00260690">
              <w:t>Create a room hold before payment, store booking/payment states explicitly, validate active holds before payment attempts, and confirm/release holds through Hotel Service availability APIs.</w:t>
            </w:r>
            <w:r w:rsidRPr="00260690">
              <w:tab/>
            </w:r>
          </w:p>
        </w:tc>
        <w:tc>
          <w:tcPr>
            <w:tcW w:w="1925" w:type="dxa"/>
          </w:tcPr>
          <w:p w14:paraId="7CFD7B4F" w14:textId="7BCB3D71" w:rsidR="00260690" w:rsidRPr="00260690" w:rsidRDefault="00966435">
            <w:pPr>
              <w:pStyle w:val="FirstParagraph"/>
            </w:pPr>
            <w:hyperlink w:anchor="_6._Runtime_View" w:history="1">
              <w:r w:rsidRPr="00966435">
                <w:rPr>
                  <w:rStyle w:val="Hyperlink"/>
                </w:rPr>
                <w:t>Runtime View</w:t>
              </w:r>
            </w:hyperlink>
            <w:r w:rsidRPr="00966435">
              <w:t xml:space="preserve">, </w:t>
            </w:r>
            <w:hyperlink w:anchor="_5.2.4._Booking_Service" w:history="1">
              <w:r w:rsidRPr="00966435">
                <w:rPr>
                  <w:rStyle w:val="Hyperlink"/>
                </w:rPr>
                <w:t>Booking Service and Payment Module</w:t>
              </w:r>
            </w:hyperlink>
          </w:p>
        </w:tc>
      </w:tr>
      <w:tr w:rsidR="00260690" w:rsidRPr="00260690" w14:paraId="024EC0A3" w14:textId="77777777" w:rsidTr="009923FC">
        <w:tc>
          <w:tcPr>
            <w:tcW w:w="1852" w:type="dxa"/>
          </w:tcPr>
          <w:p w14:paraId="591A537F" w14:textId="135F8ECE" w:rsidR="00260690" w:rsidRPr="00260690" w:rsidRDefault="00260690">
            <w:pPr>
              <w:pStyle w:val="FirstParagraph"/>
            </w:pPr>
            <w:r w:rsidRPr="00260690">
              <w:t>Modifiability</w:t>
            </w:r>
          </w:p>
        </w:tc>
        <w:tc>
          <w:tcPr>
            <w:tcW w:w="2509" w:type="dxa"/>
          </w:tcPr>
          <w:p w14:paraId="620217CF" w14:textId="04B477E8" w:rsidR="00260690" w:rsidRPr="00260690" w:rsidRDefault="00260690">
            <w:pPr>
              <w:pStyle w:val="FirstParagraph"/>
            </w:pPr>
            <w:r w:rsidRPr="00260690">
              <w:t>The business wants to add future payment methods beyond VNPay and pay-at-hotel.</w:t>
            </w:r>
            <w:r w:rsidRPr="00260690">
              <w:tab/>
            </w:r>
          </w:p>
        </w:tc>
        <w:tc>
          <w:tcPr>
            <w:tcW w:w="3290" w:type="dxa"/>
          </w:tcPr>
          <w:p w14:paraId="055856E4" w14:textId="3F5EF2E1" w:rsidR="00260690" w:rsidRPr="00260690" w:rsidRDefault="00260690">
            <w:pPr>
              <w:pStyle w:val="FirstParagraph"/>
            </w:pPr>
            <w:r w:rsidRPr="00260690">
              <w:t>Keep payment behavior inside a Payment Module and use a payment creation policy/factory so new payment methods can be added locally.</w:t>
            </w:r>
            <w:r w:rsidRPr="00260690">
              <w:tab/>
            </w:r>
          </w:p>
        </w:tc>
        <w:tc>
          <w:tcPr>
            <w:tcW w:w="1925" w:type="dxa"/>
          </w:tcPr>
          <w:p w14:paraId="290A1184" w14:textId="6C0D4C29" w:rsidR="00260690" w:rsidRPr="00260690" w:rsidRDefault="00966435">
            <w:pPr>
              <w:pStyle w:val="FirstParagraph"/>
            </w:pPr>
            <w:hyperlink w:anchor="_5.2.4._Booking_Service" w:history="1">
              <w:r w:rsidRPr="00966435">
                <w:rPr>
                  <w:rStyle w:val="Hyperlink"/>
                </w:rPr>
                <w:t>Booking Service and Payment Module</w:t>
              </w:r>
            </w:hyperlink>
            <w:r w:rsidRPr="00966435">
              <w:t xml:space="preserve">, </w:t>
            </w:r>
            <w:hyperlink w:anchor="_9._Architecture_Decisions" w:history="1">
              <w:r w:rsidRPr="00966435">
                <w:rPr>
                  <w:rStyle w:val="Hyperlink"/>
                </w:rPr>
                <w:t>Design Decisions</w:t>
              </w:r>
            </w:hyperlink>
          </w:p>
        </w:tc>
      </w:tr>
      <w:tr w:rsidR="00260690" w:rsidRPr="00260690" w14:paraId="3F571C1B" w14:textId="77777777" w:rsidTr="009923FC">
        <w:tc>
          <w:tcPr>
            <w:tcW w:w="1852" w:type="dxa"/>
          </w:tcPr>
          <w:p w14:paraId="5CD6A8D2" w14:textId="4BCF8908" w:rsidR="00260690" w:rsidRPr="00260690" w:rsidRDefault="00260690">
            <w:pPr>
              <w:pStyle w:val="FirstParagraph"/>
            </w:pPr>
            <w:r w:rsidRPr="00260690">
              <w:t>Performance</w:t>
            </w:r>
          </w:p>
        </w:tc>
        <w:tc>
          <w:tcPr>
            <w:tcW w:w="2509" w:type="dxa"/>
          </w:tcPr>
          <w:p w14:paraId="32175662" w14:textId="785F50BD" w:rsidR="00260690" w:rsidRPr="00260690" w:rsidRDefault="00260690">
            <w:pPr>
              <w:pStyle w:val="FirstParagraph"/>
            </w:pPr>
            <w:r w:rsidRPr="00260690">
              <w:t>Search should return results within 2 seconds, login should complete within 500ms, and the system should support 150 CCU.</w:t>
            </w:r>
            <w:r w:rsidRPr="00260690">
              <w:tab/>
            </w:r>
          </w:p>
        </w:tc>
        <w:tc>
          <w:tcPr>
            <w:tcW w:w="3290" w:type="dxa"/>
          </w:tcPr>
          <w:p w14:paraId="4459BC20" w14:textId="7057C08D" w:rsidR="00260690" w:rsidRPr="00260690" w:rsidRDefault="00260690">
            <w:pPr>
              <w:pStyle w:val="FirstParagraph"/>
            </w:pPr>
            <w:r w:rsidRPr="00260690">
              <w:t>Use API Gateway and stateless service instances with Eureka; keep search in Hotel Service today and allow a future Elasticsearch index and horizontal scaling through a load balancer/container platform.</w:t>
            </w:r>
            <w:r w:rsidRPr="00260690">
              <w:tab/>
            </w:r>
          </w:p>
        </w:tc>
        <w:tc>
          <w:tcPr>
            <w:tcW w:w="1925" w:type="dxa"/>
          </w:tcPr>
          <w:p w14:paraId="4192FF40" w14:textId="409624BE" w:rsidR="00260690" w:rsidRPr="00260690" w:rsidRDefault="00966435">
            <w:pPr>
              <w:pStyle w:val="FirstParagraph"/>
            </w:pPr>
            <w:hyperlink w:anchor="_3._Context_and" w:history="1">
              <w:r w:rsidRPr="00966435">
                <w:rPr>
                  <w:rStyle w:val="Hyperlink"/>
                </w:rPr>
                <w:t>System Scope and Context</w:t>
              </w:r>
            </w:hyperlink>
            <w:r w:rsidRPr="00966435">
              <w:t xml:space="preserve">, </w:t>
            </w:r>
            <w:hyperlink w:anchor="_7._Deployment_View" w:history="1">
              <w:r w:rsidRPr="00D447F6">
                <w:rPr>
                  <w:rStyle w:val="Hyperlink"/>
                </w:rPr>
                <w:t>Deployment View</w:t>
              </w:r>
            </w:hyperlink>
            <w:r w:rsidRPr="00966435">
              <w:t xml:space="preserve">, </w:t>
            </w:r>
            <w:hyperlink w:anchor="_10._Quality_Requirements" w:history="1">
              <w:r w:rsidRPr="00D447F6">
                <w:rPr>
                  <w:rStyle w:val="Hyperlink"/>
                </w:rPr>
                <w:t>Quality Requirements</w:t>
              </w:r>
            </w:hyperlink>
          </w:p>
        </w:tc>
      </w:tr>
      <w:tr w:rsidR="00260690" w:rsidRPr="00260690" w14:paraId="0B38E909" w14:textId="77777777" w:rsidTr="009923FC">
        <w:tc>
          <w:tcPr>
            <w:tcW w:w="1852" w:type="dxa"/>
          </w:tcPr>
          <w:p w14:paraId="44DC5778" w14:textId="3A9041A7" w:rsidR="00260690" w:rsidRPr="00260690" w:rsidRDefault="00260690">
            <w:pPr>
              <w:pStyle w:val="FirstParagraph"/>
            </w:pPr>
            <w:r w:rsidRPr="00260690">
              <w:t>Scalability</w:t>
            </w:r>
          </w:p>
        </w:tc>
        <w:tc>
          <w:tcPr>
            <w:tcW w:w="2509" w:type="dxa"/>
          </w:tcPr>
          <w:p w14:paraId="5414778D" w14:textId="567715B0" w:rsidR="00260690" w:rsidRPr="00260690" w:rsidRDefault="00260690">
            <w:pPr>
              <w:pStyle w:val="FirstParagraph"/>
            </w:pPr>
            <w:r w:rsidRPr="00260690">
              <w:t>Hotel media and support documents grow independently from transactional business data.</w:t>
            </w:r>
            <w:r w:rsidRPr="00260690">
              <w:tab/>
            </w:r>
          </w:p>
        </w:tc>
        <w:tc>
          <w:tcPr>
            <w:tcW w:w="3290" w:type="dxa"/>
          </w:tcPr>
          <w:p w14:paraId="303B37B6" w14:textId="19DF390F" w:rsidR="00260690" w:rsidRPr="00260690" w:rsidRDefault="00260690">
            <w:pPr>
              <w:pStyle w:val="FirstParagraph"/>
            </w:pPr>
            <w:r w:rsidRPr="00260690">
              <w:t>Store binary files in object storage through Media Service and keep only metadata/URLs in PostgreSQL.</w:t>
            </w:r>
            <w:r w:rsidRPr="00260690">
              <w:tab/>
            </w:r>
          </w:p>
        </w:tc>
        <w:tc>
          <w:tcPr>
            <w:tcW w:w="1925" w:type="dxa"/>
          </w:tcPr>
          <w:p w14:paraId="6AD512A3" w14:textId="482F07FE" w:rsidR="00260690" w:rsidRPr="00260690" w:rsidRDefault="009923FC">
            <w:pPr>
              <w:pStyle w:val="FirstParagraph"/>
            </w:pPr>
            <w:hyperlink w:anchor="_8.6._Media_and" w:history="1">
              <w:r w:rsidR="00D447F6" w:rsidRPr="009923FC">
                <w:rPr>
                  <w:rStyle w:val="Hyperlink"/>
                </w:rPr>
                <w:t>Cross-cutting Concepts - Media and File Handling</w:t>
              </w:r>
            </w:hyperlink>
            <w:r w:rsidR="00D447F6" w:rsidRPr="00D447F6">
              <w:t xml:space="preserve">, </w:t>
            </w:r>
            <w:hyperlink w:anchor="_7._Deployment_View" w:history="1">
              <w:r w:rsidR="00D447F6" w:rsidRPr="009923FC">
                <w:rPr>
                  <w:rStyle w:val="Hyperlink"/>
                </w:rPr>
                <w:t>Deployment View</w:t>
              </w:r>
            </w:hyperlink>
          </w:p>
        </w:tc>
      </w:tr>
      <w:tr w:rsidR="00260690" w:rsidRPr="00260690" w14:paraId="4EF2ABA3" w14:textId="77777777" w:rsidTr="009923FC">
        <w:tc>
          <w:tcPr>
            <w:tcW w:w="1852" w:type="dxa"/>
          </w:tcPr>
          <w:p w14:paraId="21D3B2BA" w14:textId="31419DB7" w:rsidR="00260690" w:rsidRPr="00260690" w:rsidRDefault="00260690">
            <w:pPr>
              <w:pStyle w:val="FirstParagraph"/>
            </w:pPr>
            <w:r w:rsidRPr="00260690">
              <w:t>Interoperability</w:t>
            </w:r>
          </w:p>
        </w:tc>
        <w:tc>
          <w:tcPr>
            <w:tcW w:w="2509" w:type="dxa"/>
          </w:tcPr>
          <w:p w14:paraId="517C4284" w14:textId="068F0933" w:rsidR="00260690" w:rsidRPr="00260690" w:rsidRDefault="00260690">
            <w:pPr>
              <w:pStyle w:val="FirstParagraph"/>
            </w:pPr>
            <w:r w:rsidRPr="00260690">
              <w:t xml:space="preserve">OTP email, payment notification, revenue </w:t>
            </w:r>
            <w:r w:rsidRPr="00260690">
              <w:lastRenderedPageBreak/>
              <w:t>ingestion, and regulation propagation should not block user-facing flows.</w:t>
            </w:r>
            <w:r w:rsidRPr="00260690">
              <w:tab/>
            </w:r>
          </w:p>
        </w:tc>
        <w:tc>
          <w:tcPr>
            <w:tcW w:w="3290" w:type="dxa"/>
          </w:tcPr>
          <w:p w14:paraId="27109D98" w14:textId="52000F9B" w:rsidR="00260690" w:rsidRPr="00260690" w:rsidRDefault="00260690">
            <w:pPr>
              <w:pStyle w:val="FirstParagraph"/>
            </w:pPr>
            <w:r w:rsidRPr="00260690">
              <w:lastRenderedPageBreak/>
              <w:t xml:space="preserve">Use RabbitMQ events to decouple notification, </w:t>
            </w:r>
            <w:r w:rsidRPr="00260690">
              <w:lastRenderedPageBreak/>
              <w:t>reporting, and regulation update processing from synchronous API requests.</w:t>
            </w:r>
            <w:r w:rsidRPr="00260690">
              <w:tab/>
            </w:r>
          </w:p>
        </w:tc>
        <w:tc>
          <w:tcPr>
            <w:tcW w:w="1925" w:type="dxa"/>
          </w:tcPr>
          <w:p w14:paraId="437A8950" w14:textId="143F767F" w:rsidR="00260690" w:rsidRPr="00260690" w:rsidRDefault="009923FC">
            <w:pPr>
              <w:pStyle w:val="FirstParagraph"/>
            </w:pPr>
            <w:hyperlink w:anchor="_8.4._Messaging_and" w:history="1">
              <w:r w:rsidRPr="009923FC">
                <w:rPr>
                  <w:rStyle w:val="Hyperlink"/>
                </w:rPr>
                <w:t xml:space="preserve">Cross-cutting Concepts - </w:t>
              </w:r>
              <w:r w:rsidRPr="009923FC">
                <w:rPr>
                  <w:rStyle w:val="Hyperlink"/>
                </w:rPr>
                <w:lastRenderedPageBreak/>
                <w:t>Messaging and Eventing</w:t>
              </w:r>
            </w:hyperlink>
            <w:r w:rsidRPr="009923FC">
              <w:t xml:space="preserve">, </w:t>
            </w:r>
            <w:hyperlink w:anchor="_6._Runtime_View" w:history="1">
              <w:r w:rsidRPr="009923FC">
                <w:rPr>
                  <w:rStyle w:val="Hyperlink"/>
                </w:rPr>
                <w:t>Runtime View</w:t>
              </w:r>
            </w:hyperlink>
          </w:p>
        </w:tc>
      </w:tr>
      <w:tr w:rsidR="00260690" w:rsidRPr="00260690" w14:paraId="23B3C50F" w14:textId="77777777" w:rsidTr="009923FC">
        <w:tc>
          <w:tcPr>
            <w:tcW w:w="1852" w:type="dxa"/>
          </w:tcPr>
          <w:p w14:paraId="015C4616" w14:textId="369D968B" w:rsidR="00260690" w:rsidRPr="00260690" w:rsidRDefault="00260690">
            <w:pPr>
              <w:pStyle w:val="FirstParagraph"/>
            </w:pPr>
            <w:r w:rsidRPr="00260690">
              <w:lastRenderedPageBreak/>
              <w:t>Availability</w:t>
            </w:r>
          </w:p>
        </w:tc>
        <w:tc>
          <w:tcPr>
            <w:tcW w:w="2509" w:type="dxa"/>
          </w:tcPr>
          <w:p w14:paraId="4BF9654D" w14:textId="0DE4AF44" w:rsidR="00260690" w:rsidRPr="00260690" w:rsidRDefault="00260690">
            <w:pPr>
              <w:pStyle w:val="FirstParagraph"/>
            </w:pPr>
            <w:r w:rsidRPr="00260690">
              <w:t>Secondary features such as reviews, notifications, or reporting may fail while search and booking should remain usable.</w:t>
            </w:r>
            <w:r w:rsidRPr="00260690">
              <w:tab/>
            </w:r>
          </w:p>
        </w:tc>
        <w:tc>
          <w:tcPr>
            <w:tcW w:w="3290" w:type="dxa"/>
          </w:tcPr>
          <w:p w14:paraId="39B0145D" w14:textId="0B7B99C0" w:rsidR="00260690" w:rsidRPr="00260690" w:rsidRDefault="00260690">
            <w:pPr>
              <w:pStyle w:val="FirstParagraph"/>
            </w:pPr>
            <w:r w:rsidRPr="00260690">
              <w:t>Apply graceful degradation in the frontend and plan Circuit Breaker support for service-to-service calls. Use scheduled maintenance and future Blue/Green deployment to reduce planned downtime.</w:t>
            </w:r>
          </w:p>
        </w:tc>
        <w:tc>
          <w:tcPr>
            <w:tcW w:w="1925" w:type="dxa"/>
          </w:tcPr>
          <w:p w14:paraId="330A0D7A" w14:textId="6A56B01F" w:rsidR="00260690" w:rsidRPr="00260690" w:rsidRDefault="009923FC">
            <w:pPr>
              <w:pStyle w:val="FirstParagraph"/>
            </w:pPr>
            <w:hyperlink w:anchor="_7._Deployment_View" w:history="1">
              <w:r w:rsidRPr="009923FC">
                <w:rPr>
                  <w:rStyle w:val="Hyperlink"/>
                </w:rPr>
                <w:t>Deployment View</w:t>
              </w:r>
            </w:hyperlink>
            <w:r w:rsidRPr="009923FC">
              <w:t xml:space="preserve">, </w:t>
            </w:r>
            <w:hyperlink w:anchor="_8._Cross-cutting_Concepts" w:history="1">
              <w:r w:rsidRPr="009923FC">
                <w:rPr>
                  <w:rStyle w:val="Hyperlink"/>
                </w:rPr>
                <w:t>Cross-cutting Concepts</w:t>
              </w:r>
            </w:hyperlink>
            <w:r w:rsidRPr="009923FC">
              <w:t xml:space="preserve">, </w:t>
            </w:r>
            <w:hyperlink w:anchor="_11._Risks_and" w:history="1">
              <w:r w:rsidRPr="009923FC">
                <w:rPr>
                  <w:rStyle w:val="Hyperlink"/>
                </w:rPr>
                <w:t>Risks and Technical Debts</w:t>
              </w:r>
            </w:hyperlink>
          </w:p>
        </w:tc>
      </w:tr>
      <w:tr w:rsidR="00260690" w:rsidRPr="00260690" w14:paraId="2121F8F9" w14:textId="77777777" w:rsidTr="009923FC">
        <w:tc>
          <w:tcPr>
            <w:tcW w:w="1852" w:type="dxa"/>
          </w:tcPr>
          <w:p w14:paraId="4DB53994" w14:textId="5C4FFB0A" w:rsidR="00260690" w:rsidRPr="00260690" w:rsidRDefault="00260690">
            <w:pPr>
              <w:pStyle w:val="FirstParagraph"/>
            </w:pPr>
            <w:r w:rsidRPr="00260690">
              <w:t>Auditability</w:t>
            </w:r>
          </w:p>
        </w:tc>
        <w:tc>
          <w:tcPr>
            <w:tcW w:w="2509" w:type="dxa"/>
          </w:tcPr>
          <w:p w14:paraId="3C6EB902" w14:textId="66AFC1C5" w:rsidR="00260690" w:rsidRPr="00260690" w:rsidRDefault="00260690">
            <w:pPr>
              <w:pStyle w:val="FirstParagraph"/>
            </w:pPr>
            <w:r w:rsidRPr="00260690">
              <w:t>Sensitive Admin actions and regulation changes must be traceable.</w:t>
            </w:r>
            <w:r w:rsidRPr="00260690">
              <w:tab/>
            </w:r>
          </w:p>
        </w:tc>
        <w:tc>
          <w:tcPr>
            <w:tcW w:w="3290" w:type="dxa"/>
          </w:tcPr>
          <w:p w14:paraId="7EBC5E2F" w14:textId="59709311" w:rsidR="00260690" w:rsidRPr="00260690" w:rsidRDefault="00260690">
            <w:pPr>
              <w:pStyle w:val="FirstParagraph"/>
            </w:pPr>
            <w:r w:rsidRPr="00260690">
              <w:t>Store regulation snapshots, publish regulation events, and plan a consistent audit log for Admin account/hotel/regulation actions.</w:t>
            </w:r>
          </w:p>
        </w:tc>
        <w:tc>
          <w:tcPr>
            <w:tcW w:w="1925" w:type="dxa"/>
          </w:tcPr>
          <w:p w14:paraId="1B7636D3" w14:textId="2F5F9DDB" w:rsidR="00260690" w:rsidRPr="00260690" w:rsidRDefault="009923FC">
            <w:pPr>
              <w:pStyle w:val="FirstParagraph"/>
            </w:pPr>
            <w:hyperlink w:anchor="_8.2._Data_Ownership" w:history="1">
              <w:r w:rsidRPr="009923FC">
                <w:rPr>
                  <w:rStyle w:val="Hyperlink"/>
                </w:rPr>
                <w:t>Cross-cutting Concepts - Data Ownership</w:t>
              </w:r>
            </w:hyperlink>
            <w:r w:rsidRPr="009923FC">
              <w:t xml:space="preserve">, </w:t>
            </w:r>
            <w:hyperlink w:anchor="_11._Risks_and" w:history="1">
              <w:r w:rsidRPr="009923FC">
                <w:rPr>
                  <w:rStyle w:val="Hyperlink"/>
                </w:rPr>
                <w:t>Risks and Techn</w:t>
              </w:r>
              <w:r w:rsidRPr="009923FC">
                <w:rPr>
                  <w:rStyle w:val="Hyperlink"/>
                </w:rPr>
                <w:t>i</w:t>
              </w:r>
              <w:r w:rsidRPr="009923FC">
                <w:rPr>
                  <w:rStyle w:val="Hyperlink"/>
                </w:rPr>
                <w:t>cal Debts</w:t>
              </w:r>
            </w:hyperlink>
          </w:p>
        </w:tc>
      </w:tr>
    </w:tbl>
    <w:p w14:paraId="28094943" w14:textId="75F0B435" w:rsidR="009403CD" w:rsidRDefault="00260690">
      <w:pPr>
        <w:pStyle w:val="Heading1"/>
      </w:pPr>
      <w:bookmarkStart w:id="19" w:name="_5._Building_Block"/>
      <w:bookmarkStart w:id="20" w:name="_Toc230472017"/>
      <w:bookmarkEnd w:id="17"/>
      <w:bookmarkEnd w:id="19"/>
      <w:r>
        <w:lastRenderedPageBreak/>
        <w:t>5. Building Block View</w:t>
      </w:r>
      <w:bookmarkStart w:id="21" w:name="section-building-block-view"/>
      <w:bookmarkEnd w:id="20"/>
    </w:p>
    <w:p w14:paraId="03E01759" w14:textId="3511934B" w:rsidR="009403CD" w:rsidRPr="0078508E" w:rsidRDefault="00904813" w:rsidP="0078508E">
      <w:pPr>
        <w:pStyle w:val="Heading2"/>
      </w:pPr>
      <w:bookmarkStart w:id="22" w:name="X41345e66ef9589189b1b82c848da3bc750477a8"/>
      <w:bookmarkStart w:id="23" w:name="_Toc230472018"/>
      <w:r>
        <w:t xml:space="preserve">5.1. Whitebox </w:t>
      </w:r>
      <w:r w:rsidR="0078508E">
        <w:t>Tripto Hotel Booking System</w:t>
      </w:r>
      <w:bookmarkEnd w:id="23"/>
    </w:p>
    <w:p w14:paraId="7FA950AF" w14:textId="30FE24A8" w:rsidR="00280E18" w:rsidRDefault="000C7A1E" w:rsidP="0078508E">
      <w:pPr>
        <w:pStyle w:val="BodyText"/>
        <w:jc w:val="both"/>
      </w:pPr>
      <w:r w:rsidRPr="000C7A1E">
        <w:rPr>
          <w:noProof/>
        </w:rPr>
        <w:drawing>
          <wp:inline distT="0" distB="0" distL="0" distR="0" wp14:anchorId="55F58811" wp14:editId="26A6EB50">
            <wp:extent cx="5943600" cy="5770880"/>
            <wp:effectExtent l="0" t="0" r="0" b="0"/>
            <wp:docPr id="1316426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F226C" w14:textId="77777777" w:rsidR="00B50D81" w:rsidRDefault="00B50D81" w:rsidP="00280E18">
      <w:pPr>
        <w:pStyle w:val="BodyText"/>
      </w:pPr>
    </w:p>
    <w:p w14:paraId="557D33D9" w14:textId="48EA41EE" w:rsidR="00B50D81" w:rsidRDefault="00B50D81" w:rsidP="00280E18">
      <w:pPr>
        <w:pStyle w:val="BodyText"/>
      </w:pPr>
      <w:r>
        <w:t>Note:</w:t>
      </w:r>
    </w:p>
    <w:p w14:paraId="604B97DE" w14:textId="0F3E6713" w:rsidR="00B50D81" w:rsidRPr="00280E18" w:rsidRDefault="000C7A1E" w:rsidP="00280E18">
      <w:pPr>
        <w:pStyle w:val="BodyText"/>
      </w:pPr>
      <w:r w:rsidRPr="000C7A1E">
        <w:rPr>
          <w:noProof/>
        </w:rPr>
        <w:lastRenderedPageBreak/>
        <w:drawing>
          <wp:inline distT="0" distB="0" distL="0" distR="0" wp14:anchorId="2E186B28" wp14:editId="53F63047">
            <wp:extent cx="5943600" cy="3566160"/>
            <wp:effectExtent l="0" t="0" r="0" b="0"/>
            <wp:docPr id="2282999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5850C" w14:textId="561DF437" w:rsidR="009403CD" w:rsidRDefault="009403CD">
      <w:pPr>
        <w:pStyle w:val="Definition"/>
      </w:pPr>
    </w:p>
    <w:p w14:paraId="4399923F" w14:textId="758C4729" w:rsidR="009923FC" w:rsidRPr="009923FC" w:rsidRDefault="00000000" w:rsidP="009923FC">
      <w:pPr>
        <w:pStyle w:val="DefinitionTerm"/>
      </w:pPr>
      <w:r>
        <w:t>Contained Building Blocks</w:t>
      </w:r>
      <w:r w:rsidR="009923F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7200"/>
      </w:tblGrid>
      <w:tr w:rsidR="0078508E" w14:paraId="7E446273" w14:textId="77777777" w:rsidTr="009923FC">
        <w:tc>
          <w:tcPr>
            <w:tcW w:w="2376" w:type="dxa"/>
          </w:tcPr>
          <w:p w14:paraId="7AD72059" w14:textId="56BB1650" w:rsidR="0078508E" w:rsidRDefault="0078508E">
            <w:pPr>
              <w:pStyle w:val="Definition"/>
            </w:pPr>
            <w:r w:rsidRPr="0078508E">
              <w:t>Building block</w:t>
            </w:r>
          </w:p>
        </w:tc>
        <w:tc>
          <w:tcPr>
            <w:tcW w:w="7200" w:type="dxa"/>
          </w:tcPr>
          <w:p w14:paraId="2A00DDA9" w14:textId="1F9AE0DD" w:rsidR="0078508E" w:rsidRDefault="0078508E">
            <w:pPr>
              <w:pStyle w:val="Definition"/>
            </w:pPr>
            <w:r>
              <w:t>Responsibility</w:t>
            </w:r>
          </w:p>
        </w:tc>
      </w:tr>
      <w:tr w:rsidR="0078508E" w14:paraId="26A974FC" w14:textId="77777777" w:rsidTr="009923FC">
        <w:tc>
          <w:tcPr>
            <w:tcW w:w="2376" w:type="dxa"/>
          </w:tcPr>
          <w:p w14:paraId="2081CF9D" w14:textId="1C9DB983" w:rsidR="0078508E" w:rsidRDefault="0078508E">
            <w:pPr>
              <w:pStyle w:val="Definition"/>
            </w:pPr>
            <w:r w:rsidRPr="0078508E">
              <w:t>Next.js Frontend</w:t>
            </w:r>
          </w:p>
        </w:tc>
        <w:tc>
          <w:tcPr>
            <w:tcW w:w="7200" w:type="dxa"/>
          </w:tcPr>
          <w:p w14:paraId="2F067B00" w14:textId="0A027DB8" w:rsidR="0078508E" w:rsidRDefault="0078508E">
            <w:pPr>
              <w:pStyle w:val="Definition"/>
            </w:pPr>
            <w:r w:rsidRPr="0078508E">
              <w:t>Customer, Hotel Owner, and Admin web interfaces.</w:t>
            </w:r>
          </w:p>
        </w:tc>
      </w:tr>
      <w:tr w:rsidR="0078508E" w14:paraId="7A8F4954" w14:textId="77777777" w:rsidTr="009923FC">
        <w:tc>
          <w:tcPr>
            <w:tcW w:w="2376" w:type="dxa"/>
          </w:tcPr>
          <w:p w14:paraId="01526756" w14:textId="69E29CDF" w:rsidR="0078508E" w:rsidRPr="0078508E" w:rsidRDefault="0078508E">
            <w:pPr>
              <w:pStyle w:val="Definition"/>
            </w:pPr>
            <w:r w:rsidRPr="0078508E">
              <w:t>API Gateway</w:t>
            </w:r>
          </w:p>
        </w:tc>
        <w:tc>
          <w:tcPr>
            <w:tcW w:w="7200" w:type="dxa"/>
          </w:tcPr>
          <w:p w14:paraId="51530FBB" w14:textId="6B67D926" w:rsidR="0078508E" w:rsidRPr="0078508E" w:rsidRDefault="0078508E">
            <w:pPr>
              <w:pStyle w:val="Definition"/>
            </w:pPr>
            <w:r w:rsidRPr="0078508E">
              <w:t>Routes frontend/API traffic to backend services through Eureka.</w:t>
            </w:r>
          </w:p>
        </w:tc>
      </w:tr>
      <w:tr w:rsidR="0078508E" w14:paraId="4AC14B6F" w14:textId="77777777" w:rsidTr="009923FC">
        <w:tc>
          <w:tcPr>
            <w:tcW w:w="2376" w:type="dxa"/>
          </w:tcPr>
          <w:p w14:paraId="3E6D0D4D" w14:textId="35A8FF63" w:rsidR="0078508E" w:rsidRPr="0078508E" w:rsidRDefault="0078508E">
            <w:pPr>
              <w:pStyle w:val="Definition"/>
            </w:pPr>
            <w:r w:rsidRPr="0078508E">
              <w:t>Auth Service</w:t>
            </w:r>
          </w:p>
        </w:tc>
        <w:tc>
          <w:tcPr>
            <w:tcW w:w="7200" w:type="dxa"/>
          </w:tcPr>
          <w:p w14:paraId="78A41B89" w14:textId="750567B1" w:rsidR="0078508E" w:rsidRPr="0078508E" w:rsidRDefault="0078508E">
            <w:pPr>
              <w:pStyle w:val="Definition"/>
            </w:pPr>
            <w:r w:rsidRPr="0078508E">
              <w:t>Login/register orchestration, JWT issuance, auth gRPC API.</w:t>
            </w:r>
          </w:p>
        </w:tc>
      </w:tr>
      <w:tr w:rsidR="0078508E" w14:paraId="16E264C2" w14:textId="77777777" w:rsidTr="009923FC">
        <w:tc>
          <w:tcPr>
            <w:tcW w:w="2376" w:type="dxa"/>
          </w:tcPr>
          <w:p w14:paraId="343CE44B" w14:textId="2F5A53C7" w:rsidR="0078508E" w:rsidRPr="0078508E" w:rsidRDefault="0078508E">
            <w:pPr>
              <w:pStyle w:val="Definition"/>
            </w:pPr>
            <w:r w:rsidRPr="0078508E">
              <w:t>User Service</w:t>
            </w:r>
          </w:p>
        </w:tc>
        <w:tc>
          <w:tcPr>
            <w:tcW w:w="7200" w:type="dxa"/>
          </w:tcPr>
          <w:p w14:paraId="1F0ED3DC" w14:textId="306D87F4" w:rsidR="0078508E" w:rsidRPr="0078508E" w:rsidRDefault="0078508E">
            <w:pPr>
              <w:pStyle w:val="Definition"/>
            </w:pPr>
            <w:r w:rsidRPr="0078508E">
              <w:t>User accounts, profiles, OTP records, loyalty points, user gRPC API.</w:t>
            </w:r>
          </w:p>
        </w:tc>
      </w:tr>
      <w:tr w:rsidR="0078508E" w14:paraId="09D6DE83" w14:textId="77777777" w:rsidTr="009923FC">
        <w:tc>
          <w:tcPr>
            <w:tcW w:w="2376" w:type="dxa"/>
          </w:tcPr>
          <w:p w14:paraId="586A601B" w14:textId="374CD8D4" w:rsidR="0078508E" w:rsidRPr="0078508E" w:rsidRDefault="0078508E">
            <w:pPr>
              <w:pStyle w:val="Definition"/>
            </w:pPr>
            <w:r w:rsidRPr="0078508E">
              <w:t>Hotel Service</w:t>
            </w:r>
          </w:p>
        </w:tc>
        <w:tc>
          <w:tcPr>
            <w:tcW w:w="7200" w:type="dxa"/>
          </w:tcPr>
          <w:p w14:paraId="03F5DAC8" w14:textId="0D0914BE" w:rsidR="0078508E" w:rsidRPr="0078508E" w:rsidRDefault="0078508E">
            <w:pPr>
              <w:pStyle w:val="Definition"/>
            </w:pPr>
            <w:r w:rsidRPr="0078508E">
              <w:t>Hotels, rooms, availability, room holds, policies, reviews, media metadata, city/province search.</w:t>
            </w:r>
          </w:p>
        </w:tc>
      </w:tr>
      <w:tr w:rsidR="0078508E" w14:paraId="1827AD08" w14:textId="77777777" w:rsidTr="009923FC">
        <w:tc>
          <w:tcPr>
            <w:tcW w:w="2376" w:type="dxa"/>
          </w:tcPr>
          <w:p w14:paraId="0AAAEF3E" w14:textId="1A270733" w:rsidR="0078508E" w:rsidRPr="0078508E" w:rsidRDefault="0078508E">
            <w:pPr>
              <w:pStyle w:val="Definition"/>
            </w:pPr>
            <w:r w:rsidRPr="0078508E">
              <w:t>Booking Service</w:t>
            </w:r>
          </w:p>
        </w:tc>
        <w:tc>
          <w:tcPr>
            <w:tcW w:w="7200" w:type="dxa"/>
          </w:tcPr>
          <w:p w14:paraId="5AA8C8AE" w14:textId="2286160F" w:rsidR="0078508E" w:rsidRPr="0078508E" w:rsidRDefault="0078508E">
            <w:pPr>
              <w:pStyle w:val="Definition"/>
            </w:pPr>
            <w:r w:rsidRPr="0078508E">
              <w:t>Booking lifecycle, payment module, VNPay integration, hold validation, scheduled cleanup, events.</w:t>
            </w:r>
          </w:p>
        </w:tc>
      </w:tr>
      <w:tr w:rsidR="0078508E" w14:paraId="17158D36" w14:textId="77777777" w:rsidTr="009923FC">
        <w:tc>
          <w:tcPr>
            <w:tcW w:w="2376" w:type="dxa"/>
          </w:tcPr>
          <w:p w14:paraId="1828E6C8" w14:textId="664BDC42" w:rsidR="0078508E" w:rsidRPr="0078508E" w:rsidRDefault="0078508E">
            <w:pPr>
              <w:pStyle w:val="Definition"/>
            </w:pPr>
            <w:r w:rsidRPr="0078508E">
              <w:t>Media Service</w:t>
            </w:r>
          </w:p>
        </w:tc>
        <w:tc>
          <w:tcPr>
            <w:tcW w:w="7200" w:type="dxa"/>
          </w:tcPr>
          <w:p w14:paraId="742A5541" w14:textId="32848F9C" w:rsidR="0078508E" w:rsidRPr="0078508E" w:rsidRDefault="0078508E">
            <w:pPr>
              <w:pStyle w:val="Definition"/>
            </w:pPr>
            <w:r w:rsidRPr="0078508E">
              <w:t>Upload/delete objects in Supabase Storage through gRPC.</w:t>
            </w:r>
          </w:p>
        </w:tc>
      </w:tr>
      <w:tr w:rsidR="0078508E" w14:paraId="106D201B" w14:textId="77777777" w:rsidTr="009923FC">
        <w:tc>
          <w:tcPr>
            <w:tcW w:w="2376" w:type="dxa"/>
          </w:tcPr>
          <w:p w14:paraId="241D5367" w14:textId="074DBAAE" w:rsidR="0078508E" w:rsidRPr="0078508E" w:rsidRDefault="0078508E">
            <w:pPr>
              <w:pStyle w:val="Definition"/>
            </w:pPr>
            <w:r w:rsidRPr="0078508E">
              <w:t>Revenue Service</w:t>
            </w:r>
          </w:p>
        </w:tc>
        <w:tc>
          <w:tcPr>
            <w:tcW w:w="7200" w:type="dxa"/>
          </w:tcPr>
          <w:p w14:paraId="14154E64" w14:textId="43AADF5C" w:rsidR="0078508E" w:rsidRPr="0078508E" w:rsidRDefault="0078508E">
            <w:pPr>
              <w:pStyle w:val="Definition"/>
            </w:pPr>
            <w:r w:rsidRPr="0078508E">
              <w:t>Event ingestion and owner/admin reports.</w:t>
            </w:r>
          </w:p>
        </w:tc>
      </w:tr>
      <w:tr w:rsidR="0078508E" w14:paraId="18FCF4AE" w14:textId="77777777" w:rsidTr="009923FC">
        <w:tc>
          <w:tcPr>
            <w:tcW w:w="2376" w:type="dxa"/>
          </w:tcPr>
          <w:p w14:paraId="34D4315C" w14:textId="4BFF4B80" w:rsidR="0078508E" w:rsidRPr="0078508E" w:rsidRDefault="0078508E">
            <w:pPr>
              <w:pStyle w:val="Definition"/>
            </w:pPr>
            <w:r w:rsidRPr="0078508E">
              <w:t>Regulations Service</w:t>
            </w:r>
          </w:p>
        </w:tc>
        <w:tc>
          <w:tcPr>
            <w:tcW w:w="7200" w:type="dxa"/>
          </w:tcPr>
          <w:p w14:paraId="4B766B3E" w14:textId="69350819" w:rsidR="0078508E" w:rsidRPr="0078508E" w:rsidRDefault="0078508E">
            <w:pPr>
              <w:pStyle w:val="Definition"/>
            </w:pPr>
            <w:r w:rsidRPr="0078508E">
              <w:t>Dynamic regulation values and regulation update events.</w:t>
            </w:r>
          </w:p>
        </w:tc>
      </w:tr>
      <w:tr w:rsidR="0078508E" w14:paraId="2FEB5955" w14:textId="77777777" w:rsidTr="009923FC">
        <w:tc>
          <w:tcPr>
            <w:tcW w:w="2376" w:type="dxa"/>
          </w:tcPr>
          <w:p w14:paraId="0E5CE933" w14:textId="1C004060" w:rsidR="0078508E" w:rsidRPr="0078508E" w:rsidRDefault="0078508E">
            <w:pPr>
              <w:pStyle w:val="Definition"/>
            </w:pPr>
            <w:r w:rsidRPr="0078508E">
              <w:t>Notification Service</w:t>
            </w:r>
          </w:p>
        </w:tc>
        <w:tc>
          <w:tcPr>
            <w:tcW w:w="7200" w:type="dxa"/>
          </w:tcPr>
          <w:p w14:paraId="1D6B1402" w14:textId="20796853" w:rsidR="0078508E" w:rsidRPr="0078508E" w:rsidRDefault="0078508E">
            <w:pPr>
              <w:pStyle w:val="Definition"/>
            </w:pPr>
            <w:r w:rsidRPr="0078508E">
              <w:t>OTP and booking/payment email delivery.</w:t>
            </w:r>
          </w:p>
        </w:tc>
      </w:tr>
      <w:tr w:rsidR="0078508E" w14:paraId="729057F7" w14:textId="77777777" w:rsidTr="009923FC">
        <w:tc>
          <w:tcPr>
            <w:tcW w:w="2376" w:type="dxa"/>
          </w:tcPr>
          <w:p w14:paraId="40DE5FA1" w14:textId="50B2524E" w:rsidR="0078508E" w:rsidRPr="0078508E" w:rsidRDefault="0078508E">
            <w:pPr>
              <w:pStyle w:val="Definition"/>
            </w:pPr>
            <w:r w:rsidRPr="0078508E">
              <w:t>Eureka Server</w:t>
            </w:r>
          </w:p>
        </w:tc>
        <w:tc>
          <w:tcPr>
            <w:tcW w:w="7200" w:type="dxa"/>
          </w:tcPr>
          <w:p w14:paraId="2E078BF1" w14:textId="6F5D4BE2" w:rsidR="0078508E" w:rsidRPr="0078508E" w:rsidRDefault="0078508E">
            <w:pPr>
              <w:pStyle w:val="Definition"/>
            </w:pPr>
            <w:r w:rsidRPr="0078508E">
              <w:t>Service registry.</w:t>
            </w:r>
          </w:p>
        </w:tc>
      </w:tr>
      <w:tr w:rsidR="0078508E" w14:paraId="5E09EAEE" w14:textId="77777777" w:rsidTr="009923FC">
        <w:tc>
          <w:tcPr>
            <w:tcW w:w="2376" w:type="dxa"/>
          </w:tcPr>
          <w:p w14:paraId="6358A6A5" w14:textId="640C5359" w:rsidR="0078508E" w:rsidRPr="0078508E" w:rsidRDefault="0078508E">
            <w:pPr>
              <w:pStyle w:val="Definition"/>
            </w:pPr>
            <w:r w:rsidRPr="0078508E">
              <w:t>Admin Server</w:t>
            </w:r>
          </w:p>
        </w:tc>
        <w:tc>
          <w:tcPr>
            <w:tcW w:w="7200" w:type="dxa"/>
          </w:tcPr>
          <w:p w14:paraId="5AFE04C5" w14:textId="5D7BBF0D" w:rsidR="0078508E" w:rsidRPr="0078508E" w:rsidRDefault="0078508E">
            <w:pPr>
              <w:pStyle w:val="Definition"/>
            </w:pPr>
            <w:r w:rsidRPr="0078508E">
              <w:t>Operational monitoring through Spring Boot Admin.</w:t>
            </w:r>
          </w:p>
        </w:tc>
      </w:tr>
      <w:tr w:rsidR="0078508E" w14:paraId="4CBBD21A" w14:textId="77777777" w:rsidTr="009923FC">
        <w:tc>
          <w:tcPr>
            <w:tcW w:w="2376" w:type="dxa"/>
          </w:tcPr>
          <w:p w14:paraId="13A0BA49" w14:textId="47E67571" w:rsidR="0078508E" w:rsidRPr="0078508E" w:rsidRDefault="0078508E">
            <w:pPr>
              <w:pStyle w:val="Definition"/>
            </w:pPr>
            <w:r w:rsidRPr="0078508E">
              <w:t>RabbitMQ</w:t>
            </w:r>
          </w:p>
        </w:tc>
        <w:tc>
          <w:tcPr>
            <w:tcW w:w="7200" w:type="dxa"/>
          </w:tcPr>
          <w:p w14:paraId="181730E7" w14:textId="2B40514D" w:rsidR="0078508E" w:rsidRPr="0078508E" w:rsidRDefault="0078508E">
            <w:pPr>
              <w:pStyle w:val="Definition"/>
            </w:pPr>
            <w:r w:rsidRPr="0078508E">
              <w:t>Asynchronous messaging.</w:t>
            </w:r>
          </w:p>
        </w:tc>
      </w:tr>
      <w:tr w:rsidR="0078508E" w14:paraId="78508AA6" w14:textId="77777777" w:rsidTr="009923FC">
        <w:tc>
          <w:tcPr>
            <w:tcW w:w="2376" w:type="dxa"/>
          </w:tcPr>
          <w:p w14:paraId="067CF32D" w14:textId="6F345068" w:rsidR="0078508E" w:rsidRPr="0078508E" w:rsidRDefault="0078508E">
            <w:pPr>
              <w:pStyle w:val="Definition"/>
            </w:pPr>
            <w:r w:rsidRPr="0078508E">
              <w:t>Monitoring Stack</w:t>
            </w:r>
          </w:p>
        </w:tc>
        <w:tc>
          <w:tcPr>
            <w:tcW w:w="7200" w:type="dxa"/>
          </w:tcPr>
          <w:p w14:paraId="0289B77B" w14:textId="6C90372F" w:rsidR="0078508E" w:rsidRPr="0078508E" w:rsidRDefault="0078508E">
            <w:pPr>
              <w:pStyle w:val="Definition"/>
            </w:pPr>
            <w:r w:rsidRPr="0078508E">
              <w:t>Prometheus metrics, Grafana dashboards, Loki log storage, and Promtail log shipping.</w:t>
            </w:r>
          </w:p>
        </w:tc>
      </w:tr>
      <w:tr w:rsidR="0078508E" w14:paraId="362F5F36" w14:textId="77777777" w:rsidTr="009923FC">
        <w:tc>
          <w:tcPr>
            <w:tcW w:w="2376" w:type="dxa"/>
          </w:tcPr>
          <w:p w14:paraId="44E5F5BB" w14:textId="44FD9640" w:rsidR="0078508E" w:rsidRPr="0078508E" w:rsidRDefault="0078508E">
            <w:pPr>
              <w:pStyle w:val="Definition"/>
            </w:pPr>
            <w:r w:rsidRPr="0078508E">
              <w:t>Elasticsearc</w:t>
            </w:r>
          </w:p>
        </w:tc>
        <w:tc>
          <w:tcPr>
            <w:tcW w:w="7200" w:type="dxa"/>
          </w:tcPr>
          <w:p w14:paraId="4510F261" w14:textId="1B1FBA71" w:rsidR="0078508E" w:rsidRPr="0078508E" w:rsidRDefault="0078508E">
            <w:pPr>
              <w:pStyle w:val="Definition"/>
            </w:pPr>
            <w:r w:rsidRPr="0078508E">
              <w:t>Internal search index for larger-scale hotel discovery and filtering.</w:t>
            </w:r>
          </w:p>
        </w:tc>
      </w:tr>
    </w:tbl>
    <w:p w14:paraId="5E2C87D1" w14:textId="77777777" w:rsidR="0078508E" w:rsidRPr="0078508E" w:rsidRDefault="0078508E">
      <w:pPr>
        <w:pStyle w:val="Definition"/>
      </w:pPr>
    </w:p>
    <w:p w14:paraId="565003DD" w14:textId="6833A8C5" w:rsidR="0064479C" w:rsidRPr="0064479C" w:rsidRDefault="000C7A1E" w:rsidP="0064479C">
      <w:pPr>
        <w:pStyle w:val="Heading2"/>
      </w:pPr>
      <w:bookmarkStart w:id="24" w:name="Xe56ebb5c873c322dd54ab0e867e9520ad274bfc"/>
      <w:bookmarkStart w:id="25" w:name="_Toc230472019"/>
      <w:bookmarkEnd w:id="22"/>
      <w:r>
        <w:lastRenderedPageBreak/>
        <w:t xml:space="preserve">5.2. </w:t>
      </w:r>
      <w:r w:rsidR="00000000">
        <w:t>Level 2</w:t>
      </w:r>
      <w:r w:rsidR="0064479C">
        <w:t xml:space="preserve">: </w:t>
      </w:r>
      <w:r w:rsidR="0064479C" w:rsidRPr="0064479C">
        <w:t>Important Service Responsibilities</w:t>
      </w:r>
      <w:bookmarkEnd w:id="25"/>
    </w:p>
    <w:p w14:paraId="6E109DA5" w14:textId="791D24FF" w:rsidR="009403CD" w:rsidRDefault="0064479C">
      <w:pPr>
        <w:pStyle w:val="Heading3"/>
      </w:pPr>
      <w:bookmarkStart w:id="26" w:name="X867310b46dfadf0d8ede4a0e87a7d25322288ef"/>
      <w:bookmarkStart w:id="27" w:name="_Toc230472020"/>
      <w:r>
        <w:t>5.2.1. Auth Service</w:t>
      </w:r>
      <w:bookmarkEnd w:id="27"/>
    </w:p>
    <w:p w14:paraId="7409DB7B" w14:textId="77777777" w:rsidR="0064479C" w:rsidRPr="0064479C" w:rsidRDefault="0064479C" w:rsidP="0064479C">
      <w:r w:rsidRPr="0064479C">
        <w:t>Purpose: authenticate users, call User Service when needed, generate JWTs, and expose login/register/forgot-password endpoints.</w:t>
      </w:r>
    </w:p>
    <w:p w14:paraId="2F2182BC" w14:textId="77777777" w:rsidR="0064479C" w:rsidRPr="0064479C" w:rsidRDefault="0064479C" w:rsidP="0064479C">
      <w:r w:rsidRPr="0064479C">
        <w:t>Important interfaces: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5073"/>
      </w:tblGrid>
      <w:tr w:rsidR="0064479C" w14:paraId="5429B30F" w14:textId="77777777" w:rsidTr="009923FC">
        <w:tc>
          <w:tcPr>
            <w:tcW w:w="4503" w:type="dxa"/>
          </w:tcPr>
          <w:p w14:paraId="598C6882" w14:textId="545CC4B0" w:rsidR="0064479C" w:rsidRDefault="00582D1C">
            <w:pPr>
              <w:pStyle w:val="BodyText"/>
            </w:pPr>
            <w:r w:rsidRPr="00582D1C">
              <w:t>Interface</w:t>
            </w:r>
            <w:r w:rsidRPr="00582D1C">
              <w:tab/>
            </w:r>
          </w:p>
        </w:tc>
        <w:tc>
          <w:tcPr>
            <w:tcW w:w="5073" w:type="dxa"/>
          </w:tcPr>
          <w:p w14:paraId="7A922887" w14:textId="4834B544" w:rsidR="0064479C" w:rsidRDefault="00582D1C">
            <w:pPr>
              <w:pStyle w:val="BodyText"/>
            </w:pPr>
            <w:r w:rsidRPr="00582D1C">
              <w:t>Purpose</w:t>
            </w:r>
          </w:p>
        </w:tc>
      </w:tr>
      <w:tr w:rsidR="0064479C" w14:paraId="225701ED" w14:textId="77777777" w:rsidTr="009923FC">
        <w:tc>
          <w:tcPr>
            <w:tcW w:w="4503" w:type="dxa"/>
          </w:tcPr>
          <w:p w14:paraId="5EC73591" w14:textId="450A3AE8" w:rsidR="0064479C" w:rsidRDefault="00582D1C">
            <w:pPr>
              <w:pStyle w:val="BodyText"/>
            </w:pPr>
            <w:r w:rsidRPr="00582D1C">
              <w:t>REST /api/auth/** via API Gateway</w:t>
            </w:r>
            <w:r w:rsidRPr="00582D1C">
              <w:tab/>
            </w:r>
          </w:p>
        </w:tc>
        <w:tc>
          <w:tcPr>
            <w:tcW w:w="5073" w:type="dxa"/>
          </w:tcPr>
          <w:p w14:paraId="1B5EE3D4" w14:textId="0F4CE297" w:rsidR="0064479C" w:rsidRDefault="00582D1C">
            <w:pPr>
              <w:pStyle w:val="BodyText"/>
            </w:pPr>
            <w:r w:rsidRPr="00582D1C">
              <w:t>Public authentication workflows.</w:t>
            </w:r>
          </w:p>
        </w:tc>
      </w:tr>
      <w:tr w:rsidR="00582D1C" w14:paraId="4869CD6F" w14:textId="77777777" w:rsidTr="009923FC">
        <w:tc>
          <w:tcPr>
            <w:tcW w:w="4503" w:type="dxa"/>
          </w:tcPr>
          <w:p w14:paraId="22CE05EC" w14:textId="2B795A59" w:rsidR="00582D1C" w:rsidRPr="00582D1C" w:rsidRDefault="00582D1C">
            <w:pPr>
              <w:pStyle w:val="BodyText"/>
            </w:pPr>
            <w:r w:rsidRPr="00582D1C">
              <w:t>gRPC client to User Service</w:t>
            </w:r>
            <w:r w:rsidRPr="00582D1C">
              <w:tab/>
            </w:r>
          </w:p>
        </w:tc>
        <w:tc>
          <w:tcPr>
            <w:tcW w:w="5073" w:type="dxa"/>
          </w:tcPr>
          <w:p w14:paraId="54C5EEDF" w14:textId="55028C1A" w:rsidR="00582D1C" w:rsidRPr="00582D1C" w:rsidRDefault="00582D1C">
            <w:pPr>
              <w:pStyle w:val="BodyText"/>
            </w:pPr>
            <w:r w:rsidRPr="00582D1C">
              <w:t>Create and validate user account data.</w:t>
            </w:r>
          </w:p>
        </w:tc>
      </w:tr>
      <w:tr w:rsidR="00582D1C" w14:paraId="370A9E29" w14:textId="77777777" w:rsidTr="009923FC">
        <w:tc>
          <w:tcPr>
            <w:tcW w:w="4503" w:type="dxa"/>
          </w:tcPr>
          <w:p w14:paraId="64753FDB" w14:textId="7E999B00" w:rsidR="00582D1C" w:rsidRPr="00582D1C" w:rsidRDefault="00582D1C">
            <w:pPr>
              <w:pStyle w:val="BodyText"/>
            </w:pPr>
            <w:r w:rsidRPr="00582D1C">
              <w:t>JWT service</w:t>
            </w:r>
            <w:r w:rsidRPr="00582D1C">
              <w:tab/>
            </w:r>
          </w:p>
        </w:tc>
        <w:tc>
          <w:tcPr>
            <w:tcW w:w="5073" w:type="dxa"/>
          </w:tcPr>
          <w:p w14:paraId="011FABB3" w14:textId="51925420" w:rsidR="00582D1C" w:rsidRPr="00582D1C" w:rsidRDefault="00582D1C">
            <w:pPr>
              <w:pStyle w:val="BodyText"/>
            </w:pPr>
            <w:r w:rsidRPr="00582D1C">
              <w:t>Signed token creation and validation.</w:t>
            </w:r>
          </w:p>
        </w:tc>
      </w:tr>
    </w:tbl>
    <w:p w14:paraId="3D9AE417" w14:textId="77777777" w:rsidR="00582D1C" w:rsidRPr="00582D1C" w:rsidRDefault="00582D1C" w:rsidP="00582D1C">
      <w:r w:rsidRPr="00582D1C">
        <w:t>Quality notes: login latency target is 500ms under normal load; password data is stored as secure hashes in user-related persistence.</w:t>
      </w:r>
    </w:p>
    <w:p w14:paraId="7BF39EE1" w14:textId="2E8F7F10" w:rsidR="0064479C" w:rsidRDefault="0064479C">
      <w:pPr>
        <w:pStyle w:val="BodyText"/>
      </w:pPr>
    </w:p>
    <w:p w14:paraId="31C31B19" w14:textId="17E31D2E" w:rsidR="009403CD" w:rsidRDefault="00582D1C">
      <w:pPr>
        <w:pStyle w:val="Heading3"/>
      </w:pPr>
      <w:bookmarkStart w:id="28" w:name="X9ba4547a50079c3aa8de65df06a65582bbd1a81"/>
      <w:bookmarkStart w:id="29" w:name="_Toc230472021"/>
      <w:bookmarkEnd w:id="26"/>
      <w:r>
        <w:t>5.2.2 User Service</w:t>
      </w:r>
      <w:bookmarkEnd w:id="29"/>
    </w:p>
    <w:p w14:paraId="384B4735" w14:textId="77777777" w:rsidR="00582D1C" w:rsidRPr="00582D1C" w:rsidRDefault="00582D1C" w:rsidP="00582D1C">
      <w:r w:rsidRPr="00582D1C">
        <w:t>Purpose: manage users, profiles, OTPs, loyalty points, and user data exposed to other services.</w:t>
      </w:r>
    </w:p>
    <w:p w14:paraId="4C5C18EB" w14:textId="77777777" w:rsidR="00582D1C" w:rsidRPr="00582D1C" w:rsidRDefault="00582D1C" w:rsidP="00582D1C">
      <w:r w:rsidRPr="00582D1C">
        <w:t>Important interfaces: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82D1C" w14:paraId="12A01EEB" w14:textId="77777777" w:rsidTr="004D20FF">
        <w:tc>
          <w:tcPr>
            <w:tcW w:w="4788" w:type="dxa"/>
          </w:tcPr>
          <w:p w14:paraId="22F8B411" w14:textId="77777777" w:rsidR="00582D1C" w:rsidRDefault="00582D1C" w:rsidP="004D20FF">
            <w:pPr>
              <w:pStyle w:val="BodyText"/>
            </w:pPr>
            <w:r w:rsidRPr="00582D1C">
              <w:t>Interface</w:t>
            </w:r>
            <w:r w:rsidRPr="00582D1C">
              <w:tab/>
            </w:r>
          </w:p>
        </w:tc>
        <w:tc>
          <w:tcPr>
            <w:tcW w:w="4788" w:type="dxa"/>
          </w:tcPr>
          <w:p w14:paraId="3A20AD2B" w14:textId="77777777" w:rsidR="00582D1C" w:rsidRDefault="00582D1C" w:rsidP="004D20FF">
            <w:pPr>
              <w:pStyle w:val="BodyText"/>
            </w:pPr>
            <w:r w:rsidRPr="00582D1C">
              <w:t>Purpose</w:t>
            </w:r>
          </w:p>
        </w:tc>
      </w:tr>
      <w:tr w:rsidR="00582D1C" w14:paraId="70FCF2E6" w14:textId="77777777" w:rsidTr="004D20FF">
        <w:tc>
          <w:tcPr>
            <w:tcW w:w="4788" w:type="dxa"/>
          </w:tcPr>
          <w:p w14:paraId="23CEDE1C" w14:textId="59E7DBBD" w:rsidR="00582D1C" w:rsidRDefault="00582D1C" w:rsidP="004D20FF">
            <w:pPr>
              <w:pStyle w:val="BodyText"/>
            </w:pPr>
            <w:r w:rsidRPr="00582D1C">
              <w:t>REST /api/user/**, /api/loyalty-points/**</w:t>
            </w:r>
          </w:p>
        </w:tc>
        <w:tc>
          <w:tcPr>
            <w:tcW w:w="4788" w:type="dxa"/>
          </w:tcPr>
          <w:p w14:paraId="522BAF9D" w14:textId="5E1F171D" w:rsidR="00582D1C" w:rsidRDefault="00582D1C" w:rsidP="004D20FF">
            <w:pPr>
              <w:pStyle w:val="BodyText"/>
            </w:pPr>
            <w:r w:rsidRPr="00582D1C">
              <w:t>Profile and loyalty operations.</w:t>
            </w:r>
          </w:p>
        </w:tc>
      </w:tr>
      <w:tr w:rsidR="00582D1C" w14:paraId="0067CC37" w14:textId="77777777" w:rsidTr="004D20FF">
        <w:tc>
          <w:tcPr>
            <w:tcW w:w="4788" w:type="dxa"/>
          </w:tcPr>
          <w:p w14:paraId="32FF4BBB" w14:textId="4150F586" w:rsidR="00582D1C" w:rsidRPr="00582D1C" w:rsidRDefault="00582D1C" w:rsidP="004D20FF">
            <w:pPr>
              <w:pStyle w:val="BodyText"/>
            </w:pPr>
            <w:r w:rsidRPr="00582D1C">
              <w:t>gRPC user API</w:t>
            </w:r>
          </w:p>
        </w:tc>
        <w:tc>
          <w:tcPr>
            <w:tcW w:w="4788" w:type="dxa"/>
          </w:tcPr>
          <w:p w14:paraId="07090740" w14:textId="1210D98A" w:rsidR="00582D1C" w:rsidRPr="00582D1C" w:rsidRDefault="00582D1C" w:rsidP="004D20FF">
            <w:pPr>
              <w:pStyle w:val="BodyText"/>
            </w:pPr>
            <w:r w:rsidRPr="00582D1C">
              <w:t>Internal user lookup and account operations.</w:t>
            </w:r>
          </w:p>
        </w:tc>
      </w:tr>
      <w:tr w:rsidR="00582D1C" w14:paraId="349FFCDE" w14:textId="77777777" w:rsidTr="004D20FF">
        <w:tc>
          <w:tcPr>
            <w:tcW w:w="4788" w:type="dxa"/>
          </w:tcPr>
          <w:p w14:paraId="291202AB" w14:textId="327EB0CA" w:rsidR="00582D1C" w:rsidRPr="00582D1C" w:rsidRDefault="00582D1C" w:rsidP="004D20FF">
            <w:pPr>
              <w:pStyle w:val="BodyText"/>
            </w:pPr>
            <w:r w:rsidRPr="00582D1C">
              <w:t>RabbitMQ OTP events</w:t>
            </w:r>
          </w:p>
        </w:tc>
        <w:tc>
          <w:tcPr>
            <w:tcW w:w="4788" w:type="dxa"/>
          </w:tcPr>
          <w:p w14:paraId="32FD25CD" w14:textId="2BB8484A" w:rsidR="00582D1C" w:rsidRPr="00582D1C" w:rsidRDefault="00582D1C" w:rsidP="004D20FF">
            <w:pPr>
              <w:pStyle w:val="BodyText"/>
            </w:pPr>
            <w:r w:rsidRPr="00582D1C">
              <w:t>Decouple OTP generation from email delivery.</w:t>
            </w:r>
          </w:p>
        </w:tc>
      </w:tr>
      <w:tr w:rsidR="00582D1C" w14:paraId="03951C9B" w14:textId="77777777" w:rsidTr="004D20FF">
        <w:tc>
          <w:tcPr>
            <w:tcW w:w="4788" w:type="dxa"/>
          </w:tcPr>
          <w:p w14:paraId="73833C0E" w14:textId="57EBE3E0" w:rsidR="00582D1C" w:rsidRPr="00582D1C" w:rsidRDefault="00582D1C" w:rsidP="004D20FF">
            <w:pPr>
              <w:pStyle w:val="BodyText"/>
            </w:pPr>
            <w:r w:rsidRPr="00582D1C">
              <w:t>Regulation cache/client</w:t>
            </w:r>
            <w:r w:rsidRPr="00582D1C">
              <w:tab/>
            </w:r>
          </w:p>
        </w:tc>
        <w:tc>
          <w:tcPr>
            <w:tcW w:w="4788" w:type="dxa"/>
          </w:tcPr>
          <w:p w14:paraId="0CA3D0FC" w14:textId="46BF431E" w:rsidR="00582D1C" w:rsidRPr="00582D1C" w:rsidRDefault="00582D1C" w:rsidP="004D20FF">
            <w:pPr>
              <w:pStyle w:val="BodyText"/>
            </w:pPr>
            <w:r w:rsidRPr="00582D1C">
              <w:t>Use dynamic point conversion settings.</w:t>
            </w:r>
          </w:p>
        </w:tc>
      </w:tr>
    </w:tbl>
    <w:p w14:paraId="6E2BD5B0" w14:textId="77777777" w:rsidR="00582D1C" w:rsidRPr="00582D1C" w:rsidRDefault="00582D1C" w:rsidP="00582D1C">
      <w:pPr>
        <w:pStyle w:val="BodyText"/>
      </w:pPr>
    </w:p>
    <w:p w14:paraId="29E496B4" w14:textId="5D25F9C9" w:rsidR="009403CD" w:rsidRDefault="00582D1C">
      <w:pPr>
        <w:pStyle w:val="Heading3"/>
      </w:pPr>
      <w:bookmarkStart w:id="30" w:name="X39febbc717de036f8e282652b9df951ca1bcb64"/>
      <w:bookmarkStart w:id="31" w:name="_Toc230472022"/>
      <w:bookmarkEnd w:id="28"/>
      <w:r>
        <w:lastRenderedPageBreak/>
        <w:t>5.2.3. Hotel Service</w:t>
      </w:r>
      <w:bookmarkEnd w:id="31"/>
    </w:p>
    <w:p w14:paraId="3F34D8E9" w14:textId="77777777" w:rsidR="00582D1C" w:rsidRPr="00582D1C" w:rsidRDefault="00582D1C" w:rsidP="00582D1C">
      <w:r w:rsidRPr="00582D1C">
        <w:t>Purpose: manage hotel content, room types, availability, room holds, reviews, policies, city/province discovery, and media metadata.</w:t>
      </w:r>
    </w:p>
    <w:p w14:paraId="025E05D3" w14:textId="6628F34D" w:rsidR="00582D1C" w:rsidRDefault="00115238" w:rsidP="00582D1C">
      <w:pPr>
        <w:pStyle w:val="BodyText"/>
      </w:pPr>
      <w:r w:rsidRPr="00115238">
        <w:rPr>
          <w:noProof/>
        </w:rPr>
        <w:drawing>
          <wp:inline distT="0" distB="0" distL="0" distR="0" wp14:anchorId="68150618" wp14:editId="00088D20">
            <wp:extent cx="5943600" cy="6591300"/>
            <wp:effectExtent l="0" t="0" r="0" b="0"/>
            <wp:docPr id="6646094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BF93" w14:textId="77777777" w:rsidR="00720D5A" w:rsidRDefault="00720D5A" w:rsidP="00582D1C">
      <w:pPr>
        <w:pStyle w:val="BodyText"/>
      </w:pPr>
    </w:p>
    <w:p w14:paraId="77F093A4" w14:textId="74A570E8" w:rsidR="00720D5A" w:rsidRDefault="00720D5A" w:rsidP="00582D1C">
      <w:pPr>
        <w:pStyle w:val="BodyText"/>
      </w:pPr>
      <w:r>
        <w:t>Note:</w:t>
      </w:r>
    </w:p>
    <w:p w14:paraId="585AF681" w14:textId="1EC3E93F" w:rsidR="00720D5A" w:rsidRDefault="00720D5A" w:rsidP="00582D1C">
      <w:pPr>
        <w:pStyle w:val="BodyText"/>
      </w:pPr>
      <w:r w:rsidRPr="00720D5A">
        <w:rPr>
          <w:noProof/>
        </w:rPr>
        <w:lastRenderedPageBreak/>
        <w:drawing>
          <wp:inline distT="0" distB="0" distL="0" distR="0" wp14:anchorId="13EC5CCC" wp14:editId="134FC177">
            <wp:extent cx="3567165" cy="2140299"/>
            <wp:effectExtent l="0" t="0" r="0" b="0"/>
            <wp:docPr id="15647947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918" cy="2141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27A18" w14:textId="130AE3C2" w:rsidR="00115238" w:rsidRDefault="00115238" w:rsidP="00582D1C">
      <w:pPr>
        <w:pStyle w:val="BodyText"/>
      </w:pPr>
      <w:r w:rsidRPr="00115238">
        <w:t>Key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6"/>
        <w:gridCol w:w="5640"/>
      </w:tblGrid>
      <w:tr w:rsidR="00115238" w14:paraId="54E520FA" w14:textId="77777777" w:rsidTr="009923FC">
        <w:tc>
          <w:tcPr>
            <w:tcW w:w="3936" w:type="dxa"/>
          </w:tcPr>
          <w:p w14:paraId="0955F2E6" w14:textId="3AEE2AEA" w:rsidR="00115238" w:rsidRDefault="00115238" w:rsidP="00582D1C">
            <w:pPr>
              <w:pStyle w:val="BodyText"/>
            </w:pPr>
            <w:r w:rsidRPr="00115238">
              <w:t>Component</w:t>
            </w:r>
          </w:p>
        </w:tc>
        <w:tc>
          <w:tcPr>
            <w:tcW w:w="5640" w:type="dxa"/>
          </w:tcPr>
          <w:p w14:paraId="41542A3C" w14:textId="0300A538" w:rsidR="00115238" w:rsidRDefault="00115238" w:rsidP="00582D1C">
            <w:pPr>
              <w:pStyle w:val="BodyText"/>
            </w:pPr>
            <w:r w:rsidRPr="00115238">
              <w:t>Responsibility</w:t>
            </w:r>
          </w:p>
        </w:tc>
      </w:tr>
      <w:tr w:rsidR="00115238" w14:paraId="033DC7BC" w14:textId="77777777" w:rsidTr="009923FC">
        <w:tc>
          <w:tcPr>
            <w:tcW w:w="3936" w:type="dxa"/>
          </w:tcPr>
          <w:p w14:paraId="752F0736" w14:textId="7DF51AF4" w:rsidR="00115238" w:rsidRDefault="00115238" w:rsidP="00582D1C">
            <w:pPr>
              <w:pStyle w:val="BodyText"/>
            </w:pPr>
            <w:r w:rsidRPr="00115238">
              <w:t>HotelController / HotelServiceImpl</w:t>
            </w:r>
          </w:p>
        </w:tc>
        <w:tc>
          <w:tcPr>
            <w:tcW w:w="5640" w:type="dxa"/>
          </w:tcPr>
          <w:p w14:paraId="28348E24" w14:textId="4C55F2C2" w:rsidR="00115238" w:rsidRDefault="00115238" w:rsidP="00582D1C">
            <w:pPr>
              <w:pStyle w:val="BodyText"/>
            </w:pPr>
            <w:r w:rsidRPr="00115238">
              <w:t>Hotel CRUD, owner operations, admin approval.</w:t>
            </w:r>
          </w:p>
        </w:tc>
      </w:tr>
      <w:tr w:rsidR="00115238" w14:paraId="3E7D789F" w14:textId="77777777" w:rsidTr="009923FC">
        <w:tc>
          <w:tcPr>
            <w:tcW w:w="3936" w:type="dxa"/>
          </w:tcPr>
          <w:p w14:paraId="6411BEDD" w14:textId="3F180970" w:rsidR="00115238" w:rsidRPr="00115238" w:rsidRDefault="00115238" w:rsidP="00582D1C">
            <w:pPr>
              <w:pStyle w:val="BodyText"/>
            </w:pPr>
            <w:r w:rsidRPr="00115238">
              <w:t>RoomTypeController / RoomTypeServiceImpl</w:t>
            </w:r>
          </w:p>
        </w:tc>
        <w:tc>
          <w:tcPr>
            <w:tcW w:w="5640" w:type="dxa"/>
          </w:tcPr>
          <w:p w14:paraId="17D416DA" w14:textId="7B2A165F" w:rsidR="00115238" w:rsidRPr="00115238" w:rsidRDefault="00115238" w:rsidP="00582D1C">
            <w:pPr>
              <w:pStyle w:val="BodyText"/>
            </w:pPr>
            <w:r w:rsidRPr="00115238">
              <w:t>Room type creation, update, activation/deactivation.</w:t>
            </w:r>
          </w:p>
        </w:tc>
      </w:tr>
      <w:tr w:rsidR="00115238" w14:paraId="1FF50E7B" w14:textId="77777777" w:rsidTr="009923FC">
        <w:tc>
          <w:tcPr>
            <w:tcW w:w="3936" w:type="dxa"/>
          </w:tcPr>
          <w:p w14:paraId="7117445C" w14:textId="182EDED6" w:rsidR="00115238" w:rsidRPr="00115238" w:rsidRDefault="00115238" w:rsidP="00582D1C">
            <w:pPr>
              <w:pStyle w:val="BodyText"/>
            </w:pPr>
            <w:r w:rsidRPr="00115238">
              <w:t>AvailabilityController / AvailabilityService</w:t>
            </w:r>
          </w:p>
        </w:tc>
        <w:tc>
          <w:tcPr>
            <w:tcW w:w="5640" w:type="dxa"/>
          </w:tcPr>
          <w:p w14:paraId="24A66ECA" w14:textId="6405C4A5" w:rsidR="00115238" w:rsidRPr="00115238" w:rsidRDefault="00115238" w:rsidP="00582D1C">
            <w:pPr>
              <w:pStyle w:val="BodyText"/>
            </w:pPr>
            <w:r w:rsidRPr="00115238">
              <w:t>Availability check, room hold, confirm hold, release hold, expired hold cleanup.</w:t>
            </w:r>
          </w:p>
        </w:tc>
      </w:tr>
      <w:tr w:rsidR="00115238" w14:paraId="53671215" w14:textId="77777777" w:rsidTr="009923FC">
        <w:tc>
          <w:tcPr>
            <w:tcW w:w="3936" w:type="dxa"/>
          </w:tcPr>
          <w:p w14:paraId="09D30D65" w14:textId="592786B7" w:rsidR="00115238" w:rsidRPr="00115238" w:rsidRDefault="00115238" w:rsidP="00582D1C">
            <w:pPr>
              <w:pStyle w:val="BodyText"/>
            </w:pPr>
            <w:r w:rsidRPr="00115238">
              <w:t>ReviewController / ReviewService</w:t>
            </w:r>
          </w:p>
        </w:tc>
        <w:tc>
          <w:tcPr>
            <w:tcW w:w="5640" w:type="dxa"/>
          </w:tcPr>
          <w:p w14:paraId="00B5A427" w14:textId="2D219F9D" w:rsidR="00115238" w:rsidRPr="00115238" w:rsidRDefault="00115238" w:rsidP="00582D1C">
            <w:pPr>
              <w:pStyle w:val="BodyText"/>
            </w:pPr>
            <w:r w:rsidRPr="00115238">
              <w:t>Customer reviews, duplicate prevention, owner responses, review statistics.</w:t>
            </w:r>
          </w:p>
        </w:tc>
      </w:tr>
      <w:tr w:rsidR="00115238" w14:paraId="3C414283" w14:textId="77777777" w:rsidTr="009923FC">
        <w:tc>
          <w:tcPr>
            <w:tcW w:w="3936" w:type="dxa"/>
          </w:tcPr>
          <w:p w14:paraId="19450E1D" w14:textId="3149082C" w:rsidR="00115238" w:rsidRPr="00115238" w:rsidRDefault="00115238" w:rsidP="00582D1C">
            <w:pPr>
              <w:pStyle w:val="BodyText"/>
            </w:pPr>
            <w:r w:rsidRPr="00115238">
              <w:t>MediaAssetController / MediaServiceImpl</w:t>
            </w:r>
            <w:r w:rsidRPr="00115238">
              <w:tab/>
            </w:r>
          </w:p>
        </w:tc>
        <w:tc>
          <w:tcPr>
            <w:tcW w:w="5640" w:type="dxa"/>
          </w:tcPr>
          <w:p w14:paraId="093B1FD7" w14:textId="1760FEFB" w:rsidR="00115238" w:rsidRPr="00115238" w:rsidRDefault="00115238" w:rsidP="00582D1C">
            <w:pPr>
              <w:pStyle w:val="BodyText"/>
            </w:pPr>
            <w:r w:rsidRPr="00115238">
              <w:t>Media metadata and upload/delete coordination with Media Service.</w:t>
            </w:r>
          </w:p>
        </w:tc>
      </w:tr>
      <w:tr w:rsidR="00115238" w14:paraId="7A61B0AC" w14:textId="77777777" w:rsidTr="009923FC">
        <w:tc>
          <w:tcPr>
            <w:tcW w:w="3936" w:type="dxa"/>
          </w:tcPr>
          <w:p w14:paraId="7B97C0A9" w14:textId="5F73C664" w:rsidR="00115238" w:rsidRPr="00115238" w:rsidRDefault="00115238" w:rsidP="00582D1C">
            <w:pPr>
              <w:pStyle w:val="BodyText"/>
            </w:pPr>
            <w:r w:rsidRPr="00115238">
              <w:t>CityController / LocationService</w:t>
            </w:r>
            <w:r w:rsidRPr="00115238">
              <w:tab/>
            </w:r>
          </w:p>
        </w:tc>
        <w:tc>
          <w:tcPr>
            <w:tcW w:w="5640" w:type="dxa"/>
          </w:tcPr>
          <w:p w14:paraId="07C70D9B" w14:textId="26B9AD1B" w:rsidR="00115238" w:rsidRPr="00115238" w:rsidRDefault="00115238" w:rsidP="00582D1C">
            <w:pPr>
              <w:pStyle w:val="BodyText"/>
            </w:pPr>
            <w:r w:rsidRPr="00115238">
              <w:t>Destination search by city/province.</w:t>
            </w:r>
          </w:p>
        </w:tc>
      </w:tr>
      <w:tr w:rsidR="00115238" w14:paraId="1E21CAD3" w14:textId="77777777" w:rsidTr="009923FC">
        <w:tc>
          <w:tcPr>
            <w:tcW w:w="3936" w:type="dxa"/>
          </w:tcPr>
          <w:p w14:paraId="66916B18" w14:textId="7AA05FE3" w:rsidR="00115238" w:rsidRPr="00115238" w:rsidRDefault="00115238" w:rsidP="00582D1C">
            <w:pPr>
              <w:pStyle w:val="BodyText"/>
            </w:pPr>
            <w:r w:rsidRPr="00115238">
              <w:t>UserGrpcClient</w:t>
            </w:r>
            <w:r w:rsidRPr="00115238">
              <w:tab/>
            </w:r>
          </w:p>
        </w:tc>
        <w:tc>
          <w:tcPr>
            <w:tcW w:w="5640" w:type="dxa"/>
          </w:tcPr>
          <w:p w14:paraId="73C66BC8" w14:textId="5F7FD7C2" w:rsidR="00115238" w:rsidRPr="00115238" w:rsidRDefault="00115238" w:rsidP="00582D1C">
            <w:pPr>
              <w:pStyle w:val="BodyText"/>
            </w:pPr>
            <w:r w:rsidRPr="00115238">
              <w:t>Reads owner/customer profile data from User Service for hotel approval and review display.</w:t>
            </w:r>
          </w:p>
        </w:tc>
      </w:tr>
    </w:tbl>
    <w:p w14:paraId="17B21B5A" w14:textId="77777777" w:rsidR="00115238" w:rsidRDefault="00115238" w:rsidP="00115238"/>
    <w:p w14:paraId="4176405F" w14:textId="26D00EC2" w:rsidR="009403CD" w:rsidRDefault="00115238" w:rsidP="00115238">
      <w:pPr>
        <w:rPr>
          <w:i/>
          <w:iCs/>
        </w:rPr>
      </w:pPr>
      <w:r w:rsidRPr="00115238">
        <w:t>External dependencies shown in this component view include API Gateway routing, Hotel Database ownership, Media Service/Supabase object storage, Booking Service availability calls, Revenue Service gRPC reads, Spring Boot Admin/Prometheus monitoring, and future Elasticsearch search indexing.</w:t>
      </w:r>
    </w:p>
    <w:p w14:paraId="32BCAF9C" w14:textId="767FF759" w:rsidR="00115238" w:rsidRDefault="00115238" w:rsidP="00115238">
      <w:pPr>
        <w:pStyle w:val="Heading3"/>
      </w:pPr>
      <w:bookmarkStart w:id="32" w:name="_5.2.4._Booking_Service"/>
      <w:bookmarkStart w:id="33" w:name="_Toc230472023"/>
      <w:bookmarkEnd w:id="32"/>
      <w:r>
        <w:lastRenderedPageBreak/>
        <w:t>5.2.</w:t>
      </w:r>
      <w:r>
        <w:t>4</w:t>
      </w:r>
      <w:r>
        <w:t xml:space="preserve">. </w:t>
      </w:r>
      <w:r>
        <w:t>Booking</w:t>
      </w:r>
      <w:r>
        <w:t xml:space="preserve"> Service</w:t>
      </w:r>
      <w:r>
        <w:t xml:space="preserve"> and Payment Module</w:t>
      </w:r>
      <w:bookmarkEnd w:id="33"/>
    </w:p>
    <w:p w14:paraId="087DC8B3" w14:textId="6193A11A" w:rsidR="00115238" w:rsidRDefault="00115238" w:rsidP="00115238">
      <w:r w:rsidRPr="00115238">
        <w:t>Purpose: create bookings, hold rooms, manage payment attempts, integrate VNPay, support pay-at-hotel, publish booking/payment events, and cleanup expired holds.</w:t>
      </w:r>
    </w:p>
    <w:p w14:paraId="2833E7AC" w14:textId="3AF123B1" w:rsidR="00115238" w:rsidRDefault="00720D5A" w:rsidP="00115238">
      <w:r w:rsidRPr="00720D5A">
        <w:rPr>
          <w:noProof/>
        </w:rPr>
        <w:drawing>
          <wp:inline distT="0" distB="0" distL="0" distR="0" wp14:anchorId="78097DC2" wp14:editId="7C423748">
            <wp:extent cx="5943600" cy="3684905"/>
            <wp:effectExtent l="0" t="0" r="0" b="0"/>
            <wp:docPr id="167510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B48E8" w14:textId="77777777" w:rsidR="00720D5A" w:rsidRDefault="00720D5A" w:rsidP="00115238"/>
    <w:p w14:paraId="5E7FCD4D" w14:textId="38F7DC40" w:rsidR="00720D5A" w:rsidRDefault="00720D5A" w:rsidP="00115238">
      <w:r>
        <w:t>Note:</w:t>
      </w:r>
    </w:p>
    <w:p w14:paraId="1F089AF1" w14:textId="0A1F6E93" w:rsidR="00720D5A" w:rsidRDefault="00720D5A" w:rsidP="00115238">
      <w:r w:rsidRPr="00720D5A">
        <w:rPr>
          <w:noProof/>
        </w:rPr>
        <w:drawing>
          <wp:inline distT="0" distB="0" distL="0" distR="0" wp14:anchorId="75ABB7C8" wp14:editId="05467D51">
            <wp:extent cx="3583912" cy="2150347"/>
            <wp:effectExtent l="0" t="0" r="0" b="0"/>
            <wp:docPr id="20917760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242" cy="21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A3F73" w14:textId="77777777" w:rsidR="00720D5A" w:rsidRDefault="00720D5A" w:rsidP="00115238"/>
    <w:p w14:paraId="49DC25A8" w14:textId="7A167AB5" w:rsidR="00720D5A" w:rsidRDefault="00720D5A" w:rsidP="00115238">
      <w:r>
        <w:t>Key component: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1"/>
        <w:gridCol w:w="5215"/>
      </w:tblGrid>
      <w:tr w:rsidR="00720D5A" w14:paraId="44F110CE" w14:textId="77777777" w:rsidTr="009923FC">
        <w:tc>
          <w:tcPr>
            <w:tcW w:w="4361" w:type="dxa"/>
          </w:tcPr>
          <w:p w14:paraId="381A692F" w14:textId="77777777" w:rsidR="00720D5A" w:rsidRDefault="00720D5A" w:rsidP="004D20FF">
            <w:pPr>
              <w:pStyle w:val="BodyText"/>
            </w:pPr>
            <w:r w:rsidRPr="00115238">
              <w:lastRenderedPageBreak/>
              <w:t>Component</w:t>
            </w:r>
          </w:p>
        </w:tc>
        <w:tc>
          <w:tcPr>
            <w:tcW w:w="5215" w:type="dxa"/>
          </w:tcPr>
          <w:p w14:paraId="6841F215" w14:textId="77777777" w:rsidR="00720D5A" w:rsidRDefault="00720D5A" w:rsidP="004D20FF">
            <w:pPr>
              <w:pStyle w:val="BodyText"/>
            </w:pPr>
            <w:r w:rsidRPr="00115238">
              <w:t>Responsibility</w:t>
            </w:r>
          </w:p>
        </w:tc>
      </w:tr>
      <w:tr w:rsidR="00720D5A" w14:paraId="36B0058C" w14:textId="77777777" w:rsidTr="009923FC">
        <w:tc>
          <w:tcPr>
            <w:tcW w:w="4361" w:type="dxa"/>
          </w:tcPr>
          <w:p w14:paraId="6F1E8E5E" w14:textId="2C9CE212" w:rsidR="00720D5A" w:rsidRDefault="00720D5A" w:rsidP="004D20FF">
            <w:pPr>
              <w:pStyle w:val="BodyText"/>
            </w:pPr>
            <w:r w:rsidRPr="00720D5A">
              <w:t>BookingController / BookingService</w:t>
            </w:r>
            <w:r w:rsidRPr="00720D5A">
              <w:tab/>
            </w:r>
          </w:p>
        </w:tc>
        <w:tc>
          <w:tcPr>
            <w:tcW w:w="5215" w:type="dxa"/>
          </w:tcPr>
          <w:p w14:paraId="02489CB2" w14:textId="14F766E2" w:rsidR="00720D5A" w:rsidRDefault="00720D5A" w:rsidP="004D20FF">
            <w:pPr>
              <w:pStyle w:val="BodyText"/>
            </w:pPr>
            <w:r w:rsidRPr="00720D5A">
              <w:t>Booking creation, status updates, hold verification, booking queries.</w:t>
            </w:r>
          </w:p>
        </w:tc>
      </w:tr>
      <w:tr w:rsidR="00720D5A" w14:paraId="03FC7EC3" w14:textId="77777777" w:rsidTr="009923FC">
        <w:tc>
          <w:tcPr>
            <w:tcW w:w="4361" w:type="dxa"/>
          </w:tcPr>
          <w:p w14:paraId="19D19E23" w14:textId="204C42CB" w:rsidR="00720D5A" w:rsidRPr="00115238" w:rsidRDefault="00720D5A" w:rsidP="004D20FF">
            <w:pPr>
              <w:pStyle w:val="BodyText"/>
            </w:pPr>
            <w:r w:rsidRPr="00720D5A">
              <w:t>PaymentController / PaymentService</w:t>
            </w:r>
            <w:r w:rsidRPr="00720D5A">
              <w:tab/>
            </w:r>
          </w:p>
        </w:tc>
        <w:tc>
          <w:tcPr>
            <w:tcW w:w="5215" w:type="dxa"/>
          </w:tcPr>
          <w:p w14:paraId="19AC59C4" w14:textId="532803A6" w:rsidR="00720D5A" w:rsidRPr="00115238" w:rsidRDefault="00720D5A" w:rsidP="004D20FF">
            <w:pPr>
              <w:pStyle w:val="BodyText"/>
            </w:pPr>
            <w:r w:rsidRPr="00720D5A">
              <w:t>VNPay creation/return, pay-at-hotel payment creation, payment confirmation.</w:t>
            </w:r>
          </w:p>
        </w:tc>
      </w:tr>
      <w:tr w:rsidR="00720D5A" w14:paraId="2F55B074" w14:textId="77777777" w:rsidTr="009923FC">
        <w:tc>
          <w:tcPr>
            <w:tcW w:w="4361" w:type="dxa"/>
          </w:tcPr>
          <w:p w14:paraId="0897A80E" w14:textId="29C9E645" w:rsidR="00720D5A" w:rsidRPr="00115238" w:rsidRDefault="00720D5A" w:rsidP="004D20FF">
            <w:pPr>
              <w:pStyle w:val="BodyText"/>
            </w:pPr>
            <w:r w:rsidRPr="00720D5A">
              <w:t>PaymentCreationPolicyFactory</w:t>
            </w:r>
            <w:r w:rsidRPr="00720D5A">
              <w:tab/>
            </w:r>
          </w:p>
        </w:tc>
        <w:tc>
          <w:tcPr>
            <w:tcW w:w="5215" w:type="dxa"/>
          </w:tcPr>
          <w:p w14:paraId="3D16D0D1" w14:textId="2C7E3C23" w:rsidR="00720D5A" w:rsidRPr="00115238" w:rsidRDefault="00720D5A" w:rsidP="004D20FF">
            <w:pPr>
              <w:pStyle w:val="BodyText"/>
            </w:pPr>
            <w:r w:rsidRPr="00720D5A">
              <w:t>Extension point for new payment methods.</w:t>
            </w:r>
          </w:p>
        </w:tc>
      </w:tr>
      <w:tr w:rsidR="00720D5A" w14:paraId="3E13B7D0" w14:textId="77777777" w:rsidTr="009923FC">
        <w:tc>
          <w:tcPr>
            <w:tcW w:w="4361" w:type="dxa"/>
          </w:tcPr>
          <w:p w14:paraId="055F1368" w14:textId="1700569D" w:rsidR="00720D5A" w:rsidRPr="00115238" w:rsidRDefault="00720D5A" w:rsidP="004D20FF">
            <w:pPr>
              <w:pStyle w:val="BodyText"/>
            </w:pPr>
            <w:r w:rsidRPr="00720D5A">
              <w:t>VnPayPaymentCreationPolicy / HotelPaymentCreationPolicy</w:t>
            </w:r>
            <w:r w:rsidRPr="00720D5A">
              <w:tab/>
            </w:r>
          </w:p>
        </w:tc>
        <w:tc>
          <w:tcPr>
            <w:tcW w:w="5215" w:type="dxa"/>
          </w:tcPr>
          <w:p w14:paraId="2B783847" w14:textId="225B9E80" w:rsidR="00720D5A" w:rsidRPr="00115238" w:rsidRDefault="00720D5A" w:rsidP="004D20FF">
            <w:pPr>
              <w:pStyle w:val="BodyText"/>
            </w:pPr>
            <w:r w:rsidRPr="00720D5A">
              <w:t>Method-specific payment validation and creation.</w:t>
            </w:r>
          </w:p>
        </w:tc>
      </w:tr>
      <w:tr w:rsidR="00720D5A" w14:paraId="17584711" w14:textId="77777777" w:rsidTr="009923FC">
        <w:tc>
          <w:tcPr>
            <w:tcW w:w="4361" w:type="dxa"/>
          </w:tcPr>
          <w:p w14:paraId="157F6CFF" w14:textId="05D4314E" w:rsidR="00720D5A" w:rsidRPr="00115238" w:rsidRDefault="00720D5A" w:rsidP="004D20FF">
            <w:pPr>
              <w:pStyle w:val="BodyText"/>
            </w:pPr>
            <w:r w:rsidRPr="00720D5A">
              <w:t>BookingScheduledTask</w:t>
            </w:r>
            <w:r w:rsidRPr="00720D5A">
              <w:tab/>
            </w:r>
          </w:p>
        </w:tc>
        <w:tc>
          <w:tcPr>
            <w:tcW w:w="5215" w:type="dxa"/>
          </w:tcPr>
          <w:p w14:paraId="54854296" w14:textId="17EBF6D7" w:rsidR="00720D5A" w:rsidRPr="00115238" w:rsidRDefault="00720D5A" w:rsidP="004D20FF">
            <w:pPr>
              <w:pStyle w:val="BodyText"/>
            </w:pPr>
            <w:r w:rsidRPr="00720D5A">
              <w:t>Cancel expired PENDING/PENDING_PAYMENT bookings and active payments.</w:t>
            </w:r>
          </w:p>
        </w:tc>
      </w:tr>
      <w:tr w:rsidR="00720D5A" w14:paraId="143DC798" w14:textId="77777777" w:rsidTr="009923FC">
        <w:tc>
          <w:tcPr>
            <w:tcW w:w="4361" w:type="dxa"/>
          </w:tcPr>
          <w:p w14:paraId="30AB1119" w14:textId="4BF49F0A" w:rsidR="00720D5A" w:rsidRPr="00115238" w:rsidRDefault="00720D5A" w:rsidP="004D20FF">
            <w:pPr>
              <w:pStyle w:val="BodyText"/>
            </w:pPr>
            <w:r w:rsidRPr="00720D5A">
              <w:t>HotelAvailabilityClient</w:t>
            </w:r>
            <w:r w:rsidRPr="00720D5A">
              <w:tab/>
            </w:r>
          </w:p>
        </w:tc>
        <w:tc>
          <w:tcPr>
            <w:tcW w:w="5215" w:type="dxa"/>
          </w:tcPr>
          <w:p w14:paraId="2DBBAF38" w14:textId="3B53560D" w:rsidR="00720D5A" w:rsidRPr="00115238" w:rsidRDefault="00720D5A" w:rsidP="004D20FF">
            <w:pPr>
              <w:pStyle w:val="BodyText"/>
            </w:pPr>
            <w:r w:rsidRPr="00720D5A">
              <w:t>REST calls to Hotel Service availability APIs.</w:t>
            </w:r>
          </w:p>
        </w:tc>
      </w:tr>
      <w:tr w:rsidR="00720D5A" w14:paraId="7E63EF8F" w14:textId="77777777" w:rsidTr="009923FC">
        <w:tc>
          <w:tcPr>
            <w:tcW w:w="4361" w:type="dxa"/>
          </w:tcPr>
          <w:p w14:paraId="211EDA4D" w14:textId="50611CE6" w:rsidR="00720D5A" w:rsidRPr="00115238" w:rsidRDefault="00720D5A" w:rsidP="004D20FF">
            <w:pPr>
              <w:pStyle w:val="BodyText"/>
            </w:pPr>
            <w:r w:rsidRPr="00720D5A">
              <w:t>LoyaltyPointsClient</w:t>
            </w:r>
          </w:p>
        </w:tc>
        <w:tc>
          <w:tcPr>
            <w:tcW w:w="5215" w:type="dxa"/>
          </w:tcPr>
          <w:p w14:paraId="37A98BC6" w14:textId="707F855D" w:rsidR="00720D5A" w:rsidRPr="00115238" w:rsidRDefault="00720D5A" w:rsidP="004D20FF">
            <w:pPr>
              <w:pStyle w:val="BodyText"/>
            </w:pPr>
            <w:r w:rsidRPr="00720D5A">
              <w:t>REST calls to User Service loyalty points APIs.</w:t>
            </w:r>
          </w:p>
        </w:tc>
      </w:tr>
      <w:tr w:rsidR="00720D5A" w14:paraId="5CBDAFCE" w14:textId="77777777" w:rsidTr="009923FC">
        <w:tc>
          <w:tcPr>
            <w:tcW w:w="4361" w:type="dxa"/>
          </w:tcPr>
          <w:p w14:paraId="15821741" w14:textId="3FFC4D45" w:rsidR="00720D5A" w:rsidRPr="00720D5A" w:rsidRDefault="00720D5A" w:rsidP="004D20FF">
            <w:pPr>
              <w:pStyle w:val="BodyText"/>
            </w:pPr>
            <w:r w:rsidRPr="00720D5A">
              <w:t>HotelEventPublisher</w:t>
            </w:r>
          </w:p>
        </w:tc>
        <w:tc>
          <w:tcPr>
            <w:tcW w:w="5215" w:type="dxa"/>
          </w:tcPr>
          <w:p w14:paraId="3AC2C2F3" w14:textId="183D19C4" w:rsidR="00720D5A" w:rsidRPr="00720D5A" w:rsidRDefault="00720D5A" w:rsidP="004D20FF">
            <w:pPr>
              <w:pStyle w:val="BodyText"/>
            </w:pPr>
            <w:r w:rsidRPr="00720D5A">
              <w:t>RabbitMQ payment and booking status events.</w:t>
            </w:r>
          </w:p>
        </w:tc>
      </w:tr>
    </w:tbl>
    <w:p w14:paraId="6544EAB3" w14:textId="77777777" w:rsidR="00720D5A" w:rsidRDefault="00720D5A" w:rsidP="00115238"/>
    <w:p w14:paraId="50C5F04F" w14:textId="77777777" w:rsidR="00720D5A" w:rsidRPr="00720D5A" w:rsidRDefault="00720D5A" w:rsidP="00720D5A">
      <w:r w:rsidRPr="00720D5A">
        <w:t>External dependencies shown in this component view include API Gateway routing, Hotel Service availability APIs, User Service loyalty APIs, Booking Database ownership, RabbitMQ event publishing, VNPay redirect/signature integration, Spring Boot Admin/Prometheus monitoring, and future Redis delayed expiration support.</w:t>
      </w:r>
    </w:p>
    <w:p w14:paraId="0E308A4F" w14:textId="069E7B18" w:rsidR="00720D5A" w:rsidRDefault="00720D5A" w:rsidP="00720D5A">
      <w:pPr>
        <w:pStyle w:val="Heading3"/>
      </w:pPr>
      <w:bookmarkStart w:id="34" w:name="_Toc230472024"/>
      <w:r>
        <w:t>5.2.</w:t>
      </w:r>
      <w:r>
        <w:t>5</w:t>
      </w:r>
      <w:r>
        <w:t xml:space="preserve">. </w:t>
      </w:r>
      <w:r w:rsidRPr="00720D5A">
        <w:t>Revenue Service</w:t>
      </w:r>
      <w:bookmarkEnd w:id="34"/>
    </w:p>
    <w:p w14:paraId="1C2A194D" w14:textId="77777777" w:rsidR="00720D5A" w:rsidRPr="00720D5A" w:rsidRDefault="00720D5A" w:rsidP="00720D5A">
      <w:r w:rsidRPr="00720D5A">
        <w:t>Purpose: consume booking/payment events, store reporting records, and provide admin/owner reporting APIs.</w:t>
      </w:r>
    </w:p>
    <w:p w14:paraId="44C60DC7" w14:textId="77777777" w:rsidR="00720D5A" w:rsidRPr="00720D5A" w:rsidRDefault="00720D5A" w:rsidP="00720D5A">
      <w:r w:rsidRPr="00720D5A">
        <w:t>Important interfaces: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20D5A" w14:paraId="68F21B44" w14:textId="77777777" w:rsidTr="004D20FF">
        <w:tc>
          <w:tcPr>
            <w:tcW w:w="4788" w:type="dxa"/>
          </w:tcPr>
          <w:p w14:paraId="2EAA48DF" w14:textId="77777777" w:rsidR="00720D5A" w:rsidRDefault="00720D5A" w:rsidP="004D20FF">
            <w:pPr>
              <w:pStyle w:val="BodyText"/>
            </w:pPr>
            <w:r w:rsidRPr="00582D1C">
              <w:t>Interface</w:t>
            </w:r>
            <w:r w:rsidRPr="00582D1C">
              <w:tab/>
            </w:r>
          </w:p>
        </w:tc>
        <w:tc>
          <w:tcPr>
            <w:tcW w:w="4788" w:type="dxa"/>
          </w:tcPr>
          <w:p w14:paraId="55BA58EB" w14:textId="77777777" w:rsidR="00720D5A" w:rsidRDefault="00720D5A" w:rsidP="004D20FF">
            <w:pPr>
              <w:pStyle w:val="BodyText"/>
            </w:pPr>
            <w:r w:rsidRPr="00582D1C">
              <w:t>Purpose</w:t>
            </w:r>
          </w:p>
        </w:tc>
      </w:tr>
      <w:tr w:rsidR="00720D5A" w14:paraId="34731A86" w14:textId="77777777" w:rsidTr="004D20FF">
        <w:tc>
          <w:tcPr>
            <w:tcW w:w="4788" w:type="dxa"/>
          </w:tcPr>
          <w:p w14:paraId="2B0CEF20" w14:textId="0206DF79" w:rsidR="00720D5A" w:rsidRDefault="00720D5A" w:rsidP="004D20FF">
            <w:pPr>
              <w:pStyle w:val="BodyText"/>
            </w:pPr>
            <w:r w:rsidRPr="00720D5A">
              <w:t>REST /api/reports/**</w:t>
            </w:r>
            <w:r w:rsidRPr="00720D5A">
              <w:tab/>
            </w:r>
          </w:p>
        </w:tc>
        <w:tc>
          <w:tcPr>
            <w:tcW w:w="4788" w:type="dxa"/>
          </w:tcPr>
          <w:p w14:paraId="2A3E55EC" w14:textId="4AC850D2" w:rsidR="00720D5A" w:rsidRDefault="00720D5A" w:rsidP="004D20FF">
            <w:pPr>
              <w:pStyle w:val="BodyText"/>
            </w:pPr>
            <w:r w:rsidRPr="00720D5A">
              <w:t xml:space="preserve">Admin and </w:t>
            </w:r>
            <w:r>
              <w:t xml:space="preserve">hotel </w:t>
            </w:r>
            <w:r w:rsidRPr="00720D5A">
              <w:t>owner reports.</w:t>
            </w:r>
          </w:p>
        </w:tc>
      </w:tr>
      <w:tr w:rsidR="00720D5A" w14:paraId="4288B3BE" w14:textId="77777777" w:rsidTr="004D20FF">
        <w:tc>
          <w:tcPr>
            <w:tcW w:w="4788" w:type="dxa"/>
          </w:tcPr>
          <w:p w14:paraId="3ECD4DB6" w14:textId="2156B48B" w:rsidR="00720D5A" w:rsidRPr="00582D1C" w:rsidRDefault="00720D5A" w:rsidP="004D20FF">
            <w:pPr>
              <w:pStyle w:val="BodyText"/>
            </w:pPr>
            <w:r w:rsidRPr="00720D5A">
              <w:t>RabbitMQ listeners</w:t>
            </w:r>
            <w:r w:rsidRPr="00720D5A">
              <w:tab/>
            </w:r>
          </w:p>
        </w:tc>
        <w:tc>
          <w:tcPr>
            <w:tcW w:w="4788" w:type="dxa"/>
          </w:tcPr>
          <w:p w14:paraId="652B2072" w14:textId="764D5BCB" w:rsidR="00720D5A" w:rsidRPr="00582D1C" w:rsidRDefault="00720D5A" w:rsidP="004D20FF">
            <w:pPr>
              <w:pStyle w:val="BodyText"/>
            </w:pPr>
            <w:r w:rsidRPr="00720D5A">
              <w:t>Payment and booking status ingestion.</w:t>
            </w:r>
          </w:p>
        </w:tc>
      </w:tr>
      <w:tr w:rsidR="00720D5A" w14:paraId="3782629E" w14:textId="77777777" w:rsidTr="004D20FF">
        <w:tc>
          <w:tcPr>
            <w:tcW w:w="4788" w:type="dxa"/>
          </w:tcPr>
          <w:p w14:paraId="1164634E" w14:textId="665CA97B" w:rsidR="00720D5A" w:rsidRPr="00582D1C" w:rsidRDefault="00720D5A" w:rsidP="004D20FF">
            <w:pPr>
              <w:pStyle w:val="BodyText"/>
            </w:pPr>
            <w:r w:rsidRPr="00720D5A">
              <w:t>gRPC/REST clients to Hotel Service</w:t>
            </w:r>
            <w:r w:rsidRPr="00720D5A">
              <w:tab/>
            </w:r>
          </w:p>
        </w:tc>
        <w:tc>
          <w:tcPr>
            <w:tcW w:w="4788" w:type="dxa"/>
          </w:tcPr>
          <w:p w14:paraId="534274A9" w14:textId="54EE7E58" w:rsidR="00720D5A" w:rsidRPr="00582D1C" w:rsidRDefault="00720D5A" w:rsidP="004D20FF">
            <w:pPr>
              <w:pStyle w:val="BodyText"/>
            </w:pPr>
            <w:r w:rsidRPr="00720D5A">
              <w:t>Hotel and capacity context for reports.</w:t>
            </w:r>
          </w:p>
        </w:tc>
      </w:tr>
      <w:tr w:rsidR="00720D5A" w14:paraId="7CCC60CF" w14:textId="77777777" w:rsidTr="004D20FF">
        <w:tc>
          <w:tcPr>
            <w:tcW w:w="4788" w:type="dxa"/>
          </w:tcPr>
          <w:p w14:paraId="200E1E78" w14:textId="51980D24" w:rsidR="00720D5A" w:rsidRPr="00582D1C" w:rsidRDefault="00720D5A" w:rsidP="004D20FF">
            <w:pPr>
              <w:pStyle w:val="BodyText"/>
            </w:pPr>
            <w:r w:rsidRPr="00720D5A">
              <w:lastRenderedPageBreak/>
              <w:t>Regulations client/cache</w:t>
            </w:r>
            <w:r w:rsidRPr="00720D5A">
              <w:tab/>
            </w:r>
          </w:p>
        </w:tc>
        <w:tc>
          <w:tcPr>
            <w:tcW w:w="4788" w:type="dxa"/>
          </w:tcPr>
          <w:p w14:paraId="58B3979E" w14:textId="53F8D769" w:rsidR="00720D5A" w:rsidRPr="00582D1C" w:rsidRDefault="00720D5A" w:rsidP="004D20FF">
            <w:pPr>
              <w:pStyle w:val="BodyText"/>
            </w:pPr>
            <w:r w:rsidRPr="00720D5A">
              <w:t>Commission and point-conversion data.</w:t>
            </w:r>
          </w:p>
        </w:tc>
      </w:tr>
    </w:tbl>
    <w:p w14:paraId="55C744D7" w14:textId="77777777" w:rsidR="00720D5A" w:rsidRPr="00720D5A" w:rsidRDefault="00720D5A" w:rsidP="00720D5A">
      <w:pPr>
        <w:pStyle w:val="BodyText"/>
      </w:pPr>
    </w:p>
    <w:p w14:paraId="2E83B45C" w14:textId="44564DFE" w:rsidR="00720D5A" w:rsidRDefault="00720D5A" w:rsidP="00720D5A">
      <w:pPr>
        <w:pStyle w:val="Heading3"/>
      </w:pPr>
      <w:bookmarkStart w:id="35" w:name="_Toc230472025"/>
      <w:r>
        <w:t>5.2.</w:t>
      </w:r>
      <w:r w:rsidR="009923FC">
        <w:t>6</w:t>
      </w:r>
      <w:r>
        <w:t xml:space="preserve">. </w:t>
      </w:r>
      <w:r w:rsidRPr="00720D5A">
        <w:t>Regulations Service</w:t>
      </w:r>
      <w:bookmarkEnd w:id="35"/>
    </w:p>
    <w:p w14:paraId="7459359C" w14:textId="77777777" w:rsidR="00720D5A" w:rsidRPr="00720D5A" w:rsidRDefault="00720D5A" w:rsidP="00720D5A">
      <w:r w:rsidRPr="00720D5A">
        <w:t>Purpose: manage dynamic system regulations such as commission rate, point conversion, and hold expiry settings.</w:t>
      </w:r>
    </w:p>
    <w:p w14:paraId="63EA05CE" w14:textId="77777777" w:rsidR="00720D5A" w:rsidRPr="00720D5A" w:rsidRDefault="00720D5A" w:rsidP="00720D5A">
      <w:r w:rsidRPr="00720D5A">
        <w:t>Important interfaces: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20D5A" w14:paraId="2E1C1B2E" w14:textId="77777777" w:rsidTr="004D20FF">
        <w:tc>
          <w:tcPr>
            <w:tcW w:w="4788" w:type="dxa"/>
          </w:tcPr>
          <w:p w14:paraId="23ED9451" w14:textId="77777777" w:rsidR="00720D5A" w:rsidRDefault="00720D5A" w:rsidP="004D20FF">
            <w:pPr>
              <w:pStyle w:val="BodyText"/>
            </w:pPr>
            <w:r w:rsidRPr="00582D1C">
              <w:t>Interface</w:t>
            </w:r>
            <w:r w:rsidRPr="00582D1C">
              <w:tab/>
            </w:r>
          </w:p>
        </w:tc>
        <w:tc>
          <w:tcPr>
            <w:tcW w:w="4788" w:type="dxa"/>
          </w:tcPr>
          <w:p w14:paraId="6C5FB127" w14:textId="77777777" w:rsidR="00720D5A" w:rsidRDefault="00720D5A" w:rsidP="004D20FF">
            <w:pPr>
              <w:pStyle w:val="BodyText"/>
            </w:pPr>
            <w:r w:rsidRPr="00582D1C">
              <w:t>Purpose</w:t>
            </w:r>
          </w:p>
        </w:tc>
      </w:tr>
      <w:tr w:rsidR="00720D5A" w14:paraId="28F4FCC6" w14:textId="77777777" w:rsidTr="004D20FF">
        <w:tc>
          <w:tcPr>
            <w:tcW w:w="4788" w:type="dxa"/>
          </w:tcPr>
          <w:p w14:paraId="074B90DA" w14:textId="4052FFE6" w:rsidR="00720D5A" w:rsidRDefault="00720D5A" w:rsidP="004D20FF">
            <w:pPr>
              <w:pStyle w:val="BodyText"/>
            </w:pPr>
            <w:r w:rsidRPr="00720D5A">
              <w:t>REST /api/regulations/**</w:t>
            </w:r>
            <w:r w:rsidRPr="00720D5A">
              <w:tab/>
            </w:r>
          </w:p>
        </w:tc>
        <w:tc>
          <w:tcPr>
            <w:tcW w:w="4788" w:type="dxa"/>
          </w:tcPr>
          <w:p w14:paraId="7900A633" w14:textId="09E1EB6F" w:rsidR="00720D5A" w:rsidRDefault="00720D5A" w:rsidP="004D20FF">
            <w:pPr>
              <w:pStyle w:val="BodyText"/>
            </w:pPr>
            <w:r w:rsidRPr="00720D5A">
              <w:t>Admin updates and service reads.</w:t>
            </w:r>
          </w:p>
        </w:tc>
      </w:tr>
      <w:tr w:rsidR="00720D5A" w14:paraId="7CF1764F" w14:textId="77777777" w:rsidTr="004D20FF">
        <w:tc>
          <w:tcPr>
            <w:tcW w:w="4788" w:type="dxa"/>
          </w:tcPr>
          <w:p w14:paraId="5991F059" w14:textId="3E34C8FB" w:rsidR="00720D5A" w:rsidRPr="00582D1C" w:rsidRDefault="00720D5A" w:rsidP="004D20FF">
            <w:pPr>
              <w:pStyle w:val="BodyText"/>
            </w:pPr>
            <w:r w:rsidRPr="00720D5A">
              <w:t>RabbitMQ regulation events</w:t>
            </w:r>
            <w:r w:rsidRPr="00720D5A">
              <w:tab/>
            </w:r>
          </w:p>
        </w:tc>
        <w:tc>
          <w:tcPr>
            <w:tcW w:w="4788" w:type="dxa"/>
          </w:tcPr>
          <w:p w14:paraId="4EBE7DEB" w14:textId="1A573E5F" w:rsidR="00720D5A" w:rsidRPr="00582D1C" w:rsidRDefault="00720D5A" w:rsidP="004D20FF">
            <w:pPr>
              <w:pStyle w:val="BodyText"/>
            </w:pPr>
            <w:r w:rsidRPr="00720D5A">
              <w:t>Notify dependent services when regulation values change.</w:t>
            </w:r>
          </w:p>
        </w:tc>
      </w:tr>
      <w:tr w:rsidR="00720D5A" w14:paraId="056643DB" w14:textId="77777777" w:rsidTr="004D20FF">
        <w:tc>
          <w:tcPr>
            <w:tcW w:w="4788" w:type="dxa"/>
          </w:tcPr>
          <w:p w14:paraId="5654C203" w14:textId="774D21F9" w:rsidR="00720D5A" w:rsidRPr="00582D1C" w:rsidRDefault="00720D5A" w:rsidP="004D20FF">
            <w:pPr>
              <w:pStyle w:val="BodyText"/>
            </w:pPr>
            <w:r w:rsidRPr="00720D5A">
              <w:t>PostgreSQL snapshots</w:t>
            </w:r>
            <w:r w:rsidRPr="00720D5A">
              <w:tab/>
            </w:r>
          </w:p>
        </w:tc>
        <w:tc>
          <w:tcPr>
            <w:tcW w:w="4788" w:type="dxa"/>
          </w:tcPr>
          <w:p w14:paraId="0CA3DD1C" w14:textId="0556AC9B" w:rsidR="00720D5A" w:rsidRPr="00582D1C" w:rsidRDefault="00720D5A" w:rsidP="004D20FF">
            <w:pPr>
              <w:pStyle w:val="BodyText"/>
            </w:pPr>
            <w:r w:rsidRPr="00720D5A">
              <w:t>Preserve regulation history for audit and rollback.</w:t>
            </w:r>
          </w:p>
        </w:tc>
      </w:tr>
    </w:tbl>
    <w:p w14:paraId="094CAEAB" w14:textId="77777777" w:rsidR="00720D5A" w:rsidRPr="00720D5A" w:rsidRDefault="00720D5A" w:rsidP="00720D5A">
      <w:pPr>
        <w:pStyle w:val="BodyText"/>
      </w:pPr>
    </w:p>
    <w:p w14:paraId="188BA9CD" w14:textId="5D0A1FA7" w:rsidR="00720D5A" w:rsidRDefault="00720D5A" w:rsidP="00720D5A">
      <w:pPr>
        <w:pStyle w:val="Heading3"/>
      </w:pPr>
      <w:bookmarkStart w:id="36" w:name="_Toc230472026"/>
      <w:r>
        <w:t>5.2.</w:t>
      </w:r>
      <w:r w:rsidR="009923FC">
        <w:t>7</w:t>
      </w:r>
      <w:r>
        <w:t xml:space="preserve">. </w:t>
      </w:r>
      <w:r w:rsidRPr="00720D5A">
        <w:t>Notification Service</w:t>
      </w:r>
      <w:bookmarkEnd w:id="36"/>
    </w:p>
    <w:p w14:paraId="502A7357" w14:textId="77777777" w:rsidR="00720D5A" w:rsidRPr="00720D5A" w:rsidRDefault="00720D5A" w:rsidP="00720D5A">
      <w:r w:rsidRPr="00720D5A">
        <w:t>Purpose: consume OTP and booking/payment events and send emails through an external provider.</w:t>
      </w:r>
    </w:p>
    <w:p w14:paraId="4DF527D5" w14:textId="77777777" w:rsidR="00720D5A" w:rsidRPr="00720D5A" w:rsidRDefault="00720D5A" w:rsidP="00720D5A">
      <w:r w:rsidRPr="00720D5A">
        <w:t>Important interfaces: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6491"/>
      </w:tblGrid>
      <w:tr w:rsidR="00720D5A" w14:paraId="66107D46" w14:textId="77777777" w:rsidTr="009923FC">
        <w:tc>
          <w:tcPr>
            <w:tcW w:w="3085" w:type="dxa"/>
          </w:tcPr>
          <w:p w14:paraId="51060738" w14:textId="77777777" w:rsidR="00720D5A" w:rsidRDefault="00720D5A" w:rsidP="004D20FF">
            <w:pPr>
              <w:pStyle w:val="BodyText"/>
            </w:pPr>
            <w:r w:rsidRPr="00582D1C">
              <w:t>Interface</w:t>
            </w:r>
            <w:r w:rsidRPr="00582D1C">
              <w:tab/>
            </w:r>
          </w:p>
        </w:tc>
        <w:tc>
          <w:tcPr>
            <w:tcW w:w="6491" w:type="dxa"/>
          </w:tcPr>
          <w:p w14:paraId="6F4FDE4F" w14:textId="77777777" w:rsidR="00720D5A" w:rsidRDefault="00720D5A" w:rsidP="004D20FF">
            <w:pPr>
              <w:pStyle w:val="BodyText"/>
            </w:pPr>
            <w:r w:rsidRPr="00582D1C">
              <w:t>Purpose</w:t>
            </w:r>
          </w:p>
        </w:tc>
      </w:tr>
      <w:tr w:rsidR="00720D5A" w14:paraId="0CF6B521" w14:textId="77777777" w:rsidTr="009923FC">
        <w:tc>
          <w:tcPr>
            <w:tcW w:w="3085" w:type="dxa"/>
          </w:tcPr>
          <w:p w14:paraId="21A2DAF2" w14:textId="43E96D9C" w:rsidR="00720D5A" w:rsidRDefault="00720D5A" w:rsidP="004D20FF">
            <w:pPr>
              <w:pStyle w:val="BodyText"/>
            </w:pPr>
            <w:r w:rsidRPr="00720D5A">
              <w:t>RabbitMQ listeners</w:t>
            </w:r>
            <w:r w:rsidRPr="00720D5A">
              <w:tab/>
            </w:r>
          </w:p>
        </w:tc>
        <w:tc>
          <w:tcPr>
            <w:tcW w:w="6491" w:type="dxa"/>
          </w:tcPr>
          <w:p w14:paraId="7FB63AB2" w14:textId="522DBFC1" w:rsidR="00720D5A" w:rsidRDefault="00720D5A" w:rsidP="004D20FF">
            <w:pPr>
              <w:pStyle w:val="BodyText"/>
            </w:pPr>
            <w:r w:rsidRPr="00720D5A">
              <w:t>notification.otp.queue, notification.payment.queue.</w:t>
            </w:r>
          </w:p>
        </w:tc>
      </w:tr>
      <w:tr w:rsidR="00720D5A" w14:paraId="569C1577" w14:textId="77777777" w:rsidTr="009923FC">
        <w:tc>
          <w:tcPr>
            <w:tcW w:w="3085" w:type="dxa"/>
          </w:tcPr>
          <w:p w14:paraId="6F8F6D34" w14:textId="6395C275" w:rsidR="00720D5A" w:rsidRPr="00582D1C" w:rsidRDefault="00720D5A" w:rsidP="004D20FF">
            <w:pPr>
              <w:pStyle w:val="BodyText"/>
            </w:pPr>
            <w:r w:rsidRPr="00720D5A">
              <w:t>Email provider</w:t>
            </w:r>
            <w:r w:rsidRPr="00720D5A">
              <w:tab/>
            </w:r>
          </w:p>
        </w:tc>
        <w:tc>
          <w:tcPr>
            <w:tcW w:w="6491" w:type="dxa"/>
          </w:tcPr>
          <w:p w14:paraId="6C5D6943" w14:textId="28F98FF8" w:rsidR="00720D5A" w:rsidRPr="00582D1C" w:rsidRDefault="00720D5A" w:rsidP="004D20FF">
            <w:pPr>
              <w:pStyle w:val="BodyText"/>
            </w:pPr>
            <w:r w:rsidRPr="00720D5A">
              <w:t>Send OTP and payment/booking notifications.</w:t>
            </w:r>
          </w:p>
        </w:tc>
      </w:tr>
    </w:tbl>
    <w:p w14:paraId="01585D98" w14:textId="77777777" w:rsidR="00720D5A" w:rsidRPr="00115238" w:rsidRDefault="00720D5A" w:rsidP="00115238"/>
    <w:p w14:paraId="0884EDA9" w14:textId="555A539C" w:rsidR="009403CD" w:rsidRDefault="00720D5A">
      <w:pPr>
        <w:pStyle w:val="Heading1"/>
      </w:pPr>
      <w:bookmarkStart w:id="37" w:name="_6._Runtime_View"/>
      <w:bookmarkStart w:id="38" w:name="_Toc230472027"/>
      <w:bookmarkEnd w:id="21"/>
      <w:bookmarkEnd w:id="24"/>
      <w:bookmarkEnd w:id="30"/>
      <w:bookmarkEnd w:id="37"/>
      <w:r>
        <w:lastRenderedPageBreak/>
        <w:t xml:space="preserve">6. </w:t>
      </w:r>
      <w:r w:rsidR="00000000">
        <w:t>Runtime View</w:t>
      </w:r>
      <w:bookmarkStart w:id="39" w:name="section-runtime-view"/>
      <w:bookmarkEnd w:id="38"/>
    </w:p>
    <w:p w14:paraId="3ACEEB22" w14:textId="7FDE7D28" w:rsidR="009403CD" w:rsidRDefault="00042B47">
      <w:pPr>
        <w:pStyle w:val="Heading2"/>
      </w:pPr>
      <w:bookmarkStart w:id="40" w:name="X945454b41e374f269e9aad24f58473fa0d57eea"/>
      <w:bookmarkStart w:id="41" w:name="_Toc230472028"/>
      <w:r>
        <w:t>6.1. Login</w:t>
      </w:r>
      <w:bookmarkEnd w:id="41"/>
    </w:p>
    <w:p w14:paraId="2E2F63DF" w14:textId="3176DA19" w:rsidR="00042B47" w:rsidRPr="00042B47" w:rsidRDefault="00042B47" w:rsidP="00042B47">
      <w:pPr>
        <w:pStyle w:val="BodyText"/>
      </w:pPr>
      <w:r w:rsidRPr="00042B47">
        <w:rPr>
          <w:noProof/>
        </w:rPr>
        <w:drawing>
          <wp:inline distT="0" distB="0" distL="0" distR="0" wp14:anchorId="7C079A37" wp14:editId="0F864D54">
            <wp:extent cx="5943600" cy="2524760"/>
            <wp:effectExtent l="0" t="0" r="0" b="0"/>
            <wp:docPr id="12418507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9F003" w14:textId="14B83D4E" w:rsidR="009403CD" w:rsidRDefault="00042B47">
      <w:pPr>
        <w:pStyle w:val="Heading2"/>
      </w:pPr>
      <w:bookmarkStart w:id="42" w:name="Xf2ebba6f5bfa5728c6df39b096b4c6f81f865ea"/>
      <w:bookmarkStart w:id="43" w:name="_Toc230472029"/>
      <w:bookmarkEnd w:id="40"/>
      <w:r>
        <w:lastRenderedPageBreak/>
        <w:t>6.2. Search hotel</w:t>
      </w:r>
      <w:bookmarkEnd w:id="43"/>
    </w:p>
    <w:p w14:paraId="76D75AB6" w14:textId="3BE54DD0" w:rsidR="00042B47" w:rsidRDefault="00042B47" w:rsidP="00042B47">
      <w:pPr>
        <w:pStyle w:val="BodyText"/>
      </w:pPr>
      <w:r w:rsidRPr="00042B47">
        <w:rPr>
          <w:noProof/>
        </w:rPr>
        <w:drawing>
          <wp:inline distT="0" distB="0" distL="0" distR="0" wp14:anchorId="3FF9BBF0" wp14:editId="0EF3BF15">
            <wp:extent cx="5943600" cy="4601845"/>
            <wp:effectExtent l="0" t="0" r="0" b="0"/>
            <wp:docPr id="19423269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9524C" w14:textId="226D365C" w:rsidR="009403CD" w:rsidRDefault="00042B47">
      <w:pPr>
        <w:pStyle w:val="Heading2"/>
      </w:pPr>
      <w:bookmarkStart w:id="44" w:name="_Toc230472030"/>
      <w:bookmarkEnd w:id="42"/>
      <w:r>
        <w:t>6.3. Book a room</w:t>
      </w:r>
      <w:bookmarkEnd w:id="44"/>
    </w:p>
    <w:p w14:paraId="40DAF48B" w14:textId="77777777" w:rsidR="00042B47" w:rsidRPr="00042B47" w:rsidRDefault="00042B47" w:rsidP="00042B47">
      <w:pPr>
        <w:pStyle w:val="BodyText"/>
      </w:pPr>
    </w:p>
    <w:p w14:paraId="31D6F1B8" w14:textId="266B85CB" w:rsidR="009403CD" w:rsidRDefault="00042B47">
      <w:pPr>
        <w:pStyle w:val="Heading2"/>
      </w:pPr>
      <w:bookmarkStart w:id="45" w:name="X9cb1d302069c60e15ed85b1d75df7da82cf6817"/>
      <w:bookmarkStart w:id="46" w:name="_Toc230472031"/>
      <w:r>
        <w:lastRenderedPageBreak/>
        <w:t>6.4. Review hotel</w:t>
      </w:r>
      <w:bookmarkEnd w:id="46"/>
    </w:p>
    <w:p w14:paraId="27E4A1A6" w14:textId="3DE20C1E" w:rsidR="00042B47" w:rsidRPr="00042B47" w:rsidRDefault="00042B47" w:rsidP="00042B47">
      <w:pPr>
        <w:pStyle w:val="BodyText"/>
      </w:pPr>
      <w:r w:rsidRPr="00042B47">
        <w:rPr>
          <w:noProof/>
        </w:rPr>
        <w:drawing>
          <wp:inline distT="0" distB="0" distL="0" distR="0" wp14:anchorId="582DB786" wp14:editId="02B91D95">
            <wp:extent cx="5943600" cy="3735070"/>
            <wp:effectExtent l="0" t="0" r="0" b="0"/>
            <wp:docPr id="11860660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3FDF5" w14:textId="45D79B68" w:rsidR="009403CD" w:rsidRDefault="00042B47">
      <w:pPr>
        <w:pStyle w:val="Heading1"/>
      </w:pPr>
      <w:bookmarkStart w:id="47" w:name="_7._Deployment_View"/>
      <w:bookmarkStart w:id="48" w:name="_Toc230472032"/>
      <w:bookmarkEnd w:id="39"/>
      <w:bookmarkEnd w:id="45"/>
      <w:bookmarkEnd w:id="47"/>
      <w:r>
        <w:lastRenderedPageBreak/>
        <w:t xml:space="preserve">7. </w:t>
      </w:r>
      <w:r w:rsidR="00000000">
        <w:t>Deployment View</w:t>
      </w:r>
      <w:bookmarkStart w:id="49" w:name="section-deployment-view"/>
      <w:bookmarkEnd w:id="48"/>
    </w:p>
    <w:p w14:paraId="482FBDD7" w14:textId="462390CF" w:rsidR="003C6DA0" w:rsidRDefault="003C6DA0" w:rsidP="003C6DA0">
      <w:pPr>
        <w:pStyle w:val="Heading2"/>
      </w:pPr>
      <w:bookmarkStart w:id="50" w:name="_Toc230472033"/>
      <w:r>
        <w:t>7.1. Development environment</w:t>
      </w:r>
      <w:bookmarkEnd w:id="50"/>
    </w:p>
    <w:p w14:paraId="4179971D" w14:textId="651723FA" w:rsidR="003C6DA0" w:rsidRDefault="00013B8C" w:rsidP="003C6DA0">
      <w:pPr>
        <w:pStyle w:val="BodyText"/>
      </w:pPr>
      <w:r w:rsidRPr="00013B8C">
        <w:rPr>
          <w:noProof/>
        </w:rPr>
        <w:drawing>
          <wp:inline distT="0" distB="0" distL="0" distR="0" wp14:anchorId="63E6795A" wp14:editId="6072BE28">
            <wp:extent cx="5943600" cy="5534660"/>
            <wp:effectExtent l="0" t="0" r="0" b="0"/>
            <wp:docPr id="18956060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A131" w14:textId="77777777" w:rsidR="003C6DA0" w:rsidRDefault="003C6DA0" w:rsidP="003C6DA0">
      <w:pPr>
        <w:pStyle w:val="BodyText"/>
      </w:pPr>
    </w:p>
    <w:p w14:paraId="4F1C899B" w14:textId="1A650532" w:rsidR="003C6DA0" w:rsidRDefault="003C6DA0" w:rsidP="003C6DA0">
      <w:pPr>
        <w:pStyle w:val="BodyText"/>
      </w:pPr>
      <w:r>
        <w:t>Note:</w:t>
      </w:r>
    </w:p>
    <w:p w14:paraId="79B4BFE5" w14:textId="5EF28D23" w:rsidR="003C6DA0" w:rsidRDefault="00013B8C" w:rsidP="003C6DA0">
      <w:pPr>
        <w:pStyle w:val="BodyText"/>
      </w:pPr>
      <w:r w:rsidRPr="00013B8C">
        <w:rPr>
          <w:noProof/>
        </w:rPr>
        <w:lastRenderedPageBreak/>
        <w:drawing>
          <wp:inline distT="0" distB="0" distL="0" distR="0" wp14:anchorId="09CDBC4B" wp14:editId="2B185B49">
            <wp:extent cx="3793253" cy="2275952"/>
            <wp:effectExtent l="0" t="0" r="0" b="0"/>
            <wp:docPr id="19135123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076" cy="227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83E2F" w14:textId="77777777" w:rsidR="003C6DA0" w:rsidRDefault="003C6DA0" w:rsidP="003C6DA0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7058"/>
      </w:tblGrid>
      <w:tr w:rsidR="003C6DA0" w14:paraId="12D40C89" w14:textId="77777777" w:rsidTr="003C6DA0">
        <w:tc>
          <w:tcPr>
            <w:tcW w:w="2518" w:type="dxa"/>
          </w:tcPr>
          <w:p w14:paraId="080F9EF6" w14:textId="2455D09F" w:rsidR="003C6DA0" w:rsidRDefault="003C6DA0" w:rsidP="003C6DA0">
            <w:pPr>
              <w:pStyle w:val="BodyText"/>
            </w:pPr>
            <w:r w:rsidRPr="003C6DA0">
              <w:t>Node</w:t>
            </w:r>
          </w:p>
        </w:tc>
        <w:tc>
          <w:tcPr>
            <w:tcW w:w="7058" w:type="dxa"/>
          </w:tcPr>
          <w:p w14:paraId="5A51E53C" w14:textId="48573AC3" w:rsidR="003C6DA0" w:rsidRDefault="003C6DA0" w:rsidP="003C6DA0">
            <w:pPr>
              <w:pStyle w:val="BodyText"/>
            </w:pPr>
            <w:r w:rsidRPr="003C6DA0">
              <w:t>Deployed artifacts</w:t>
            </w:r>
          </w:p>
        </w:tc>
      </w:tr>
      <w:tr w:rsidR="003C6DA0" w14:paraId="48EA0967" w14:textId="77777777" w:rsidTr="003C6DA0">
        <w:tc>
          <w:tcPr>
            <w:tcW w:w="2518" w:type="dxa"/>
          </w:tcPr>
          <w:p w14:paraId="6BF1A029" w14:textId="6D5F757D" w:rsidR="003C6DA0" w:rsidRDefault="003C6DA0" w:rsidP="003C6DA0">
            <w:pPr>
              <w:pStyle w:val="BodyText"/>
            </w:pPr>
            <w:r w:rsidRPr="003C6DA0">
              <w:t>Browser</w:t>
            </w:r>
          </w:p>
        </w:tc>
        <w:tc>
          <w:tcPr>
            <w:tcW w:w="7058" w:type="dxa"/>
          </w:tcPr>
          <w:p w14:paraId="2F9A2E2C" w14:textId="77DB28D6" w:rsidR="003C6DA0" w:rsidRDefault="003C6DA0" w:rsidP="003C6DA0">
            <w:pPr>
              <w:pStyle w:val="BodyText"/>
            </w:pPr>
            <w:r w:rsidRPr="003C6DA0">
              <w:t>Runs the Browser Client downloaded from the Next.js runtime.</w:t>
            </w:r>
          </w:p>
        </w:tc>
      </w:tr>
      <w:tr w:rsidR="003C6DA0" w14:paraId="591E6C9A" w14:textId="77777777" w:rsidTr="003C6DA0">
        <w:tc>
          <w:tcPr>
            <w:tcW w:w="2518" w:type="dxa"/>
          </w:tcPr>
          <w:p w14:paraId="1CE3135A" w14:textId="087807C2" w:rsidR="003C6DA0" w:rsidRPr="003C6DA0" w:rsidRDefault="003C6DA0" w:rsidP="003C6DA0">
            <w:pPr>
              <w:pStyle w:val="BodyText"/>
            </w:pPr>
            <w:r w:rsidRPr="003C6DA0">
              <w:t>Next.js runtime</w:t>
            </w:r>
            <w:r w:rsidRPr="003C6DA0">
              <w:tab/>
            </w:r>
          </w:p>
        </w:tc>
        <w:tc>
          <w:tcPr>
            <w:tcW w:w="7058" w:type="dxa"/>
          </w:tcPr>
          <w:p w14:paraId="4E6A251B" w14:textId="12B291EC" w:rsidR="003C6DA0" w:rsidRPr="003C6DA0" w:rsidRDefault="003C6DA0" w:rsidP="003C6DA0">
            <w:pPr>
              <w:pStyle w:val="BodyText"/>
            </w:pPr>
            <w:r w:rsidRPr="003C6DA0">
              <w:t>Hosts/deploys the Next.js Runtime for checkinn-frontend.</w:t>
            </w:r>
          </w:p>
        </w:tc>
      </w:tr>
      <w:tr w:rsidR="003C6DA0" w14:paraId="5AC8B4BE" w14:textId="77777777" w:rsidTr="003C6DA0">
        <w:tc>
          <w:tcPr>
            <w:tcW w:w="2518" w:type="dxa"/>
          </w:tcPr>
          <w:p w14:paraId="42DDAD23" w14:textId="5290C581" w:rsidR="003C6DA0" w:rsidRPr="003C6DA0" w:rsidRDefault="003C6DA0" w:rsidP="003C6DA0">
            <w:pPr>
              <w:pStyle w:val="BodyText"/>
            </w:pPr>
            <w:r w:rsidRPr="003C6DA0">
              <w:t>Spring Boot runtime</w:t>
            </w:r>
            <w:r w:rsidRPr="003C6DA0">
              <w:tab/>
            </w:r>
          </w:p>
        </w:tc>
        <w:tc>
          <w:tcPr>
            <w:tcW w:w="7058" w:type="dxa"/>
          </w:tcPr>
          <w:p w14:paraId="4D47E929" w14:textId="0BE3550C" w:rsidR="003C6DA0" w:rsidRPr="003C6DA0" w:rsidRDefault="003C6DA0" w:rsidP="003C6DA0">
            <w:pPr>
              <w:pStyle w:val="BodyText"/>
            </w:pPr>
            <w:r w:rsidRPr="003C6DA0">
              <w:t>API Gateway, Auth, User, Hotel, Booking, Media, Revenue, Regulations, Notification, Eureka, Admin Server.</w:t>
            </w:r>
          </w:p>
        </w:tc>
      </w:tr>
      <w:tr w:rsidR="003C6DA0" w14:paraId="5D12D5DF" w14:textId="77777777" w:rsidTr="003C6DA0">
        <w:tc>
          <w:tcPr>
            <w:tcW w:w="2518" w:type="dxa"/>
          </w:tcPr>
          <w:p w14:paraId="028476E9" w14:textId="4501C5A7" w:rsidR="003C6DA0" w:rsidRPr="003C6DA0" w:rsidRDefault="003C6DA0" w:rsidP="003C6DA0">
            <w:pPr>
              <w:pStyle w:val="BodyText"/>
            </w:pPr>
            <w:r w:rsidRPr="003C6DA0">
              <w:t>RabbitMQ Docker container</w:t>
            </w:r>
            <w:r w:rsidRPr="003C6DA0">
              <w:tab/>
            </w:r>
          </w:p>
        </w:tc>
        <w:tc>
          <w:tcPr>
            <w:tcW w:w="7058" w:type="dxa"/>
          </w:tcPr>
          <w:p w14:paraId="2ED283B0" w14:textId="06DB8449" w:rsidR="003C6DA0" w:rsidRPr="003C6DA0" w:rsidRDefault="003C6DA0" w:rsidP="003C6DA0">
            <w:pPr>
              <w:pStyle w:val="BodyText"/>
            </w:pPr>
            <w:r w:rsidRPr="003C6DA0">
              <w:t>hotel.events, payment queues, notification queues.</w:t>
            </w:r>
          </w:p>
        </w:tc>
      </w:tr>
      <w:tr w:rsidR="003C6DA0" w14:paraId="4DB4F3A7" w14:textId="77777777" w:rsidTr="003C6DA0">
        <w:tc>
          <w:tcPr>
            <w:tcW w:w="2518" w:type="dxa"/>
          </w:tcPr>
          <w:p w14:paraId="4ACBE831" w14:textId="4B502E60" w:rsidR="003C6DA0" w:rsidRPr="003C6DA0" w:rsidRDefault="003C6DA0" w:rsidP="003C6DA0">
            <w:pPr>
              <w:pStyle w:val="BodyText"/>
            </w:pPr>
            <w:r w:rsidRPr="003C6DA0">
              <w:t>Monitoring Docker Compose stack</w:t>
            </w:r>
            <w:r w:rsidRPr="003C6DA0">
              <w:tab/>
            </w:r>
          </w:p>
        </w:tc>
        <w:tc>
          <w:tcPr>
            <w:tcW w:w="7058" w:type="dxa"/>
          </w:tcPr>
          <w:p w14:paraId="0B977D77" w14:textId="617AA029" w:rsidR="003C6DA0" w:rsidRPr="003C6DA0" w:rsidRDefault="003C6DA0" w:rsidP="003C6DA0">
            <w:pPr>
              <w:pStyle w:val="BodyText"/>
            </w:pPr>
            <w:r w:rsidRPr="003C6DA0">
              <w:t>Prometheus on 9090, Grafana on 3001, Loki on 3100, Promtail log shipper.</w:t>
            </w:r>
          </w:p>
        </w:tc>
      </w:tr>
      <w:tr w:rsidR="003C6DA0" w14:paraId="51EEEA84" w14:textId="77777777" w:rsidTr="003C6DA0">
        <w:tc>
          <w:tcPr>
            <w:tcW w:w="2518" w:type="dxa"/>
          </w:tcPr>
          <w:p w14:paraId="099B68FB" w14:textId="56E9226D" w:rsidR="003C6DA0" w:rsidRPr="003C6DA0" w:rsidRDefault="003C6DA0" w:rsidP="003C6DA0">
            <w:pPr>
              <w:pStyle w:val="BodyText"/>
            </w:pPr>
            <w:r w:rsidRPr="003C6DA0">
              <w:t>PostgreSQL</w:t>
            </w:r>
            <w:r w:rsidRPr="003C6DA0">
              <w:tab/>
            </w:r>
          </w:p>
        </w:tc>
        <w:tc>
          <w:tcPr>
            <w:tcW w:w="7058" w:type="dxa"/>
          </w:tcPr>
          <w:p w14:paraId="2A1710DE" w14:textId="0232A1E8" w:rsidR="003C6DA0" w:rsidRPr="003C6DA0" w:rsidRDefault="003C6DA0" w:rsidP="003C6DA0">
            <w:pPr>
              <w:pStyle w:val="BodyText"/>
            </w:pPr>
            <w:r w:rsidRPr="003C6DA0">
              <w:t>Service-owned databases: checkinn_user, checkinn_hotel, checkinn_booking, checkinn_revenue, and checkinn_regulations.</w:t>
            </w:r>
          </w:p>
        </w:tc>
      </w:tr>
      <w:tr w:rsidR="003C6DA0" w14:paraId="6235AF85" w14:textId="77777777" w:rsidTr="003C6DA0">
        <w:tc>
          <w:tcPr>
            <w:tcW w:w="2518" w:type="dxa"/>
          </w:tcPr>
          <w:p w14:paraId="6360B7E2" w14:textId="3FA60538" w:rsidR="003C6DA0" w:rsidRPr="003C6DA0" w:rsidRDefault="003C6DA0" w:rsidP="003C6DA0">
            <w:pPr>
              <w:pStyle w:val="BodyText"/>
            </w:pPr>
            <w:r w:rsidRPr="003C6DA0">
              <w:t>Supabase Cloud</w:t>
            </w:r>
            <w:r w:rsidRPr="003C6DA0">
              <w:tab/>
            </w:r>
          </w:p>
        </w:tc>
        <w:tc>
          <w:tcPr>
            <w:tcW w:w="7058" w:type="dxa"/>
          </w:tcPr>
          <w:p w14:paraId="107B3890" w14:textId="4720DCBF" w:rsidR="003C6DA0" w:rsidRPr="003C6DA0" w:rsidRDefault="003C6DA0" w:rsidP="003C6DA0">
            <w:pPr>
              <w:pStyle w:val="BodyText"/>
            </w:pPr>
            <w:r w:rsidRPr="003C6DA0">
              <w:t>Uploaded media and document objects.</w:t>
            </w:r>
          </w:p>
        </w:tc>
      </w:tr>
      <w:tr w:rsidR="003C6DA0" w14:paraId="41032C63" w14:textId="77777777" w:rsidTr="003C6DA0">
        <w:tc>
          <w:tcPr>
            <w:tcW w:w="2518" w:type="dxa"/>
          </w:tcPr>
          <w:p w14:paraId="2047AF8A" w14:textId="77E65B3B" w:rsidR="003C6DA0" w:rsidRPr="003C6DA0" w:rsidRDefault="003C6DA0" w:rsidP="003C6DA0">
            <w:pPr>
              <w:pStyle w:val="BodyText"/>
            </w:pPr>
            <w:r w:rsidRPr="003C6DA0">
              <w:t>VNPay sandbox/production</w:t>
            </w:r>
            <w:r w:rsidRPr="003C6DA0">
              <w:tab/>
            </w:r>
          </w:p>
        </w:tc>
        <w:tc>
          <w:tcPr>
            <w:tcW w:w="7058" w:type="dxa"/>
          </w:tcPr>
          <w:p w14:paraId="7925FA60" w14:textId="0D9F82E5" w:rsidR="003C6DA0" w:rsidRPr="003C6DA0" w:rsidRDefault="003C6DA0" w:rsidP="003C6DA0">
            <w:pPr>
              <w:pStyle w:val="BodyText"/>
            </w:pPr>
            <w:r w:rsidRPr="003C6DA0">
              <w:t>External payment gateway.</w:t>
            </w:r>
          </w:p>
        </w:tc>
      </w:tr>
      <w:tr w:rsidR="003C6DA0" w14:paraId="047AF1AC" w14:textId="77777777" w:rsidTr="003C6DA0">
        <w:tc>
          <w:tcPr>
            <w:tcW w:w="2518" w:type="dxa"/>
          </w:tcPr>
          <w:p w14:paraId="713D69F8" w14:textId="2EE236E4" w:rsidR="003C6DA0" w:rsidRPr="003C6DA0" w:rsidRDefault="003C6DA0" w:rsidP="003C6DA0">
            <w:pPr>
              <w:pStyle w:val="BodyText"/>
            </w:pPr>
            <w:r w:rsidRPr="003C6DA0">
              <w:t>Email provider</w:t>
            </w:r>
            <w:r w:rsidRPr="003C6DA0">
              <w:tab/>
            </w:r>
          </w:p>
        </w:tc>
        <w:tc>
          <w:tcPr>
            <w:tcW w:w="7058" w:type="dxa"/>
          </w:tcPr>
          <w:p w14:paraId="5C1749E6" w14:textId="043C4CC5" w:rsidR="003C6DA0" w:rsidRPr="003C6DA0" w:rsidRDefault="003C6DA0" w:rsidP="003C6DA0">
            <w:pPr>
              <w:pStyle w:val="BodyText"/>
            </w:pPr>
            <w:r w:rsidRPr="003C6DA0">
              <w:t>OTP and notification delivery.</w:t>
            </w:r>
          </w:p>
        </w:tc>
      </w:tr>
      <w:tr w:rsidR="00013B8C" w14:paraId="2DB01B43" w14:textId="77777777" w:rsidTr="003C6DA0">
        <w:tc>
          <w:tcPr>
            <w:tcW w:w="2518" w:type="dxa"/>
          </w:tcPr>
          <w:p w14:paraId="6C432760" w14:textId="78B9937B" w:rsidR="00013B8C" w:rsidRPr="003C6DA0" w:rsidRDefault="00013B8C" w:rsidP="003C6DA0">
            <w:pPr>
              <w:pStyle w:val="BodyText"/>
            </w:pPr>
            <w:r w:rsidRPr="00013B8C">
              <w:t xml:space="preserve">Redis, Elasticsearch, and reporting read </w:t>
            </w:r>
            <w:r w:rsidRPr="00013B8C">
              <w:lastRenderedPageBreak/>
              <w:t>model</w:t>
            </w:r>
          </w:p>
        </w:tc>
        <w:tc>
          <w:tcPr>
            <w:tcW w:w="7058" w:type="dxa"/>
          </w:tcPr>
          <w:p w14:paraId="674A6FCE" w14:textId="66C9C975" w:rsidR="00013B8C" w:rsidRPr="003C6DA0" w:rsidRDefault="00013B8C" w:rsidP="003C6DA0">
            <w:pPr>
              <w:pStyle w:val="BodyText"/>
            </w:pPr>
            <w:r w:rsidRPr="00013B8C">
              <w:lastRenderedPageBreak/>
              <w:t xml:space="preserve">Separate optional local deployment nodes for cache/delayed jobs, </w:t>
            </w:r>
            <w:r w:rsidRPr="00013B8C">
              <w:lastRenderedPageBreak/>
              <w:t>search indexing, and CQRS/read-replica reporting.</w:t>
            </w:r>
          </w:p>
        </w:tc>
      </w:tr>
    </w:tbl>
    <w:p w14:paraId="0B32E045" w14:textId="77777777" w:rsidR="003C6DA0" w:rsidRDefault="003C6DA0" w:rsidP="003C6DA0">
      <w:pPr>
        <w:pStyle w:val="BodyText"/>
      </w:pPr>
    </w:p>
    <w:p w14:paraId="72EC24BC" w14:textId="57017A3D" w:rsidR="003C6DA0" w:rsidRDefault="003C6DA0" w:rsidP="003C6DA0">
      <w:pPr>
        <w:pStyle w:val="Heading2"/>
      </w:pPr>
      <w:bookmarkStart w:id="51" w:name="_Toc230472034"/>
      <w:r>
        <w:t>7.</w:t>
      </w:r>
      <w:r>
        <w:t>2</w:t>
      </w:r>
      <w:r>
        <w:t xml:space="preserve">. </w:t>
      </w:r>
      <w:r>
        <w:t xml:space="preserve">Production </w:t>
      </w:r>
      <w:r>
        <w:t>environment</w:t>
      </w:r>
      <w:bookmarkEnd w:id="51"/>
    </w:p>
    <w:p w14:paraId="58316976" w14:textId="08030F2C" w:rsidR="003C6DA0" w:rsidRDefault="00013B8C" w:rsidP="003C6DA0">
      <w:pPr>
        <w:pStyle w:val="BodyText"/>
      </w:pPr>
      <w:r w:rsidRPr="00013B8C">
        <w:rPr>
          <w:noProof/>
        </w:rPr>
        <w:drawing>
          <wp:inline distT="0" distB="0" distL="0" distR="0" wp14:anchorId="4688A9D2" wp14:editId="21573EFE">
            <wp:extent cx="5943600" cy="4801870"/>
            <wp:effectExtent l="0" t="0" r="0" b="0"/>
            <wp:docPr id="2141944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37D7" w14:textId="77777777" w:rsidR="003C6DA0" w:rsidRDefault="003C6DA0" w:rsidP="003C6DA0">
      <w:pPr>
        <w:pStyle w:val="BodyText"/>
      </w:pPr>
    </w:p>
    <w:p w14:paraId="63B81D8E" w14:textId="241FB784" w:rsidR="003C6DA0" w:rsidRDefault="003C6DA0" w:rsidP="003C6DA0">
      <w:pPr>
        <w:pStyle w:val="BodyText"/>
      </w:pPr>
      <w:r>
        <w:t>Note:</w:t>
      </w:r>
    </w:p>
    <w:p w14:paraId="19C8B924" w14:textId="488592F9" w:rsidR="003C6DA0" w:rsidRPr="003C6DA0" w:rsidRDefault="00013B8C" w:rsidP="003C6DA0">
      <w:pPr>
        <w:pStyle w:val="BodyText"/>
      </w:pPr>
      <w:r w:rsidRPr="00013B8C">
        <w:rPr>
          <w:noProof/>
        </w:rPr>
        <w:lastRenderedPageBreak/>
        <w:drawing>
          <wp:inline distT="0" distB="0" distL="0" distR="0" wp14:anchorId="351679AE" wp14:editId="70F27AA0">
            <wp:extent cx="3522829" cy="2818263"/>
            <wp:effectExtent l="0" t="0" r="0" b="0"/>
            <wp:docPr id="7473230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663" cy="28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62642" w14:textId="77777777" w:rsidR="003C6DA0" w:rsidRDefault="003C6DA0" w:rsidP="003C6DA0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7"/>
        <w:gridCol w:w="5499"/>
      </w:tblGrid>
      <w:tr w:rsidR="003C6DA0" w14:paraId="7884BE14" w14:textId="77777777" w:rsidTr="009923FC">
        <w:tc>
          <w:tcPr>
            <w:tcW w:w="4077" w:type="dxa"/>
          </w:tcPr>
          <w:p w14:paraId="43BE580C" w14:textId="2F7FEBAF" w:rsidR="003C6DA0" w:rsidRDefault="003C6DA0" w:rsidP="003C6DA0">
            <w:pPr>
              <w:pStyle w:val="BodyText"/>
            </w:pPr>
            <w:r w:rsidRPr="003C6DA0">
              <w:t>Planned element</w:t>
            </w:r>
            <w:r w:rsidRPr="003C6DA0">
              <w:tab/>
            </w:r>
          </w:p>
        </w:tc>
        <w:tc>
          <w:tcPr>
            <w:tcW w:w="5499" w:type="dxa"/>
          </w:tcPr>
          <w:p w14:paraId="78448A90" w14:textId="766C1ACD" w:rsidR="003C6DA0" w:rsidRDefault="003C6DA0" w:rsidP="003C6DA0">
            <w:pPr>
              <w:pStyle w:val="BodyText"/>
            </w:pPr>
            <w:r w:rsidRPr="003C6DA0">
              <w:t>Purpose</w:t>
            </w:r>
          </w:p>
        </w:tc>
      </w:tr>
      <w:tr w:rsidR="003C6DA0" w14:paraId="4B467087" w14:textId="77777777" w:rsidTr="009923FC">
        <w:tc>
          <w:tcPr>
            <w:tcW w:w="4077" w:type="dxa"/>
          </w:tcPr>
          <w:p w14:paraId="177D0A91" w14:textId="35EACE62" w:rsidR="003C6DA0" w:rsidRDefault="003C6DA0" w:rsidP="003C6DA0">
            <w:pPr>
              <w:pStyle w:val="BodyText"/>
            </w:pPr>
            <w:r w:rsidRPr="003C6DA0">
              <w:t>Nginx or Cloud Load Balancer</w:t>
            </w:r>
            <w:r w:rsidRPr="003C6DA0">
              <w:tab/>
            </w:r>
          </w:p>
        </w:tc>
        <w:tc>
          <w:tcPr>
            <w:tcW w:w="5499" w:type="dxa"/>
          </w:tcPr>
          <w:p w14:paraId="330B158C" w14:textId="60CDDD56" w:rsidR="003C6DA0" w:rsidRDefault="003C6DA0" w:rsidP="003C6DA0">
            <w:pPr>
              <w:pStyle w:val="BodyText"/>
            </w:pPr>
            <w:r w:rsidRPr="003C6DA0">
              <w:t>Route traffic to API Gateway replicas and support 150+ CCU.</w:t>
            </w:r>
          </w:p>
        </w:tc>
      </w:tr>
      <w:tr w:rsidR="003C6DA0" w14:paraId="0276B15D" w14:textId="77777777" w:rsidTr="009923FC">
        <w:tc>
          <w:tcPr>
            <w:tcW w:w="4077" w:type="dxa"/>
          </w:tcPr>
          <w:p w14:paraId="1E16AA6F" w14:textId="530ACD2E" w:rsidR="003C6DA0" w:rsidRPr="003C6DA0" w:rsidRDefault="003C6DA0" w:rsidP="003C6DA0">
            <w:pPr>
              <w:pStyle w:val="BodyText"/>
            </w:pPr>
            <w:r w:rsidRPr="003C6DA0">
              <w:t>Kubernetes / managed container platform</w:t>
            </w:r>
          </w:p>
        </w:tc>
        <w:tc>
          <w:tcPr>
            <w:tcW w:w="5499" w:type="dxa"/>
          </w:tcPr>
          <w:p w14:paraId="66952343" w14:textId="5FE0EDAC" w:rsidR="003C6DA0" w:rsidRPr="003C6DA0" w:rsidRDefault="003C6DA0" w:rsidP="003C6DA0">
            <w:pPr>
              <w:pStyle w:val="BodyText"/>
            </w:pPr>
            <w:r w:rsidRPr="003C6DA0">
              <w:t>Run service replicas, health checks, rolling/Blue-Green deployment.</w:t>
            </w:r>
          </w:p>
        </w:tc>
      </w:tr>
      <w:tr w:rsidR="003C6DA0" w14:paraId="19AA9CED" w14:textId="77777777" w:rsidTr="009923FC">
        <w:tc>
          <w:tcPr>
            <w:tcW w:w="4077" w:type="dxa"/>
          </w:tcPr>
          <w:p w14:paraId="6393B7F4" w14:textId="270AE8E3" w:rsidR="003C6DA0" w:rsidRPr="003C6DA0" w:rsidRDefault="003C6DA0" w:rsidP="003C6DA0">
            <w:pPr>
              <w:pStyle w:val="BodyText"/>
            </w:pPr>
            <w:r w:rsidRPr="003C6DA0">
              <w:t>Redis Cluster</w:t>
            </w:r>
            <w:r w:rsidRPr="003C6DA0">
              <w:tab/>
            </w:r>
          </w:p>
        </w:tc>
        <w:tc>
          <w:tcPr>
            <w:tcW w:w="5499" w:type="dxa"/>
          </w:tcPr>
          <w:p w14:paraId="3504F152" w14:textId="3ABB5E0C" w:rsidR="003C6DA0" w:rsidRPr="003C6DA0" w:rsidRDefault="003C6DA0" w:rsidP="003C6DA0">
            <w:pPr>
              <w:pStyle w:val="BodyText"/>
            </w:pPr>
            <w:r w:rsidRPr="003C6DA0">
              <w:t>Token blacklist, OTP/session cache, dynamic config cache, delayed jobs.</w:t>
            </w:r>
          </w:p>
        </w:tc>
      </w:tr>
      <w:tr w:rsidR="00013B8C" w14:paraId="10BFAD17" w14:textId="77777777" w:rsidTr="009923FC">
        <w:tc>
          <w:tcPr>
            <w:tcW w:w="4077" w:type="dxa"/>
          </w:tcPr>
          <w:p w14:paraId="5ACFD19E" w14:textId="3DD4BB33" w:rsidR="00013B8C" w:rsidRPr="003C6DA0" w:rsidRDefault="00013B8C" w:rsidP="003C6DA0">
            <w:pPr>
              <w:pStyle w:val="BodyText"/>
            </w:pPr>
            <w:r w:rsidRPr="00013B8C">
              <w:t>Elasticsearch</w:t>
            </w:r>
          </w:p>
        </w:tc>
        <w:tc>
          <w:tcPr>
            <w:tcW w:w="5499" w:type="dxa"/>
          </w:tcPr>
          <w:p w14:paraId="71A98E29" w14:textId="5E593784" w:rsidR="00013B8C" w:rsidRPr="003C6DA0" w:rsidRDefault="00013B8C" w:rsidP="003C6DA0">
            <w:pPr>
              <w:pStyle w:val="BodyText"/>
            </w:pPr>
            <w:r w:rsidRPr="00013B8C">
              <w:t>Advanced hotel search and filtering.</w:t>
            </w:r>
          </w:p>
        </w:tc>
      </w:tr>
      <w:tr w:rsidR="00013B8C" w14:paraId="54E03700" w14:textId="77777777" w:rsidTr="009923FC">
        <w:tc>
          <w:tcPr>
            <w:tcW w:w="4077" w:type="dxa"/>
          </w:tcPr>
          <w:p w14:paraId="2933EA21" w14:textId="30FA5007" w:rsidR="00013B8C" w:rsidRPr="00013B8C" w:rsidRDefault="00013B8C" w:rsidP="003C6DA0">
            <w:pPr>
              <w:pStyle w:val="BodyText"/>
            </w:pPr>
            <w:r w:rsidRPr="00013B8C">
              <w:t>Read replica / CQRS store</w:t>
            </w:r>
            <w:r w:rsidRPr="00013B8C">
              <w:tab/>
            </w:r>
          </w:p>
        </w:tc>
        <w:tc>
          <w:tcPr>
            <w:tcW w:w="5499" w:type="dxa"/>
          </w:tcPr>
          <w:p w14:paraId="47A9B70D" w14:textId="2D8D12AF" w:rsidR="00013B8C" w:rsidRPr="00013B8C" w:rsidRDefault="00013B8C" w:rsidP="003C6DA0">
            <w:pPr>
              <w:pStyle w:val="BodyText"/>
            </w:pPr>
            <w:r w:rsidRPr="00013B8C">
              <w:t>Isolate reporting reads from booking transactions.</w:t>
            </w:r>
          </w:p>
        </w:tc>
      </w:tr>
      <w:tr w:rsidR="00013B8C" w14:paraId="5B5639FE" w14:textId="77777777" w:rsidTr="009923FC">
        <w:tc>
          <w:tcPr>
            <w:tcW w:w="4077" w:type="dxa"/>
          </w:tcPr>
          <w:p w14:paraId="34182D35" w14:textId="3510C9A3" w:rsidR="00013B8C" w:rsidRPr="00013B8C" w:rsidRDefault="00013B8C" w:rsidP="003C6DA0">
            <w:pPr>
              <w:pStyle w:val="BodyText"/>
            </w:pPr>
            <w:r w:rsidRPr="00013B8C">
              <w:t>Prometheus/Grafana/Loki/Promtail</w:t>
            </w:r>
            <w:r w:rsidRPr="00013B8C">
              <w:tab/>
            </w:r>
          </w:p>
        </w:tc>
        <w:tc>
          <w:tcPr>
            <w:tcW w:w="5499" w:type="dxa"/>
          </w:tcPr>
          <w:p w14:paraId="1E8B26A5" w14:textId="637A4229" w:rsidR="00013B8C" w:rsidRPr="00013B8C" w:rsidRDefault="00013B8C" w:rsidP="003C6DA0">
            <w:pPr>
              <w:pStyle w:val="BodyText"/>
            </w:pPr>
            <w:r w:rsidRPr="00013B8C">
              <w:t>Production-grade metrics dashboards and centralized log viewing.</w:t>
            </w:r>
          </w:p>
        </w:tc>
      </w:tr>
    </w:tbl>
    <w:p w14:paraId="58320B0A" w14:textId="77777777" w:rsidR="003C6DA0" w:rsidRPr="003C6DA0" w:rsidRDefault="003C6DA0" w:rsidP="003C6DA0">
      <w:pPr>
        <w:pStyle w:val="BodyText"/>
      </w:pPr>
    </w:p>
    <w:p w14:paraId="3B52691A" w14:textId="45CD52E8" w:rsidR="009403CD" w:rsidRDefault="00013B8C">
      <w:pPr>
        <w:pStyle w:val="Heading1"/>
      </w:pPr>
      <w:bookmarkStart w:id="52" w:name="_8._Cross-cutting_Concepts"/>
      <w:bookmarkStart w:id="53" w:name="_Toc230472035"/>
      <w:bookmarkEnd w:id="49"/>
      <w:bookmarkEnd w:id="52"/>
      <w:r>
        <w:lastRenderedPageBreak/>
        <w:t xml:space="preserve">8. </w:t>
      </w:r>
      <w:r w:rsidR="00000000">
        <w:t>Cross-cutting Concepts</w:t>
      </w:r>
      <w:bookmarkStart w:id="54" w:name="section-concepts"/>
      <w:bookmarkEnd w:id="53"/>
    </w:p>
    <w:p w14:paraId="5F0BBC84" w14:textId="2F26D8F0" w:rsidR="00DD5993" w:rsidRDefault="00DD5993" w:rsidP="00DD5993">
      <w:pPr>
        <w:pStyle w:val="Heading2"/>
      </w:pPr>
      <w:bookmarkStart w:id="55" w:name="_8.1._Security_and"/>
      <w:bookmarkStart w:id="56" w:name="_Toc230472036"/>
      <w:bookmarkEnd w:id="55"/>
      <w:r>
        <w:t xml:space="preserve">8.1. </w:t>
      </w:r>
      <w:r w:rsidRPr="00DD5993">
        <w:t>Security and Authorization</w:t>
      </w:r>
      <w:bookmarkEnd w:id="56"/>
    </w:p>
    <w:p w14:paraId="1E8E8294" w14:textId="77777777" w:rsidR="00DD5993" w:rsidRPr="00DD5993" w:rsidRDefault="00DD5993" w:rsidP="00DD5993">
      <w:pPr>
        <w:pStyle w:val="BodyText"/>
        <w:numPr>
          <w:ilvl w:val="0"/>
          <w:numId w:val="24"/>
        </w:numPr>
      </w:pPr>
      <w:r w:rsidRPr="00DD5993">
        <w:t>JWT is used to represent authenticated users and roles.</w:t>
      </w:r>
    </w:p>
    <w:p w14:paraId="5C3427D4" w14:textId="77777777" w:rsidR="00DD5993" w:rsidRPr="00DD5993" w:rsidRDefault="00DD5993" w:rsidP="00DD5993">
      <w:pPr>
        <w:pStyle w:val="BodyText"/>
        <w:numPr>
          <w:ilvl w:val="0"/>
          <w:numId w:val="24"/>
        </w:numPr>
      </w:pPr>
      <w:r w:rsidRPr="00DD5993">
        <w:t>API Gateway routes protected APIs to backend services; services also validate JWT or trusted identity context where needed.</w:t>
      </w:r>
    </w:p>
    <w:p w14:paraId="57E8D578" w14:textId="77777777" w:rsidR="00DD5993" w:rsidRPr="00DD5993" w:rsidRDefault="00DD5993" w:rsidP="00DD5993">
      <w:pPr>
        <w:pStyle w:val="BodyText"/>
        <w:numPr>
          <w:ilvl w:val="0"/>
          <w:numId w:val="24"/>
        </w:numPr>
      </w:pPr>
      <w:r w:rsidRPr="00DD5993">
        <w:t>RBAC separates Customer, Hotel Owner, and Admin operations.</w:t>
      </w:r>
    </w:p>
    <w:p w14:paraId="1A523430" w14:textId="77777777" w:rsidR="00DD5993" w:rsidRPr="00DD5993" w:rsidRDefault="00DD5993" w:rsidP="00DD5993">
      <w:pPr>
        <w:pStyle w:val="BodyText"/>
        <w:numPr>
          <w:ilvl w:val="0"/>
          <w:numId w:val="24"/>
        </w:numPr>
      </w:pPr>
      <w:r w:rsidRPr="00DD5993">
        <w:t>Owner-scoped operations must validate hotel/resource ownership to prevent IDOR.</w:t>
      </w:r>
    </w:p>
    <w:p w14:paraId="5EA8D5E0" w14:textId="77777777" w:rsidR="00DD5993" w:rsidRPr="00DD5993" w:rsidRDefault="00DD5993" w:rsidP="00DD5993">
      <w:pPr>
        <w:pStyle w:val="BodyText"/>
        <w:numPr>
          <w:ilvl w:val="0"/>
          <w:numId w:val="24"/>
        </w:numPr>
      </w:pPr>
      <w:r w:rsidRPr="00DD5993">
        <w:t>Passwords are stored using a secure hash such as bcrypt.</w:t>
      </w:r>
    </w:p>
    <w:p w14:paraId="0E21D44F" w14:textId="77777777" w:rsidR="00DD5993" w:rsidRPr="00DD5993" w:rsidRDefault="00DD5993" w:rsidP="00DD5993">
      <w:pPr>
        <w:pStyle w:val="BodyText"/>
        <w:numPr>
          <w:ilvl w:val="0"/>
          <w:numId w:val="24"/>
        </w:numPr>
      </w:pPr>
      <w:r w:rsidRPr="00DD5993">
        <w:t>OTPs are 6-digit codes with a 10-minute validity period.</w:t>
      </w:r>
    </w:p>
    <w:p w14:paraId="3B147E0D" w14:textId="53FB0201" w:rsidR="00DD5993" w:rsidRPr="00DD5993" w:rsidRDefault="00DD5993" w:rsidP="00DD5993">
      <w:pPr>
        <w:pStyle w:val="BodyText"/>
        <w:numPr>
          <w:ilvl w:val="0"/>
          <w:numId w:val="24"/>
        </w:numPr>
      </w:pPr>
      <w:r w:rsidRPr="00DD5993">
        <w:t>Future improvements include token revocation/blacklist, rate limiting, and stronger password policy alignment.</w:t>
      </w:r>
    </w:p>
    <w:p w14:paraId="2CBB1329" w14:textId="68C394EC" w:rsidR="00DD5993" w:rsidRDefault="00DD5993" w:rsidP="00DD5993">
      <w:pPr>
        <w:pStyle w:val="Heading2"/>
      </w:pPr>
      <w:bookmarkStart w:id="57" w:name="_8.2._Data_Ownership"/>
      <w:bookmarkStart w:id="58" w:name="_Toc230472037"/>
      <w:bookmarkEnd w:id="57"/>
      <w:r>
        <w:t>8.</w:t>
      </w:r>
      <w:r>
        <w:t>2</w:t>
      </w:r>
      <w:r>
        <w:t xml:space="preserve">. </w:t>
      </w:r>
      <w:r w:rsidRPr="00DD5993">
        <w:t>Data Ownership</w:t>
      </w:r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119"/>
        <w:gridCol w:w="4081"/>
      </w:tblGrid>
      <w:tr w:rsidR="009923FC" w14:paraId="59FA258A" w14:textId="77777777" w:rsidTr="009923FC">
        <w:tc>
          <w:tcPr>
            <w:tcW w:w="2376" w:type="dxa"/>
            <w:vAlign w:val="center"/>
          </w:tcPr>
          <w:p w14:paraId="1DD45E6E" w14:textId="78AEE365" w:rsidR="009923FC" w:rsidRDefault="009923FC" w:rsidP="009923FC">
            <w:pPr>
              <w:pStyle w:val="BodyText"/>
            </w:pPr>
            <w:r w:rsidRPr="00DD5993">
              <w:rPr>
                <w:b/>
                <w:bCs/>
              </w:rPr>
              <w:t>Service</w:t>
            </w:r>
          </w:p>
        </w:tc>
        <w:tc>
          <w:tcPr>
            <w:tcW w:w="3119" w:type="dxa"/>
            <w:vAlign w:val="center"/>
          </w:tcPr>
          <w:p w14:paraId="77376611" w14:textId="685680B7" w:rsidR="009923FC" w:rsidRDefault="009923FC" w:rsidP="009923FC">
            <w:pPr>
              <w:pStyle w:val="BodyText"/>
            </w:pPr>
            <w:r w:rsidRPr="00DD5993">
              <w:rPr>
                <w:b/>
                <w:bCs/>
              </w:rPr>
              <w:t>Owned database/storage</w:t>
            </w:r>
          </w:p>
        </w:tc>
        <w:tc>
          <w:tcPr>
            <w:tcW w:w="4081" w:type="dxa"/>
            <w:vAlign w:val="center"/>
          </w:tcPr>
          <w:p w14:paraId="23539EA7" w14:textId="5994E364" w:rsidR="009923FC" w:rsidRDefault="009923FC" w:rsidP="009923FC">
            <w:pPr>
              <w:pStyle w:val="BodyText"/>
            </w:pPr>
            <w:r w:rsidRPr="00DD5993">
              <w:rPr>
                <w:b/>
                <w:bCs/>
              </w:rPr>
              <w:t>Owned data</w:t>
            </w:r>
          </w:p>
        </w:tc>
      </w:tr>
      <w:tr w:rsidR="009923FC" w14:paraId="24D6E258" w14:textId="77777777" w:rsidTr="009923FC">
        <w:tc>
          <w:tcPr>
            <w:tcW w:w="2376" w:type="dxa"/>
            <w:vAlign w:val="center"/>
          </w:tcPr>
          <w:p w14:paraId="6C7EF3CD" w14:textId="1ED38523" w:rsidR="009923FC" w:rsidRDefault="009923FC" w:rsidP="009923FC">
            <w:pPr>
              <w:pStyle w:val="BodyText"/>
            </w:pPr>
            <w:r w:rsidRPr="00DD5993">
              <w:t>User Service</w:t>
            </w:r>
          </w:p>
        </w:tc>
        <w:tc>
          <w:tcPr>
            <w:tcW w:w="3119" w:type="dxa"/>
            <w:vAlign w:val="center"/>
          </w:tcPr>
          <w:p w14:paraId="5D5BE30D" w14:textId="33A762F6" w:rsidR="009923FC" w:rsidRDefault="009923FC" w:rsidP="009923FC">
            <w:pPr>
              <w:pStyle w:val="BodyText"/>
            </w:pPr>
            <w:r w:rsidRPr="00DD5993">
              <w:t>checkinn_user</w:t>
            </w:r>
          </w:p>
        </w:tc>
        <w:tc>
          <w:tcPr>
            <w:tcW w:w="4081" w:type="dxa"/>
            <w:vAlign w:val="center"/>
          </w:tcPr>
          <w:p w14:paraId="29225300" w14:textId="378C49A4" w:rsidR="009923FC" w:rsidRDefault="009923FC" w:rsidP="009923FC">
            <w:pPr>
              <w:pStyle w:val="BodyText"/>
            </w:pPr>
            <w:r w:rsidRPr="00DD5993">
              <w:t>Users, profiles, OTPs, loyalty points, point transactions.</w:t>
            </w:r>
          </w:p>
        </w:tc>
      </w:tr>
      <w:tr w:rsidR="009923FC" w14:paraId="2FD2F885" w14:textId="77777777" w:rsidTr="009923FC">
        <w:tc>
          <w:tcPr>
            <w:tcW w:w="2376" w:type="dxa"/>
            <w:vAlign w:val="center"/>
          </w:tcPr>
          <w:p w14:paraId="0A39F5B4" w14:textId="4B94E540" w:rsidR="009923FC" w:rsidRPr="00DD5993" w:rsidRDefault="009923FC" w:rsidP="009923FC">
            <w:pPr>
              <w:pStyle w:val="BodyText"/>
            </w:pPr>
            <w:r w:rsidRPr="00DD5993">
              <w:t>Hotel Service</w:t>
            </w:r>
          </w:p>
        </w:tc>
        <w:tc>
          <w:tcPr>
            <w:tcW w:w="3119" w:type="dxa"/>
            <w:vAlign w:val="center"/>
          </w:tcPr>
          <w:p w14:paraId="6C93A985" w14:textId="2A2BA769" w:rsidR="009923FC" w:rsidRPr="00DD5993" w:rsidRDefault="009923FC" w:rsidP="009923FC">
            <w:pPr>
              <w:pStyle w:val="BodyText"/>
            </w:pPr>
            <w:r w:rsidRPr="00DD5993">
              <w:t>checkinn_hotel</w:t>
            </w:r>
          </w:p>
        </w:tc>
        <w:tc>
          <w:tcPr>
            <w:tcW w:w="4081" w:type="dxa"/>
            <w:vAlign w:val="center"/>
          </w:tcPr>
          <w:p w14:paraId="77DB36D1" w14:textId="67C234D8" w:rsidR="009923FC" w:rsidRPr="00DD5993" w:rsidRDefault="009923FC" w:rsidP="009923FC">
            <w:pPr>
              <w:pStyle w:val="BodyText"/>
            </w:pPr>
            <w:r w:rsidRPr="00DD5993">
              <w:t>Hotels, room types, availability, room holds, reviews, policies, amenities, cities/provinces, media metadata.</w:t>
            </w:r>
          </w:p>
        </w:tc>
      </w:tr>
      <w:tr w:rsidR="009923FC" w14:paraId="2901D889" w14:textId="77777777" w:rsidTr="009923FC">
        <w:tc>
          <w:tcPr>
            <w:tcW w:w="2376" w:type="dxa"/>
            <w:vAlign w:val="center"/>
          </w:tcPr>
          <w:p w14:paraId="09C876A9" w14:textId="46DCD7A9" w:rsidR="009923FC" w:rsidRPr="00DD5993" w:rsidRDefault="009923FC" w:rsidP="009923FC">
            <w:pPr>
              <w:pStyle w:val="BodyText"/>
            </w:pPr>
            <w:r w:rsidRPr="00DD5993">
              <w:t>Booking Service</w:t>
            </w:r>
          </w:p>
        </w:tc>
        <w:tc>
          <w:tcPr>
            <w:tcW w:w="3119" w:type="dxa"/>
            <w:vAlign w:val="center"/>
          </w:tcPr>
          <w:p w14:paraId="6A7CD775" w14:textId="214A4AB5" w:rsidR="009923FC" w:rsidRPr="00DD5993" w:rsidRDefault="009923FC" w:rsidP="009923FC">
            <w:pPr>
              <w:pStyle w:val="BodyText"/>
            </w:pPr>
            <w:r w:rsidRPr="00DD5993">
              <w:t>checkinn_booking</w:t>
            </w:r>
          </w:p>
        </w:tc>
        <w:tc>
          <w:tcPr>
            <w:tcW w:w="4081" w:type="dxa"/>
            <w:vAlign w:val="center"/>
          </w:tcPr>
          <w:p w14:paraId="526287D5" w14:textId="3A20D334" w:rsidR="009923FC" w:rsidRPr="00DD5993" w:rsidRDefault="009923FC" w:rsidP="009923FC">
            <w:pPr>
              <w:pStyle w:val="BodyText"/>
            </w:pPr>
            <w:r w:rsidRPr="00DD5993">
              <w:t>Bookings, booking items, payment attempts, VNPay fields.</w:t>
            </w:r>
          </w:p>
        </w:tc>
      </w:tr>
      <w:tr w:rsidR="009923FC" w14:paraId="0F8A7191" w14:textId="77777777" w:rsidTr="009923FC">
        <w:tc>
          <w:tcPr>
            <w:tcW w:w="2376" w:type="dxa"/>
            <w:vAlign w:val="center"/>
          </w:tcPr>
          <w:p w14:paraId="66238476" w14:textId="4D337588" w:rsidR="009923FC" w:rsidRPr="00DD5993" w:rsidRDefault="009923FC" w:rsidP="009923FC">
            <w:pPr>
              <w:pStyle w:val="BodyText"/>
            </w:pPr>
            <w:r w:rsidRPr="00DD5993">
              <w:t>Revenue Service</w:t>
            </w:r>
          </w:p>
        </w:tc>
        <w:tc>
          <w:tcPr>
            <w:tcW w:w="3119" w:type="dxa"/>
            <w:vAlign w:val="center"/>
          </w:tcPr>
          <w:p w14:paraId="7B9D9B33" w14:textId="4A30C28A" w:rsidR="009923FC" w:rsidRPr="00DD5993" w:rsidRDefault="009923FC" w:rsidP="009923FC">
            <w:pPr>
              <w:pStyle w:val="BodyText"/>
            </w:pPr>
            <w:r w:rsidRPr="00DD5993">
              <w:t>checkinn_revenue</w:t>
            </w:r>
          </w:p>
        </w:tc>
        <w:tc>
          <w:tcPr>
            <w:tcW w:w="4081" w:type="dxa"/>
            <w:vAlign w:val="center"/>
          </w:tcPr>
          <w:p w14:paraId="6857E8CA" w14:textId="4BA403B2" w:rsidR="009923FC" w:rsidRPr="00DD5993" w:rsidRDefault="009923FC" w:rsidP="009923FC">
            <w:pPr>
              <w:pStyle w:val="BodyText"/>
            </w:pPr>
            <w:r w:rsidRPr="00DD5993">
              <w:t>Reporting records derived from payment and booking events.</w:t>
            </w:r>
          </w:p>
        </w:tc>
      </w:tr>
      <w:tr w:rsidR="009923FC" w14:paraId="46E8B710" w14:textId="77777777" w:rsidTr="009923FC">
        <w:tc>
          <w:tcPr>
            <w:tcW w:w="2376" w:type="dxa"/>
            <w:vAlign w:val="center"/>
          </w:tcPr>
          <w:p w14:paraId="0A187379" w14:textId="68C3BF5F" w:rsidR="009923FC" w:rsidRPr="00DD5993" w:rsidRDefault="009923FC" w:rsidP="009923FC">
            <w:pPr>
              <w:pStyle w:val="BodyText"/>
            </w:pPr>
            <w:r w:rsidRPr="00DD5993">
              <w:t>Regulations Service</w:t>
            </w:r>
          </w:p>
        </w:tc>
        <w:tc>
          <w:tcPr>
            <w:tcW w:w="3119" w:type="dxa"/>
            <w:vAlign w:val="center"/>
          </w:tcPr>
          <w:p w14:paraId="6712A75F" w14:textId="38918231" w:rsidR="009923FC" w:rsidRPr="00DD5993" w:rsidRDefault="009923FC" w:rsidP="009923FC">
            <w:pPr>
              <w:pStyle w:val="BodyText"/>
            </w:pPr>
            <w:r w:rsidRPr="00DD5993">
              <w:t>checkinn_regulations</w:t>
            </w:r>
          </w:p>
        </w:tc>
        <w:tc>
          <w:tcPr>
            <w:tcW w:w="4081" w:type="dxa"/>
            <w:vAlign w:val="center"/>
          </w:tcPr>
          <w:p w14:paraId="51ABCD1D" w14:textId="413C741B" w:rsidR="009923FC" w:rsidRPr="00DD5993" w:rsidRDefault="009923FC" w:rsidP="009923FC">
            <w:pPr>
              <w:pStyle w:val="BodyText"/>
            </w:pPr>
            <w:r w:rsidRPr="00DD5993">
              <w:t>Regulation values and snapshots.</w:t>
            </w:r>
          </w:p>
        </w:tc>
      </w:tr>
      <w:tr w:rsidR="009923FC" w14:paraId="1107F22C" w14:textId="77777777" w:rsidTr="009923FC">
        <w:tc>
          <w:tcPr>
            <w:tcW w:w="2376" w:type="dxa"/>
            <w:vAlign w:val="center"/>
          </w:tcPr>
          <w:p w14:paraId="45763C49" w14:textId="78E245B7" w:rsidR="009923FC" w:rsidRPr="00DD5993" w:rsidRDefault="009923FC" w:rsidP="009923FC">
            <w:pPr>
              <w:pStyle w:val="BodyText"/>
            </w:pPr>
            <w:r w:rsidRPr="00DD5993">
              <w:t>Media Service</w:t>
            </w:r>
          </w:p>
        </w:tc>
        <w:tc>
          <w:tcPr>
            <w:tcW w:w="3119" w:type="dxa"/>
            <w:vAlign w:val="center"/>
          </w:tcPr>
          <w:p w14:paraId="63F39442" w14:textId="1B99857A" w:rsidR="009923FC" w:rsidRPr="00DD5993" w:rsidRDefault="009923FC" w:rsidP="009923FC">
            <w:pPr>
              <w:pStyle w:val="BodyText"/>
            </w:pPr>
            <w:r w:rsidRPr="00DD5993">
              <w:t>Supabase Storage</w:t>
            </w:r>
          </w:p>
        </w:tc>
        <w:tc>
          <w:tcPr>
            <w:tcW w:w="4081" w:type="dxa"/>
            <w:vAlign w:val="center"/>
          </w:tcPr>
          <w:p w14:paraId="128B9CB8" w14:textId="6BA266DE" w:rsidR="009923FC" w:rsidRPr="00DD5993" w:rsidRDefault="009923FC" w:rsidP="009923FC">
            <w:pPr>
              <w:pStyle w:val="BodyText"/>
            </w:pPr>
            <w:r w:rsidRPr="00DD5993">
              <w:t>Object storage integration; binary data stored externally.</w:t>
            </w:r>
          </w:p>
        </w:tc>
      </w:tr>
    </w:tbl>
    <w:p w14:paraId="08723932" w14:textId="77777777" w:rsidR="009923FC" w:rsidRDefault="009923FC" w:rsidP="009923FC">
      <w:pPr>
        <w:pStyle w:val="BodyText"/>
      </w:pPr>
    </w:p>
    <w:p w14:paraId="6DBE70A9" w14:textId="77777777" w:rsidR="009923FC" w:rsidRPr="009923FC" w:rsidRDefault="009923FC" w:rsidP="009923FC">
      <w:pPr>
        <w:pStyle w:val="BodyText"/>
      </w:pPr>
    </w:p>
    <w:p w14:paraId="1E3EED54" w14:textId="4FA55AF1" w:rsidR="00DD5993" w:rsidRPr="00DD5993" w:rsidRDefault="00DD5993" w:rsidP="00DD5993">
      <w:pPr>
        <w:pStyle w:val="BodyText"/>
      </w:pPr>
      <w:r w:rsidRPr="00DD5993">
        <w:lastRenderedPageBreak/>
        <w:t>Auth Service does not own a separate database in the current implementation; it orchestrates authentication and uses User Service as the owner of account/profile data.</w:t>
      </w:r>
    </w:p>
    <w:p w14:paraId="49F3D444" w14:textId="107BF0EE" w:rsidR="00DD5993" w:rsidRDefault="00DD5993" w:rsidP="00DD5993">
      <w:pPr>
        <w:pStyle w:val="Heading2"/>
      </w:pPr>
      <w:bookmarkStart w:id="59" w:name="_Toc230472038"/>
      <w:r>
        <w:t>8.</w:t>
      </w:r>
      <w:r>
        <w:t>3</w:t>
      </w:r>
      <w:r>
        <w:t xml:space="preserve">. </w:t>
      </w:r>
      <w:r w:rsidRPr="00DD5993">
        <w:t>Consistency and Transaction Boundaries</w:t>
      </w:r>
      <w:bookmarkEnd w:id="59"/>
    </w:p>
    <w:p w14:paraId="7DA68A84" w14:textId="77777777" w:rsidR="00DD5993" w:rsidRPr="00DD5993" w:rsidRDefault="00DD5993" w:rsidP="00DD5993">
      <w:pPr>
        <w:pStyle w:val="BodyText"/>
        <w:numPr>
          <w:ilvl w:val="0"/>
          <w:numId w:val="25"/>
        </w:numPr>
      </w:pPr>
      <w:r w:rsidRPr="00DD5993">
        <w:t>Room hold operations are transactional in Hotel Service.</w:t>
      </w:r>
    </w:p>
    <w:p w14:paraId="791CE655" w14:textId="77777777" w:rsidR="00DD5993" w:rsidRPr="00DD5993" w:rsidRDefault="00DD5993" w:rsidP="00DD5993">
      <w:pPr>
        <w:pStyle w:val="BodyText"/>
        <w:numPr>
          <w:ilvl w:val="0"/>
          <w:numId w:val="25"/>
        </w:numPr>
      </w:pPr>
      <w:r w:rsidRPr="00DD5993">
        <w:t>Booking creation stores hold information and booking state in Booking Service.</w:t>
      </w:r>
    </w:p>
    <w:p w14:paraId="64BD38CC" w14:textId="77777777" w:rsidR="00DD5993" w:rsidRPr="00DD5993" w:rsidRDefault="00DD5993" w:rsidP="00DD5993">
      <w:pPr>
        <w:pStyle w:val="BodyText"/>
        <w:numPr>
          <w:ilvl w:val="0"/>
          <w:numId w:val="25"/>
        </w:numPr>
      </w:pPr>
      <w:r w:rsidRPr="00DD5993">
        <w:t>VNPay success confirms both payment and booking, then finalizes the hold.</w:t>
      </w:r>
    </w:p>
    <w:p w14:paraId="4A38D5EE" w14:textId="77777777" w:rsidR="00DD5993" w:rsidRPr="00DD5993" w:rsidRDefault="00DD5993" w:rsidP="00DD5993">
      <w:pPr>
        <w:pStyle w:val="BodyText"/>
        <w:numPr>
          <w:ilvl w:val="0"/>
          <w:numId w:val="25"/>
        </w:numPr>
      </w:pPr>
      <w:r w:rsidRPr="00DD5993">
        <w:t>VNPay failure keeps the booking unconfirmed and preserves the hold until expiration.</w:t>
      </w:r>
    </w:p>
    <w:p w14:paraId="79901A44" w14:textId="77F36638" w:rsidR="00DD5993" w:rsidRPr="00DD5993" w:rsidRDefault="00DD5993" w:rsidP="00DD5993">
      <w:pPr>
        <w:pStyle w:val="BodyText"/>
        <w:numPr>
          <w:ilvl w:val="0"/>
          <w:numId w:val="25"/>
        </w:numPr>
      </w:pPr>
      <w:r w:rsidRPr="00DD5993">
        <w:t>Cross-service operations are coordinated through explicit service calls and events rather than distributed database transactions.</w:t>
      </w:r>
    </w:p>
    <w:p w14:paraId="0FB32C54" w14:textId="4B01840E" w:rsidR="00DD5993" w:rsidRDefault="00DD5993" w:rsidP="00DD5993">
      <w:pPr>
        <w:pStyle w:val="Heading2"/>
      </w:pPr>
      <w:bookmarkStart w:id="60" w:name="_8.4._Messaging_and"/>
      <w:bookmarkStart w:id="61" w:name="_Toc230472039"/>
      <w:bookmarkEnd w:id="60"/>
      <w:r>
        <w:t>8.</w:t>
      </w:r>
      <w:r>
        <w:t>4</w:t>
      </w:r>
      <w:r>
        <w:t xml:space="preserve">. </w:t>
      </w:r>
      <w:r w:rsidRPr="00DD5993">
        <w:t>Messaging and Eventing</w:t>
      </w:r>
      <w:bookmarkEnd w:id="61"/>
    </w:p>
    <w:p w14:paraId="09A606DD" w14:textId="77777777" w:rsidR="00DD5993" w:rsidRPr="00DD5993" w:rsidRDefault="00DD5993" w:rsidP="00DD5993">
      <w:pPr>
        <w:pStyle w:val="BodyText"/>
      </w:pPr>
      <w:r w:rsidRPr="00DD5993">
        <w:t>RabbitMQ decouples non-blocking work: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378"/>
        <w:gridCol w:w="4265"/>
      </w:tblGrid>
      <w:tr w:rsidR="00DD5993" w:rsidRPr="00DD5993" w14:paraId="3BAF2C54" w14:textId="77777777" w:rsidTr="009923FC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61FD83" w14:textId="77777777" w:rsidR="00DD5993" w:rsidRPr="00DD5993" w:rsidRDefault="00DD5993" w:rsidP="00DD5993">
            <w:pPr>
              <w:pStyle w:val="BodyText"/>
              <w:rPr>
                <w:b/>
                <w:bCs/>
              </w:rPr>
            </w:pPr>
            <w:r w:rsidRPr="00DD5993">
              <w:rPr>
                <w:b/>
                <w:bCs/>
              </w:rPr>
              <w:t>Publisher</w:t>
            </w:r>
          </w:p>
        </w:tc>
        <w:tc>
          <w:tcPr>
            <w:tcW w:w="337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477164" w14:textId="77777777" w:rsidR="00DD5993" w:rsidRPr="00DD5993" w:rsidRDefault="00DD5993" w:rsidP="00DD5993">
            <w:pPr>
              <w:pStyle w:val="BodyText"/>
              <w:rPr>
                <w:b/>
                <w:bCs/>
              </w:rPr>
            </w:pPr>
            <w:r w:rsidRPr="00DD5993">
              <w:rPr>
                <w:b/>
                <w:bCs/>
              </w:rPr>
              <w:t>Event examples</w:t>
            </w:r>
          </w:p>
        </w:tc>
        <w:tc>
          <w:tcPr>
            <w:tcW w:w="42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D5EB43" w14:textId="77777777" w:rsidR="00DD5993" w:rsidRPr="00DD5993" w:rsidRDefault="00DD5993" w:rsidP="00DD5993">
            <w:pPr>
              <w:pStyle w:val="BodyText"/>
              <w:rPr>
                <w:b/>
                <w:bCs/>
              </w:rPr>
            </w:pPr>
            <w:r w:rsidRPr="00DD5993">
              <w:rPr>
                <w:b/>
                <w:bCs/>
              </w:rPr>
              <w:t>Consumers</w:t>
            </w:r>
          </w:p>
        </w:tc>
      </w:tr>
      <w:tr w:rsidR="00DD5993" w:rsidRPr="00DD5993" w14:paraId="459111B5" w14:textId="77777777" w:rsidTr="009923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4454D4" w14:textId="77777777" w:rsidR="00DD5993" w:rsidRPr="00DD5993" w:rsidRDefault="00DD5993" w:rsidP="00DD5993">
            <w:pPr>
              <w:pStyle w:val="BodyText"/>
            </w:pPr>
            <w:r w:rsidRPr="00DD5993">
              <w:t>User Service</w:t>
            </w:r>
          </w:p>
        </w:tc>
        <w:tc>
          <w:tcPr>
            <w:tcW w:w="337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771957" w14:textId="77777777" w:rsidR="00DD5993" w:rsidRPr="00DD5993" w:rsidRDefault="00DD5993" w:rsidP="00DD5993">
            <w:pPr>
              <w:pStyle w:val="BodyText"/>
            </w:pPr>
            <w:r w:rsidRPr="00DD5993">
              <w:t>OTP email events</w:t>
            </w:r>
          </w:p>
        </w:tc>
        <w:tc>
          <w:tcPr>
            <w:tcW w:w="42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3EDA9" w14:textId="77777777" w:rsidR="00DD5993" w:rsidRPr="00DD5993" w:rsidRDefault="00DD5993" w:rsidP="00DD5993">
            <w:pPr>
              <w:pStyle w:val="BodyText"/>
            </w:pPr>
            <w:r w:rsidRPr="00DD5993">
              <w:t>Notification Service</w:t>
            </w:r>
          </w:p>
        </w:tc>
      </w:tr>
      <w:tr w:rsidR="00DD5993" w:rsidRPr="00DD5993" w14:paraId="3E430C04" w14:textId="77777777" w:rsidTr="009923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613820" w14:textId="77777777" w:rsidR="00DD5993" w:rsidRPr="00DD5993" w:rsidRDefault="00DD5993" w:rsidP="00DD5993">
            <w:pPr>
              <w:pStyle w:val="BodyText"/>
            </w:pPr>
            <w:r w:rsidRPr="00DD5993">
              <w:t>Booking Service</w:t>
            </w:r>
          </w:p>
        </w:tc>
        <w:tc>
          <w:tcPr>
            <w:tcW w:w="337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308A1" w14:textId="77777777" w:rsidR="00DD5993" w:rsidRPr="00DD5993" w:rsidRDefault="00DD5993" w:rsidP="00DD5993">
            <w:pPr>
              <w:pStyle w:val="BodyText"/>
            </w:pPr>
            <w:r w:rsidRPr="00DD5993">
              <w:t>payment.completed, booking status changes</w:t>
            </w:r>
          </w:p>
        </w:tc>
        <w:tc>
          <w:tcPr>
            <w:tcW w:w="42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5EDCA2" w14:textId="77777777" w:rsidR="00DD5993" w:rsidRPr="00DD5993" w:rsidRDefault="00DD5993" w:rsidP="00DD5993">
            <w:pPr>
              <w:pStyle w:val="BodyText"/>
            </w:pPr>
            <w:r w:rsidRPr="00DD5993">
              <w:t>Revenue Service, Notification Service</w:t>
            </w:r>
          </w:p>
        </w:tc>
      </w:tr>
      <w:tr w:rsidR="00DD5993" w:rsidRPr="00DD5993" w14:paraId="3A254FE2" w14:textId="77777777" w:rsidTr="009923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30D523" w14:textId="77777777" w:rsidR="00DD5993" w:rsidRPr="00DD5993" w:rsidRDefault="00DD5993" w:rsidP="00DD5993">
            <w:pPr>
              <w:pStyle w:val="BodyText"/>
            </w:pPr>
            <w:r w:rsidRPr="00DD5993">
              <w:t>Regulations Service</w:t>
            </w:r>
          </w:p>
        </w:tc>
        <w:tc>
          <w:tcPr>
            <w:tcW w:w="337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D77D5" w14:textId="77777777" w:rsidR="00DD5993" w:rsidRPr="00DD5993" w:rsidRDefault="00DD5993" w:rsidP="00DD5993">
            <w:pPr>
              <w:pStyle w:val="BodyText"/>
            </w:pPr>
            <w:r w:rsidRPr="00DD5993">
              <w:t>Regulation changed events</w:t>
            </w:r>
          </w:p>
        </w:tc>
        <w:tc>
          <w:tcPr>
            <w:tcW w:w="42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9AF13C" w14:textId="77777777" w:rsidR="00DD5993" w:rsidRPr="00DD5993" w:rsidRDefault="00DD5993" w:rsidP="00DD5993">
            <w:pPr>
              <w:pStyle w:val="BodyText"/>
            </w:pPr>
            <w:r w:rsidRPr="00DD5993">
              <w:t>Revenue Service, User Service, future services</w:t>
            </w:r>
          </w:p>
        </w:tc>
      </w:tr>
    </w:tbl>
    <w:p w14:paraId="74DCDEBD" w14:textId="77777777" w:rsidR="00DD5993" w:rsidRPr="00DD5993" w:rsidRDefault="00DD5993" w:rsidP="00DD5993">
      <w:pPr>
        <w:pStyle w:val="BodyText"/>
      </w:pPr>
    </w:p>
    <w:p w14:paraId="71EAD711" w14:textId="70B84CD4" w:rsidR="00DD5993" w:rsidRDefault="00DD5993" w:rsidP="00DD5993">
      <w:pPr>
        <w:pStyle w:val="Heading2"/>
      </w:pPr>
      <w:bookmarkStart w:id="62" w:name="_Toc230472040"/>
      <w:r>
        <w:t>8.</w:t>
      </w:r>
      <w:r>
        <w:t>5</w:t>
      </w:r>
      <w:r>
        <w:t xml:space="preserve">. </w:t>
      </w:r>
      <w:r w:rsidRPr="00DD5993">
        <w:t>Observability and Operations</w:t>
      </w:r>
      <w:bookmarkEnd w:id="62"/>
    </w:p>
    <w:p w14:paraId="71D1DE2F" w14:textId="77777777" w:rsidR="00DD5993" w:rsidRPr="00DD5993" w:rsidRDefault="00DD5993" w:rsidP="00DD5993">
      <w:pPr>
        <w:pStyle w:val="BodyText"/>
        <w:numPr>
          <w:ilvl w:val="0"/>
          <w:numId w:val="26"/>
        </w:numPr>
      </w:pPr>
      <w:r w:rsidRPr="00DD5993">
        <w:t>Spring Boot Actuator endpoints expose health and metrics.</w:t>
      </w:r>
    </w:p>
    <w:p w14:paraId="1B45B16E" w14:textId="77777777" w:rsidR="00DD5993" w:rsidRPr="00DD5993" w:rsidRDefault="00DD5993" w:rsidP="00DD5993">
      <w:pPr>
        <w:pStyle w:val="BodyText"/>
        <w:numPr>
          <w:ilvl w:val="0"/>
          <w:numId w:val="26"/>
        </w:numPr>
      </w:pPr>
      <w:r w:rsidRPr="00DD5993">
        <w:t>Spring Boot Admin Server is available for service monitoring.</w:t>
      </w:r>
    </w:p>
    <w:p w14:paraId="5BB48248" w14:textId="77777777" w:rsidR="00DD5993" w:rsidRPr="00DD5993" w:rsidRDefault="00DD5993" w:rsidP="00DD5993">
      <w:pPr>
        <w:pStyle w:val="BodyText"/>
        <w:numPr>
          <w:ilvl w:val="0"/>
          <w:numId w:val="26"/>
        </w:numPr>
      </w:pPr>
      <w:r w:rsidRPr="00DD5993">
        <w:t>Eureka provides service registration and health-oriented discovery.</w:t>
      </w:r>
    </w:p>
    <w:p w14:paraId="36F6DC46" w14:textId="77777777" w:rsidR="00DD5993" w:rsidRPr="00DD5993" w:rsidRDefault="00DD5993" w:rsidP="00DD5993">
      <w:pPr>
        <w:pStyle w:val="BodyText"/>
        <w:numPr>
          <w:ilvl w:val="0"/>
          <w:numId w:val="26"/>
        </w:numPr>
      </w:pPr>
      <w:r w:rsidRPr="00DD5993">
        <w:t>Prometheus discovers services through Eureka and scrapes /actuator/prometheus.</w:t>
      </w:r>
    </w:p>
    <w:p w14:paraId="376D3449" w14:textId="77777777" w:rsidR="00DD5993" w:rsidRPr="00DD5993" w:rsidRDefault="00DD5993" w:rsidP="00DD5993">
      <w:pPr>
        <w:pStyle w:val="BodyText"/>
        <w:numPr>
          <w:ilvl w:val="0"/>
          <w:numId w:val="26"/>
        </w:numPr>
      </w:pPr>
      <w:r w:rsidRPr="00DD5993">
        <w:t>Grafana reads metrics from Prometheus and logs from Loki.</w:t>
      </w:r>
    </w:p>
    <w:p w14:paraId="737B999A" w14:textId="77777777" w:rsidR="00DD5993" w:rsidRPr="00DD5993" w:rsidRDefault="00DD5993" w:rsidP="00DD5993">
      <w:pPr>
        <w:pStyle w:val="BodyText"/>
        <w:numPr>
          <w:ilvl w:val="0"/>
          <w:numId w:val="26"/>
        </w:numPr>
      </w:pPr>
      <w:r w:rsidRPr="00DD5993">
        <w:t>Promtail tails Spring Boot log files from logs/*.log and pushes them to Loki.</w:t>
      </w:r>
    </w:p>
    <w:p w14:paraId="6EC601F9" w14:textId="59D9657E" w:rsidR="00DD5993" w:rsidRPr="00DD5993" w:rsidRDefault="00DD5993" w:rsidP="00DD5993">
      <w:pPr>
        <w:pStyle w:val="BodyText"/>
        <w:numPr>
          <w:ilvl w:val="0"/>
          <w:numId w:val="26"/>
        </w:numPr>
      </w:pPr>
      <w:r w:rsidRPr="00DD5993">
        <w:lastRenderedPageBreak/>
        <w:t>Future production operations should add alerting rules, dashboards, and distributed tracing.</w:t>
      </w:r>
    </w:p>
    <w:p w14:paraId="2592E9BB" w14:textId="3FA4474A" w:rsidR="00DD5993" w:rsidRDefault="00DD5993" w:rsidP="00DD5993">
      <w:pPr>
        <w:pStyle w:val="Heading2"/>
      </w:pPr>
      <w:bookmarkStart w:id="63" w:name="_8.6._Media_and"/>
      <w:bookmarkStart w:id="64" w:name="_Toc230472041"/>
      <w:bookmarkEnd w:id="63"/>
      <w:r>
        <w:t>8.</w:t>
      </w:r>
      <w:r>
        <w:t>6</w:t>
      </w:r>
      <w:r>
        <w:t xml:space="preserve">. </w:t>
      </w:r>
      <w:r w:rsidR="00D447F6" w:rsidRPr="00D447F6">
        <w:t>Media and File Handling</w:t>
      </w:r>
      <w:bookmarkEnd w:id="64"/>
    </w:p>
    <w:p w14:paraId="4B3483A6" w14:textId="77777777" w:rsidR="00DD5993" w:rsidRPr="00DD5993" w:rsidRDefault="00DD5993" w:rsidP="00DD5993">
      <w:pPr>
        <w:pStyle w:val="BodyText"/>
        <w:numPr>
          <w:ilvl w:val="0"/>
          <w:numId w:val="27"/>
        </w:numPr>
      </w:pPr>
      <w:r w:rsidRPr="00DD5993">
        <w:t>Binary files are stored in object storage, not in PostgreSQL.</w:t>
      </w:r>
    </w:p>
    <w:p w14:paraId="38AB4F0C" w14:textId="77777777" w:rsidR="00DD5993" w:rsidRPr="00DD5993" w:rsidRDefault="00DD5993" w:rsidP="00DD5993">
      <w:pPr>
        <w:pStyle w:val="BodyText"/>
        <w:numPr>
          <w:ilvl w:val="0"/>
          <w:numId w:val="27"/>
        </w:numPr>
      </w:pPr>
      <w:r w:rsidRPr="00DD5993">
        <w:t>Hotel Service stores metadata and object URLs.</w:t>
      </w:r>
    </w:p>
    <w:p w14:paraId="1F044DBD" w14:textId="77777777" w:rsidR="00DD5993" w:rsidRPr="00DD5993" w:rsidRDefault="00DD5993" w:rsidP="00DD5993">
      <w:pPr>
        <w:pStyle w:val="BodyText"/>
        <w:numPr>
          <w:ilvl w:val="0"/>
          <w:numId w:val="27"/>
        </w:numPr>
      </w:pPr>
      <w:r w:rsidRPr="00DD5993">
        <w:t>Media Service is the integration boundary for Supabase/S3-compatible storage.</w:t>
      </w:r>
    </w:p>
    <w:p w14:paraId="43A1FD86" w14:textId="3B586CEB" w:rsidR="00DD5993" w:rsidRPr="00DD5993" w:rsidRDefault="00DD5993" w:rsidP="00DD5993">
      <w:pPr>
        <w:pStyle w:val="BodyText"/>
        <w:numPr>
          <w:ilvl w:val="0"/>
          <w:numId w:val="27"/>
        </w:numPr>
      </w:pPr>
      <w:r w:rsidRPr="00DD5993">
        <w:t>File upload integrity requires MIME type, extension, and size validation.</w:t>
      </w:r>
    </w:p>
    <w:p w14:paraId="6D462168" w14:textId="0A21A02A" w:rsidR="00DD5993" w:rsidRDefault="00DD5993" w:rsidP="00DD5993">
      <w:pPr>
        <w:pStyle w:val="Heading2"/>
      </w:pPr>
      <w:bookmarkStart w:id="65" w:name="_Toc230472042"/>
      <w:r>
        <w:t>8.</w:t>
      </w:r>
      <w:r>
        <w:t>7</w:t>
      </w:r>
      <w:r>
        <w:t xml:space="preserve">. </w:t>
      </w:r>
      <w:r w:rsidR="00D447F6" w:rsidRPr="00D447F6">
        <w:t>Planned Extension Points</w:t>
      </w:r>
      <w:bookmarkEnd w:id="6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7135"/>
      </w:tblGrid>
      <w:tr w:rsidR="00DD5993" w:rsidRPr="00DD5993" w14:paraId="5BDCE65D" w14:textId="77777777" w:rsidTr="00DD599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30E1A0" w14:textId="77777777" w:rsidR="00DD5993" w:rsidRPr="00DD5993" w:rsidRDefault="00DD5993" w:rsidP="00DD5993">
            <w:pPr>
              <w:pStyle w:val="BodyText"/>
              <w:rPr>
                <w:b/>
                <w:bCs/>
              </w:rPr>
            </w:pPr>
            <w:r w:rsidRPr="00DD5993">
              <w:rPr>
                <w:b/>
                <w:bCs/>
              </w:rPr>
              <w:t>Extension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CB588" w14:textId="77777777" w:rsidR="00DD5993" w:rsidRPr="00DD5993" w:rsidRDefault="00DD5993" w:rsidP="00DD5993">
            <w:pPr>
              <w:pStyle w:val="BodyText"/>
              <w:rPr>
                <w:b/>
                <w:bCs/>
              </w:rPr>
            </w:pPr>
            <w:r w:rsidRPr="00DD5993">
              <w:rPr>
                <w:b/>
                <w:bCs/>
              </w:rPr>
              <w:t>Reason</w:t>
            </w:r>
          </w:p>
        </w:tc>
      </w:tr>
      <w:tr w:rsidR="00DD5993" w:rsidRPr="00DD5993" w14:paraId="5F70E59F" w14:textId="77777777" w:rsidTr="00DD599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7E7452" w14:textId="77777777" w:rsidR="00DD5993" w:rsidRPr="00DD5993" w:rsidRDefault="00DD5993" w:rsidP="00DD5993">
            <w:pPr>
              <w:pStyle w:val="BodyText"/>
            </w:pPr>
            <w:r w:rsidRPr="00DD5993">
              <w:t>Elasticsearch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15544" w14:textId="77777777" w:rsidR="00DD5993" w:rsidRPr="00DD5993" w:rsidRDefault="00DD5993" w:rsidP="00DD5993">
            <w:pPr>
              <w:pStyle w:val="BodyText"/>
            </w:pPr>
            <w:r w:rsidRPr="00DD5993">
              <w:t>Improve complex hotel search at larger scale.</w:t>
            </w:r>
          </w:p>
        </w:tc>
      </w:tr>
      <w:tr w:rsidR="00DD5993" w:rsidRPr="00DD5993" w14:paraId="0E6AAD4D" w14:textId="77777777" w:rsidTr="00DD599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25EF63" w14:textId="77777777" w:rsidR="00DD5993" w:rsidRPr="00DD5993" w:rsidRDefault="00DD5993" w:rsidP="00DD5993">
            <w:pPr>
              <w:pStyle w:val="BodyText"/>
            </w:pPr>
            <w:r w:rsidRPr="00DD5993">
              <w:t>Redis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5D6EA7" w14:textId="77777777" w:rsidR="00DD5993" w:rsidRPr="00DD5993" w:rsidRDefault="00DD5993" w:rsidP="00DD5993">
            <w:pPr>
              <w:pStyle w:val="BodyText"/>
            </w:pPr>
            <w:r w:rsidRPr="00DD5993">
              <w:t>Token blacklist, OTP/session cache, delayed hold expiration, dynamic config cache.</w:t>
            </w:r>
          </w:p>
        </w:tc>
      </w:tr>
      <w:tr w:rsidR="00DD5993" w:rsidRPr="00DD5993" w14:paraId="650AAC9E" w14:textId="77777777" w:rsidTr="00DD599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71207" w14:textId="77777777" w:rsidR="00DD5993" w:rsidRPr="00DD5993" w:rsidRDefault="00DD5993" w:rsidP="00DD5993">
            <w:pPr>
              <w:pStyle w:val="BodyText"/>
            </w:pPr>
            <w:r w:rsidRPr="00DD5993">
              <w:t>Circuit Breaker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CB7315" w14:textId="77777777" w:rsidR="00DD5993" w:rsidRPr="00DD5993" w:rsidRDefault="00DD5993" w:rsidP="00DD5993">
            <w:pPr>
              <w:pStyle w:val="BodyText"/>
            </w:pPr>
            <w:r w:rsidRPr="00DD5993">
              <w:t>Graceful degradation when secondary services fail.</w:t>
            </w:r>
          </w:p>
        </w:tc>
      </w:tr>
      <w:tr w:rsidR="00DD5993" w:rsidRPr="00DD5993" w14:paraId="7D80C5FC" w14:textId="77777777" w:rsidTr="00DD599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8D07E2" w14:textId="77777777" w:rsidR="00DD5993" w:rsidRPr="00DD5993" w:rsidRDefault="00DD5993" w:rsidP="00DD5993">
            <w:pPr>
              <w:pStyle w:val="BodyText"/>
            </w:pPr>
            <w:r w:rsidRPr="00DD5993">
              <w:t>Read replica/CQRS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7444D0" w14:textId="77777777" w:rsidR="00DD5993" w:rsidRPr="00DD5993" w:rsidRDefault="00DD5993" w:rsidP="00DD5993">
            <w:pPr>
              <w:pStyle w:val="BodyText"/>
            </w:pPr>
            <w:r w:rsidRPr="00DD5993">
              <w:t>Keep reporting workloads from slowing booking transactions.</w:t>
            </w:r>
          </w:p>
        </w:tc>
      </w:tr>
      <w:tr w:rsidR="00DD5993" w:rsidRPr="00DD5993" w14:paraId="16CC3E71" w14:textId="77777777" w:rsidTr="00DD599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386070" w14:textId="77777777" w:rsidR="00DD5993" w:rsidRPr="00DD5993" w:rsidRDefault="00DD5993" w:rsidP="00DD5993">
            <w:pPr>
              <w:pStyle w:val="BodyText"/>
            </w:pPr>
            <w:r w:rsidRPr="00DD5993">
              <w:t>Blue/Green deployment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88753" w14:textId="77777777" w:rsidR="00DD5993" w:rsidRPr="00DD5993" w:rsidRDefault="00DD5993" w:rsidP="00DD5993">
            <w:pPr>
              <w:pStyle w:val="BodyText"/>
            </w:pPr>
            <w:r w:rsidRPr="00DD5993">
              <w:t>Support maintenance window and reduce user-visible deployment disruption.</w:t>
            </w:r>
          </w:p>
        </w:tc>
      </w:tr>
    </w:tbl>
    <w:p w14:paraId="19719536" w14:textId="1A4B9FF4" w:rsidR="009403CD" w:rsidRDefault="00DD5993">
      <w:pPr>
        <w:pStyle w:val="Heading1"/>
      </w:pPr>
      <w:bookmarkStart w:id="66" w:name="section-design-decisions"/>
      <w:bookmarkStart w:id="67" w:name="_9._Architecture_Decisions"/>
      <w:bookmarkStart w:id="68" w:name="_Toc230472043"/>
      <w:bookmarkEnd w:id="54"/>
      <w:bookmarkEnd w:id="67"/>
      <w:r>
        <w:t xml:space="preserve">9. </w:t>
      </w:r>
      <w:r w:rsidR="00000000">
        <w:t>Architecture Decisions</w:t>
      </w:r>
      <w:bookmarkEnd w:id="68"/>
    </w:p>
    <w:p w14:paraId="71F8975B" w14:textId="77777777" w:rsidR="009A6207" w:rsidRPr="009A6207" w:rsidRDefault="009A6207" w:rsidP="009A6207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2859"/>
        <w:gridCol w:w="1654"/>
        <w:gridCol w:w="2289"/>
        <w:gridCol w:w="1920"/>
      </w:tblGrid>
      <w:tr w:rsidR="009A6207" w:rsidRPr="009A6207" w14:paraId="67B4CE70" w14:textId="77777777" w:rsidTr="009A6207">
        <w:tc>
          <w:tcPr>
            <w:tcW w:w="854" w:type="dxa"/>
          </w:tcPr>
          <w:p w14:paraId="6B3A54FA" w14:textId="02B66416" w:rsidR="009A6207" w:rsidRPr="009A6207" w:rsidRDefault="009A6207" w:rsidP="009A6207">
            <w:pPr>
              <w:pStyle w:val="BodyText"/>
              <w:rPr>
                <w:b/>
                <w:bCs/>
              </w:rPr>
            </w:pPr>
            <w:r w:rsidRPr="009A6207">
              <w:rPr>
                <w:b/>
                <w:bCs/>
              </w:rPr>
              <w:t>ID</w:t>
            </w:r>
          </w:p>
        </w:tc>
        <w:tc>
          <w:tcPr>
            <w:tcW w:w="2859" w:type="dxa"/>
          </w:tcPr>
          <w:p w14:paraId="37DADA0E" w14:textId="08D81DFB" w:rsidR="009A6207" w:rsidRPr="009A6207" w:rsidRDefault="009A6207" w:rsidP="009A6207">
            <w:pPr>
              <w:pStyle w:val="BodyText"/>
              <w:rPr>
                <w:b/>
                <w:bCs/>
              </w:rPr>
            </w:pPr>
            <w:r w:rsidRPr="009A6207">
              <w:rPr>
                <w:b/>
                <w:bCs/>
              </w:rPr>
              <w:t>Context</w:t>
            </w:r>
          </w:p>
        </w:tc>
        <w:tc>
          <w:tcPr>
            <w:tcW w:w="1654" w:type="dxa"/>
          </w:tcPr>
          <w:p w14:paraId="61EC1FD4" w14:textId="1107442E" w:rsidR="009A6207" w:rsidRPr="009A6207" w:rsidRDefault="009A6207" w:rsidP="009A6207">
            <w:pPr>
              <w:pStyle w:val="BodyText"/>
              <w:rPr>
                <w:b/>
                <w:bCs/>
              </w:rPr>
            </w:pPr>
            <w:r w:rsidRPr="009A6207">
              <w:rPr>
                <w:b/>
                <w:bCs/>
              </w:rPr>
              <w:t>Decision</w:t>
            </w:r>
          </w:p>
        </w:tc>
        <w:tc>
          <w:tcPr>
            <w:tcW w:w="2289" w:type="dxa"/>
          </w:tcPr>
          <w:p w14:paraId="3A8DF290" w14:textId="1039C556" w:rsidR="009A6207" w:rsidRPr="009A6207" w:rsidRDefault="009A6207" w:rsidP="009A6207">
            <w:pPr>
              <w:pStyle w:val="BodyText"/>
              <w:rPr>
                <w:b/>
                <w:bCs/>
              </w:rPr>
            </w:pPr>
            <w:r w:rsidRPr="009A6207">
              <w:rPr>
                <w:b/>
                <w:bCs/>
              </w:rPr>
              <w:t>R</w:t>
            </w:r>
            <w:r>
              <w:rPr>
                <w:b/>
                <w:bCs/>
              </w:rPr>
              <w:t>eason</w:t>
            </w:r>
          </w:p>
        </w:tc>
        <w:tc>
          <w:tcPr>
            <w:tcW w:w="1920" w:type="dxa"/>
          </w:tcPr>
          <w:p w14:paraId="729F6363" w14:textId="6D9661FF" w:rsidR="009A6207" w:rsidRPr="009A6207" w:rsidRDefault="009A6207" w:rsidP="009A6207">
            <w:pPr>
              <w:pStyle w:val="BodyText"/>
              <w:rPr>
                <w:b/>
                <w:bCs/>
              </w:rPr>
            </w:pPr>
            <w:r w:rsidRPr="009A6207">
              <w:rPr>
                <w:b/>
                <w:bCs/>
              </w:rPr>
              <w:t>Consequence</w:t>
            </w:r>
          </w:p>
        </w:tc>
      </w:tr>
      <w:tr w:rsidR="009A6207" w:rsidRPr="009A6207" w14:paraId="19209041" w14:textId="77777777" w:rsidTr="009A6207">
        <w:tc>
          <w:tcPr>
            <w:tcW w:w="854" w:type="dxa"/>
          </w:tcPr>
          <w:p w14:paraId="3670AFE8" w14:textId="1360204D" w:rsidR="009A6207" w:rsidRPr="009A6207" w:rsidRDefault="009A6207" w:rsidP="009A6207">
            <w:pPr>
              <w:pStyle w:val="BodyText"/>
            </w:pPr>
            <w:r w:rsidRPr="009A6207">
              <w:t>ADR-01</w:t>
            </w:r>
            <w:r w:rsidRPr="009A6207">
              <w:tab/>
            </w:r>
          </w:p>
        </w:tc>
        <w:tc>
          <w:tcPr>
            <w:tcW w:w="2859" w:type="dxa"/>
          </w:tcPr>
          <w:p w14:paraId="1C1927D5" w14:textId="3016C15D" w:rsidR="009A6207" w:rsidRPr="009A6207" w:rsidRDefault="009A6207" w:rsidP="009A6207">
            <w:pPr>
              <w:pStyle w:val="BodyText"/>
            </w:pPr>
            <w:r w:rsidRPr="009A6207">
              <w:t xml:space="preserve">The platform has separate Customer, Hotel Owner, and Admin workflows across identity, hotel content, booking, payment, </w:t>
            </w:r>
            <w:r w:rsidRPr="009A6207">
              <w:lastRenderedPageBreak/>
              <w:t>reporting, regulations, media, and notifications.</w:t>
            </w:r>
          </w:p>
        </w:tc>
        <w:tc>
          <w:tcPr>
            <w:tcW w:w="1654" w:type="dxa"/>
          </w:tcPr>
          <w:p w14:paraId="0C19D3F9" w14:textId="62DBA1AB" w:rsidR="009A6207" w:rsidRPr="009A6207" w:rsidRDefault="009A6207" w:rsidP="009A6207">
            <w:pPr>
              <w:pStyle w:val="BodyText"/>
            </w:pPr>
            <w:r w:rsidRPr="009A6207">
              <w:lastRenderedPageBreak/>
              <w:t>Use microservices by business capability.</w:t>
            </w:r>
            <w:r w:rsidRPr="009A6207">
              <w:tab/>
            </w:r>
          </w:p>
        </w:tc>
        <w:tc>
          <w:tcPr>
            <w:tcW w:w="2289" w:type="dxa"/>
          </w:tcPr>
          <w:p w14:paraId="55E5B6C5" w14:textId="79BF7186" w:rsidR="009A6207" w:rsidRPr="009A6207" w:rsidRDefault="009A6207" w:rsidP="009A6207">
            <w:pPr>
              <w:pStyle w:val="BodyText"/>
            </w:pPr>
            <w:r w:rsidRPr="009A6207">
              <w:t>Matches IAM, hotel, booking, reporting, regulation, media, and notification boundaries.</w:t>
            </w:r>
            <w:r w:rsidRPr="009A6207">
              <w:tab/>
            </w:r>
          </w:p>
        </w:tc>
        <w:tc>
          <w:tcPr>
            <w:tcW w:w="1920" w:type="dxa"/>
          </w:tcPr>
          <w:p w14:paraId="68A1900F" w14:textId="56EAD66A" w:rsidR="009A6207" w:rsidRPr="009A6207" w:rsidRDefault="009A6207" w:rsidP="009A6207">
            <w:pPr>
              <w:pStyle w:val="BodyText"/>
            </w:pPr>
            <w:r w:rsidRPr="009A6207">
              <w:t xml:space="preserve">More deployment and integration complexity, but clearer </w:t>
            </w:r>
            <w:r w:rsidRPr="009A6207">
              <w:lastRenderedPageBreak/>
              <w:t>ownership.</w:t>
            </w:r>
          </w:p>
        </w:tc>
      </w:tr>
      <w:tr w:rsidR="009A6207" w:rsidRPr="009A6207" w14:paraId="480768B8" w14:textId="77777777" w:rsidTr="009A6207">
        <w:tc>
          <w:tcPr>
            <w:tcW w:w="854" w:type="dxa"/>
          </w:tcPr>
          <w:p w14:paraId="678B4B34" w14:textId="011E6FC6" w:rsidR="009A6207" w:rsidRPr="009A6207" w:rsidRDefault="009A6207" w:rsidP="009A6207">
            <w:pPr>
              <w:pStyle w:val="BodyText"/>
            </w:pPr>
            <w:r w:rsidRPr="009A6207">
              <w:lastRenderedPageBreak/>
              <w:t>ADR-02</w:t>
            </w:r>
          </w:p>
        </w:tc>
        <w:tc>
          <w:tcPr>
            <w:tcW w:w="2859" w:type="dxa"/>
          </w:tcPr>
          <w:p w14:paraId="65D10106" w14:textId="2B3C3013" w:rsidR="009A6207" w:rsidRPr="009A6207" w:rsidRDefault="009A6207" w:rsidP="009A6207">
            <w:pPr>
              <w:pStyle w:val="BodyText"/>
            </w:pPr>
            <w:r w:rsidRPr="009A6207">
              <w:t>Frontend clients need a stable backend entry point while backend service instances can change during development or deployment.</w:t>
            </w:r>
            <w:r w:rsidRPr="009A6207">
              <w:tab/>
            </w:r>
          </w:p>
        </w:tc>
        <w:tc>
          <w:tcPr>
            <w:tcW w:w="1654" w:type="dxa"/>
          </w:tcPr>
          <w:p w14:paraId="1E213C0B" w14:textId="0BCFEB64" w:rsidR="009A6207" w:rsidRPr="009A6207" w:rsidRDefault="009A6207" w:rsidP="009A6207">
            <w:pPr>
              <w:pStyle w:val="BodyText"/>
            </w:pPr>
            <w:r w:rsidRPr="009A6207">
              <w:t>Use API Gateway and Eureka.</w:t>
            </w:r>
            <w:r w:rsidRPr="009A6207">
              <w:tab/>
            </w:r>
          </w:p>
        </w:tc>
        <w:tc>
          <w:tcPr>
            <w:tcW w:w="2289" w:type="dxa"/>
          </w:tcPr>
          <w:p w14:paraId="7C0924F2" w14:textId="5DE650CA" w:rsidR="009A6207" w:rsidRPr="009A6207" w:rsidRDefault="009A6207" w:rsidP="009A6207">
            <w:pPr>
              <w:pStyle w:val="BodyText"/>
            </w:pPr>
            <w:r w:rsidRPr="009A6207">
              <w:t>Provides one backend entry point and service discovery.</w:t>
            </w:r>
            <w:r w:rsidRPr="009A6207">
              <w:tab/>
            </w:r>
          </w:p>
        </w:tc>
        <w:tc>
          <w:tcPr>
            <w:tcW w:w="1920" w:type="dxa"/>
          </w:tcPr>
          <w:p w14:paraId="05DB458A" w14:textId="5F6D285F" w:rsidR="009A6207" w:rsidRPr="009A6207" w:rsidRDefault="009A6207" w:rsidP="009A6207">
            <w:pPr>
              <w:pStyle w:val="BodyText"/>
            </w:pPr>
            <w:r w:rsidRPr="009A6207">
              <w:t>Gateway routing must stay synchronized with service APIs.</w:t>
            </w:r>
          </w:p>
        </w:tc>
      </w:tr>
      <w:tr w:rsidR="009A6207" w:rsidRPr="009A6207" w14:paraId="53A6ABAC" w14:textId="77777777" w:rsidTr="009A6207">
        <w:tc>
          <w:tcPr>
            <w:tcW w:w="854" w:type="dxa"/>
          </w:tcPr>
          <w:p w14:paraId="2499F114" w14:textId="2A8B0F9F" w:rsidR="009A6207" w:rsidRPr="009A6207" w:rsidRDefault="009A6207" w:rsidP="009A6207">
            <w:pPr>
              <w:pStyle w:val="BodyText"/>
            </w:pPr>
            <w:r w:rsidRPr="009A6207">
              <w:t>ADR-03</w:t>
            </w:r>
            <w:r w:rsidRPr="009A6207">
              <w:tab/>
            </w:r>
          </w:p>
        </w:tc>
        <w:tc>
          <w:tcPr>
            <w:tcW w:w="2859" w:type="dxa"/>
          </w:tcPr>
          <w:p w14:paraId="40C252A0" w14:textId="00713B8E" w:rsidR="009A6207" w:rsidRPr="009A6207" w:rsidRDefault="009A6207" w:rsidP="009A6207">
            <w:pPr>
              <w:pStyle w:val="BodyText"/>
            </w:pPr>
            <w:r w:rsidRPr="009A6207">
              <w:t>Booking and payment state transitions are tightly coupled, especially for VNPay return handling and pay-at-hotel confirmation.</w:t>
            </w:r>
            <w:r w:rsidRPr="009A6207">
              <w:tab/>
            </w:r>
          </w:p>
        </w:tc>
        <w:tc>
          <w:tcPr>
            <w:tcW w:w="1654" w:type="dxa"/>
          </w:tcPr>
          <w:p w14:paraId="79E88D1A" w14:textId="28C35EDF" w:rsidR="009A6207" w:rsidRPr="009A6207" w:rsidRDefault="009A6207" w:rsidP="009A6207">
            <w:pPr>
              <w:pStyle w:val="BodyText"/>
            </w:pPr>
            <w:r w:rsidRPr="009A6207">
              <w:t>Keep payment logic inside Booking Service as a module.</w:t>
            </w:r>
            <w:r w:rsidRPr="009A6207">
              <w:tab/>
            </w:r>
          </w:p>
        </w:tc>
        <w:tc>
          <w:tcPr>
            <w:tcW w:w="2289" w:type="dxa"/>
          </w:tcPr>
          <w:p w14:paraId="697A1B80" w14:textId="7E826082" w:rsidR="009A6207" w:rsidRPr="009A6207" w:rsidRDefault="009A6207" w:rsidP="009A6207">
            <w:pPr>
              <w:pStyle w:val="BodyText"/>
            </w:pPr>
            <w:r w:rsidRPr="009A6207">
              <w:t>Current code stores booking and payment lifecycle together and requires tight consistency.</w:t>
            </w:r>
            <w:r w:rsidRPr="009A6207">
              <w:tab/>
            </w:r>
          </w:p>
        </w:tc>
        <w:tc>
          <w:tcPr>
            <w:tcW w:w="1920" w:type="dxa"/>
          </w:tcPr>
          <w:p w14:paraId="0C7DDD7D" w14:textId="0DA09DE2" w:rsidR="009A6207" w:rsidRPr="009A6207" w:rsidRDefault="009A6207" w:rsidP="009A6207">
            <w:pPr>
              <w:pStyle w:val="BodyText"/>
            </w:pPr>
            <w:r w:rsidRPr="009A6207">
              <w:t>Simpler current implementation; can be split later if payment complexity grows.</w:t>
            </w:r>
          </w:p>
        </w:tc>
      </w:tr>
      <w:tr w:rsidR="009A6207" w:rsidRPr="009A6207" w14:paraId="23A4319A" w14:textId="77777777" w:rsidTr="009A6207">
        <w:tc>
          <w:tcPr>
            <w:tcW w:w="854" w:type="dxa"/>
          </w:tcPr>
          <w:p w14:paraId="39720146" w14:textId="57FA40AD" w:rsidR="009A6207" w:rsidRPr="009A6207" w:rsidRDefault="009A6207" w:rsidP="009A6207">
            <w:pPr>
              <w:pStyle w:val="BodyText"/>
            </w:pPr>
            <w:r w:rsidRPr="009A6207">
              <w:t>ADR-0</w:t>
            </w:r>
            <w:r>
              <w:t>4</w:t>
            </w:r>
            <w:r w:rsidRPr="009A6207">
              <w:tab/>
            </w:r>
          </w:p>
        </w:tc>
        <w:tc>
          <w:tcPr>
            <w:tcW w:w="2859" w:type="dxa"/>
          </w:tcPr>
          <w:p w14:paraId="65A7A86E" w14:textId="62273C7F" w:rsidR="009A6207" w:rsidRPr="009A6207" w:rsidRDefault="009A6207" w:rsidP="009A6207">
            <w:pPr>
              <w:pStyle w:val="BodyText"/>
            </w:pPr>
            <w:r w:rsidRPr="009A6207">
              <w:t>Customers may compete for the last available room, and payment can be delayed, retried, or fail.</w:t>
            </w:r>
            <w:r w:rsidRPr="009A6207">
              <w:tab/>
            </w:r>
          </w:p>
        </w:tc>
        <w:tc>
          <w:tcPr>
            <w:tcW w:w="1654" w:type="dxa"/>
          </w:tcPr>
          <w:p w14:paraId="6BF5612B" w14:textId="08F7A524" w:rsidR="009A6207" w:rsidRPr="009A6207" w:rsidRDefault="009A6207" w:rsidP="009A6207">
            <w:pPr>
              <w:pStyle w:val="BodyText"/>
            </w:pPr>
            <w:r w:rsidRPr="009A6207">
              <w:t>Use room holds before payment.</w:t>
            </w:r>
            <w:r w:rsidRPr="009A6207">
              <w:tab/>
            </w:r>
          </w:p>
        </w:tc>
        <w:tc>
          <w:tcPr>
            <w:tcW w:w="2289" w:type="dxa"/>
          </w:tcPr>
          <w:p w14:paraId="3F9DAD53" w14:textId="07B8CD21" w:rsidR="009A6207" w:rsidRPr="009A6207" w:rsidRDefault="009A6207" w:rsidP="009A6207">
            <w:pPr>
              <w:pStyle w:val="BodyText"/>
            </w:pPr>
            <w:r w:rsidRPr="009A6207">
              <w:t>Prevents double-booking and supports VNPay retry.</w:t>
            </w:r>
            <w:r w:rsidRPr="009A6207">
              <w:tab/>
            </w:r>
          </w:p>
        </w:tc>
        <w:tc>
          <w:tcPr>
            <w:tcW w:w="1920" w:type="dxa"/>
          </w:tcPr>
          <w:p w14:paraId="1F0F28FD" w14:textId="7C62E9DE" w:rsidR="009A6207" w:rsidRPr="009A6207" w:rsidRDefault="009A6207" w:rsidP="009A6207">
            <w:pPr>
              <w:pStyle w:val="BodyText"/>
            </w:pPr>
            <w:r w:rsidRPr="009A6207">
              <w:t>Requires cleanup schedulers and cross-service hold checks.</w:t>
            </w:r>
          </w:p>
        </w:tc>
      </w:tr>
      <w:tr w:rsidR="009A6207" w:rsidRPr="009A6207" w14:paraId="66A3C67D" w14:textId="77777777" w:rsidTr="009A6207">
        <w:tc>
          <w:tcPr>
            <w:tcW w:w="854" w:type="dxa"/>
          </w:tcPr>
          <w:p w14:paraId="6FAF5845" w14:textId="523D12FE" w:rsidR="009A6207" w:rsidRPr="009A6207" w:rsidRDefault="009A6207" w:rsidP="009A6207">
            <w:pPr>
              <w:pStyle w:val="BodyText"/>
            </w:pPr>
            <w:r w:rsidRPr="009A6207">
              <w:t>ADR-0</w:t>
            </w:r>
            <w:r>
              <w:t>5</w:t>
            </w:r>
            <w:r w:rsidRPr="009A6207">
              <w:tab/>
            </w:r>
          </w:p>
        </w:tc>
        <w:tc>
          <w:tcPr>
            <w:tcW w:w="2859" w:type="dxa"/>
          </w:tcPr>
          <w:p w14:paraId="34DA3319" w14:textId="35D1909A" w:rsidR="009A6207" w:rsidRPr="009A6207" w:rsidRDefault="009A6207" w:rsidP="009A6207">
            <w:pPr>
              <w:pStyle w:val="BodyText"/>
            </w:pPr>
            <w:r w:rsidRPr="009A6207">
              <w:t>OTP email, payment notifications, reporting ingestion, and regulation propagation should not slow user-facing requests.</w:t>
            </w:r>
            <w:r w:rsidRPr="009A6207">
              <w:tab/>
            </w:r>
          </w:p>
        </w:tc>
        <w:tc>
          <w:tcPr>
            <w:tcW w:w="1654" w:type="dxa"/>
          </w:tcPr>
          <w:p w14:paraId="31E70C71" w14:textId="1A2D9C53" w:rsidR="009A6207" w:rsidRPr="009A6207" w:rsidRDefault="009A6207" w:rsidP="009A6207">
            <w:pPr>
              <w:pStyle w:val="BodyText"/>
            </w:pPr>
            <w:r w:rsidRPr="009A6207">
              <w:t>Use RabbitMQ for asynchronous notification</w:t>
            </w:r>
            <w:r>
              <w:t xml:space="preserve"> </w:t>
            </w:r>
            <w:r w:rsidRPr="009A6207">
              <w:t>/</w:t>
            </w:r>
            <w:r>
              <w:t xml:space="preserve"> </w:t>
            </w:r>
            <w:r w:rsidRPr="009A6207">
              <w:t>reporting</w:t>
            </w:r>
            <w:r>
              <w:t xml:space="preserve"> </w:t>
            </w:r>
            <w:r w:rsidRPr="009A6207">
              <w:t>/</w:t>
            </w:r>
            <w:r>
              <w:t xml:space="preserve"> </w:t>
            </w:r>
            <w:r w:rsidRPr="009A6207">
              <w:t>regulation events.</w:t>
            </w:r>
          </w:p>
        </w:tc>
        <w:tc>
          <w:tcPr>
            <w:tcW w:w="2289" w:type="dxa"/>
          </w:tcPr>
          <w:p w14:paraId="07D51409" w14:textId="1302F418" w:rsidR="009A6207" w:rsidRPr="009A6207" w:rsidRDefault="009A6207" w:rsidP="009A6207">
            <w:pPr>
              <w:pStyle w:val="BodyText"/>
            </w:pPr>
            <w:r w:rsidRPr="009A6207">
              <w:t>Prevents email/reporting work from blocking user-facing flows.</w:t>
            </w:r>
            <w:r w:rsidRPr="009A6207">
              <w:tab/>
            </w:r>
          </w:p>
        </w:tc>
        <w:tc>
          <w:tcPr>
            <w:tcW w:w="1920" w:type="dxa"/>
          </w:tcPr>
          <w:p w14:paraId="146E4D9A" w14:textId="2D6CEF5A" w:rsidR="009A6207" w:rsidRPr="009A6207" w:rsidRDefault="009A6207" w:rsidP="009A6207">
            <w:pPr>
              <w:pStyle w:val="BodyText"/>
            </w:pPr>
            <w:r w:rsidRPr="009A6207">
              <w:t>Requires event schemas, retry handling, and monitoring.</w:t>
            </w:r>
          </w:p>
        </w:tc>
      </w:tr>
      <w:tr w:rsidR="009A6207" w:rsidRPr="009A6207" w14:paraId="7599E1A8" w14:textId="77777777" w:rsidTr="009A6207">
        <w:tc>
          <w:tcPr>
            <w:tcW w:w="854" w:type="dxa"/>
          </w:tcPr>
          <w:p w14:paraId="37D55F4E" w14:textId="211EF2FF" w:rsidR="009A6207" w:rsidRPr="009A6207" w:rsidRDefault="009A6207" w:rsidP="009A6207">
            <w:pPr>
              <w:pStyle w:val="BodyText"/>
            </w:pPr>
            <w:r w:rsidRPr="009A6207">
              <w:t>ADR-0</w:t>
            </w:r>
            <w:r>
              <w:t>6</w:t>
            </w:r>
            <w:r w:rsidRPr="009A6207">
              <w:tab/>
            </w:r>
          </w:p>
        </w:tc>
        <w:tc>
          <w:tcPr>
            <w:tcW w:w="2859" w:type="dxa"/>
          </w:tcPr>
          <w:p w14:paraId="0FB6010A" w14:textId="12AD2F35" w:rsidR="009A6207" w:rsidRPr="009A6207" w:rsidRDefault="009A6207" w:rsidP="009A6207">
            <w:pPr>
              <w:pStyle w:val="BodyText"/>
            </w:pPr>
            <w:r w:rsidRPr="009A6207">
              <w:t>Hotel media and supporting documents can grow faster than transactional data and should not bloat relational tables.</w:t>
            </w:r>
            <w:r w:rsidRPr="009A6207">
              <w:tab/>
            </w:r>
          </w:p>
        </w:tc>
        <w:tc>
          <w:tcPr>
            <w:tcW w:w="1654" w:type="dxa"/>
          </w:tcPr>
          <w:p w14:paraId="54529DF8" w14:textId="3FC93F75" w:rsidR="009A6207" w:rsidRPr="009A6207" w:rsidRDefault="009A6207" w:rsidP="009A6207">
            <w:pPr>
              <w:pStyle w:val="BodyText"/>
            </w:pPr>
            <w:r w:rsidRPr="009A6207">
              <w:t>Store media in object storage.</w:t>
            </w:r>
            <w:r w:rsidRPr="009A6207">
              <w:tab/>
            </w:r>
          </w:p>
        </w:tc>
        <w:tc>
          <w:tcPr>
            <w:tcW w:w="2289" w:type="dxa"/>
          </w:tcPr>
          <w:p w14:paraId="00831BEC" w14:textId="697A843D" w:rsidR="009A6207" w:rsidRPr="009A6207" w:rsidRDefault="009A6207" w:rsidP="009A6207">
            <w:pPr>
              <w:pStyle w:val="BodyText"/>
            </w:pPr>
            <w:r w:rsidRPr="009A6207">
              <w:t>Keeps PostgreSQL focused on transactional metadata and supports media growth.</w:t>
            </w:r>
            <w:r w:rsidRPr="009A6207">
              <w:tab/>
            </w:r>
          </w:p>
        </w:tc>
        <w:tc>
          <w:tcPr>
            <w:tcW w:w="1920" w:type="dxa"/>
          </w:tcPr>
          <w:p w14:paraId="40D2E4A2" w14:textId="7CEFA700" w:rsidR="009A6207" w:rsidRPr="009A6207" w:rsidRDefault="009A6207" w:rsidP="009A6207">
            <w:pPr>
              <w:pStyle w:val="BodyText"/>
            </w:pPr>
            <w:r w:rsidRPr="009A6207">
              <w:t>Requires file validation and storage URL lifecycle management.</w:t>
            </w:r>
          </w:p>
        </w:tc>
      </w:tr>
    </w:tbl>
    <w:p w14:paraId="32CEECC9" w14:textId="77777777" w:rsidR="009A6207" w:rsidRPr="009A6207" w:rsidRDefault="009A6207" w:rsidP="009A6207">
      <w:pPr>
        <w:pStyle w:val="BodyText"/>
      </w:pPr>
    </w:p>
    <w:p w14:paraId="43CD4DED" w14:textId="4894FBB6" w:rsidR="009403CD" w:rsidRDefault="009A6207">
      <w:pPr>
        <w:pStyle w:val="Heading1"/>
      </w:pPr>
      <w:bookmarkStart w:id="69" w:name="section-quality-scenarios"/>
      <w:bookmarkStart w:id="70" w:name="_10._Quality_Requirements"/>
      <w:bookmarkStart w:id="71" w:name="_Toc230472044"/>
      <w:bookmarkEnd w:id="66"/>
      <w:bookmarkEnd w:id="70"/>
      <w:r>
        <w:lastRenderedPageBreak/>
        <w:t xml:space="preserve">10. </w:t>
      </w:r>
      <w:r w:rsidR="00000000">
        <w:t>Quality Requirements</w:t>
      </w:r>
      <w:bookmarkEnd w:id="71"/>
    </w:p>
    <w:p w14:paraId="4F50F886" w14:textId="20564AB6" w:rsidR="009403CD" w:rsidRDefault="001D4DD6">
      <w:pPr>
        <w:pStyle w:val="Heading2"/>
      </w:pPr>
      <w:bookmarkStart w:id="72" w:name="X706e51b3fb201ab6f53ced997e3baa24c8c3a33"/>
      <w:bookmarkStart w:id="73" w:name="_Toc230472045"/>
      <w:r>
        <w:t xml:space="preserve">10.1. </w:t>
      </w:r>
      <w:r w:rsidR="00000000">
        <w:t>Quality Requirements Overview</w:t>
      </w:r>
      <w:bookmarkEnd w:id="73"/>
    </w:p>
    <w:p w14:paraId="4D1409C4" w14:textId="77777777" w:rsidR="001D4DD6" w:rsidRPr="009A6207" w:rsidRDefault="001D4DD6" w:rsidP="001D4DD6">
      <w:pPr>
        <w:pStyle w:val="BodyText"/>
      </w:pPr>
      <w:r w:rsidRPr="009A6207">
        <w:t>Quality requirements are derived from</w:t>
      </w:r>
      <w:r>
        <w:t xml:space="preserve"> </w:t>
      </w:r>
      <w:hyperlink r:id="rId23" w:history="1">
        <w:r w:rsidRPr="001D4DD6">
          <w:rPr>
            <w:rStyle w:val="Hyperlink"/>
          </w:rPr>
          <w:t>utility tree</w:t>
        </w:r>
      </w:hyperlink>
      <w:r>
        <w:t xml:space="preserve"> and </w:t>
      </w:r>
      <w:hyperlink r:id="rId24" w:history="1">
        <w:r w:rsidRPr="001D4DD6">
          <w:rPr>
            <w:rStyle w:val="Hyperlink"/>
          </w:rPr>
          <w:t>ADD</w:t>
        </w:r>
      </w:hyperlink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7607"/>
      </w:tblGrid>
      <w:tr w:rsidR="001D4DD6" w:rsidRPr="001D4DD6" w14:paraId="2E79C248" w14:textId="77777777" w:rsidTr="001D4DD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3820DA" w14:textId="77777777" w:rsidR="001D4DD6" w:rsidRPr="001D4DD6" w:rsidRDefault="001D4DD6" w:rsidP="001D4DD6">
            <w:pPr>
              <w:pStyle w:val="BodyText"/>
              <w:rPr>
                <w:b/>
                <w:bCs/>
              </w:rPr>
            </w:pPr>
            <w:r w:rsidRPr="001D4DD6">
              <w:rPr>
                <w:b/>
                <w:bCs/>
              </w:rPr>
              <w:t>Quality attribute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51215C" w14:textId="77777777" w:rsidR="001D4DD6" w:rsidRPr="001D4DD6" w:rsidRDefault="001D4DD6" w:rsidP="001D4DD6">
            <w:pPr>
              <w:pStyle w:val="BodyText"/>
              <w:rPr>
                <w:b/>
                <w:bCs/>
              </w:rPr>
            </w:pPr>
            <w:r w:rsidRPr="001D4DD6">
              <w:rPr>
                <w:b/>
                <w:bCs/>
              </w:rPr>
              <w:t>Important scenarios</w:t>
            </w:r>
          </w:p>
        </w:tc>
      </w:tr>
      <w:tr w:rsidR="001D4DD6" w:rsidRPr="001D4DD6" w14:paraId="5850F0F7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1F014D" w14:textId="77777777" w:rsidR="001D4DD6" w:rsidRPr="001D4DD6" w:rsidRDefault="001D4DD6" w:rsidP="001D4DD6">
            <w:pPr>
              <w:pStyle w:val="BodyText"/>
            </w:pPr>
            <w:r w:rsidRPr="001D4DD6">
              <w:t>Performance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1A2D8" w14:textId="77777777" w:rsidR="001D4DD6" w:rsidRPr="001D4DD6" w:rsidRDefault="001D4DD6" w:rsidP="001D4DD6">
            <w:pPr>
              <w:pStyle w:val="BodyText"/>
            </w:pPr>
            <w:r w:rsidRPr="001D4DD6">
              <w:t>Search within 2 seconds, login within 500ms, 150 CCU, reporting without degrading booking.</w:t>
            </w:r>
          </w:p>
        </w:tc>
      </w:tr>
      <w:tr w:rsidR="001D4DD6" w:rsidRPr="001D4DD6" w14:paraId="7585E4E9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390BEC" w14:textId="77777777" w:rsidR="001D4DD6" w:rsidRPr="001D4DD6" w:rsidRDefault="001D4DD6" w:rsidP="001D4DD6">
            <w:pPr>
              <w:pStyle w:val="BodyText"/>
            </w:pPr>
            <w:r w:rsidRPr="001D4DD6">
              <w:t>Reliability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8B2E8F" w14:textId="77777777" w:rsidR="001D4DD6" w:rsidRPr="001D4DD6" w:rsidRDefault="001D4DD6" w:rsidP="001D4DD6">
            <w:pPr>
              <w:pStyle w:val="BodyText"/>
            </w:pPr>
            <w:r w:rsidRPr="001D4DD6">
              <w:t>No double-booking, consistent booking/payment/hold states, automatic expired hold cleanup.</w:t>
            </w:r>
          </w:p>
        </w:tc>
      </w:tr>
      <w:tr w:rsidR="001D4DD6" w:rsidRPr="001D4DD6" w14:paraId="2E9CBCF8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BAAFE" w14:textId="77777777" w:rsidR="001D4DD6" w:rsidRPr="001D4DD6" w:rsidRDefault="001D4DD6" w:rsidP="001D4DD6">
            <w:pPr>
              <w:pStyle w:val="BodyText"/>
            </w:pPr>
            <w:r w:rsidRPr="001D4DD6">
              <w:t>Security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CB9EED" w14:textId="77777777" w:rsidR="001D4DD6" w:rsidRPr="001D4DD6" w:rsidRDefault="001D4DD6" w:rsidP="001D4DD6">
            <w:pPr>
              <w:pStyle w:val="BodyText"/>
            </w:pPr>
            <w:r w:rsidRPr="001D4DD6">
              <w:t>Password hashing, OTP integrity, RBAC, token/session management, input/file validation.</w:t>
            </w:r>
          </w:p>
        </w:tc>
      </w:tr>
      <w:tr w:rsidR="001D4DD6" w:rsidRPr="001D4DD6" w14:paraId="44676C6E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0A4BE3" w14:textId="77777777" w:rsidR="001D4DD6" w:rsidRPr="001D4DD6" w:rsidRDefault="001D4DD6" w:rsidP="001D4DD6">
            <w:pPr>
              <w:pStyle w:val="BodyText"/>
            </w:pPr>
            <w:r w:rsidRPr="001D4DD6">
              <w:t>Availability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0E1C7A" w14:textId="77777777" w:rsidR="001D4DD6" w:rsidRPr="001D4DD6" w:rsidRDefault="001D4DD6" w:rsidP="001D4DD6">
            <w:pPr>
              <w:pStyle w:val="BodyText"/>
            </w:pPr>
            <w:r w:rsidRPr="001D4DD6">
              <w:t>95% uptime, maintenance window, graceful degradation, recoverability.</w:t>
            </w:r>
          </w:p>
        </w:tc>
      </w:tr>
      <w:tr w:rsidR="001D4DD6" w:rsidRPr="001D4DD6" w14:paraId="5BC1C635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B79865" w14:textId="77777777" w:rsidR="001D4DD6" w:rsidRPr="001D4DD6" w:rsidRDefault="001D4DD6" w:rsidP="001D4DD6">
            <w:pPr>
              <w:pStyle w:val="BodyText"/>
            </w:pPr>
            <w:r w:rsidRPr="001D4DD6">
              <w:t>Modifiability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5E2BC3" w14:textId="77777777" w:rsidR="001D4DD6" w:rsidRPr="001D4DD6" w:rsidRDefault="001D4DD6" w:rsidP="001D4DD6">
            <w:pPr>
              <w:pStyle w:val="BodyText"/>
            </w:pPr>
            <w:r w:rsidRPr="001D4DD6">
              <w:t>Dynamic regulations, payment method extension, future data cascading.</w:t>
            </w:r>
          </w:p>
        </w:tc>
      </w:tr>
      <w:tr w:rsidR="001D4DD6" w:rsidRPr="001D4DD6" w14:paraId="0423E574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DDCE86" w14:textId="77777777" w:rsidR="001D4DD6" w:rsidRPr="001D4DD6" w:rsidRDefault="001D4DD6" w:rsidP="001D4DD6">
            <w:pPr>
              <w:pStyle w:val="BodyText"/>
            </w:pPr>
            <w:r w:rsidRPr="001D4DD6">
              <w:t>Auditability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8BA67" w14:textId="77777777" w:rsidR="001D4DD6" w:rsidRPr="001D4DD6" w:rsidRDefault="001D4DD6" w:rsidP="001D4DD6">
            <w:pPr>
              <w:pStyle w:val="BodyText"/>
            </w:pPr>
            <w:r w:rsidRPr="001D4DD6">
              <w:t>Trace sensitive admin actions and notify affected users when appropriate.</w:t>
            </w:r>
          </w:p>
        </w:tc>
      </w:tr>
      <w:tr w:rsidR="001D4DD6" w:rsidRPr="001D4DD6" w14:paraId="7E1CAF89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26330F" w14:textId="77777777" w:rsidR="001D4DD6" w:rsidRPr="001D4DD6" w:rsidRDefault="001D4DD6" w:rsidP="001D4DD6">
            <w:pPr>
              <w:pStyle w:val="BodyText"/>
            </w:pPr>
            <w:r w:rsidRPr="001D4DD6">
              <w:t>Scalability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81AED4" w14:textId="77777777" w:rsidR="001D4DD6" w:rsidRPr="001D4DD6" w:rsidRDefault="001D4DD6" w:rsidP="001D4DD6">
            <w:pPr>
              <w:pStyle w:val="BodyText"/>
            </w:pPr>
            <w:r w:rsidRPr="001D4DD6">
              <w:t>500,000 to 1,000,000 business records, 50,000 to 100,000 media/support files, 50MB to 200MB daily growth.</w:t>
            </w:r>
          </w:p>
        </w:tc>
      </w:tr>
      <w:tr w:rsidR="001D4DD6" w:rsidRPr="001D4DD6" w14:paraId="1D1576E7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727A3" w14:textId="77777777" w:rsidR="001D4DD6" w:rsidRPr="001D4DD6" w:rsidRDefault="001D4DD6" w:rsidP="001D4DD6">
            <w:pPr>
              <w:pStyle w:val="BodyText"/>
            </w:pPr>
            <w:r w:rsidRPr="001D4DD6">
              <w:t>Interoperability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085E46" w14:textId="77777777" w:rsidR="001D4DD6" w:rsidRPr="001D4DD6" w:rsidRDefault="001D4DD6" w:rsidP="001D4DD6">
            <w:pPr>
              <w:pStyle w:val="BodyText"/>
            </w:pPr>
            <w:r w:rsidRPr="001D4DD6">
              <w:t>Email provider fault tolerance and VNPay failure handling.</w:t>
            </w:r>
          </w:p>
        </w:tc>
      </w:tr>
    </w:tbl>
    <w:p w14:paraId="17D7CE5A" w14:textId="77777777" w:rsidR="001D4DD6" w:rsidRPr="001D4DD6" w:rsidRDefault="001D4DD6" w:rsidP="001D4DD6">
      <w:pPr>
        <w:pStyle w:val="BodyText"/>
      </w:pPr>
    </w:p>
    <w:p w14:paraId="6E2E6D5C" w14:textId="17E5A3A9" w:rsidR="009403CD" w:rsidRDefault="001D4DD6">
      <w:pPr>
        <w:pStyle w:val="Heading2"/>
      </w:pPr>
      <w:bookmarkStart w:id="74" w:name="X5df25e5ea81a6db629bae395a077737b9b4603c"/>
      <w:bookmarkStart w:id="75" w:name="_Toc230472046"/>
      <w:bookmarkEnd w:id="72"/>
      <w:r>
        <w:t xml:space="preserve">10.2. </w:t>
      </w:r>
      <w:r w:rsidR="00000000">
        <w:t>Quality Scenarios</w:t>
      </w:r>
      <w:bookmarkEnd w:id="7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6568"/>
      </w:tblGrid>
      <w:tr w:rsidR="001D4DD6" w:rsidRPr="001D4DD6" w14:paraId="125BE707" w14:textId="77777777" w:rsidTr="001D4DD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B6BAD7" w14:textId="77777777" w:rsidR="001D4DD6" w:rsidRPr="001D4DD6" w:rsidRDefault="001D4DD6" w:rsidP="001D4DD6">
            <w:pPr>
              <w:pStyle w:val="BodyText"/>
              <w:rPr>
                <w:b/>
                <w:bCs/>
              </w:rPr>
            </w:pPr>
            <w:r w:rsidRPr="001D4DD6">
              <w:rPr>
                <w:b/>
                <w:bCs/>
              </w:rPr>
              <w:t>Scenario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2AA72B" w14:textId="77777777" w:rsidR="001D4DD6" w:rsidRPr="001D4DD6" w:rsidRDefault="001D4DD6" w:rsidP="001D4DD6">
            <w:pPr>
              <w:pStyle w:val="BodyText"/>
              <w:rPr>
                <w:b/>
                <w:bCs/>
              </w:rPr>
            </w:pPr>
            <w:r w:rsidRPr="001D4DD6">
              <w:rPr>
                <w:b/>
                <w:bCs/>
              </w:rPr>
              <w:t>Tactic in architecture</w:t>
            </w:r>
          </w:p>
        </w:tc>
      </w:tr>
      <w:tr w:rsidR="001D4DD6" w:rsidRPr="001D4DD6" w14:paraId="0E5EB223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AB92E" w14:textId="77777777" w:rsidR="001D4DD6" w:rsidRPr="001D4DD6" w:rsidRDefault="001D4DD6" w:rsidP="001D4DD6">
            <w:pPr>
              <w:pStyle w:val="BodyText"/>
            </w:pPr>
            <w:r w:rsidRPr="001D4DD6">
              <w:lastRenderedPageBreak/>
              <w:t>Search results within 2 seconds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5EF80C" w14:textId="77777777" w:rsidR="001D4DD6" w:rsidRPr="001D4DD6" w:rsidRDefault="001D4DD6" w:rsidP="001D4DD6">
            <w:pPr>
              <w:pStyle w:val="BodyText"/>
            </w:pPr>
            <w:r w:rsidRPr="001D4DD6">
              <w:t>Current relational search plus future Elasticsearch/search index.</w:t>
            </w:r>
          </w:p>
        </w:tc>
      </w:tr>
      <w:tr w:rsidR="001D4DD6" w:rsidRPr="001D4DD6" w14:paraId="37A959F4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E4B105" w14:textId="77777777" w:rsidR="001D4DD6" w:rsidRPr="001D4DD6" w:rsidRDefault="001D4DD6" w:rsidP="001D4DD6">
            <w:pPr>
              <w:pStyle w:val="BodyText"/>
            </w:pPr>
            <w:r w:rsidRPr="001D4DD6">
              <w:t>Login within 500ms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67F186" w14:textId="77777777" w:rsidR="001D4DD6" w:rsidRPr="001D4DD6" w:rsidRDefault="001D4DD6" w:rsidP="001D4DD6">
            <w:pPr>
              <w:pStyle w:val="BodyText"/>
            </w:pPr>
            <w:r w:rsidRPr="001D4DD6">
              <w:t>Auth/User service separation, JWT issuance, indexed user lookup, future cache where needed.</w:t>
            </w:r>
          </w:p>
        </w:tc>
      </w:tr>
      <w:tr w:rsidR="001D4DD6" w:rsidRPr="001D4DD6" w14:paraId="1A0F3270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ECA8EC" w14:textId="77777777" w:rsidR="001D4DD6" w:rsidRPr="001D4DD6" w:rsidRDefault="001D4DD6" w:rsidP="001D4DD6">
            <w:pPr>
              <w:pStyle w:val="BodyText"/>
            </w:pPr>
            <w:r w:rsidRPr="001D4DD6">
              <w:t>150 CCU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96A48" w14:textId="77777777" w:rsidR="001D4DD6" w:rsidRPr="001D4DD6" w:rsidRDefault="001D4DD6" w:rsidP="001D4DD6">
            <w:pPr>
              <w:pStyle w:val="BodyText"/>
            </w:pPr>
            <w:r w:rsidRPr="001D4DD6">
              <w:t>API Gateway, Eureka, stateless service replicas, future load balancer/container platform.</w:t>
            </w:r>
          </w:p>
        </w:tc>
      </w:tr>
      <w:tr w:rsidR="001D4DD6" w:rsidRPr="001D4DD6" w14:paraId="05179D22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EA3EA" w14:textId="77777777" w:rsidR="001D4DD6" w:rsidRPr="001D4DD6" w:rsidRDefault="001D4DD6" w:rsidP="001D4DD6">
            <w:pPr>
              <w:pStyle w:val="BodyText"/>
            </w:pPr>
            <w:r w:rsidRPr="001D4DD6">
              <w:t>Prevent double-booking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B32ECF" w14:textId="77777777" w:rsidR="001D4DD6" w:rsidRPr="001D4DD6" w:rsidRDefault="001D4DD6" w:rsidP="001D4DD6">
            <w:pPr>
              <w:pStyle w:val="BodyText"/>
            </w:pPr>
            <w:r w:rsidRPr="001D4DD6">
              <w:t>Transactional availability hold, database-level locking strategy, explicit hold status.</w:t>
            </w:r>
          </w:p>
        </w:tc>
      </w:tr>
      <w:tr w:rsidR="001D4DD6" w:rsidRPr="001D4DD6" w14:paraId="0F82CAC6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F3E456" w14:textId="77777777" w:rsidR="001D4DD6" w:rsidRPr="001D4DD6" w:rsidRDefault="001D4DD6" w:rsidP="001D4DD6">
            <w:pPr>
              <w:pStyle w:val="BodyText"/>
            </w:pPr>
            <w:r w:rsidRPr="001D4DD6">
              <w:t>VNPay failure must not confirm booking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8B9FEB" w14:textId="77777777" w:rsidR="001D4DD6" w:rsidRPr="001D4DD6" w:rsidRDefault="001D4DD6" w:rsidP="001D4DD6">
            <w:pPr>
              <w:pStyle w:val="BodyText"/>
            </w:pPr>
            <w:r w:rsidRPr="001D4DD6">
              <w:t>Payment state machine, callback validation, booking remains unconfirmed on failure.</w:t>
            </w:r>
          </w:p>
        </w:tc>
      </w:tr>
      <w:tr w:rsidR="001D4DD6" w:rsidRPr="001D4DD6" w14:paraId="2A78171C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A9BD96" w14:textId="77777777" w:rsidR="001D4DD6" w:rsidRPr="001D4DD6" w:rsidRDefault="001D4DD6" w:rsidP="001D4DD6">
            <w:pPr>
              <w:pStyle w:val="BodyText"/>
            </w:pPr>
            <w:r w:rsidRPr="001D4DD6">
              <w:t>Expired hold cleanup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DAEB0D" w14:textId="77777777" w:rsidR="001D4DD6" w:rsidRPr="001D4DD6" w:rsidRDefault="001D4DD6" w:rsidP="001D4DD6">
            <w:pPr>
              <w:pStyle w:val="BodyText"/>
            </w:pPr>
            <w:r w:rsidRPr="001D4DD6">
              <w:t>Booking and Hotel scheduled tasks; future delayed queue/Redis enhancement.</w:t>
            </w:r>
          </w:p>
        </w:tc>
      </w:tr>
      <w:tr w:rsidR="001D4DD6" w:rsidRPr="001D4DD6" w14:paraId="2FDD0E0F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1B484A" w14:textId="77777777" w:rsidR="001D4DD6" w:rsidRPr="001D4DD6" w:rsidRDefault="001D4DD6" w:rsidP="001D4DD6">
            <w:pPr>
              <w:pStyle w:val="BodyText"/>
            </w:pPr>
            <w:r w:rsidRPr="001D4DD6">
              <w:t>New payment method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124CA" w14:textId="77777777" w:rsidR="001D4DD6" w:rsidRPr="001D4DD6" w:rsidRDefault="001D4DD6" w:rsidP="001D4DD6">
            <w:pPr>
              <w:pStyle w:val="BodyText"/>
            </w:pPr>
            <w:r w:rsidRPr="001D4DD6">
              <w:t>Payment policy/factory module inside Booking Service.</w:t>
            </w:r>
          </w:p>
        </w:tc>
      </w:tr>
      <w:tr w:rsidR="001D4DD6" w:rsidRPr="001D4DD6" w14:paraId="15A35F25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712386" w14:textId="77777777" w:rsidR="001D4DD6" w:rsidRPr="001D4DD6" w:rsidRDefault="001D4DD6" w:rsidP="001D4DD6">
            <w:pPr>
              <w:pStyle w:val="BodyText"/>
            </w:pPr>
            <w:r w:rsidRPr="001D4DD6">
              <w:t>Regulation changes without restart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6CAFDB" w14:textId="77777777" w:rsidR="001D4DD6" w:rsidRPr="001D4DD6" w:rsidRDefault="001D4DD6" w:rsidP="001D4DD6">
            <w:pPr>
              <w:pStyle w:val="BodyText"/>
            </w:pPr>
            <w:r w:rsidRPr="001D4DD6">
              <w:t>Regulations Service, events, local/distributed cache.</w:t>
            </w:r>
          </w:p>
        </w:tc>
      </w:tr>
      <w:tr w:rsidR="001D4DD6" w:rsidRPr="001D4DD6" w14:paraId="22740C34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85C836" w14:textId="77777777" w:rsidR="001D4DD6" w:rsidRPr="001D4DD6" w:rsidRDefault="001D4DD6" w:rsidP="001D4DD6">
            <w:pPr>
              <w:pStyle w:val="BodyText"/>
            </w:pPr>
            <w:r w:rsidRPr="001D4DD6">
              <w:t>Review/file input protection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5E9B2F" w14:textId="77777777" w:rsidR="001D4DD6" w:rsidRPr="001D4DD6" w:rsidRDefault="001D4DD6" w:rsidP="001D4DD6">
            <w:pPr>
              <w:pStyle w:val="BodyText"/>
            </w:pPr>
            <w:r w:rsidRPr="001D4DD6">
              <w:t>Content validation, MIME/extension/size validation, object storage boundary.</w:t>
            </w:r>
          </w:p>
        </w:tc>
      </w:tr>
      <w:tr w:rsidR="001D4DD6" w:rsidRPr="001D4DD6" w14:paraId="38E103B4" w14:textId="77777777" w:rsidTr="001D4DD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04EE39" w14:textId="77777777" w:rsidR="001D4DD6" w:rsidRPr="001D4DD6" w:rsidRDefault="001D4DD6" w:rsidP="001D4DD6">
            <w:pPr>
              <w:pStyle w:val="BodyText"/>
            </w:pPr>
            <w:r w:rsidRPr="001D4DD6">
              <w:t>Secondary service failure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33D78D" w14:textId="77777777" w:rsidR="001D4DD6" w:rsidRPr="001D4DD6" w:rsidRDefault="001D4DD6" w:rsidP="001D4DD6">
            <w:pPr>
              <w:pStyle w:val="BodyText"/>
            </w:pPr>
            <w:r w:rsidRPr="001D4DD6">
              <w:t>Graceful UI fallback and future Circuit Breaker.</w:t>
            </w:r>
          </w:p>
        </w:tc>
      </w:tr>
    </w:tbl>
    <w:p w14:paraId="71CEC254" w14:textId="57CFBD65" w:rsidR="009403CD" w:rsidRDefault="00203B1A">
      <w:pPr>
        <w:pStyle w:val="Heading1"/>
      </w:pPr>
      <w:bookmarkStart w:id="76" w:name="section-technical-risks"/>
      <w:bookmarkStart w:id="77" w:name="_11._Risks_and"/>
      <w:bookmarkStart w:id="78" w:name="_Toc230472047"/>
      <w:bookmarkEnd w:id="69"/>
      <w:bookmarkEnd w:id="74"/>
      <w:bookmarkEnd w:id="77"/>
      <w:r>
        <w:t xml:space="preserve">11. </w:t>
      </w:r>
      <w:r w:rsidR="00000000">
        <w:t>Risks and Technical Debts</w:t>
      </w:r>
      <w:bookmarkEnd w:id="7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3208"/>
        <w:gridCol w:w="3446"/>
      </w:tblGrid>
      <w:tr w:rsidR="00203B1A" w:rsidRPr="00203B1A" w14:paraId="71A1C6BF" w14:textId="77777777" w:rsidTr="00203B1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AE710" w14:textId="77777777" w:rsidR="00203B1A" w:rsidRPr="00203B1A" w:rsidRDefault="00203B1A" w:rsidP="00203B1A">
            <w:pPr>
              <w:pStyle w:val="BodyText"/>
              <w:rPr>
                <w:b/>
                <w:bCs/>
              </w:rPr>
            </w:pPr>
            <w:r w:rsidRPr="00203B1A">
              <w:rPr>
                <w:b/>
                <w:bCs/>
              </w:rPr>
              <w:t>Risk / Debt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7F48D8" w14:textId="77777777" w:rsidR="00203B1A" w:rsidRPr="00203B1A" w:rsidRDefault="00203B1A" w:rsidP="00203B1A">
            <w:pPr>
              <w:pStyle w:val="BodyText"/>
              <w:rPr>
                <w:b/>
                <w:bCs/>
              </w:rPr>
            </w:pPr>
            <w:r w:rsidRPr="00203B1A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A8660" w14:textId="77777777" w:rsidR="00203B1A" w:rsidRPr="00203B1A" w:rsidRDefault="00203B1A" w:rsidP="00203B1A">
            <w:pPr>
              <w:pStyle w:val="BodyText"/>
              <w:rPr>
                <w:b/>
                <w:bCs/>
              </w:rPr>
            </w:pPr>
            <w:r w:rsidRPr="00203B1A">
              <w:rPr>
                <w:b/>
                <w:bCs/>
              </w:rPr>
              <w:t>Mitigation</w:t>
            </w:r>
          </w:p>
        </w:tc>
      </w:tr>
      <w:tr w:rsidR="00203B1A" w:rsidRPr="00203B1A" w14:paraId="15863C3C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639FF" w14:textId="77777777" w:rsidR="00203B1A" w:rsidRPr="00203B1A" w:rsidRDefault="00203B1A" w:rsidP="00203B1A">
            <w:pPr>
              <w:pStyle w:val="BodyText"/>
            </w:pPr>
            <w:r w:rsidRPr="00203B1A">
              <w:lastRenderedPageBreak/>
              <w:t>Search currently relies on relational queries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1B9ECF" w14:textId="77777777" w:rsidR="00203B1A" w:rsidRPr="00203B1A" w:rsidRDefault="00203B1A" w:rsidP="00203B1A">
            <w:pPr>
              <w:pStyle w:val="BodyText"/>
            </w:pPr>
            <w:r w:rsidRPr="00203B1A">
              <w:t>Complex search may not scale to target data volume.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A86DB9" w14:textId="77777777" w:rsidR="00203B1A" w:rsidRPr="00203B1A" w:rsidRDefault="00203B1A" w:rsidP="00203B1A">
            <w:pPr>
              <w:pStyle w:val="BodyText"/>
            </w:pPr>
            <w:r w:rsidRPr="00203B1A">
              <w:t>Add Elasticsearch or equivalent search index when dataset grows.</w:t>
            </w:r>
          </w:p>
        </w:tc>
      </w:tr>
      <w:tr w:rsidR="00203B1A" w:rsidRPr="00203B1A" w14:paraId="6DCCD032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C17E18" w14:textId="77777777" w:rsidR="00203B1A" w:rsidRPr="00203B1A" w:rsidRDefault="00203B1A" w:rsidP="00203B1A">
            <w:pPr>
              <w:pStyle w:val="BodyText"/>
            </w:pPr>
            <w:r w:rsidRPr="00203B1A">
              <w:t>Reporting may compete with transactional DB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0F56AD" w14:textId="77777777" w:rsidR="00203B1A" w:rsidRPr="00203B1A" w:rsidRDefault="00203B1A" w:rsidP="00203B1A">
            <w:pPr>
              <w:pStyle w:val="BodyText"/>
            </w:pPr>
            <w:r w:rsidRPr="00203B1A">
              <w:t>Heavy reports can slow booking flow.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7D23A2" w14:textId="77777777" w:rsidR="00203B1A" w:rsidRPr="00203B1A" w:rsidRDefault="00203B1A" w:rsidP="00203B1A">
            <w:pPr>
              <w:pStyle w:val="BodyText"/>
            </w:pPr>
            <w:r w:rsidRPr="00203B1A">
              <w:t>Add read replica/CQRS reporting store and event-driven projections.</w:t>
            </w:r>
          </w:p>
        </w:tc>
      </w:tr>
      <w:tr w:rsidR="00203B1A" w:rsidRPr="00203B1A" w14:paraId="5BB15015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5BFFE7" w14:textId="77777777" w:rsidR="00203B1A" w:rsidRPr="00203B1A" w:rsidRDefault="00203B1A" w:rsidP="00203B1A">
            <w:pPr>
              <w:pStyle w:val="BodyText"/>
            </w:pPr>
            <w:r w:rsidRPr="00203B1A">
              <w:t>Notification retry/dead-letter behavior needs hardening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7536EF" w14:textId="77777777" w:rsidR="00203B1A" w:rsidRPr="00203B1A" w:rsidRDefault="00203B1A" w:rsidP="00203B1A">
            <w:pPr>
              <w:pStyle w:val="BodyText"/>
            </w:pPr>
            <w:r w:rsidRPr="00203B1A">
              <w:t>OTP/payment emails may fail silently or be hard to recover.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C92585" w14:textId="77777777" w:rsidR="00203B1A" w:rsidRPr="00203B1A" w:rsidRDefault="00203B1A" w:rsidP="00203B1A">
            <w:pPr>
              <w:pStyle w:val="BodyText"/>
            </w:pPr>
            <w:r w:rsidRPr="00203B1A">
              <w:t>Add retry policy, dead-letter queues, and monitoring.</w:t>
            </w:r>
          </w:p>
        </w:tc>
      </w:tr>
      <w:tr w:rsidR="00203B1A" w:rsidRPr="00203B1A" w14:paraId="2F447F45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A1DA1" w14:textId="77777777" w:rsidR="00203B1A" w:rsidRPr="00203B1A" w:rsidRDefault="00203B1A" w:rsidP="00203B1A">
            <w:pPr>
              <w:pStyle w:val="BodyText"/>
            </w:pPr>
            <w:r w:rsidRPr="00203B1A">
              <w:t>Audit trail is incomplete for all admin actions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2F87D2" w14:textId="77777777" w:rsidR="00203B1A" w:rsidRPr="00203B1A" w:rsidRDefault="00203B1A" w:rsidP="00203B1A">
            <w:pPr>
              <w:pStyle w:val="BodyText"/>
            </w:pPr>
            <w:r w:rsidRPr="00203B1A">
              <w:t>Accountability requirement may not be fully satisfied.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7A776F" w14:textId="77777777" w:rsidR="00203B1A" w:rsidRPr="00203B1A" w:rsidRDefault="00203B1A" w:rsidP="00203B1A">
            <w:pPr>
              <w:pStyle w:val="BodyText"/>
            </w:pPr>
            <w:r w:rsidRPr="00203B1A">
              <w:t>Add audit log model and enforce logging at admin service boundaries.</w:t>
            </w:r>
          </w:p>
        </w:tc>
      </w:tr>
    </w:tbl>
    <w:p w14:paraId="7232433A" w14:textId="77777777" w:rsidR="00203B1A" w:rsidRPr="00203B1A" w:rsidRDefault="00203B1A" w:rsidP="00203B1A">
      <w:pPr>
        <w:pStyle w:val="BodyText"/>
      </w:pPr>
    </w:p>
    <w:p w14:paraId="31BF0E15" w14:textId="70E60E55" w:rsidR="009403CD" w:rsidRDefault="00203B1A">
      <w:pPr>
        <w:pStyle w:val="Heading1"/>
      </w:pPr>
      <w:bookmarkStart w:id="79" w:name="section-glossary"/>
      <w:bookmarkStart w:id="80" w:name="_Toc230472048"/>
      <w:bookmarkEnd w:id="76"/>
      <w:r>
        <w:t xml:space="preserve">12. </w:t>
      </w:r>
      <w:r w:rsidR="00000000">
        <w:t>Glossary</w:t>
      </w:r>
      <w:bookmarkEnd w:id="8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7711"/>
      </w:tblGrid>
      <w:tr w:rsidR="00203B1A" w:rsidRPr="00203B1A" w14:paraId="2A5CD010" w14:textId="77777777" w:rsidTr="00203B1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bookmarkEnd w:id="79"/>
          <w:p w14:paraId="041BB15E" w14:textId="77777777" w:rsidR="00203B1A" w:rsidRPr="00203B1A" w:rsidRDefault="00203B1A" w:rsidP="00203B1A">
            <w:pPr>
              <w:rPr>
                <w:b/>
                <w:bCs/>
              </w:rPr>
            </w:pPr>
            <w:r w:rsidRPr="00203B1A">
              <w:rPr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702589" w14:textId="77777777" w:rsidR="00203B1A" w:rsidRPr="00203B1A" w:rsidRDefault="00203B1A" w:rsidP="00203B1A">
            <w:pPr>
              <w:rPr>
                <w:b/>
                <w:bCs/>
              </w:rPr>
            </w:pPr>
            <w:r w:rsidRPr="00203B1A">
              <w:rPr>
                <w:b/>
                <w:bCs/>
              </w:rPr>
              <w:t>Definition</w:t>
            </w:r>
          </w:p>
        </w:tc>
      </w:tr>
      <w:tr w:rsidR="00203B1A" w:rsidRPr="00203B1A" w14:paraId="24F891C1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6C0BE" w14:textId="77777777" w:rsidR="00203B1A" w:rsidRPr="00203B1A" w:rsidRDefault="00203B1A" w:rsidP="00203B1A">
            <w:r w:rsidRPr="00203B1A">
              <w:t>Tripto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3D0514" w14:textId="77777777" w:rsidR="00203B1A" w:rsidRPr="00203B1A" w:rsidRDefault="00203B1A" w:rsidP="00203B1A">
            <w:r w:rsidRPr="00203B1A">
              <w:t>Hotel booking platform documented in this SAD.</w:t>
            </w:r>
          </w:p>
        </w:tc>
      </w:tr>
      <w:tr w:rsidR="00203B1A" w:rsidRPr="00203B1A" w14:paraId="1C4CD43B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FC6982" w14:textId="77777777" w:rsidR="00203B1A" w:rsidRPr="00203B1A" w:rsidRDefault="00203B1A" w:rsidP="00203B1A">
            <w:r w:rsidRPr="00203B1A">
              <w:t>Customer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89C9B" w14:textId="77777777" w:rsidR="00203B1A" w:rsidRPr="00203B1A" w:rsidRDefault="00203B1A" w:rsidP="00203B1A">
            <w:r w:rsidRPr="00203B1A">
              <w:t>User who searches hotels, books rooms, pays, and reviews stays.</w:t>
            </w:r>
          </w:p>
        </w:tc>
      </w:tr>
      <w:tr w:rsidR="00203B1A" w:rsidRPr="00203B1A" w14:paraId="7500A2AE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76A0D1" w14:textId="77777777" w:rsidR="00203B1A" w:rsidRPr="00203B1A" w:rsidRDefault="00203B1A" w:rsidP="00203B1A">
            <w:r w:rsidRPr="00203B1A">
              <w:t>Hotel Owner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45368" w14:textId="77777777" w:rsidR="00203B1A" w:rsidRPr="00203B1A" w:rsidRDefault="00203B1A" w:rsidP="00203B1A">
            <w:r w:rsidRPr="00203B1A">
              <w:t>Business user who manages hotels, rooms, bookings, media, reviews, and revenue.</w:t>
            </w:r>
          </w:p>
        </w:tc>
      </w:tr>
      <w:tr w:rsidR="00203B1A" w:rsidRPr="00203B1A" w14:paraId="40EAB539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6DEE9D" w14:textId="77777777" w:rsidR="00203B1A" w:rsidRPr="00203B1A" w:rsidRDefault="00203B1A" w:rsidP="00203B1A">
            <w:r w:rsidRPr="00203B1A">
              <w:t>Admin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67CB2F" w14:textId="77777777" w:rsidR="00203B1A" w:rsidRPr="00203B1A" w:rsidRDefault="00203B1A" w:rsidP="00203B1A">
            <w:r w:rsidRPr="00203B1A">
              <w:t>Platform administrator who manages approvals, accounts, reports, and regulations.</w:t>
            </w:r>
          </w:p>
        </w:tc>
      </w:tr>
      <w:tr w:rsidR="00203B1A" w:rsidRPr="00203B1A" w14:paraId="531871CA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371BF6" w14:textId="77777777" w:rsidR="00203B1A" w:rsidRPr="00203B1A" w:rsidRDefault="00203B1A" w:rsidP="00203B1A">
            <w:r w:rsidRPr="00203B1A">
              <w:t>Room Hold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84E15" w14:textId="77777777" w:rsidR="00203B1A" w:rsidRPr="00203B1A" w:rsidRDefault="00203B1A" w:rsidP="00203B1A">
            <w:r w:rsidRPr="00203B1A">
              <w:t>Temporary reservation of room inventory before payment confirmation.</w:t>
            </w:r>
          </w:p>
        </w:tc>
      </w:tr>
      <w:tr w:rsidR="00203B1A" w:rsidRPr="00203B1A" w14:paraId="690313AA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D23D61" w14:textId="77777777" w:rsidR="00203B1A" w:rsidRPr="00203B1A" w:rsidRDefault="00203B1A" w:rsidP="00203B1A">
            <w:r w:rsidRPr="00203B1A">
              <w:t>VNPay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899AC3" w14:textId="77777777" w:rsidR="00203B1A" w:rsidRPr="00203B1A" w:rsidRDefault="00203B1A" w:rsidP="00203B1A">
            <w:r w:rsidRPr="00203B1A">
              <w:t>External online payment gateway used by Tripto.</w:t>
            </w:r>
          </w:p>
        </w:tc>
      </w:tr>
      <w:tr w:rsidR="00203B1A" w:rsidRPr="00203B1A" w14:paraId="44335571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63F18" w14:textId="77777777" w:rsidR="00203B1A" w:rsidRPr="00203B1A" w:rsidRDefault="00203B1A" w:rsidP="00203B1A">
            <w:r w:rsidRPr="00203B1A">
              <w:lastRenderedPageBreak/>
              <w:t>Pay-at-hotel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7F497F" w14:textId="77777777" w:rsidR="00203B1A" w:rsidRPr="00203B1A" w:rsidRDefault="00203B1A" w:rsidP="00203B1A">
            <w:r w:rsidRPr="00203B1A">
              <w:t>Payment method where the customer pays onsite and the owner confirms payment.</w:t>
            </w:r>
          </w:p>
        </w:tc>
      </w:tr>
      <w:tr w:rsidR="00203B1A" w:rsidRPr="00203B1A" w14:paraId="67EE3F09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61B4C2" w14:textId="77777777" w:rsidR="00203B1A" w:rsidRPr="00203B1A" w:rsidRDefault="00203B1A" w:rsidP="00203B1A">
            <w:r w:rsidRPr="00203B1A">
              <w:t>OTP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602EC0" w14:textId="77777777" w:rsidR="00203B1A" w:rsidRPr="00203B1A" w:rsidRDefault="00203B1A" w:rsidP="00203B1A">
            <w:r w:rsidRPr="00203B1A">
              <w:t>One-time password used for email verification and password recovery.</w:t>
            </w:r>
          </w:p>
        </w:tc>
      </w:tr>
      <w:tr w:rsidR="00203B1A" w:rsidRPr="00203B1A" w14:paraId="043CFD87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F528D7" w14:textId="77777777" w:rsidR="00203B1A" w:rsidRPr="00203B1A" w:rsidRDefault="00203B1A" w:rsidP="00203B1A">
            <w:r w:rsidRPr="00203B1A">
              <w:t>JWT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2CA184" w14:textId="77777777" w:rsidR="00203B1A" w:rsidRPr="00203B1A" w:rsidRDefault="00203B1A" w:rsidP="00203B1A">
            <w:r w:rsidRPr="00203B1A">
              <w:t>Signed token used to authenticate API requests.</w:t>
            </w:r>
          </w:p>
        </w:tc>
      </w:tr>
      <w:tr w:rsidR="00203B1A" w:rsidRPr="00203B1A" w14:paraId="58635389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D6DCD7" w14:textId="77777777" w:rsidR="00203B1A" w:rsidRPr="00203B1A" w:rsidRDefault="00203B1A" w:rsidP="00203B1A">
            <w:r w:rsidRPr="00203B1A">
              <w:t>RBAC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2F1CE" w14:textId="77777777" w:rsidR="00203B1A" w:rsidRPr="00203B1A" w:rsidRDefault="00203B1A" w:rsidP="00203B1A">
            <w:r w:rsidRPr="00203B1A">
              <w:t>Role-Based Access Control for Customer, Hotel Owner, and Admin permissions.</w:t>
            </w:r>
          </w:p>
        </w:tc>
      </w:tr>
      <w:tr w:rsidR="00203B1A" w:rsidRPr="00203B1A" w14:paraId="0A49B5A5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889797" w14:textId="77777777" w:rsidR="00203B1A" w:rsidRPr="00203B1A" w:rsidRDefault="00203B1A" w:rsidP="00203B1A">
            <w:r w:rsidRPr="00203B1A">
              <w:t>IDOR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C807B" w14:textId="77777777" w:rsidR="00203B1A" w:rsidRPr="00203B1A" w:rsidRDefault="00203B1A" w:rsidP="00203B1A">
            <w:r w:rsidRPr="00203B1A">
              <w:t>Insecure Direct Object Reference, prevented by ownership validation.</w:t>
            </w:r>
          </w:p>
        </w:tc>
      </w:tr>
      <w:tr w:rsidR="00203B1A" w:rsidRPr="00203B1A" w14:paraId="7D99E31E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A2EF1" w14:textId="77777777" w:rsidR="00203B1A" w:rsidRPr="00203B1A" w:rsidRDefault="00203B1A" w:rsidP="00203B1A">
            <w:r w:rsidRPr="00203B1A">
              <w:t>RabbitMQ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77AFA4" w14:textId="77777777" w:rsidR="00203B1A" w:rsidRPr="00203B1A" w:rsidRDefault="00203B1A" w:rsidP="00203B1A">
            <w:r w:rsidRPr="00203B1A">
              <w:t>Message broker used for asynchronous events.</w:t>
            </w:r>
          </w:p>
        </w:tc>
      </w:tr>
      <w:tr w:rsidR="00203B1A" w:rsidRPr="00203B1A" w14:paraId="6D283647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AED1D" w14:textId="77777777" w:rsidR="00203B1A" w:rsidRPr="00203B1A" w:rsidRDefault="00203B1A" w:rsidP="00203B1A">
            <w:r w:rsidRPr="00203B1A">
              <w:t>Eureka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5724B7" w14:textId="77777777" w:rsidR="00203B1A" w:rsidRPr="00203B1A" w:rsidRDefault="00203B1A" w:rsidP="00203B1A">
            <w:r w:rsidRPr="00203B1A">
              <w:t>Service registry used by Spring Cloud services.</w:t>
            </w:r>
          </w:p>
        </w:tc>
      </w:tr>
      <w:tr w:rsidR="00203B1A" w:rsidRPr="00203B1A" w14:paraId="15BD3D8B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B72BAB" w14:textId="77777777" w:rsidR="00203B1A" w:rsidRPr="00203B1A" w:rsidRDefault="00203B1A" w:rsidP="00203B1A">
            <w:r w:rsidRPr="00203B1A">
              <w:t>API Gateway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130BED" w14:textId="77777777" w:rsidR="00203B1A" w:rsidRPr="00203B1A" w:rsidRDefault="00203B1A" w:rsidP="00203B1A">
            <w:r w:rsidRPr="00203B1A">
              <w:t>Spring Cloud Gateway service that routes public API traffic.</w:t>
            </w:r>
          </w:p>
        </w:tc>
      </w:tr>
      <w:tr w:rsidR="00203B1A" w:rsidRPr="00203B1A" w14:paraId="27644755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EECB0D" w14:textId="77777777" w:rsidR="00203B1A" w:rsidRPr="00203B1A" w:rsidRDefault="00203B1A" w:rsidP="00203B1A">
            <w:r w:rsidRPr="00203B1A">
              <w:t>Supabase 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F06520" w14:textId="77777777" w:rsidR="00203B1A" w:rsidRPr="00203B1A" w:rsidRDefault="00203B1A" w:rsidP="00203B1A">
            <w:r w:rsidRPr="00203B1A">
              <w:t>Current object storage provider for uploaded media/documents.</w:t>
            </w:r>
          </w:p>
        </w:tc>
      </w:tr>
      <w:tr w:rsidR="00203B1A" w:rsidRPr="00203B1A" w14:paraId="3C8D9AF7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113F07" w14:textId="77777777" w:rsidR="00203B1A" w:rsidRPr="00203B1A" w:rsidRDefault="00203B1A" w:rsidP="00203B1A">
            <w:r w:rsidRPr="00203B1A">
              <w:t>Elasticsearch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ABBD65" w14:textId="77777777" w:rsidR="00203B1A" w:rsidRPr="00203B1A" w:rsidRDefault="00203B1A" w:rsidP="00203B1A">
            <w:r w:rsidRPr="00203B1A">
              <w:t>Planned search index for larger-scale hotel search.</w:t>
            </w:r>
          </w:p>
        </w:tc>
      </w:tr>
      <w:tr w:rsidR="00203B1A" w:rsidRPr="00203B1A" w14:paraId="2C538AAB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ED651" w14:textId="77777777" w:rsidR="00203B1A" w:rsidRPr="00203B1A" w:rsidRDefault="00203B1A" w:rsidP="00203B1A">
            <w:r w:rsidRPr="00203B1A">
              <w:t>Redis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F09A12" w14:textId="77777777" w:rsidR="00203B1A" w:rsidRPr="00203B1A" w:rsidRDefault="00203B1A" w:rsidP="00203B1A">
            <w:r w:rsidRPr="00203B1A">
              <w:t>Planned cache/delayed-job/token-blacklist infrastructure.</w:t>
            </w:r>
          </w:p>
        </w:tc>
      </w:tr>
      <w:tr w:rsidR="00203B1A" w:rsidRPr="00203B1A" w14:paraId="4160DCC0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FB8BB4" w14:textId="77777777" w:rsidR="00203B1A" w:rsidRPr="00203B1A" w:rsidRDefault="00203B1A" w:rsidP="00203B1A">
            <w:r w:rsidRPr="00203B1A">
              <w:t>CQRS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2B3A1B" w14:textId="77777777" w:rsidR="00203B1A" w:rsidRPr="00203B1A" w:rsidRDefault="00203B1A" w:rsidP="00203B1A">
            <w:r w:rsidRPr="00203B1A">
              <w:t>Command Query Responsibility Segregation, planned for reporting scale-out.</w:t>
            </w:r>
          </w:p>
        </w:tc>
      </w:tr>
      <w:tr w:rsidR="00203B1A" w:rsidRPr="00203B1A" w14:paraId="2459490D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017B68" w14:textId="77777777" w:rsidR="00203B1A" w:rsidRPr="00203B1A" w:rsidRDefault="00203B1A" w:rsidP="00203B1A">
            <w:r w:rsidRPr="00203B1A">
              <w:t>C4 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80D77" w14:textId="77777777" w:rsidR="00203B1A" w:rsidRPr="00203B1A" w:rsidRDefault="00203B1A" w:rsidP="00203B1A">
            <w:r w:rsidRPr="00203B1A">
              <w:t>Architecture diagram model using context, container, component, and dynamic/deployment views.</w:t>
            </w:r>
          </w:p>
        </w:tc>
      </w:tr>
      <w:tr w:rsidR="00203B1A" w:rsidRPr="00203B1A" w14:paraId="2EA6A002" w14:textId="77777777" w:rsidTr="00203B1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441C1" w14:textId="77777777" w:rsidR="00203B1A" w:rsidRPr="00203B1A" w:rsidRDefault="00203B1A" w:rsidP="00203B1A">
            <w:r w:rsidRPr="00203B1A">
              <w:t>arc42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B4E47" w14:textId="77777777" w:rsidR="00203B1A" w:rsidRPr="00203B1A" w:rsidRDefault="00203B1A" w:rsidP="00203B1A">
            <w:r w:rsidRPr="00203B1A">
              <w:t>Architecture documentation template used to structure this SAD.</w:t>
            </w:r>
          </w:p>
        </w:tc>
      </w:tr>
    </w:tbl>
    <w:p w14:paraId="2EF5F645" w14:textId="77777777" w:rsidR="002A0B1B" w:rsidRDefault="002A0B1B"/>
    <w:sectPr w:rsidR="002A0B1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EF529" w14:textId="77777777" w:rsidR="002F06BC" w:rsidRDefault="002F06BC" w:rsidP="001D4DD6">
      <w:pPr>
        <w:spacing w:after="0"/>
      </w:pPr>
      <w:r>
        <w:separator/>
      </w:r>
    </w:p>
  </w:endnote>
  <w:endnote w:type="continuationSeparator" w:id="0">
    <w:p w14:paraId="124DA413" w14:textId="77777777" w:rsidR="002F06BC" w:rsidRDefault="002F06BC" w:rsidP="001D4D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5BB73" w14:textId="77777777" w:rsidR="002F06BC" w:rsidRDefault="002F06BC" w:rsidP="001D4DD6">
      <w:pPr>
        <w:spacing w:after="0"/>
      </w:pPr>
      <w:r>
        <w:separator/>
      </w:r>
    </w:p>
  </w:footnote>
  <w:footnote w:type="continuationSeparator" w:id="0">
    <w:p w14:paraId="6649FA01" w14:textId="77777777" w:rsidR="002F06BC" w:rsidRDefault="002F06BC" w:rsidP="001D4D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040D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068C10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01"/>
    <w:multiLevelType w:val="multilevel"/>
    <w:tmpl w:val="0A5833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345A2B09"/>
    <w:multiLevelType w:val="multilevel"/>
    <w:tmpl w:val="869C9F4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66C33C3"/>
    <w:multiLevelType w:val="multilevel"/>
    <w:tmpl w:val="FC2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0278B"/>
    <w:multiLevelType w:val="multilevel"/>
    <w:tmpl w:val="8B0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E68A5"/>
    <w:multiLevelType w:val="multilevel"/>
    <w:tmpl w:val="959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37E70"/>
    <w:multiLevelType w:val="hybridMultilevel"/>
    <w:tmpl w:val="7B90C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33263"/>
    <w:multiLevelType w:val="multilevel"/>
    <w:tmpl w:val="66E0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035124">
    <w:abstractNumId w:val="0"/>
  </w:num>
  <w:num w:numId="2" w16cid:durableId="1936939099">
    <w:abstractNumId w:val="1"/>
  </w:num>
  <w:num w:numId="3" w16cid:durableId="250435400">
    <w:abstractNumId w:val="1"/>
  </w:num>
  <w:num w:numId="4" w16cid:durableId="2063406684">
    <w:abstractNumId w:val="1"/>
  </w:num>
  <w:num w:numId="5" w16cid:durableId="686295665">
    <w:abstractNumId w:val="1"/>
  </w:num>
  <w:num w:numId="6" w16cid:durableId="1578051858">
    <w:abstractNumId w:val="1"/>
  </w:num>
  <w:num w:numId="7" w16cid:durableId="950286448">
    <w:abstractNumId w:val="1"/>
  </w:num>
  <w:num w:numId="8" w16cid:durableId="1105686975">
    <w:abstractNumId w:val="1"/>
  </w:num>
  <w:num w:numId="9" w16cid:durableId="1667586937">
    <w:abstractNumId w:val="1"/>
  </w:num>
  <w:num w:numId="10" w16cid:durableId="1779518496">
    <w:abstractNumId w:val="1"/>
  </w:num>
  <w:num w:numId="11" w16cid:durableId="1128357439">
    <w:abstractNumId w:val="1"/>
  </w:num>
  <w:num w:numId="12" w16cid:durableId="57174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25070078">
    <w:abstractNumId w:val="1"/>
  </w:num>
  <w:num w:numId="14" w16cid:durableId="402145716">
    <w:abstractNumId w:val="1"/>
  </w:num>
  <w:num w:numId="15" w16cid:durableId="2135711429">
    <w:abstractNumId w:val="1"/>
  </w:num>
  <w:num w:numId="16" w16cid:durableId="2027293794">
    <w:abstractNumId w:val="1"/>
  </w:num>
  <w:num w:numId="17" w16cid:durableId="1412892024">
    <w:abstractNumId w:val="1"/>
  </w:num>
  <w:num w:numId="18" w16cid:durableId="889263493">
    <w:abstractNumId w:val="1"/>
  </w:num>
  <w:num w:numId="19" w16cid:durableId="1329209025">
    <w:abstractNumId w:val="1"/>
  </w:num>
  <w:num w:numId="20" w16cid:durableId="2045593745">
    <w:abstractNumId w:val="1"/>
  </w:num>
  <w:num w:numId="21" w16cid:durableId="508982659">
    <w:abstractNumId w:val="1"/>
  </w:num>
  <w:num w:numId="22" w16cid:durableId="1798141516">
    <w:abstractNumId w:val="1"/>
  </w:num>
  <w:num w:numId="23" w16cid:durableId="1123379037">
    <w:abstractNumId w:val="3"/>
  </w:num>
  <w:num w:numId="24" w16cid:durableId="1211191070">
    <w:abstractNumId w:val="6"/>
  </w:num>
  <w:num w:numId="25" w16cid:durableId="1752308424">
    <w:abstractNumId w:val="5"/>
  </w:num>
  <w:num w:numId="26" w16cid:durableId="1202550403">
    <w:abstractNumId w:val="4"/>
  </w:num>
  <w:num w:numId="27" w16cid:durableId="1947075717">
    <w:abstractNumId w:val="8"/>
  </w:num>
  <w:num w:numId="28" w16cid:durableId="11458590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03CD"/>
    <w:rsid w:val="00013B8C"/>
    <w:rsid w:val="00042B47"/>
    <w:rsid w:val="00055F8D"/>
    <w:rsid w:val="000C7A1E"/>
    <w:rsid w:val="00115238"/>
    <w:rsid w:val="001D4DD6"/>
    <w:rsid w:val="00203B1A"/>
    <w:rsid w:val="00260690"/>
    <w:rsid w:val="00280E18"/>
    <w:rsid w:val="002A0B1B"/>
    <w:rsid w:val="002F06BC"/>
    <w:rsid w:val="00382478"/>
    <w:rsid w:val="003C6DA0"/>
    <w:rsid w:val="00573CA1"/>
    <w:rsid w:val="00582D1C"/>
    <w:rsid w:val="0064479C"/>
    <w:rsid w:val="00695272"/>
    <w:rsid w:val="00720D5A"/>
    <w:rsid w:val="0078508E"/>
    <w:rsid w:val="00796F8C"/>
    <w:rsid w:val="007A3195"/>
    <w:rsid w:val="00800592"/>
    <w:rsid w:val="008F1098"/>
    <w:rsid w:val="00904813"/>
    <w:rsid w:val="009403CD"/>
    <w:rsid w:val="00966435"/>
    <w:rsid w:val="009923FC"/>
    <w:rsid w:val="009A6207"/>
    <w:rsid w:val="00B50D81"/>
    <w:rsid w:val="00D241F4"/>
    <w:rsid w:val="00D447F6"/>
    <w:rsid w:val="00D626BA"/>
    <w:rsid w:val="00D90CE8"/>
    <w:rsid w:val="00DD5993"/>
    <w:rsid w:val="00DF00BC"/>
    <w:rsid w:val="00F06759"/>
    <w:rsid w:val="00F2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2625D29"/>
  <w15:docId w15:val="{DF65A08F-F590-4B27-A08A-F5D64E076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0D5A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F226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582D1C"/>
  </w:style>
  <w:style w:type="character" w:customStyle="1" w:styleId="Heading3Char">
    <w:name w:val="Heading 3 Char"/>
    <w:basedOn w:val="DefaultParagraphFont"/>
    <w:link w:val="Heading3"/>
    <w:uiPriority w:val="9"/>
    <w:rsid w:val="00720D5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3C6DA0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1D4DD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1D4DD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D4DD6"/>
  </w:style>
  <w:style w:type="paragraph" w:styleId="Footer">
    <w:name w:val="footer"/>
    <w:basedOn w:val="Normal"/>
    <w:link w:val="FooterChar"/>
    <w:rsid w:val="001D4D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D4DD6"/>
  </w:style>
  <w:style w:type="paragraph" w:styleId="TOC1">
    <w:name w:val="toc 1"/>
    <w:basedOn w:val="Normal"/>
    <w:next w:val="Normal"/>
    <w:autoRedefine/>
    <w:uiPriority w:val="39"/>
    <w:rsid w:val="0096643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664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966435"/>
    <w:pPr>
      <w:spacing w:after="100"/>
      <w:ind w:left="480"/>
    </w:pPr>
  </w:style>
  <w:style w:type="character" w:styleId="FollowedHyperlink">
    <w:name w:val="FollowedHyperlink"/>
    <w:basedOn w:val="DefaultParagraphFont"/>
    <w:rsid w:val="009664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google.com/document/d/16PSlqrzX0Jd1SIlIS_JEi7YjD5Sh36wz/edit?usp=drive_link&amp;ouid=118195550095956142529&amp;rtpof=true&amp;sd=tru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google.com/spreadsheets/d/1SOP0z5VohpINxJxnlSOC2lSpTNX3-Org/edit?usp=drive_link&amp;ouid=118195550095956142529&amp;rtpof=true&amp;sd=true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562CB-BD19-4537-A125-E3049506D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35</Pages>
  <Words>4693</Words>
  <Characters>26751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arc42 Template</vt:lpstr>
    </vt:vector>
  </TitlesOfParts>
  <Company/>
  <LinksUpToDate>false</LinksUpToDate>
  <CharactersWithSpaces>31382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arc42 Template</dc:title>
  <dc:creator/>
  <cp:keywords/>
  <cp:lastModifiedBy>Võ Xuân Ngọc</cp:lastModifiedBy>
  <cp:revision>7</cp:revision>
  <dcterms:created xsi:type="dcterms:W3CDTF">2025-12-11T10:46:00Z</dcterms:created>
  <dcterms:modified xsi:type="dcterms:W3CDTF">2026-05-23T16:40:00Z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2025</vt:lpwstr>
  </property>
</Properties>
</file>