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0F6CE6">
        <w:t>PHÁT ÂM</w:t>
      </w:r>
      <w:r>
        <w:t xml:space="preserve"> – CÂU DỄ</w:t>
      </w:r>
      <w:r w:rsidR="007171AC">
        <w:t>]</w:t>
      </w:r>
    </w:p>
    <w:p w:rsidR="00B2404C" w:rsidRDefault="00B2404C" w:rsidP="00B2404C">
      <w:r>
        <w:t>[Q]</w:t>
      </w:r>
    </w:p>
    <w:p w:rsidR="00CC5471" w:rsidRPr="003A4A9B" w:rsidRDefault="00CC5471" w:rsidP="003A4A9B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>Mark the letter A, B, C, or D to indicate the word whose underlined part differs from the other three in pronunciation in each of the following questions</w:t>
      </w:r>
      <w:r w:rsidR="00CA5137" w:rsidRPr="003A4A9B">
        <w:rPr>
          <w:rFonts w:cs="Times New Roman"/>
          <w:color w:val="000000" w:themeColor="text1"/>
        </w:rPr>
        <w:t xml:space="preserve"> -2</w:t>
      </w:r>
      <w:r w:rsidR="000A6512" w:rsidRPr="003A4A9B">
        <w:rPr>
          <w:rFonts w:cs="Times New Roman"/>
          <w:color w:val="000000" w:themeColor="text1"/>
        </w:rPr>
        <w:t>2</w:t>
      </w:r>
      <w:r w:rsidRPr="003A4A9B">
        <w:rPr>
          <w:rFonts w:cs="Times New Roman"/>
          <w:color w:val="000000" w:themeColor="text1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467EE" w:rsidRDefault="002467EE" w:rsidP="002467EE">
      <w:r>
        <w:t>[Q]</w:t>
      </w:r>
    </w:p>
    <w:p w:rsidR="002467EE" w:rsidRPr="003A4A9B" w:rsidRDefault="002467EE" w:rsidP="003A4A9B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>Mark the letter A, B, C, or D to indicate the word whose underlined part differs from the other three in pronunciation in each of the following questions -23.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land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sandy</w:t>
      </w:r>
    </w:p>
    <w:p w:rsidR="002467EE" w:rsidRDefault="002467EE" w:rsidP="002467EE">
      <w:pPr>
        <w:ind w:left="360"/>
      </w:pPr>
      <w:r>
        <w:t>1.</w:t>
      </w:r>
      <w:r w:rsidRPr="007B54F9">
        <w:rPr>
          <w:sz w:val="24"/>
          <w:szCs w:val="24"/>
        </w:rPr>
        <w:t>many</w:t>
      </w:r>
      <w:r>
        <w:t xml:space="preserve"> 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candy</w:t>
      </w:r>
    </w:p>
    <w:p w:rsidR="005F482C" w:rsidRDefault="005F482C" w:rsidP="005F482C">
      <w:r>
        <w:t>[Q]</w:t>
      </w:r>
    </w:p>
    <w:p w:rsidR="005F482C" w:rsidRPr="003A4A9B" w:rsidRDefault="005F482C" w:rsidP="005F482C">
      <w:pPr>
        <w:rPr>
          <w:rFonts w:cs="Times New Roman"/>
          <w:color w:val="000000" w:themeColor="text1"/>
        </w:rPr>
      </w:pPr>
      <w:r w:rsidRPr="003A4A9B">
        <w:rPr>
          <w:rFonts w:cs="Times New Roman"/>
          <w:color w:val="000000" w:themeColor="text1"/>
        </w:rPr>
        <w:t>Mark the letter A, B, C, or D to indicate the word whose underlined part differs from the other three in pronunciation in each of the following questions -2</w:t>
      </w:r>
      <w:r>
        <w:rPr>
          <w:rFonts w:cs="Times New Roman"/>
          <w:color w:val="000000" w:themeColor="text1"/>
        </w:rPr>
        <w:t>4</w:t>
      </w:r>
      <w:bookmarkStart w:id="0" w:name="_GoBack"/>
      <w:bookmarkEnd w:id="0"/>
      <w:r w:rsidRPr="003A4A9B">
        <w:rPr>
          <w:rFonts w:cs="Times New Roman"/>
          <w:color w:val="000000" w:themeColor="text1"/>
        </w:rPr>
        <w:t>.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read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1.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5F482C" w:rsidRDefault="005F482C" w:rsidP="005F482C">
      <w:pPr>
        <w:ind w:left="360"/>
      </w:pPr>
      <w:r>
        <w:t>0.</w:t>
      </w:r>
      <w:r w:rsidRPr="00C63622">
        <w:rPr>
          <w:color w:val="000000"/>
          <w:sz w:val="24"/>
        </w:rPr>
        <w:t>heal</w:t>
      </w:r>
      <w:r w:rsidRPr="00C63622">
        <w:rPr>
          <w:color w:val="000000"/>
          <w:sz w:val="24"/>
          <w:u w:val="single"/>
        </w:rPr>
        <w:t>th</w:t>
      </w:r>
      <w:r>
        <w:t xml:space="preserve"> </w:t>
      </w:r>
    </w:p>
    <w:p w:rsidR="005F482C" w:rsidRPr="002467EE" w:rsidRDefault="005F482C" w:rsidP="005F482C">
      <w:pPr>
        <w:rPr>
          <w:color w:val="000000"/>
          <w:sz w:val="24"/>
        </w:rPr>
      </w:pPr>
    </w:p>
    <w:sectPr w:rsidR="005F482C" w:rsidRPr="002467E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81822"/>
    <w:rsid w:val="001C3F33"/>
    <w:rsid w:val="001F2458"/>
    <w:rsid w:val="00217413"/>
    <w:rsid w:val="002467EE"/>
    <w:rsid w:val="00247348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F397B"/>
    <w:rsid w:val="00551441"/>
    <w:rsid w:val="005B25D0"/>
    <w:rsid w:val="005F482C"/>
    <w:rsid w:val="00635809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969FC"/>
    <w:rsid w:val="008E5B81"/>
    <w:rsid w:val="00903351"/>
    <w:rsid w:val="009A4DFF"/>
    <w:rsid w:val="009B6D37"/>
    <w:rsid w:val="009C69C5"/>
    <w:rsid w:val="00A57FF5"/>
    <w:rsid w:val="00A9149D"/>
    <w:rsid w:val="00B2404C"/>
    <w:rsid w:val="00B311E2"/>
    <w:rsid w:val="00B570DA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21</cp:revision>
  <dcterms:created xsi:type="dcterms:W3CDTF">2019-11-27T02:46:00Z</dcterms:created>
  <dcterms:modified xsi:type="dcterms:W3CDTF">2019-11-27T03:38:00Z</dcterms:modified>
</cp:coreProperties>
</file>