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01811">
        <w:t>2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902F77" w:rsidP="00B2404C">
      <w:r>
        <w:t xml:space="preserve"> </w:t>
      </w:r>
      <w:r w:rsidR="00B2404C">
        <w:t>[Q]</w:t>
      </w:r>
    </w:p>
    <w:p w:rsidR="00902F77" w:rsidRDefault="00902F77" w:rsidP="00902F77">
      <w:r w:rsidRPr="0028584D">
        <w:rPr>
          <w:rFonts w:ascii="Arial" w:hAnsi="Arial" w:cs="Arial"/>
          <w:b/>
          <w:i/>
          <w:sz w:val="20"/>
          <w:szCs w:val="20"/>
        </w:rPr>
        <w:t xml:space="preserve">Activity 1: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CC5471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Where is Blake’s company?</w:t>
      </w:r>
    </w:p>
    <w:p w:rsidR="0010596F" w:rsidRDefault="00450C66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2950B7">
        <w:t xml:space="preserve"> </w:t>
      </w:r>
      <w:r w:rsidR="00F14EEF" w:rsidRPr="00F477C9">
        <w:rPr>
          <w:rFonts w:ascii="Arial" w:hAnsi="Arial" w:cs="Arial"/>
          <w:b/>
          <w:bCs/>
          <w:color w:val="FF0000"/>
          <w:sz w:val="20"/>
          <w:szCs w:val="20"/>
        </w:rPr>
        <w:t>Florida</w:t>
      </w:r>
    </w:p>
    <w:p w:rsidR="0010596F" w:rsidRDefault="00CC5471" w:rsidP="00F14EEF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Alabama</w:t>
      </w:r>
    </w:p>
    <w:p w:rsidR="0010596F" w:rsidRDefault="00662EDF" w:rsidP="00F14EEF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California</w:t>
      </w:r>
    </w:p>
    <w:p w:rsidR="00B2404C" w:rsidRDefault="003366AD" w:rsidP="00F14EEF">
      <w:pPr>
        <w:ind w:left="360"/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Alaska</w:t>
      </w:r>
    </w:p>
    <w:p w:rsidR="002467EE" w:rsidRDefault="002467EE" w:rsidP="002467EE">
      <w:r>
        <w:t>[Q]</w:t>
      </w:r>
    </w:p>
    <w:p w:rsidR="002467EE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How much do people pay for him?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$15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£15</w:t>
      </w:r>
    </w:p>
    <w:p w:rsid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F14EEF" w:rsidRPr="00B659C2">
        <w:rPr>
          <w:rFonts w:ascii="Arial" w:hAnsi="Arial" w:cs="Arial"/>
          <w:b/>
          <w:bCs/>
          <w:color w:val="FF0000"/>
          <w:sz w:val="20"/>
          <w:szCs w:val="20"/>
        </w:rPr>
        <w:t>$50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£50</w:t>
      </w:r>
    </w:p>
    <w:p w:rsidR="005F482C" w:rsidRDefault="00662EDF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How old is he?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15</w:t>
      </w:r>
    </w:p>
    <w:p w:rsid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F14EEF" w:rsidRPr="00B659C2">
        <w:rPr>
          <w:rFonts w:ascii="Arial" w:hAnsi="Arial" w:cs="Arial"/>
          <w:b/>
          <w:bCs/>
          <w:color w:val="FF0000"/>
          <w:sz w:val="20"/>
          <w:szCs w:val="20"/>
        </w:rPr>
        <w:t>16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17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18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What is his hobby?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problems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company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work</w:t>
      </w:r>
    </w:p>
    <w:p w:rsidR="00662EDF" w:rsidRDefault="00450C66" w:rsidP="00662EDF">
      <w:pPr>
        <w:ind w:left="360"/>
      </w:pPr>
      <w:r>
        <w:t>1</w:t>
      </w:r>
      <w:r w:rsidR="00662EDF">
        <w:t>.</w:t>
      </w:r>
      <w:r w:rsidR="002950B7">
        <w:t xml:space="preserve"> </w:t>
      </w:r>
      <w:r w:rsidR="00F14EEF" w:rsidRPr="00932B4F">
        <w:rPr>
          <w:rFonts w:ascii="Arial" w:hAnsi="Arial" w:cs="Arial"/>
          <w:b/>
          <w:bCs/>
          <w:color w:val="FF0000"/>
          <w:sz w:val="20"/>
          <w:szCs w:val="20"/>
        </w:rPr>
        <w:t>computers</w:t>
      </w:r>
    </w:p>
    <w:p w:rsidR="00662EDF" w:rsidRDefault="00662EDF" w:rsidP="00662EDF">
      <w:r>
        <w:t xml:space="preserve">  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What isn’t he going to do?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Leave school</w:t>
      </w:r>
    </w:p>
    <w:p w:rsid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F14EEF" w:rsidRPr="00B659C2">
        <w:rPr>
          <w:rFonts w:ascii="Arial" w:hAnsi="Arial" w:cs="Arial"/>
          <w:b/>
          <w:bCs/>
          <w:color w:val="FF0000"/>
          <w:sz w:val="20"/>
          <w:szCs w:val="20"/>
        </w:rPr>
        <w:t>Go to university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F14EEF">
        <w:rPr>
          <w:rFonts w:ascii="Arial" w:hAnsi="Arial" w:cs="Arial"/>
          <w:sz w:val="20"/>
          <w:szCs w:val="20"/>
        </w:rPr>
        <w:t>Finish his degree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F14EEF" w:rsidRPr="00F87386">
        <w:rPr>
          <w:rFonts w:ascii="Arial" w:hAnsi="Arial" w:cs="Arial"/>
          <w:color w:val="000000"/>
          <w:sz w:val="20"/>
          <w:szCs w:val="20"/>
        </w:rPr>
        <w:t>Start a company</w:t>
      </w:r>
    </w:p>
    <w:p w:rsidR="00662EDF" w:rsidRDefault="00662EDF" w:rsidP="00662EDF">
      <w:r>
        <w:t xml:space="preserve"> 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01811">
        <w:t>2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902F77" w:rsidP="00592979">
      <w:r>
        <w:t xml:space="preserve"> </w:t>
      </w:r>
      <w:r w:rsidR="00592979">
        <w:t>[Q]</w:t>
      </w:r>
    </w:p>
    <w:p w:rsidR="00902F77" w:rsidRDefault="00902F77" w:rsidP="00902F77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really wants to be an actress.</w:t>
      </w:r>
    </w:p>
    <w:p w:rsidR="00592979" w:rsidRPr="00662EDF" w:rsidRDefault="00450C66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t xml:space="preserve">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t xml:space="preserve"> 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662EDF" w:rsidP="00592979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 xml:space="preserve">She is </w:t>
      </w:r>
      <w:r>
        <w:rPr>
          <w:rFonts w:ascii="Arial" w:hAnsi="Arial" w:cs="Arial"/>
          <w:sz w:val="20"/>
          <w:szCs w:val="20"/>
        </w:rPr>
        <w:t>interested in English and drama</w:t>
      </w:r>
      <w:r w:rsidRPr="00540C25">
        <w:rPr>
          <w:rFonts w:ascii="Arial" w:hAnsi="Arial" w:cs="Arial"/>
          <w:sz w:val="20"/>
          <w:szCs w:val="20"/>
        </w:rPr>
        <w:t xml:space="preserve"> classes.</w:t>
      </w:r>
    </w:p>
    <w:p w:rsidR="00662EDF" w:rsidRP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662EDF" w:rsidP="00662EDF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 w:rsidRPr="0017453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has singing lessons every weekend.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Most</w:t>
      </w:r>
      <w:r w:rsidRPr="00540C25">
        <w:rPr>
          <w:rFonts w:ascii="Arial" w:hAnsi="Arial" w:cs="Arial"/>
          <w:sz w:val="20"/>
          <w:szCs w:val="20"/>
        </w:rPr>
        <w:t xml:space="preserve"> members of her family are actors.</w:t>
      </w:r>
    </w:p>
    <w:p w:rsidR="00662EDF" w:rsidRP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174537" w:rsidRDefault="00F14EE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Her mother is very surprised by her decision.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50C6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592979"/>
    <w:p w:rsidR="00592979" w:rsidRDefault="00662EDF" w:rsidP="00592979">
      <w:r>
        <w:t xml:space="preserve"> </w:t>
      </w:r>
      <w:r w:rsidR="00592979">
        <w:t xml:space="preserve">[Loai: </w:t>
      </w:r>
      <w:r w:rsidR="00E76647">
        <w:t xml:space="preserve">NGHE – ĐỀ </w:t>
      </w:r>
      <w:r w:rsidR="00901811">
        <w:t>3</w:t>
      </w:r>
      <w:r w:rsidR="00E76647">
        <w:t xml:space="preserve"> – PHẦN 3</w:t>
      </w:r>
      <w:r w:rsidR="00001D68">
        <w:t xml:space="preserve"> – 10 CÂU</w:t>
      </w:r>
      <w:r w:rsidR="00592979">
        <w:t>]</w:t>
      </w:r>
    </w:p>
    <w:p w:rsidR="00592979" w:rsidRDefault="00902F77" w:rsidP="00592979">
      <w:r>
        <w:t xml:space="preserve"> </w:t>
      </w:r>
      <w:r w:rsidR="00592979">
        <w:t>[Q]</w:t>
      </w:r>
    </w:p>
    <w:p w:rsidR="00902F77" w:rsidRDefault="00902F77" w:rsidP="00902F77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5E75EB" w:rsidRDefault="00F14EEF" w:rsidP="00F14EE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  <w:lang w:val="vi-VN"/>
        </w:rPr>
        <w:t xml:space="preserve">Type </w:t>
      </w:r>
      <w:r w:rsidRPr="005E75EB">
        <w:rPr>
          <w:rFonts w:ascii="Arial" w:hAnsi="Arial" w:cs="Arial"/>
          <w:sz w:val="20"/>
          <w:szCs w:val="20"/>
        </w:rPr>
        <w:t>of accommodation: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hall of residence</w:t>
      </w:r>
    </w:p>
    <w:p w:rsidR="00F14EEF" w:rsidRPr="005E75EB" w:rsidRDefault="00F14EEF" w:rsidP="00F14EE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Name: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Anu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F14EEF">
        <w:rPr>
          <w:rFonts w:ascii="Arial" w:hAnsi="Arial" w:cs="Arial"/>
          <w:iCs/>
          <w:sz w:val="20"/>
          <w:szCs w:val="20"/>
        </w:rPr>
        <w:t>Batt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F14EEF">
        <w:rPr>
          <w:rFonts w:ascii="Arial" w:hAnsi="Arial" w:cs="Arial"/>
          <w:iCs/>
          <w:sz w:val="20"/>
          <w:szCs w:val="20"/>
        </w:rPr>
        <w:t>Bhat</w:t>
      </w:r>
    </w:p>
    <w:p w:rsidR="00592979" w:rsidRDefault="00450C66" w:rsidP="00592979">
      <w:pPr>
        <w:ind w:left="360"/>
        <w:rPr>
          <w:color w:val="000000"/>
          <w:sz w:val="24"/>
        </w:rPr>
      </w:pPr>
      <w:r>
        <w:t>1</w:t>
      </w:r>
      <w:r w:rsidR="00662EDF">
        <w:t xml:space="preserve">. </w:t>
      </w:r>
      <w:r w:rsidR="00F14EEF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Bhatt</w:t>
      </w:r>
    </w:p>
    <w:p w:rsidR="00592979" w:rsidRDefault="00592979" w:rsidP="00592979">
      <w:pPr>
        <w:ind w:left="360"/>
      </w:pPr>
      <w:r>
        <w:t>0.</w:t>
      </w:r>
      <w:r w:rsidR="00662EDF">
        <w:rPr>
          <w:color w:val="000000"/>
          <w:sz w:val="24"/>
        </w:rPr>
        <w:t xml:space="preserve"> </w:t>
      </w:r>
      <w:r w:rsidR="00F14EEF">
        <w:rPr>
          <w:rFonts w:ascii="Arial" w:hAnsi="Arial" w:cs="Arial"/>
          <w:iCs/>
          <w:sz w:val="20"/>
          <w:szCs w:val="20"/>
        </w:rPr>
        <w:t>Hbatt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14EEF" w:rsidRPr="005E75EB" w:rsidRDefault="00F14EEF" w:rsidP="00F14EE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Date of birth: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(12)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21 May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31 May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21 March</w:t>
      </w:r>
    </w:p>
    <w:p w:rsidR="00C614B4" w:rsidRDefault="00450C66" w:rsidP="00C614B4">
      <w:pPr>
        <w:ind w:left="360"/>
      </w:pPr>
      <w:r>
        <w:t>1</w:t>
      </w:r>
      <w:r w:rsidR="00C614B4">
        <w:t>.</w:t>
      </w:r>
      <w:r w:rsidR="00C614B4">
        <w:rPr>
          <w:color w:val="000000"/>
          <w:sz w:val="24"/>
        </w:rPr>
        <w:t xml:space="preserve"> </w:t>
      </w:r>
      <w:r w:rsidR="00D41C2B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31 March</w:t>
      </w:r>
    </w:p>
    <w:p w:rsidR="00592979" w:rsidRDefault="00C614B4" w:rsidP="00C614B4">
      <w:r>
        <w:t xml:space="preserve"> </w:t>
      </w:r>
      <w:r w:rsidR="00592979"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Country of origin: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I</w:t>
      </w:r>
      <w:r w:rsidRPr="005E75EB">
        <w:rPr>
          <w:rFonts w:ascii="Arial" w:hAnsi="Arial" w:cs="Arial"/>
          <w:sz w:val="20"/>
          <w:szCs w:val="20"/>
        </w:rPr>
        <w:t>ndia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Course of study: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(13) ……………………….</w:t>
      </w:r>
    </w:p>
    <w:p w:rsidR="00C614B4" w:rsidRDefault="00450C6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41C2B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nursing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fishing</w:t>
      </w:r>
    </w:p>
    <w:p w:rsidR="00C614B4" w:rsidRDefault="00C614B4" w:rsidP="00D41C2B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teaching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41C2B">
        <w:rPr>
          <w:rFonts w:ascii="Arial" w:hAnsi="Arial" w:cs="Arial"/>
          <w:iCs/>
          <w:sz w:val="20"/>
          <w:szCs w:val="20"/>
        </w:rPr>
        <w:t>meeting</w:t>
      </w:r>
    </w:p>
    <w:p w:rsidR="00902F77" w:rsidRDefault="00902F77" w:rsidP="00902F77">
      <w:r>
        <w:t>[Q]</w:t>
      </w:r>
    </w:p>
    <w:p w:rsidR="00C614B4" w:rsidRDefault="00C614B4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Number of years planned in hall: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(14)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1</w:t>
      </w:r>
    </w:p>
    <w:p w:rsidR="00C614B4" w:rsidRDefault="00450C6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2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3</w:t>
      </w:r>
    </w:p>
    <w:p w:rsidR="00C614B4" w:rsidRDefault="00C614B4" w:rsidP="00C614B4">
      <w:pPr>
        <w:ind w:left="360"/>
      </w:pPr>
      <w:r>
        <w:lastRenderedPageBreak/>
        <w:t>0.</w:t>
      </w:r>
      <w:r>
        <w:rPr>
          <w:color w:val="000000"/>
          <w:sz w:val="24"/>
        </w:rPr>
        <w:t xml:space="preserve">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4</w:t>
      </w:r>
    </w:p>
    <w:p w:rsidR="00902F77" w:rsidRDefault="00902F77" w:rsidP="00902F77">
      <w:r>
        <w:t>[Q]</w:t>
      </w:r>
    </w:p>
    <w:p w:rsidR="00C614B4" w:rsidRDefault="00C614B4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Preferred catering arrangement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: </w:t>
      </w:r>
      <w:r w:rsidRPr="005E75EB">
        <w:rPr>
          <w:rFonts w:ascii="Arial" w:hAnsi="Arial" w:cs="Arial"/>
          <w:sz w:val="20"/>
          <w:szCs w:val="20"/>
        </w:rPr>
        <w:t>half board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Special dietary requirements: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no (15) ………………………. (red)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fish</w:t>
      </w:r>
    </w:p>
    <w:p w:rsidR="00C614B4" w:rsidRDefault="00450C6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meat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beef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41C2B" w:rsidRPr="00D0067A">
        <w:rPr>
          <w:rFonts w:ascii="Arial" w:hAnsi="Arial" w:cs="Arial"/>
          <w:bCs/>
          <w:iCs/>
          <w:sz w:val="20"/>
          <w:szCs w:val="20"/>
        </w:rPr>
        <w:t>pork</w:t>
      </w:r>
    </w:p>
    <w:p w:rsidR="00902F77" w:rsidRDefault="00902F77" w:rsidP="00902F77">
      <w:r>
        <w:t>[Q]</w:t>
      </w:r>
    </w:p>
    <w:p w:rsidR="00A370A3" w:rsidRDefault="00A370A3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Preferred room type: a single (16) </w:t>
      </w:r>
      <w:bookmarkStart w:id="0" w:name="OLE_LINK5"/>
      <w:bookmarkStart w:id="1" w:name="OLE_LINK6"/>
      <w:r w:rsidRPr="005E75EB">
        <w:rPr>
          <w:rFonts w:ascii="Arial" w:hAnsi="Arial" w:cs="Arial"/>
          <w:sz w:val="20"/>
          <w:szCs w:val="20"/>
        </w:rPr>
        <w:t>……………………….</w:t>
      </w:r>
    </w:p>
    <w:bookmarkEnd w:id="0"/>
    <w:bookmarkEnd w:id="1"/>
    <w:p w:rsidR="00A370A3" w:rsidRDefault="00450C6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41C2B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bedsit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room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iCs/>
          <w:sz w:val="20"/>
          <w:szCs w:val="20"/>
        </w:rPr>
        <w:t>bedroom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41C2B">
        <w:rPr>
          <w:rFonts w:ascii="Arial" w:hAnsi="Arial" w:cs="Arial"/>
          <w:iCs/>
          <w:sz w:val="20"/>
          <w:szCs w:val="20"/>
        </w:rPr>
        <w:t>toilet</w:t>
      </w:r>
    </w:p>
    <w:p w:rsidR="00902F77" w:rsidRDefault="00902F77" w:rsidP="00902F77">
      <w:r>
        <w:t>[Q]</w:t>
      </w:r>
    </w:p>
    <w:p w:rsidR="00A370A3" w:rsidRDefault="00A370A3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Interests: </w:t>
      </w:r>
      <w:r w:rsidRPr="005E75EB">
        <w:rPr>
          <w:rFonts w:ascii="Arial" w:hAnsi="Arial" w:cs="Arial"/>
          <w:sz w:val="20"/>
          <w:szCs w:val="20"/>
          <w:lang w:val="vi-VN"/>
        </w:rPr>
        <w:t>- t</w:t>
      </w:r>
      <w:r w:rsidRPr="005E75EB">
        <w:rPr>
          <w:rFonts w:ascii="Arial" w:hAnsi="Arial" w:cs="Arial"/>
          <w:sz w:val="20"/>
          <w:szCs w:val="20"/>
        </w:rPr>
        <w:t xml:space="preserve">he (17) ………………………. 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      </w:t>
      </w:r>
    </w:p>
    <w:p w:rsidR="00901811" w:rsidRDefault="00A370A3" w:rsidP="00901811">
      <w:pPr>
        <w:ind w:left="360"/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record</w:t>
      </w:r>
      <w:r w:rsidR="00901811">
        <w:rPr>
          <w:rFonts w:ascii="Arial" w:hAnsi="Arial" w:cs="Arial"/>
          <w:bCs/>
          <w:iCs/>
          <w:sz w:val="20"/>
          <w:szCs w:val="20"/>
        </w:rPr>
        <w:t xml:space="preserve"> </w:t>
      </w:r>
      <w:r w:rsidR="00901811" w:rsidRPr="005E75EB">
        <w:rPr>
          <w:rFonts w:ascii="Arial" w:hAnsi="Arial" w:cs="Arial"/>
          <w:sz w:val="20"/>
          <w:szCs w:val="20"/>
          <w:lang w:val="vi-VN"/>
        </w:rPr>
        <w:t xml:space="preserve">- </w:t>
      </w:r>
      <w:r w:rsidR="00901811" w:rsidRPr="005E75EB">
        <w:rPr>
          <w:rFonts w:ascii="Arial" w:hAnsi="Arial" w:cs="Arial"/>
          <w:sz w:val="20"/>
          <w:szCs w:val="20"/>
        </w:rPr>
        <w:t>badminton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match</w:t>
      </w:r>
    </w:p>
    <w:p w:rsidR="00A370A3" w:rsidRDefault="00450C6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theatre</w:t>
      </w:r>
    </w:p>
    <w:p w:rsidR="00A370A3" w:rsidRDefault="00A370A3" w:rsidP="00A370A3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D41C2B">
        <w:rPr>
          <w:rFonts w:ascii="Arial" w:hAnsi="Arial" w:cs="Arial"/>
          <w:bCs/>
          <w:iCs/>
          <w:sz w:val="20"/>
          <w:szCs w:val="20"/>
        </w:rPr>
        <w:t>hall</w:t>
      </w:r>
    </w:p>
    <w:p w:rsidR="00902F77" w:rsidRDefault="00902F77" w:rsidP="00902F77">
      <w:r>
        <w:t>[Q]</w:t>
      </w:r>
    </w:p>
    <w:p w:rsidR="00A370A3" w:rsidRDefault="00A370A3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Priorities in choice of hall:</w:t>
      </w:r>
    </w:p>
    <w:p w:rsidR="00D41C2B" w:rsidRPr="005E75EB" w:rsidRDefault="00D41C2B" w:rsidP="00D41C2B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bookmarkStart w:id="2" w:name="_GoBack"/>
      <w:bookmarkEnd w:id="2"/>
      <w:r w:rsidRPr="005E75EB">
        <w:rPr>
          <w:rFonts w:ascii="Arial" w:hAnsi="Arial" w:cs="Arial"/>
          <w:sz w:val="20"/>
          <w:szCs w:val="20"/>
        </w:rPr>
        <w:t xml:space="preserve">to be with other students who are (18) </w:t>
      </w:r>
      <w:bookmarkStart w:id="3" w:name="OLE_LINK3"/>
      <w:bookmarkStart w:id="4" w:name="OLE_LINK4"/>
      <w:r w:rsidRPr="005E75EB">
        <w:rPr>
          <w:rFonts w:ascii="Arial" w:hAnsi="Arial" w:cs="Arial"/>
          <w:sz w:val="20"/>
          <w:szCs w:val="20"/>
        </w:rPr>
        <w:t>……………………….</w:t>
      </w:r>
      <w:bookmarkEnd w:id="3"/>
      <w:bookmarkEnd w:id="4"/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young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friendly</w:t>
      </w:r>
    </w:p>
    <w:p w:rsidR="00A370A3" w:rsidRDefault="00450C6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mature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41C2B">
        <w:rPr>
          <w:rFonts w:ascii="Arial" w:hAnsi="Arial" w:cs="Arial"/>
          <w:bCs/>
          <w:iCs/>
          <w:sz w:val="20"/>
          <w:szCs w:val="20"/>
        </w:rPr>
        <w:t>lovely</w:t>
      </w:r>
    </w:p>
    <w:p w:rsidR="00902F77" w:rsidRDefault="00902F77" w:rsidP="00902F77">
      <w:r>
        <w:t>[Q]</w:t>
      </w:r>
    </w:p>
    <w:p w:rsidR="00A370A3" w:rsidRDefault="00A370A3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to live outside the (19)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hall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area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city</w:t>
      </w:r>
    </w:p>
    <w:p w:rsidR="00A370A3" w:rsidRDefault="00450C66" w:rsidP="00A370A3">
      <w:pPr>
        <w:ind w:left="360"/>
      </w:pPr>
      <w:r>
        <w:t>1</w:t>
      </w:r>
      <w:r w:rsidR="00A370A3">
        <w:t>.</w:t>
      </w:r>
      <w:r w:rsidR="00A370A3">
        <w:rPr>
          <w:color w:val="000000"/>
          <w:sz w:val="24"/>
        </w:rPr>
        <w:t xml:space="preserve">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town</w:t>
      </w:r>
    </w:p>
    <w:p w:rsidR="00902F77" w:rsidRDefault="00902F77" w:rsidP="00902F77">
      <w:r>
        <w:t>[Q]</w:t>
      </w:r>
    </w:p>
    <w:p w:rsidR="00A370A3" w:rsidRDefault="00A370A3" w:rsidP="00902F77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41C2B" w:rsidRPr="005E75EB" w:rsidRDefault="00D41C2B" w:rsidP="00D41C2B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to have a (20) ………………………. area for socializing</w:t>
      </w:r>
    </w:p>
    <w:p w:rsidR="00A370A3" w:rsidRDefault="00450C6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41C2B" w:rsidRPr="00534F0F">
        <w:rPr>
          <w:rFonts w:ascii="Arial" w:hAnsi="Arial" w:cs="Arial"/>
          <w:b/>
          <w:iCs/>
          <w:color w:val="FF0000"/>
          <w:sz w:val="20"/>
          <w:szCs w:val="20"/>
        </w:rPr>
        <w:t>shared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TV room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41C2B">
        <w:rPr>
          <w:rFonts w:ascii="Arial" w:hAnsi="Arial" w:cs="Arial"/>
          <w:bCs/>
          <w:iCs/>
          <w:sz w:val="20"/>
          <w:szCs w:val="20"/>
        </w:rPr>
        <w:t>good</w:t>
      </w:r>
    </w:p>
    <w:p w:rsidR="00592979" w:rsidRDefault="00A370A3" w:rsidP="00A370A3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D41C2B">
        <w:rPr>
          <w:rFonts w:ascii="Arial" w:hAnsi="Arial" w:cs="Arial"/>
          <w:bCs/>
          <w:iCs/>
          <w:sz w:val="20"/>
          <w:szCs w:val="20"/>
        </w:rPr>
        <w:t>possible</w:t>
      </w:r>
    </w:p>
    <w:p w:rsidR="00FB1BFF" w:rsidRPr="00A370A3" w:rsidRDefault="00FB1BFF" w:rsidP="00A370A3">
      <w:pPr>
        <w:ind w:left="360"/>
      </w:pPr>
      <w:r w:rsidRPr="005E75EB">
        <w:rPr>
          <w:rFonts w:ascii="Arial" w:hAnsi="Arial" w:cs="Arial"/>
          <w:sz w:val="20"/>
          <w:szCs w:val="20"/>
        </w:rPr>
        <w:t>Contact phone number:</w:t>
      </w:r>
      <w:r w:rsidRPr="005E75EB">
        <w:rPr>
          <w:rFonts w:ascii="Arial" w:hAnsi="Arial" w:cs="Arial"/>
          <w:sz w:val="20"/>
          <w:szCs w:val="20"/>
          <w:lang w:val="vi-VN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667549</w:t>
      </w:r>
    </w:p>
    <w:sectPr w:rsidR="00FB1BFF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4E29"/>
    <w:multiLevelType w:val="hybridMultilevel"/>
    <w:tmpl w:val="004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228BE"/>
    <w:rsid w:val="00450C66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1811"/>
    <w:rsid w:val="00902F77"/>
    <w:rsid w:val="00903351"/>
    <w:rsid w:val="00944CE5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D41C2B"/>
    <w:rsid w:val="00D51E69"/>
    <w:rsid w:val="00E649E3"/>
    <w:rsid w:val="00E76647"/>
    <w:rsid w:val="00EC3735"/>
    <w:rsid w:val="00EF5AEE"/>
    <w:rsid w:val="00EF7B43"/>
    <w:rsid w:val="00F14EEF"/>
    <w:rsid w:val="00F22415"/>
    <w:rsid w:val="00F479E7"/>
    <w:rsid w:val="00FB1BFF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BE773-25AC-4B49-AA43-83C20610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901811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901811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7</cp:revision>
  <dcterms:created xsi:type="dcterms:W3CDTF">2019-12-07T02:31:00Z</dcterms:created>
  <dcterms:modified xsi:type="dcterms:W3CDTF">2019-12-11T02:37:00Z</dcterms:modified>
</cp:coreProperties>
</file>