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2E1DD2">
        <w:t xml:space="preserve">ĐỌC HIỂU ĐỀ </w:t>
      </w:r>
      <w:r w:rsidR="005E7AB9">
        <w:t>1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2E1DD2" w:rsidP="00860AA7">
      <w:pPr>
        <w:jc w:val="both"/>
        <w:rPr>
          <w:rFonts w:cs="Times New Roman"/>
          <w:b/>
          <w:color w:val="000000" w:themeColor="text1"/>
          <w:sz w:val="24"/>
        </w:rPr>
      </w:pPr>
      <w:bookmarkStart w:id="0" w:name="_GoBack"/>
      <w:r w:rsidRPr="002E1DD2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9A6461">
        <w:rPr>
          <w:rFonts w:cs="Times New Roman"/>
          <w:b/>
          <w:color w:val="000000" w:themeColor="text1"/>
          <w:sz w:val="24"/>
        </w:rPr>
        <w:t xml:space="preserve"> </w:t>
      </w:r>
      <w:r w:rsidRPr="002E1DD2">
        <w:rPr>
          <w:rFonts w:cs="Times New Roman"/>
          <w:b/>
          <w:color w:val="000000" w:themeColor="text1"/>
          <w:sz w:val="24"/>
        </w:rPr>
        <w:t>to indicate the correct answer to each of the questions from 51 to 55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6E0B13" w:rsidRPr="00402105" w:rsidRDefault="006E0B13" w:rsidP="006E0B13">
      <w:pPr>
        <w:tabs>
          <w:tab w:val="num" w:pos="480"/>
          <w:tab w:val="left" w:pos="2880"/>
          <w:tab w:val="left" w:pos="5040"/>
          <w:tab w:val="left" w:pos="7320"/>
        </w:tabs>
        <w:ind w:firstLine="480"/>
        <w:jc w:val="both"/>
        <w:rPr>
          <w:sz w:val="24"/>
          <w:szCs w:val="24"/>
        </w:rPr>
      </w:pPr>
      <w:r w:rsidRPr="00402105">
        <w:rPr>
          <w:sz w:val="24"/>
          <w:szCs w:val="24"/>
        </w:rPr>
        <w:t xml:space="preserve">Time management: two words that have me breaking out in a cold sweat. Why should I suddenly have to learn how to manage my time? Surely time had got on perfectly well for several millennia without requiring management, let alone by </w:t>
      </w:r>
      <w:r>
        <w:rPr>
          <w:sz w:val="24"/>
          <w:szCs w:val="24"/>
        </w:rPr>
        <w:t>me. But my university tutor insisted</w:t>
      </w:r>
      <w:r w:rsidRPr="00402105">
        <w:rPr>
          <w:sz w:val="24"/>
          <w:szCs w:val="24"/>
        </w:rPr>
        <w:t>: time needed some managing and apparently it was up to me to do it.</w:t>
      </w:r>
    </w:p>
    <w:p w:rsidR="006E0B13" w:rsidRPr="00402105" w:rsidRDefault="006E0B13" w:rsidP="006E0B13">
      <w:pPr>
        <w:tabs>
          <w:tab w:val="num" w:pos="480"/>
          <w:tab w:val="left" w:pos="2880"/>
          <w:tab w:val="left" w:pos="5040"/>
          <w:tab w:val="left" w:pos="7320"/>
        </w:tabs>
        <w:ind w:firstLine="480"/>
        <w:jc w:val="both"/>
        <w:rPr>
          <w:sz w:val="24"/>
          <w:szCs w:val="24"/>
        </w:rPr>
      </w:pPr>
      <w:r w:rsidRPr="00402105">
        <w:rPr>
          <w:sz w:val="24"/>
          <w:szCs w:val="24"/>
        </w:rPr>
        <w:t>First of all, let’s be clear. I do have plenty of tim</w:t>
      </w:r>
      <w:r>
        <w:rPr>
          <w:sz w:val="24"/>
          <w:szCs w:val="24"/>
        </w:rPr>
        <w:t>e to manage. As an arts student</w:t>
      </w:r>
      <w:r w:rsidRPr="00402105">
        <w:rPr>
          <w:sz w:val="24"/>
          <w:szCs w:val="24"/>
        </w:rPr>
        <w:t>, I generally have 23 hours in the day that aren’t given over to going to lectures. But I generally need somebody to tell me what I should be writing, so I go to lectures.</w:t>
      </w:r>
    </w:p>
    <w:p w:rsidR="006E0B13" w:rsidRPr="00402105" w:rsidRDefault="006E0B13" w:rsidP="006E0B13">
      <w:pPr>
        <w:tabs>
          <w:tab w:val="num" w:pos="480"/>
          <w:tab w:val="left" w:pos="2880"/>
          <w:tab w:val="left" w:pos="5040"/>
          <w:tab w:val="left" w:pos="7320"/>
        </w:tabs>
        <w:ind w:firstLine="480"/>
        <w:jc w:val="both"/>
        <w:rPr>
          <w:sz w:val="24"/>
          <w:szCs w:val="24"/>
        </w:rPr>
      </w:pPr>
      <w:r w:rsidRPr="00402105">
        <w:rPr>
          <w:sz w:val="24"/>
          <w:szCs w:val="24"/>
        </w:rPr>
        <w:t>Perhaps I had “taken on too much”? I’d been elected to four committees, produced a play, applied for a part time job, hung around the college bar with my friends, and written the odd essay. But I thought I was coping well. Sure, there was the day when I did the research for an essay on the morning of deadline day and wrote it that afternoon, but that was a one off.</w:t>
      </w:r>
    </w:p>
    <w:p w:rsidR="006E0B13" w:rsidRDefault="006E0B13" w:rsidP="006E0B13">
      <w:pPr>
        <w:tabs>
          <w:tab w:val="num" w:pos="480"/>
          <w:tab w:val="left" w:pos="2880"/>
          <w:tab w:val="left" w:pos="5040"/>
          <w:tab w:val="left" w:pos="7320"/>
        </w:tabs>
        <w:ind w:firstLine="480"/>
        <w:jc w:val="both"/>
        <w:rPr>
          <w:sz w:val="24"/>
          <w:szCs w:val="24"/>
        </w:rPr>
      </w:pPr>
      <w:r w:rsidRPr="00402105">
        <w:rPr>
          <w:sz w:val="24"/>
          <w:szCs w:val="24"/>
        </w:rPr>
        <w:t>On second thoughts, may be my tutor is right. It’s difficult to give up what you’re involved in but perhaps it’s a good idea to sit back and have a breather once in a while. Even an arts student has to get down to some real work!</w:t>
      </w:r>
    </w:p>
    <w:p w:rsidR="002E1DD2" w:rsidRPr="00174537" w:rsidRDefault="001F17E3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C63622">
        <w:rPr>
          <w:b/>
          <w:color w:val="000000"/>
          <w:sz w:val="24"/>
        </w:rPr>
        <w:t>Question 51:</w:t>
      </w:r>
      <w:r w:rsidRPr="00C63622">
        <w:rPr>
          <w:color w:val="000000"/>
          <w:sz w:val="24"/>
        </w:rPr>
        <w:t xml:space="preserve"> </w:t>
      </w:r>
      <w:r w:rsidR="006E0B13" w:rsidRPr="005A0F3B">
        <w:rPr>
          <w:color w:val="FF0000"/>
          <w:sz w:val="24"/>
          <w:szCs w:val="24"/>
        </w:rPr>
        <w:t>What was the writer’s initial reaction to his tutor’s final warning?</w:t>
      </w:r>
    </w:p>
    <w:bookmarkEnd w:id="0"/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6E0B13">
        <w:t xml:space="preserve"> </w:t>
      </w:r>
      <w:r w:rsidR="006E0B13" w:rsidRPr="005A0F3B">
        <w:rPr>
          <w:color w:val="FF0000"/>
          <w:sz w:val="24"/>
          <w:szCs w:val="24"/>
        </w:rPr>
        <w:t>He had to admit that it was sound advice.</w:t>
      </w:r>
    </w:p>
    <w:p w:rsidR="0010596F" w:rsidRDefault="00930163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5E7AB9">
        <w:t xml:space="preserve"> </w:t>
      </w:r>
      <w:r w:rsidR="005E7AB9" w:rsidRPr="005A0F3B">
        <w:rPr>
          <w:color w:val="FF0000"/>
          <w:sz w:val="24"/>
          <w:szCs w:val="24"/>
        </w:rPr>
        <w:t>He failed to see how it could help him.</w:t>
      </w:r>
    </w:p>
    <w:p w:rsidR="0010596F" w:rsidRDefault="007C2BB6" w:rsidP="003366AD">
      <w:pPr>
        <w:ind w:left="360"/>
        <w:rPr>
          <w:color w:val="000000"/>
          <w:sz w:val="24"/>
        </w:rPr>
      </w:pPr>
      <w:r>
        <w:t>0.</w:t>
      </w:r>
      <w:r w:rsidR="005E7AB9">
        <w:t xml:space="preserve"> </w:t>
      </w:r>
      <w:r w:rsidR="005E7AB9" w:rsidRPr="005A0F3B">
        <w:rPr>
          <w:color w:val="FF0000"/>
          <w:sz w:val="24"/>
          <w:szCs w:val="24"/>
        </w:rPr>
        <w:t>He had no understanding of what it meant.</w:t>
      </w:r>
    </w:p>
    <w:p w:rsidR="00B2404C" w:rsidRDefault="003366AD" w:rsidP="003366AD">
      <w:pPr>
        <w:ind w:left="360"/>
      </w:pPr>
      <w:r>
        <w:t>0.</w:t>
      </w:r>
      <w:r w:rsidR="005E7AB9">
        <w:t xml:space="preserve"> </w:t>
      </w:r>
      <w:r w:rsidR="005E7AB9" w:rsidRPr="005A0F3B">
        <w:rPr>
          <w:color w:val="FF0000"/>
          <w:sz w:val="24"/>
          <w:szCs w:val="24"/>
        </w:rPr>
        <w:t>He had tried it before so he knew it would fail.</w:t>
      </w:r>
    </w:p>
    <w:p w:rsidR="002467EE" w:rsidRDefault="002467EE" w:rsidP="002467EE">
      <w:r>
        <w:t>[Q]</w:t>
      </w:r>
      <w:r w:rsidR="005840AE" w:rsidRPr="005840AE">
        <w:rPr>
          <w:b/>
          <w:color w:val="000000"/>
          <w:sz w:val="24"/>
        </w:rPr>
        <w:t xml:space="preserve"> </w:t>
      </w:r>
    </w:p>
    <w:p w:rsidR="002467EE" w:rsidRPr="00174537" w:rsidRDefault="005E7AB9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402105">
        <w:rPr>
          <w:sz w:val="24"/>
          <w:szCs w:val="24"/>
        </w:rPr>
        <w:t>What is the writer’s job?</w:t>
      </w:r>
      <w:r>
        <w:rPr>
          <w:rFonts w:cs="Times New Roman"/>
          <w:b/>
          <w:color w:val="000000" w:themeColor="text1"/>
          <w:sz w:val="24"/>
        </w:rPr>
        <w:t xml:space="preserve"> </w:t>
      </w:r>
    </w:p>
    <w:p w:rsid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="005E7AB9">
        <w:t xml:space="preserve"> </w:t>
      </w:r>
      <w:r w:rsidR="005E7AB9" w:rsidRPr="00402105">
        <w:rPr>
          <w:sz w:val="24"/>
          <w:szCs w:val="24"/>
        </w:rPr>
        <w:t>He’s a time manager.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="005E7AB9">
        <w:t xml:space="preserve"> </w:t>
      </w:r>
      <w:r w:rsidR="005E7AB9" w:rsidRPr="00402105">
        <w:rPr>
          <w:sz w:val="24"/>
          <w:szCs w:val="24"/>
        </w:rPr>
        <w:t>He’s a lecturer.</w:t>
      </w:r>
    </w:p>
    <w:p w:rsidR="002467EE" w:rsidRDefault="00930163" w:rsidP="002467EE">
      <w:pPr>
        <w:ind w:left="360"/>
      </w:pPr>
      <w:r>
        <w:t>1</w:t>
      </w:r>
      <w:r w:rsidR="007C2BB6">
        <w:t>.</w:t>
      </w:r>
      <w:r w:rsidR="005E7AB9">
        <w:t xml:space="preserve"> </w:t>
      </w:r>
      <w:r w:rsidR="005E7AB9" w:rsidRPr="00C02D35">
        <w:rPr>
          <w:color w:val="000000"/>
          <w:sz w:val="24"/>
          <w:szCs w:val="24"/>
        </w:rPr>
        <w:t>He’s an arts student.</w:t>
      </w:r>
      <w:r w:rsidR="005E7AB9" w:rsidRPr="00C02D35">
        <w:rPr>
          <w:color w:val="000000"/>
          <w:sz w:val="24"/>
          <w:szCs w:val="24"/>
        </w:rPr>
        <w:tab/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="005E7AB9">
        <w:t xml:space="preserve"> </w:t>
      </w:r>
      <w:r w:rsidR="005E7AB9" w:rsidRPr="00402105">
        <w:rPr>
          <w:sz w:val="24"/>
          <w:szCs w:val="24"/>
        </w:rPr>
        <w:t>He’s a university tutor.</w:t>
      </w:r>
    </w:p>
    <w:p w:rsidR="007F53D1" w:rsidRDefault="007F53D1" w:rsidP="007F53D1">
      <w:r>
        <w:t>[Q]</w:t>
      </w:r>
      <w:r w:rsidR="005840AE" w:rsidRPr="005840AE">
        <w:rPr>
          <w:b/>
          <w:color w:val="000000"/>
          <w:sz w:val="24"/>
        </w:rPr>
        <w:t xml:space="preserve"> </w:t>
      </w:r>
    </w:p>
    <w:p w:rsidR="007F53D1" w:rsidRPr="00174537" w:rsidRDefault="005E7AB9" w:rsidP="007F53D1">
      <w:pPr>
        <w:jc w:val="both"/>
        <w:rPr>
          <w:rFonts w:cs="Times New Roman"/>
          <w:b/>
          <w:color w:val="000000" w:themeColor="text1"/>
          <w:sz w:val="24"/>
        </w:rPr>
      </w:pPr>
      <w:r w:rsidRPr="00402105">
        <w:rPr>
          <w:sz w:val="24"/>
          <w:szCs w:val="24"/>
        </w:rPr>
        <w:t>Which of the following is not mentioned as something he had done?</w:t>
      </w:r>
      <w:r>
        <w:rPr>
          <w:rFonts w:cs="Times New Roman"/>
          <w:b/>
          <w:color w:val="000000" w:themeColor="text1"/>
          <w:sz w:val="24"/>
        </w:rPr>
        <w:t xml:space="preserve"> </w:t>
      </w:r>
    </w:p>
    <w:p w:rsidR="007F53D1" w:rsidRDefault="007F53D1" w:rsidP="007F53D1">
      <w:pPr>
        <w:ind w:left="360"/>
        <w:rPr>
          <w:color w:val="000000"/>
          <w:sz w:val="24"/>
        </w:rPr>
      </w:pPr>
      <w:r>
        <w:t>0.</w:t>
      </w:r>
      <w:r w:rsidR="005E7AB9">
        <w:t xml:space="preserve"> </w:t>
      </w:r>
      <w:r w:rsidR="005E7AB9" w:rsidRPr="00402105">
        <w:rPr>
          <w:sz w:val="24"/>
          <w:szCs w:val="24"/>
        </w:rPr>
        <w:t>Producing a play</w:t>
      </w:r>
    </w:p>
    <w:p w:rsidR="005E7AB9" w:rsidRDefault="007F53D1" w:rsidP="007F53D1">
      <w:pPr>
        <w:ind w:left="360"/>
        <w:rPr>
          <w:sz w:val="24"/>
          <w:szCs w:val="24"/>
        </w:rPr>
      </w:pPr>
      <w:r>
        <w:t>0.</w:t>
      </w:r>
      <w:r w:rsidR="005E7AB9" w:rsidRPr="005E7AB9">
        <w:rPr>
          <w:sz w:val="24"/>
          <w:szCs w:val="24"/>
        </w:rPr>
        <w:t xml:space="preserve"> </w:t>
      </w:r>
      <w:r w:rsidR="005E7AB9" w:rsidRPr="00402105">
        <w:rPr>
          <w:sz w:val="24"/>
          <w:szCs w:val="24"/>
        </w:rPr>
        <w:t>Writing an essay</w:t>
      </w:r>
    </w:p>
    <w:p w:rsidR="007F53D1" w:rsidRDefault="00930163" w:rsidP="005E7AB9">
      <w:pPr>
        <w:ind w:firstLine="360"/>
      </w:pPr>
      <w:r>
        <w:t>1</w:t>
      </w:r>
      <w:r w:rsidR="007F53D1">
        <w:t>.</w:t>
      </w:r>
      <w:r w:rsidR="005E7AB9">
        <w:t xml:space="preserve"> </w:t>
      </w:r>
      <w:r w:rsidR="005E7AB9" w:rsidRPr="00402105">
        <w:rPr>
          <w:sz w:val="24"/>
          <w:szCs w:val="24"/>
        </w:rPr>
        <w:t>Getting a part time job</w:t>
      </w:r>
    </w:p>
    <w:p w:rsidR="007F53D1" w:rsidRDefault="007F53D1" w:rsidP="007F53D1">
      <w:pPr>
        <w:ind w:left="360"/>
        <w:rPr>
          <w:sz w:val="24"/>
          <w:szCs w:val="24"/>
        </w:rPr>
      </w:pPr>
      <w:r>
        <w:t>0.</w:t>
      </w:r>
      <w:r w:rsidR="005E7AB9">
        <w:t xml:space="preserve"> </w:t>
      </w:r>
      <w:r w:rsidR="005E7AB9" w:rsidRPr="00C02D35">
        <w:rPr>
          <w:color w:val="000000"/>
          <w:sz w:val="24"/>
          <w:szCs w:val="24"/>
        </w:rPr>
        <w:t>Head of four committees</w:t>
      </w:r>
    </w:p>
    <w:p w:rsidR="007F53D1" w:rsidRDefault="007F53D1" w:rsidP="007F53D1">
      <w:r>
        <w:t>[Q]</w:t>
      </w:r>
      <w:r w:rsidR="005840AE" w:rsidRPr="005840AE">
        <w:rPr>
          <w:b/>
          <w:color w:val="000000"/>
          <w:sz w:val="24"/>
        </w:rPr>
        <w:t xml:space="preserve"> </w:t>
      </w:r>
    </w:p>
    <w:p w:rsidR="007F53D1" w:rsidRPr="00174537" w:rsidRDefault="007C4510" w:rsidP="007F53D1">
      <w:pPr>
        <w:jc w:val="both"/>
        <w:rPr>
          <w:rFonts w:cs="Times New Roman"/>
          <w:b/>
          <w:color w:val="000000" w:themeColor="text1"/>
          <w:sz w:val="24"/>
        </w:rPr>
      </w:pPr>
      <w:r w:rsidRPr="00402105">
        <w:rPr>
          <w:sz w:val="24"/>
          <w:szCs w:val="24"/>
        </w:rPr>
        <w:t>The writer slowly begins to realize that he should _____________ .</w:t>
      </w:r>
      <w:r>
        <w:rPr>
          <w:rFonts w:cs="Times New Roman"/>
          <w:b/>
          <w:color w:val="000000" w:themeColor="text1"/>
          <w:sz w:val="24"/>
        </w:rPr>
        <w:t xml:space="preserve"> </w:t>
      </w:r>
    </w:p>
    <w:p w:rsidR="007F53D1" w:rsidRDefault="007F53D1" w:rsidP="007F53D1">
      <w:pPr>
        <w:ind w:left="360"/>
        <w:rPr>
          <w:color w:val="000000"/>
          <w:sz w:val="24"/>
        </w:rPr>
      </w:pPr>
      <w:r>
        <w:t>0.</w:t>
      </w:r>
      <w:r w:rsidR="007C4510">
        <w:t xml:space="preserve"> </w:t>
      </w:r>
      <w:r w:rsidR="007C4510" w:rsidRPr="00402105">
        <w:rPr>
          <w:sz w:val="24"/>
          <w:szCs w:val="24"/>
        </w:rPr>
        <w:t>spend more time with his friends</w:t>
      </w:r>
    </w:p>
    <w:p w:rsidR="007F53D1" w:rsidRDefault="007F53D1" w:rsidP="007F53D1">
      <w:pPr>
        <w:ind w:left="360"/>
        <w:rPr>
          <w:sz w:val="24"/>
          <w:szCs w:val="24"/>
        </w:rPr>
      </w:pPr>
      <w:r>
        <w:t>0.</w:t>
      </w:r>
      <w:r w:rsidR="007C4510">
        <w:t xml:space="preserve"> </w:t>
      </w:r>
      <w:r w:rsidR="007C4510" w:rsidRPr="00402105">
        <w:rPr>
          <w:sz w:val="24"/>
          <w:szCs w:val="24"/>
        </w:rPr>
        <w:t>integrate more into university life</w:t>
      </w:r>
    </w:p>
    <w:p w:rsidR="007F53D1" w:rsidRDefault="007F53D1" w:rsidP="007F53D1">
      <w:pPr>
        <w:ind w:left="360"/>
      </w:pPr>
      <w:r>
        <w:t>0.</w:t>
      </w:r>
      <w:r w:rsidR="007C4510">
        <w:t xml:space="preserve"> </w:t>
      </w:r>
      <w:r w:rsidR="007C4510" w:rsidRPr="00402105">
        <w:rPr>
          <w:sz w:val="24"/>
          <w:szCs w:val="24"/>
        </w:rPr>
        <w:t>end his obsession with leisure pursuit</w:t>
      </w:r>
    </w:p>
    <w:p w:rsidR="007F53D1" w:rsidRDefault="00930163" w:rsidP="007F53D1">
      <w:pPr>
        <w:ind w:left="360"/>
        <w:rPr>
          <w:sz w:val="24"/>
          <w:szCs w:val="24"/>
        </w:rPr>
      </w:pPr>
      <w:r>
        <w:t>1</w:t>
      </w:r>
      <w:r w:rsidR="007F53D1">
        <w:t>.</w:t>
      </w:r>
      <w:r w:rsidR="007C4510" w:rsidRPr="007C4510">
        <w:rPr>
          <w:color w:val="000000"/>
          <w:sz w:val="24"/>
          <w:szCs w:val="24"/>
        </w:rPr>
        <w:t xml:space="preserve"> </w:t>
      </w:r>
      <w:r w:rsidR="007C4510" w:rsidRPr="00C02D35">
        <w:rPr>
          <w:color w:val="000000"/>
          <w:sz w:val="24"/>
          <w:szCs w:val="24"/>
        </w:rPr>
        <w:t>apply himself to the real task in hand</w:t>
      </w:r>
    </w:p>
    <w:p w:rsidR="007F53D1" w:rsidRDefault="007F53D1" w:rsidP="007F53D1">
      <w:r>
        <w:t>[Q]</w:t>
      </w:r>
      <w:r w:rsidR="005840AE" w:rsidRPr="005840AE">
        <w:rPr>
          <w:b/>
          <w:color w:val="000000"/>
          <w:sz w:val="24"/>
        </w:rPr>
        <w:t xml:space="preserve"> </w:t>
      </w:r>
    </w:p>
    <w:p w:rsidR="007F53D1" w:rsidRPr="00174537" w:rsidRDefault="00AB6DB6" w:rsidP="007F53D1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What is the most suitable title of the passage</w:t>
      </w:r>
      <w:r w:rsidRPr="00402105">
        <w:rPr>
          <w:sz w:val="24"/>
          <w:szCs w:val="24"/>
        </w:rPr>
        <w:t>?</w:t>
      </w:r>
      <w:r>
        <w:rPr>
          <w:rFonts w:cs="Times New Roman"/>
          <w:b/>
          <w:color w:val="000000" w:themeColor="text1"/>
          <w:sz w:val="24"/>
        </w:rPr>
        <w:t xml:space="preserve"> </w:t>
      </w:r>
    </w:p>
    <w:p w:rsidR="007F53D1" w:rsidRDefault="007F53D1" w:rsidP="007F53D1">
      <w:pPr>
        <w:ind w:left="360"/>
        <w:rPr>
          <w:color w:val="000000"/>
          <w:sz w:val="24"/>
        </w:rPr>
      </w:pPr>
      <w:r>
        <w:t>0.</w:t>
      </w:r>
      <w:r w:rsidR="00AB6DB6">
        <w:t xml:space="preserve"> </w:t>
      </w:r>
      <w:r w:rsidR="00AB6DB6">
        <w:rPr>
          <w:sz w:val="24"/>
          <w:szCs w:val="24"/>
        </w:rPr>
        <w:t>University Tutors</w:t>
      </w:r>
    </w:p>
    <w:p w:rsidR="007F53D1" w:rsidRDefault="00930163" w:rsidP="007F53D1">
      <w:pPr>
        <w:ind w:left="360"/>
        <w:rPr>
          <w:sz w:val="24"/>
          <w:szCs w:val="24"/>
        </w:rPr>
      </w:pPr>
      <w:r>
        <w:t>1</w:t>
      </w:r>
      <w:r w:rsidR="007F53D1">
        <w:t>.</w:t>
      </w:r>
      <w:r w:rsidR="00AB6DB6">
        <w:t xml:space="preserve"> </w:t>
      </w:r>
      <w:r w:rsidR="00AB6DB6" w:rsidRPr="00C02D35">
        <w:rPr>
          <w:color w:val="000000"/>
          <w:sz w:val="24"/>
          <w:szCs w:val="24"/>
        </w:rPr>
        <w:t>Managing Time</w:t>
      </w:r>
    </w:p>
    <w:p w:rsidR="007F53D1" w:rsidRDefault="007F53D1" w:rsidP="007F53D1">
      <w:pPr>
        <w:ind w:left="360"/>
      </w:pPr>
      <w:r>
        <w:t>0.</w:t>
      </w:r>
      <w:r w:rsidR="00AB6DB6">
        <w:t xml:space="preserve"> </w:t>
      </w:r>
      <w:r w:rsidR="00AB6DB6">
        <w:rPr>
          <w:sz w:val="24"/>
          <w:szCs w:val="24"/>
        </w:rPr>
        <w:t>A</w:t>
      </w:r>
      <w:r w:rsidR="00AB6DB6" w:rsidRPr="00402105">
        <w:rPr>
          <w:sz w:val="24"/>
          <w:szCs w:val="24"/>
        </w:rPr>
        <w:t>n arts student</w:t>
      </w:r>
    </w:p>
    <w:p w:rsidR="00592979" w:rsidRPr="001F17E3" w:rsidRDefault="007F53D1" w:rsidP="00EB475F">
      <w:pPr>
        <w:ind w:left="360"/>
      </w:pPr>
      <w:r>
        <w:t>0.</w:t>
      </w:r>
      <w:r w:rsidR="00AB6DB6">
        <w:t xml:space="preserve"> </w:t>
      </w:r>
      <w:r w:rsidR="00AB6DB6">
        <w:rPr>
          <w:sz w:val="24"/>
          <w:szCs w:val="24"/>
        </w:rPr>
        <w:t>G</w:t>
      </w:r>
      <w:r w:rsidR="00AB6DB6" w:rsidRPr="00402105">
        <w:rPr>
          <w:sz w:val="24"/>
          <w:szCs w:val="24"/>
        </w:rPr>
        <w:t>oing to lectures</w:t>
      </w:r>
    </w:p>
    <w:sectPr w:rsidR="00592979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829AA"/>
    <w:rsid w:val="00394356"/>
    <w:rsid w:val="003A4A9B"/>
    <w:rsid w:val="004D45A2"/>
    <w:rsid w:val="004F397B"/>
    <w:rsid w:val="00551441"/>
    <w:rsid w:val="005840AE"/>
    <w:rsid w:val="00592979"/>
    <w:rsid w:val="005B25D0"/>
    <w:rsid w:val="005E7AB9"/>
    <w:rsid w:val="005F482C"/>
    <w:rsid w:val="006277AA"/>
    <w:rsid w:val="00635809"/>
    <w:rsid w:val="006A4C41"/>
    <w:rsid w:val="006A55F1"/>
    <w:rsid w:val="006C0196"/>
    <w:rsid w:val="006C6CF2"/>
    <w:rsid w:val="006D6BB8"/>
    <w:rsid w:val="006E0B13"/>
    <w:rsid w:val="006E788A"/>
    <w:rsid w:val="007171AC"/>
    <w:rsid w:val="0072537B"/>
    <w:rsid w:val="007848D7"/>
    <w:rsid w:val="007942C5"/>
    <w:rsid w:val="007A3B24"/>
    <w:rsid w:val="007B54F9"/>
    <w:rsid w:val="007C2BB6"/>
    <w:rsid w:val="007C4510"/>
    <w:rsid w:val="007F1460"/>
    <w:rsid w:val="007F53D1"/>
    <w:rsid w:val="00830270"/>
    <w:rsid w:val="00837B0B"/>
    <w:rsid w:val="00860AA7"/>
    <w:rsid w:val="008969FC"/>
    <w:rsid w:val="008A2E37"/>
    <w:rsid w:val="008E5B81"/>
    <w:rsid w:val="00903351"/>
    <w:rsid w:val="00930163"/>
    <w:rsid w:val="009A4DFF"/>
    <w:rsid w:val="009A6461"/>
    <w:rsid w:val="009B6D37"/>
    <w:rsid w:val="009C69C5"/>
    <w:rsid w:val="00A31863"/>
    <w:rsid w:val="00A5603F"/>
    <w:rsid w:val="00A57FF5"/>
    <w:rsid w:val="00A9149D"/>
    <w:rsid w:val="00AB6DB6"/>
    <w:rsid w:val="00B2404C"/>
    <w:rsid w:val="00B311E2"/>
    <w:rsid w:val="00B570DA"/>
    <w:rsid w:val="00B94A78"/>
    <w:rsid w:val="00BB5DF0"/>
    <w:rsid w:val="00C02D36"/>
    <w:rsid w:val="00C03BCC"/>
    <w:rsid w:val="00C5525B"/>
    <w:rsid w:val="00C61BEA"/>
    <w:rsid w:val="00CA5137"/>
    <w:rsid w:val="00CA74D9"/>
    <w:rsid w:val="00CC5471"/>
    <w:rsid w:val="00D2165C"/>
    <w:rsid w:val="00D51E69"/>
    <w:rsid w:val="00DE22EF"/>
    <w:rsid w:val="00E01E20"/>
    <w:rsid w:val="00E649E3"/>
    <w:rsid w:val="00E912CD"/>
    <w:rsid w:val="00EB475F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604</cp:lastModifiedBy>
  <cp:revision>10</cp:revision>
  <dcterms:created xsi:type="dcterms:W3CDTF">2019-12-06T09:03:00Z</dcterms:created>
  <dcterms:modified xsi:type="dcterms:W3CDTF">2019-12-12T00:58:00Z</dcterms:modified>
</cp:coreProperties>
</file>