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0C" w:rsidRDefault="0082240C" w:rsidP="0082240C">
      <w:r>
        <w:t>[Loai: TỪ TRÁI NGHĨA – KHÓ – 15 CÂU]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(61- 33-1)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rFonts w:ascii="Cambria" w:eastAsia="Cambria" w:hAnsi="Cambria" w:cs="Cambria"/>
          <w:color w:val="FF0000"/>
          <w:spacing w:val="-2"/>
          <w:w w:val="101"/>
          <w:sz w:val="21"/>
          <w:szCs w:val="21"/>
        </w:rPr>
      </w:pPr>
      <w:r w:rsidRPr="008A27D3">
        <w:rPr>
          <w:rFonts w:ascii="Cambria" w:eastAsia="Cambria" w:hAnsi="Cambria" w:cs="Cambria"/>
          <w:color w:val="FF0000"/>
          <w:spacing w:val="-3"/>
          <w:w w:val="101"/>
          <w:sz w:val="21"/>
          <w:szCs w:val="21"/>
        </w:rPr>
        <w:t>T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he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spacing w:val="-2"/>
          <w:w w:val="101"/>
          <w:sz w:val="21"/>
          <w:szCs w:val="21"/>
        </w:rPr>
        <w:t>c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rowd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i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s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n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ever</w:t>
      </w:r>
      <w:r w:rsidRPr="008A27D3">
        <w:rPr>
          <w:rFonts w:ascii="Cambria" w:eastAsia="Cambria" w:hAnsi="Cambria" w:cs="Cambria"/>
          <w:color w:val="FF0000"/>
          <w:spacing w:val="-4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b/>
          <w:i/>
          <w:color w:val="FF0000"/>
          <w:w w:val="101"/>
          <w:sz w:val="21"/>
          <w:szCs w:val="21"/>
          <w:u w:val="single"/>
        </w:rPr>
        <w:t>happy</w:t>
      </w:r>
      <w:r w:rsidRPr="008A27D3">
        <w:rPr>
          <w:rFonts w:ascii="Cambria" w:eastAsia="Cambria" w:hAnsi="Cambria" w:cs="Cambria"/>
          <w:b/>
          <w:i/>
          <w:color w:val="FF0000"/>
          <w:spacing w:val="-1"/>
          <w:sz w:val="21"/>
          <w:szCs w:val="21"/>
          <w:u w:val="single"/>
        </w:rPr>
        <w:t xml:space="preserve"> </w:t>
      </w:r>
      <w:r w:rsidRPr="008A27D3">
        <w:rPr>
          <w:rFonts w:ascii="Cambria" w:eastAsia="Cambria" w:hAnsi="Cambria" w:cs="Cambria"/>
          <w:color w:val="FF0000"/>
          <w:spacing w:val="-2"/>
          <w:w w:val="101"/>
          <w:sz w:val="21"/>
          <w:szCs w:val="21"/>
        </w:rPr>
        <w:t>w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h</w:t>
      </w:r>
      <w:r w:rsidRPr="008A27D3">
        <w:rPr>
          <w:rFonts w:ascii="Cambria" w:eastAsia="Cambria" w:hAnsi="Cambria" w:cs="Cambria"/>
          <w:color w:val="FF0000"/>
          <w:spacing w:val="-3"/>
          <w:w w:val="101"/>
          <w:sz w:val="21"/>
          <w:szCs w:val="21"/>
        </w:rPr>
        <w:t>e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n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t</w:t>
      </w:r>
      <w:r w:rsidRPr="008A27D3">
        <w:rPr>
          <w:rFonts w:ascii="Cambria" w:eastAsia="Cambria" w:hAnsi="Cambria" w:cs="Cambria"/>
          <w:color w:val="FF0000"/>
          <w:spacing w:val="1"/>
          <w:w w:val="101"/>
          <w:sz w:val="21"/>
          <w:szCs w:val="21"/>
        </w:rPr>
        <w:t>h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e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r</w:t>
      </w:r>
      <w:r w:rsidRPr="008A27D3">
        <w:rPr>
          <w:rFonts w:ascii="Cambria" w:eastAsia="Cambria" w:hAnsi="Cambria" w:cs="Cambria"/>
          <w:color w:val="FF0000"/>
          <w:spacing w:val="-3"/>
          <w:w w:val="101"/>
          <w:sz w:val="21"/>
          <w:szCs w:val="21"/>
        </w:rPr>
        <w:t>e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feree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se</w:t>
      </w:r>
      <w:r w:rsidRPr="008A27D3">
        <w:rPr>
          <w:rFonts w:ascii="Cambria" w:eastAsia="Cambria" w:hAnsi="Cambria" w:cs="Cambria"/>
          <w:color w:val="FF0000"/>
          <w:spacing w:val="-2"/>
          <w:w w:val="101"/>
          <w:sz w:val="21"/>
          <w:szCs w:val="21"/>
        </w:rPr>
        <w:t>n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ds</w:t>
      </w:r>
      <w:r w:rsidRPr="008A27D3">
        <w:rPr>
          <w:rFonts w:ascii="Cambria" w:eastAsia="Cambria" w:hAnsi="Cambria" w:cs="Cambria"/>
          <w:color w:val="FF0000"/>
          <w:spacing w:val="-3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o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f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f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the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ir</w:t>
      </w:r>
      <w:r w:rsidRPr="008A27D3">
        <w:rPr>
          <w:rFonts w:ascii="Cambria" w:eastAsia="Cambria" w:hAnsi="Cambria" w:cs="Cambria"/>
          <w:color w:val="FF0000"/>
          <w:spacing w:val="-2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fav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o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ri</w:t>
      </w:r>
      <w:r w:rsidRPr="008A27D3">
        <w:rPr>
          <w:rFonts w:ascii="Cambria" w:eastAsia="Cambria" w:hAnsi="Cambria" w:cs="Cambria"/>
          <w:color w:val="FF0000"/>
          <w:spacing w:val="-2"/>
          <w:w w:val="101"/>
          <w:sz w:val="21"/>
          <w:szCs w:val="21"/>
        </w:rPr>
        <w:t>t</w:t>
      </w:r>
      <w:r w:rsidRPr="008A27D3">
        <w:rPr>
          <w:rFonts w:ascii="Cambria" w:eastAsia="Cambria" w:hAnsi="Cambria" w:cs="Cambria"/>
          <w:color w:val="FF0000"/>
          <w:spacing w:val="-1"/>
          <w:w w:val="101"/>
          <w:sz w:val="21"/>
          <w:szCs w:val="21"/>
        </w:rPr>
        <w:t>e</w:t>
      </w:r>
      <w:r w:rsidRPr="008A27D3">
        <w:rPr>
          <w:rFonts w:ascii="Cambria" w:eastAsia="Cambria" w:hAnsi="Cambria" w:cs="Cambria"/>
          <w:color w:val="FF0000"/>
          <w:sz w:val="21"/>
          <w:szCs w:val="21"/>
        </w:rPr>
        <w:t xml:space="preserve"> 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pla</w:t>
      </w:r>
      <w:r w:rsidRPr="008A27D3">
        <w:rPr>
          <w:rFonts w:ascii="Cambria" w:eastAsia="Cambria" w:hAnsi="Cambria" w:cs="Cambria"/>
          <w:color w:val="FF0000"/>
          <w:spacing w:val="-3"/>
          <w:w w:val="101"/>
          <w:sz w:val="21"/>
          <w:szCs w:val="21"/>
        </w:rPr>
        <w:t>y</w:t>
      </w:r>
      <w:r w:rsidRPr="008A27D3">
        <w:rPr>
          <w:rFonts w:ascii="Cambria" w:eastAsia="Cambria" w:hAnsi="Cambria" w:cs="Cambria"/>
          <w:color w:val="FF0000"/>
          <w:w w:val="101"/>
          <w:sz w:val="21"/>
          <w:szCs w:val="21"/>
        </w:rPr>
        <w:t>e</w:t>
      </w:r>
      <w:r w:rsidRPr="008A27D3">
        <w:rPr>
          <w:rFonts w:ascii="Cambria" w:eastAsia="Cambria" w:hAnsi="Cambria" w:cs="Cambria"/>
          <w:color w:val="FF0000"/>
          <w:spacing w:val="-2"/>
          <w:w w:val="101"/>
          <w:sz w:val="21"/>
          <w:szCs w:val="21"/>
        </w:rPr>
        <w:t xml:space="preserve">r. 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</w:rPr>
        <w:t xml:space="preserve"> </w:t>
      </w:r>
      <w:r>
        <w:rPr>
          <w:color w:val="FF0000"/>
          <w:sz w:val="24"/>
        </w:rPr>
        <w:t>depressed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000000"/>
          <w:sz w:val="24"/>
        </w:rPr>
        <w:t xml:space="preserve"> </w:t>
      </w:r>
      <w:r>
        <w:rPr>
          <w:color w:val="000000"/>
          <w:sz w:val="24"/>
        </w:rPr>
        <w:t>satisfied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000000"/>
          <w:sz w:val="24"/>
        </w:rPr>
        <w:t xml:space="preserve"> </w:t>
      </w:r>
      <w:r>
        <w:rPr>
          <w:color w:val="000000"/>
          <w:sz w:val="24"/>
        </w:rPr>
        <w:t>pleased</w:t>
      </w:r>
    </w:p>
    <w:p w:rsidR="0082240C" w:rsidRDefault="0082240C" w:rsidP="0082240C">
      <w:pPr>
        <w:ind w:left="360"/>
      </w:pPr>
      <w:r>
        <w:t xml:space="preserve">0. </w:t>
      </w:r>
      <w:r>
        <w:rPr>
          <w:color w:val="000000"/>
          <w:sz w:val="24"/>
        </w:rPr>
        <w:t>cheerful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(62- 31-2)</w:t>
      </w:r>
    </w:p>
    <w:p w:rsidR="0082240C" w:rsidRDefault="0082240C" w:rsidP="0082240C">
      <w:pPr>
        <w:ind w:left="360"/>
        <w:rPr>
          <w:color w:val="FF0000"/>
          <w:sz w:val="24"/>
          <w:szCs w:val="24"/>
          <w:shd w:val="clear" w:color="auto" w:fill="FFFFFF"/>
        </w:rPr>
      </w:pPr>
      <w:r w:rsidRPr="00AA7050">
        <w:rPr>
          <w:color w:val="FF0000"/>
          <w:sz w:val="24"/>
          <w:szCs w:val="24"/>
          <w:shd w:val="clear" w:color="auto" w:fill="FFFFFF"/>
        </w:rPr>
        <w:t>The International Organizations are going to be in a </w:t>
      </w:r>
      <w:r w:rsidRPr="00AA7050">
        <w:rPr>
          <w:rStyle w:val="Strong"/>
          <w:color w:val="FF0000"/>
          <w:sz w:val="24"/>
          <w:szCs w:val="24"/>
          <w:u w:val="single"/>
        </w:rPr>
        <w:t>temporary </w:t>
      </w:r>
      <w:r w:rsidRPr="00AA7050">
        <w:rPr>
          <w:color w:val="FF0000"/>
          <w:sz w:val="24"/>
          <w:szCs w:val="24"/>
          <w:shd w:val="clear" w:color="auto" w:fill="FFFFFF"/>
        </w:rPr>
        <w:t>way in the country.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  <w:shd w:val="clear" w:color="auto" w:fill="FFFFFF"/>
        </w:rPr>
        <w:t xml:space="preserve"> </w:t>
      </w:r>
      <w:r w:rsidRPr="00AA7050">
        <w:rPr>
          <w:color w:val="FF0000"/>
          <w:sz w:val="24"/>
          <w:szCs w:val="24"/>
          <w:shd w:val="clear" w:color="auto" w:fill="FFFFFF"/>
        </w:rPr>
        <w:t>soak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  <w:szCs w:val="24"/>
          <w:shd w:val="clear" w:color="auto" w:fill="FFFFFF"/>
        </w:rPr>
        <w:t xml:space="preserve"> </w:t>
      </w:r>
      <w:r w:rsidRPr="00AA7050">
        <w:rPr>
          <w:color w:val="FF0000"/>
          <w:sz w:val="24"/>
          <w:szCs w:val="24"/>
          <w:shd w:val="clear" w:color="auto" w:fill="FFFFFF"/>
        </w:rPr>
        <w:t>permanent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  <w:shd w:val="clear" w:color="auto" w:fill="FFFFFF"/>
        </w:rPr>
        <w:t xml:space="preserve"> </w:t>
      </w:r>
      <w:r w:rsidRPr="00AA7050">
        <w:rPr>
          <w:color w:val="FF0000"/>
          <w:sz w:val="24"/>
          <w:szCs w:val="24"/>
          <w:shd w:val="clear" w:color="auto" w:fill="FFFFFF"/>
        </w:rPr>
        <w:t>complicated</w:t>
      </w:r>
    </w:p>
    <w:p w:rsidR="0082240C" w:rsidRDefault="0082240C" w:rsidP="0082240C">
      <w:pPr>
        <w:ind w:left="360"/>
      </w:pPr>
      <w:r>
        <w:t xml:space="preserve">0. </w:t>
      </w:r>
      <w:r w:rsidRPr="00AA7050">
        <w:rPr>
          <w:color w:val="FF0000"/>
          <w:sz w:val="24"/>
          <w:szCs w:val="24"/>
          <w:shd w:val="clear" w:color="auto" w:fill="FFFFFF"/>
        </w:rPr>
        <w:t>guess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(63-33 -3)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  <w:szCs w:val="24"/>
        </w:rPr>
      </w:pPr>
      <w:r w:rsidRPr="00FD3530">
        <w:rPr>
          <w:color w:val="FF0000"/>
          <w:sz w:val="24"/>
          <w:szCs w:val="24"/>
        </w:rPr>
        <w:t xml:space="preserve">Yesterday, they </w:t>
      </w:r>
      <w:r w:rsidRPr="00FD3530">
        <w:rPr>
          <w:color w:val="FF0000"/>
          <w:sz w:val="24"/>
          <w:szCs w:val="24"/>
          <w:u w:val="single"/>
        </w:rPr>
        <w:t>arrived</w:t>
      </w:r>
      <w:r w:rsidRPr="00FD3530">
        <w:rPr>
          <w:color w:val="FF0000"/>
          <w:sz w:val="24"/>
          <w:szCs w:val="24"/>
        </w:rPr>
        <w:t xml:space="preserve"> at </w:t>
      </w:r>
      <w:r>
        <w:rPr>
          <w:color w:val="FF0000"/>
          <w:sz w:val="24"/>
          <w:szCs w:val="24"/>
        </w:rPr>
        <w:t>the station</w:t>
      </w:r>
      <w:r w:rsidRPr="00FD3530">
        <w:rPr>
          <w:color w:val="FF0000"/>
          <w:sz w:val="24"/>
          <w:szCs w:val="24"/>
        </w:rPr>
        <w:t xml:space="preserve"> early.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stayed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left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went</w:t>
      </w:r>
    </w:p>
    <w:p w:rsidR="0082240C" w:rsidRDefault="0082240C" w:rsidP="0082240C">
      <w:pPr>
        <w:ind w:left="360"/>
      </w:pPr>
      <w:r>
        <w:t xml:space="preserve">0. </w:t>
      </w:r>
      <w:r w:rsidRPr="00FD3530">
        <w:rPr>
          <w:color w:val="FF0000"/>
          <w:sz w:val="24"/>
          <w:szCs w:val="24"/>
        </w:rPr>
        <w:t>began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(64- 33-4)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</w:pPr>
      <w:r w:rsidRPr="00640E6D">
        <w:rPr>
          <w:color w:val="FF0000"/>
          <w:sz w:val="24"/>
        </w:rPr>
        <w:t xml:space="preserve">Kate and William are a </w:t>
      </w:r>
      <w:r w:rsidRPr="00640E6D">
        <w:rPr>
          <w:color w:val="FF0000"/>
          <w:sz w:val="24"/>
          <w:u w:val="single"/>
        </w:rPr>
        <w:t>normal</w:t>
      </w:r>
      <w:r w:rsidRPr="00640E6D">
        <w:rPr>
          <w:color w:val="FF0000"/>
          <w:sz w:val="24"/>
        </w:rPr>
        <w:t xml:space="preserve"> couple</w:t>
      </w:r>
      <w:r>
        <w:t xml:space="preserve"> 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nice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beautiful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unusual</w:t>
      </w:r>
    </w:p>
    <w:p w:rsidR="0082240C" w:rsidRDefault="0082240C" w:rsidP="0082240C">
      <w:pPr>
        <w:ind w:left="360"/>
      </w:pPr>
      <w:r>
        <w:t xml:space="preserve">0. </w:t>
      </w:r>
      <w:r w:rsidRPr="00640E6D">
        <w:rPr>
          <w:color w:val="FF0000"/>
          <w:sz w:val="24"/>
        </w:rPr>
        <w:t>great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(65-32 -5)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</w:rPr>
      </w:pPr>
      <w:r w:rsidRPr="00CD3086">
        <w:rPr>
          <w:color w:val="FF0000"/>
          <w:sz w:val="24"/>
        </w:rPr>
        <w:t xml:space="preserve">He often feels </w:t>
      </w:r>
      <w:r w:rsidRPr="00CD3086">
        <w:rPr>
          <w:color w:val="FF0000"/>
          <w:sz w:val="24"/>
          <w:u w:val="single"/>
        </w:rPr>
        <w:t>asleep</w:t>
      </w:r>
      <w:r w:rsidRPr="00CD3086">
        <w:rPr>
          <w:color w:val="FF0000"/>
          <w:sz w:val="24"/>
        </w:rPr>
        <w:t xml:space="preserve"> when he reads books before going to the bed. 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</w:rPr>
        <w:t xml:space="preserve"> </w:t>
      </w:r>
      <w:r w:rsidRPr="00CD3086">
        <w:rPr>
          <w:color w:val="FF0000"/>
          <w:sz w:val="24"/>
        </w:rPr>
        <w:t>awake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CD3086">
        <w:rPr>
          <w:color w:val="FF0000"/>
          <w:sz w:val="24"/>
        </w:rPr>
        <w:t>alive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CD3086">
        <w:rPr>
          <w:color w:val="FF0000"/>
          <w:sz w:val="24"/>
        </w:rPr>
        <w:t>well</w:t>
      </w:r>
    </w:p>
    <w:p w:rsidR="0082240C" w:rsidRDefault="0082240C" w:rsidP="0082240C">
      <w:pPr>
        <w:ind w:left="360"/>
      </w:pPr>
      <w:r>
        <w:t>0.</w:t>
      </w:r>
      <w:r w:rsidRPr="000D3D50">
        <w:rPr>
          <w:color w:val="FF0000"/>
          <w:sz w:val="24"/>
        </w:rPr>
        <w:t xml:space="preserve"> </w:t>
      </w:r>
      <w:r w:rsidRPr="00CD3086">
        <w:rPr>
          <w:color w:val="FF0000"/>
          <w:sz w:val="24"/>
        </w:rPr>
        <w:t>tired</w:t>
      </w:r>
      <w:r>
        <w:t xml:space="preserve"> 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(66- 35-6)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</w:rPr>
      </w:pPr>
      <w:r w:rsidRPr="00890257">
        <w:rPr>
          <w:color w:val="FF0000"/>
          <w:sz w:val="24"/>
        </w:rPr>
        <w:t xml:space="preserve">The fish eat the </w:t>
      </w:r>
      <w:r w:rsidRPr="00890257">
        <w:rPr>
          <w:color w:val="FF0000"/>
          <w:sz w:val="24"/>
          <w:u w:val="single"/>
        </w:rPr>
        <w:t>dead</w:t>
      </w:r>
      <w:r w:rsidRPr="00890257">
        <w:rPr>
          <w:color w:val="FF0000"/>
          <w:sz w:val="24"/>
        </w:rPr>
        <w:t xml:space="preserve"> skin from the patients’ arms, legs and bodies.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890257">
        <w:rPr>
          <w:color w:val="FF0000"/>
          <w:sz w:val="24"/>
        </w:rPr>
        <w:t>fresh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</w:rPr>
        <w:t xml:space="preserve"> </w:t>
      </w:r>
      <w:r w:rsidRPr="00890257">
        <w:rPr>
          <w:color w:val="FF0000"/>
          <w:sz w:val="24"/>
        </w:rPr>
        <w:t>healthy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890257">
        <w:rPr>
          <w:color w:val="FF0000"/>
          <w:sz w:val="24"/>
        </w:rPr>
        <w:t>lively</w:t>
      </w:r>
    </w:p>
    <w:p w:rsidR="0082240C" w:rsidRDefault="0082240C" w:rsidP="0082240C">
      <w:pPr>
        <w:ind w:left="360"/>
      </w:pPr>
      <w:r>
        <w:t xml:space="preserve">0. </w:t>
      </w:r>
      <w:r w:rsidRPr="00890257">
        <w:rPr>
          <w:color w:val="FF0000"/>
          <w:sz w:val="24"/>
        </w:rPr>
        <w:t>new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lastRenderedPageBreak/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(67-33 -7)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</w:rPr>
      </w:pPr>
      <w:r w:rsidRPr="00896707">
        <w:rPr>
          <w:color w:val="FF0000"/>
          <w:sz w:val="24"/>
        </w:rPr>
        <w:t xml:space="preserve">I’m really feeling </w:t>
      </w:r>
      <w:r w:rsidRPr="00896707">
        <w:rPr>
          <w:color w:val="FF0000"/>
          <w:sz w:val="24"/>
          <w:u w:val="single"/>
        </w:rPr>
        <w:t>under the weather</w:t>
      </w:r>
      <w:r w:rsidRPr="00896707">
        <w:rPr>
          <w:color w:val="FF0000"/>
          <w:sz w:val="24"/>
        </w:rPr>
        <w:t xml:space="preserve"> today; I have a terrible cold.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disease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ailing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well</w:t>
      </w:r>
    </w:p>
    <w:p w:rsidR="0082240C" w:rsidRDefault="0082240C" w:rsidP="0082240C">
      <w:pPr>
        <w:ind w:left="360"/>
      </w:pPr>
      <w:r>
        <w:t>0.</w:t>
      </w:r>
      <w:r w:rsidRPr="000D3D50">
        <w:rPr>
          <w:color w:val="FF0000"/>
          <w:sz w:val="24"/>
        </w:rPr>
        <w:t xml:space="preserve"> </w:t>
      </w:r>
      <w:r w:rsidRPr="00896707">
        <w:rPr>
          <w:color w:val="FF0000"/>
          <w:sz w:val="24"/>
        </w:rPr>
        <w:t>badly</w:t>
      </w:r>
      <w:r>
        <w:t xml:space="preserve"> 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(68-33 -8)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Dad is very busy. Don’t be surprised if he gets home very </w:t>
      </w:r>
      <w:r w:rsidRPr="009F4B58">
        <w:rPr>
          <w:color w:val="FF0000"/>
          <w:sz w:val="24"/>
          <w:szCs w:val="24"/>
          <w:u w:val="single"/>
        </w:rPr>
        <w:t xml:space="preserve">late </w:t>
      </w:r>
      <w:r>
        <w:rPr>
          <w:color w:val="FF0000"/>
          <w:sz w:val="24"/>
          <w:szCs w:val="24"/>
        </w:rPr>
        <w:t>this evening.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aerly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early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earlier</w:t>
      </w:r>
    </w:p>
    <w:p w:rsidR="0082240C" w:rsidRDefault="0082240C" w:rsidP="0082240C">
      <w:pPr>
        <w:ind w:left="360"/>
      </w:pPr>
      <w:r>
        <w:t xml:space="preserve">0. </w:t>
      </w:r>
      <w:r>
        <w:rPr>
          <w:color w:val="FF0000"/>
          <w:sz w:val="24"/>
          <w:szCs w:val="24"/>
        </w:rPr>
        <w:t>lately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(69- 33-9)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</w:rPr>
      </w:pPr>
      <w:r w:rsidRPr="00417E41">
        <w:rPr>
          <w:color w:val="FF0000"/>
          <w:sz w:val="24"/>
        </w:rPr>
        <w:t xml:space="preserve">My father is </w:t>
      </w:r>
      <w:r w:rsidRPr="00417E41">
        <w:rPr>
          <w:color w:val="FF0000"/>
          <w:sz w:val="24"/>
          <w:u w:val="single"/>
        </w:rPr>
        <w:t>tired of</w:t>
      </w:r>
      <w:r w:rsidRPr="00417E41">
        <w:rPr>
          <w:color w:val="FF0000"/>
          <w:sz w:val="24"/>
        </w:rPr>
        <w:t xml:space="preserve"> living in the city, so he wants to live in a quiet village.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417E41">
        <w:rPr>
          <w:color w:val="FF0000"/>
          <w:sz w:val="24"/>
        </w:rPr>
        <w:t>bored with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</w:rPr>
        <w:t xml:space="preserve"> </w:t>
      </w:r>
      <w:r w:rsidRPr="00417E41">
        <w:rPr>
          <w:color w:val="FF0000"/>
          <w:sz w:val="24"/>
        </w:rPr>
        <w:t>fond of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</w:rPr>
        <w:t xml:space="preserve"> </w:t>
      </w:r>
      <w:r w:rsidRPr="00417E41">
        <w:rPr>
          <w:color w:val="FF0000"/>
          <w:sz w:val="24"/>
        </w:rPr>
        <w:t>fed up with</w:t>
      </w:r>
    </w:p>
    <w:p w:rsidR="0082240C" w:rsidRDefault="0082240C" w:rsidP="0082240C">
      <w:pPr>
        <w:ind w:left="360"/>
      </w:pPr>
      <w:r>
        <w:t xml:space="preserve">0. </w:t>
      </w:r>
      <w:r w:rsidRPr="00417E41">
        <w:rPr>
          <w:color w:val="FF0000"/>
          <w:sz w:val="24"/>
        </w:rPr>
        <w:t>not interested in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(70-31 -10)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bCs/>
          <w:color w:val="FF0000"/>
          <w:sz w:val="24"/>
        </w:rPr>
      </w:pPr>
      <w:r w:rsidRPr="00E12DE4">
        <w:rPr>
          <w:bCs/>
          <w:color w:val="FF0000"/>
          <w:sz w:val="24"/>
        </w:rPr>
        <w:t xml:space="preserve">The solutions to these lazy students are </w:t>
      </w:r>
      <w:r w:rsidRPr="00E12DE4">
        <w:rPr>
          <w:bCs/>
          <w:color w:val="FF0000"/>
          <w:sz w:val="24"/>
          <w:u w:val="single"/>
        </w:rPr>
        <w:t>temporary</w:t>
      </w:r>
      <w:r w:rsidRPr="00E12DE4">
        <w:rPr>
          <w:bCs/>
          <w:color w:val="FF0000"/>
          <w:sz w:val="24"/>
        </w:rPr>
        <w:t>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FF0000"/>
          <w:sz w:val="24"/>
        </w:rPr>
        <w:t xml:space="preserve"> </w:t>
      </w:r>
      <w:r w:rsidRPr="00E12DE4">
        <w:rPr>
          <w:bCs/>
          <w:color w:val="FF0000"/>
          <w:sz w:val="24"/>
        </w:rPr>
        <w:t>soak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</w:t>
      </w:r>
      <w:r w:rsidRPr="007A150C">
        <w:t>.</w:t>
      </w:r>
      <w:r w:rsidRPr="007A150C">
        <w:rPr>
          <w:bCs/>
          <w:color w:val="FF0000"/>
          <w:sz w:val="24"/>
        </w:rPr>
        <w:t xml:space="preserve"> permanent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FF0000"/>
          <w:sz w:val="24"/>
        </w:rPr>
        <w:t xml:space="preserve"> </w:t>
      </w:r>
      <w:r w:rsidRPr="00E12DE4">
        <w:rPr>
          <w:bCs/>
          <w:color w:val="FF0000"/>
          <w:sz w:val="24"/>
        </w:rPr>
        <w:t>complicated</w:t>
      </w:r>
    </w:p>
    <w:p w:rsidR="0082240C" w:rsidRDefault="0082240C" w:rsidP="0082240C">
      <w:pPr>
        <w:ind w:left="360"/>
      </w:pPr>
      <w:r>
        <w:t xml:space="preserve">0. </w:t>
      </w:r>
      <w:r w:rsidRPr="00E12DE4">
        <w:rPr>
          <w:bCs/>
          <w:color w:val="FF0000"/>
          <w:sz w:val="24"/>
        </w:rPr>
        <w:t>guess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(71-35 -11)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  <w:szCs w:val="24"/>
        </w:rPr>
      </w:pPr>
      <w:r w:rsidRPr="002B643F">
        <w:rPr>
          <w:color w:val="FF0000"/>
          <w:sz w:val="24"/>
          <w:szCs w:val="24"/>
        </w:rPr>
        <w:t xml:space="preserve">Everyday he </w:t>
      </w:r>
      <w:r w:rsidRPr="002B643F">
        <w:rPr>
          <w:color w:val="FF0000"/>
          <w:sz w:val="24"/>
          <w:szCs w:val="24"/>
          <w:u w:val="single"/>
        </w:rPr>
        <w:t>does</w:t>
      </w:r>
      <w:r w:rsidRPr="002B643F">
        <w:rPr>
          <w:color w:val="FF0000"/>
          <w:sz w:val="24"/>
          <w:szCs w:val="24"/>
        </w:rPr>
        <w:t xml:space="preserve"> his homework before going to class.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  <w:szCs w:val="24"/>
        </w:rPr>
        <w:t xml:space="preserve"> </w:t>
      </w:r>
      <w:r w:rsidRPr="002B643F">
        <w:rPr>
          <w:color w:val="FF0000"/>
          <w:sz w:val="24"/>
          <w:szCs w:val="24"/>
        </w:rPr>
        <w:t>doesn’t do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2B643F">
        <w:rPr>
          <w:color w:val="FF0000"/>
          <w:sz w:val="24"/>
          <w:szCs w:val="24"/>
        </w:rPr>
        <w:t>don’t does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2B643F">
        <w:rPr>
          <w:color w:val="FF0000"/>
          <w:sz w:val="24"/>
          <w:szCs w:val="24"/>
        </w:rPr>
        <w:t>doesn’t</w:t>
      </w:r>
    </w:p>
    <w:p w:rsidR="0082240C" w:rsidRDefault="0082240C" w:rsidP="0082240C">
      <w:pPr>
        <w:ind w:left="360"/>
      </w:pPr>
      <w:r>
        <w:t xml:space="preserve">0. </w:t>
      </w:r>
      <w:r w:rsidRPr="002B643F">
        <w:rPr>
          <w:color w:val="FF0000"/>
          <w:sz w:val="24"/>
          <w:szCs w:val="24"/>
        </w:rPr>
        <w:t>don’t do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(72- 33-12)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C00000"/>
          <w:sz w:val="24"/>
        </w:rPr>
      </w:pPr>
      <w:r w:rsidRPr="00832D7F">
        <w:rPr>
          <w:color w:val="C00000"/>
          <w:sz w:val="24"/>
        </w:rPr>
        <w:t xml:space="preserve">Is math a </w:t>
      </w:r>
      <w:r w:rsidRPr="00832D7F">
        <w:rPr>
          <w:color w:val="C00000"/>
          <w:sz w:val="24"/>
          <w:u w:val="single"/>
        </w:rPr>
        <w:t>compulsory</w:t>
      </w:r>
      <w:r w:rsidRPr="00832D7F">
        <w:rPr>
          <w:color w:val="C00000"/>
          <w:sz w:val="24"/>
        </w:rPr>
        <w:t xml:space="preserve"> subject in Vietnamese high school?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C00000"/>
          <w:sz w:val="24"/>
        </w:rPr>
        <w:t xml:space="preserve"> </w:t>
      </w:r>
      <w:r w:rsidRPr="00832D7F">
        <w:rPr>
          <w:color w:val="C00000"/>
          <w:sz w:val="24"/>
        </w:rPr>
        <w:t>difficult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C00000"/>
          <w:sz w:val="24"/>
        </w:rPr>
        <w:t xml:space="preserve"> </w:t>
      </w:r>
      <w:r w:rsidRPr="00832D7F">
        <w:rPr>
          <w:color w:val="C00000"/>
          <w:sz w:val="24"/>
        </w:rPr>
        <w:t>easy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C00000"/>
          <w:sz w:val="24"/>
        </w:rPr>
        <w:t xml:space="preserve"> </w:t>
      </w:r>
      <w:r>
        <w:rPr>
          <w:color w:val="C00000"/>
          <w:sz w:val="24"/>
        </w:rPr>
        <w:t>important</w:t>
      </w:r>
    </w:p>
    <w:p w:rsidR="0082240C" w:rsidRDefault="0082240C" w:rsidP="0082240C">
      <w:pPr>
        <w:ind w:left="360"/>
      </w:pPr>
      <w:r>
        <w:t xml:space="preserve">1. </w:t>
      </w:r>
      <w:r w:rsidRPr="00832D7F">
        <w:rPr>
          <w:color w:val="C00000"/>
          <w:sz w:val="24"/>
        </w:rPr>
        <w:t>optional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(73- 34-13)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  <w:szCs w:val="24"/>
        </w:rPr>
      </w:pPr>
      <w:r w:rsidRPr="003365E3">
        <w:rPr>
          <w:color w:val="FF0000"/>
          <w:sz w:val="24"/>
          <w:szCs w:val="24"/>
        </w:rPr>
        <w:lastRenderedPageBreak/>
        <w:t xml:space="preserve">My cousin’s school is private – she </w:t>
      </w:r>
      <w:r w:rsidRPr="003365E3">
        <w:rPr>
          <w:color w:val="FF0000"/>
          <w:sz w:val="24"/>
          <w:szCs w:val="24"/>
          <w:u w:val="single"/>
        </w:rPr>
        <w:t>has to</w:t>
      </w:r>
      <w:r w:rsidRPr="003365E3">
        <w:rPr>
          <w:color w:val="FF0000"/>
          <w:sz w:val="24"/>
          <w:szCs w:val="24"/>
        </w:rPr>
        <w:t xml:space="preserve"> pay 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3365E3">
        <w:rPr>
          <w:color w:val="FF0000"/>
          <w:sz w:val="24"/>
          <w:szCs w:val="24"/>
        </w:rPr>
        <w:t>doesn’t have got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3365E3">
        <w:rPr>
          <w:color w:val="FF0000"/>
          <w:sz w:val="24"/>
          <w:szCs w:val="24"/>
        </w:rPr>
        <w:t>hasn’t got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color w:val="FF0000"/>
          <w:sz w:val="24"/>
          <w:szCs w:val="24"/>
        </w:rPr>
        <w:t xml:space="preserve"> </w:t>
      </w:r>
      <w:r w:rsidRPr="003365E3">
        <w:rPr>
          <w:color w:val="FF0000"/>
          <w:sz w:val="24"/>
          <w:szCs w:val="24"/>
        </w:rPr>
        <w:t>doesn’t have to</w:t>
      </w:r>
    </w:p>
    <w:p w:rsidR="0082240C" w:rsidRDefault="0082240C" w:rsidP="0082240C">
      <w:pPr>
        <w:ind w:left="360"/>
      </w:pPr>
      <w:r>
        <w:t xml:space="preserve">0. </w:t>
      </w:r>
      <w:r w:rsidRPr="003365E3">
        <w:rPr>
          <w:color w:val="FF0000"/>
          <w:sz w:val="24"/>
          <w:szCs w:val="24"/>
        </w:rPr>
        <w:t>don’t have to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(74-33 -14)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color w:val="FF0000"/>
          <w:sz w:val="24"/>
          <w:szCs w:val="24"/>
        </w:rPr>
      </w:pPr>
      <w:r w:rsidRPr="00BC3255">
        <w:rPr>
          <w:color w:val="FF0000"/>
          <w:sz w:val="24"/>
          <w:szCs w:val="24"/>
        </w:rPr>
        <w:t xml:space="preserve">Lunar years were </w:t>
      </w:r>
      <w:r w:rsidRPr="00BC3255">
        <w:rPr>
          <w:color w:val="FF0000"/>
          <w:sz w:val="24"/>
          <w:szCs w:val="24"/>
          <w:u w:val="single"/>
        </w:rPr>
        <w:t>inconvenient</w:t>
      </w:r>
      <w:r w:rsidRPr="00BC3255">
        <w:rPr>
          <w:color w:val="FF0000"/>
          <w:sz w:val="24"/>
          <w:szCs w:val="24"/>
        </w:rPr>
        <w:t xml:space="preserve"> for agricultural purposes.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useful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ideal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proper</w:t>
      </w:r>
    </w:p>
    <w:p w:rsidR="0082240C" w:rsidRDefault="0082240C" w:rsidP="0082240C">
      <w:pPr>
        <w:ind w:left="360"/>
      </w:pPr>
      <w:r>
        <w:t xml:space="preserve">1. </w:t>
      </w:r>
      <w:r w:rsidRPr="00BC3255">
        <w:rPr>
          <w:color w:val="FF0000"/>
          <w:sz w:val="24"/>
          <w:szCs w:val="24"/>
        </w:rPr>
        <w:t>practical</w:t>
      </w:r>
    </w:p>
    <w:p w:rsidR="0082240C" w:rsidRDefault="0082240C" w:rsidP="0082240C">
      <w:r>
        <w:t>[Q]</w:t>
      </w:r>
    </w:p>
    <w:p w:rsidR="0082240C" w:rsidRPr="00174537" w:rsidRDefault="0082240C" w:rsidP="0082240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to indicate the word(s) OPPOSITE in meaning to the underlined word(s) in </w:t>
      </w:r>
      <w:r>
        <w:rPr>
          <w:rFonts w:cs="Times New Roman"/>
          <w:b/>
          <w:color w:val="000000" w:themeColor="text1"/>
          <w:sz w:val="24"/>
        </w:rPr>
        <w:t>each of the following questions (75-31 -15)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2240C" w:rsidRDefault="0082240C" w:rsidP="0082240C">
      <w:pPr>
        <w:ind w:left="360"/>
        <w:rPr>
          <w:bCs/>
          <w:color w:val="FF0000"/>
          <w:sz w:val="24"/>
        </w:rPr>
      </w:pPr>
      <w:r w:rsidRPr="00732CC9">
        <w:rPr>
          <w:bCs/>
          <w:color w:val="FF0000"/>
          <w:sz w:val="24"/>
        </w:rPr>
        <w:t xml:space="preserve">It’s easy to find cheap designer clothes, jewellery and </w:t>
      </w:r>
      <w:r w:rsidRPr="00732CC9">
        <w:rPr>
          <w:bCs/>
          <w:color w:val="FF0000"/>
          <w:sz w:val="24"/>
          <w:u w:val="single"/>
        </w:rPr>
        <w:t>modern</w:t>
      </w:r>
      <w:r w:rsidRPr="00732CC9">
        <w:rPr>
          <w:bCs/>
          <w:color w:val="FF0000"/>
          <w:sz w:val="24"/>
        </w:rPr>
        <w:t xml:space="preserve"> art. 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1.</w:t>
      </w:r>
      <w:r w:rsidRPr="000D3D50">
        <w:rPr>
          <w:bCs/>
          <w:color w:val="FF0000"/>
          <w:sz w:val="24"/>
        </w:rPr>
        <w:t xml:space="preserve"> </w:t>
      </w:r>
      <w:r w:rsidRPr="00732CC9">
        <w:rPr>
          <w:bCs/>
          <w:color w:val="FF0000"/>
          <w:sz w:val="24"/>
        </w:rPr>
        <w:t>old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FF0000"/>
          <w:sz w:val="24"/>
        </w:rPr>
        <w:t xml:space="preserve"> </w:t>
      </w:r>
      <w:r w:rsidRPr="00732CC9">
        <w:rPr>
          <w:bCs/>
          <w:color w:val="FF0000"/>
          <w:sz w:val="24"/>
        </w:rPr>
        <w:t>expensive</w:t>
      </w:r>
    </w:p>
    <w:p w:rsidR="0082240C" w:rsidRDefault="0082240C" w:rsidP="0082240C">
      <w:pPr>
        <w:ind w:left="360"/>
        <w:rPr>
          <w:color w:val="000000"/>
          <w:sz w:val="24"/>
        </w:rPr>
      </w:pPr>
      <w:r>
        <w:t>0.</w:t>
      </w:r>
      <w:r w:rsidRPr="000D3D50">
        <w:rPr>
          <w:bCs/>
          <w:color w:val="FF0000"/>
          <w:sz w:val="24"/>
        </w:rPr>
        <w:t xml:space="preserve"> </w:t>
      </w:r>
      <w:r w:rsidRPr="00732CC9">
        <w:rPr>
          <w:bCs/>
          <w:color w:val="FF0000"/>
          <w:sz w:val="24"/>
        </w:rPr>
        <w:t>new</w:t>
      </w:r>
    </w:p>
    <w:p w:rsidR="0082240C" w:rsidRDefault="0082240C" w:rsidP="0082240C">
      <w:pPr>
        <w:ind w:left="360"/>
      </w:pPr>
      <w:r>
        <w:t xml:space="preserve">0. </w:t>
      </w:r>
      <w:r w:rsidRPr="00732CC9">
        <w:rPr>
          <w:bCs/>
          <w:color w:val="FF0000"/>
          <w:sz w:val="24"/>
        </w:rPr>
        <w:t>nice</w:t>
      </w:r>
    </w:p>
    <w:p w:rsidR="0082240C" w:rsidRPr="002467EE" w:rsidRDefault="0082240C" w:rsidP="0082240C">
      <w:pPr>
        <w:tabs>
          <w:tab w:val="right" w:leader="dot" w:pos="8505"/>
        </w:tabs>
        <w:rPr>
          <w:color w:val="000000"/>
          <w:sz w:val="24"/>
        </w:rPr>
      </w:pPr>
    </w:p>
    <w:p w:rsidR="00CC464F" w:rsidRDefault="00CC464F">
      <w:bookmarkStart w:id="0" w:name="_GoBack"/>
      <w:bookmarkEnd w:id="0"/>
    </w:p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0C"/>
    <w:rsid w:val="0014348B"/>
    <w:rsid w:val="00552B11"/>
    <w:rsid w:val="007006CA"/>
    <w:rsid w:val="0082240C"/>
    <w:rsid w:val="00CC464F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0C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224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0C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22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1</cp:revision>
  <dcterms:created xsi:type="dcterms:W3CDTF">2019-12-12T03:36:00Z</dcterms:created>
  <dcterms:modified xsi:type="dcterms:W3CDTF">2019-12-12T03:37:00Z</dcterms:modified>
</cp:coreProperties>
</file>