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1A8" w:rsidRDefault="005E30D1" w:rsidP="00B401A8">
      <w:pPr>
        <w:spacing w:after="0" w:line="288" w:lineRule="auto"/>
        <w:rPr>
          <w:rFonts w:ascii="Times New Roman" w:hAnsi="Times New Roman"/>
        </w:rPr>
      </w:pPr>
      <w:r>
        <w:rPr>
          <w:rFonts w:ascii="Times New Roman" w:hAnsi="Times New Roman"/>
        </w:rPr>
        <w:t xml:space="preserve">    </w:t>
      </w:r>
      <w:r w:rsidR="00B401A8">
        <w:rPr>
          <w:rFonts w:ascii="Times New Roman" w:hAnsi="Times New Roman"/>
        </w:rPr>
        <w:t xml:space="preserve"> [</w:t>
      </w:r>
      <w:proofErr w:type="spellStart"/>
      <w:r w:rsidR="00B401A8">
        <w:rPr>
          <w:rFonts w:ascii="Times New Roman" w:hAnsi="Times New Roman"/>
        </w:rPr>
        <w:t>Loai</w:t>
      </w:r>
      <w:proofErr w:type="spellEnd"/>
      <w:r w:rsidR="00B401A8">
        <w:rPr>
          <w:rFonts w:ascii="Times New Roman" w:hAnsi="Times New Roman"/>
        </w:rPr>
        <w:t>: ĐỌC HIỂU ĐỀ 9 – 8 CÂU]</w:t>
      </w:r>
    </w:p>
    <w:p w:rsidR="005E30D1" w:rsidRDefault="00B401A8" w:rsidP="00B401A8">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5E30D1" w:rsidRDefault="005E30D1" w:rsidP="005E30D1">
      <w:pPr>
        <w:pStyle w:val="ThnVnban"/>
        <w:spacing w:line="295" w:lineRule="auto"/>
        <w:ind w:left="0" w:firstLine="720"/>
        <w:jc w:val="both"/>
      </w:pPr>
      <w:r>
        <w:t>Humans are bringing about another global-scale change in the atmosphere: the increase in what are called greenhouse gases. Like glass in a greenhouse, these gases admit the Sun's light but tend to reflect back downward the heat that is radiated from the ground below, trapping heat in the Earth's atmosphere. This process is known as the greenhouse effect. Carbon dioxide is the most significant of these gases – there is 25 percent more carbon dioxide in the atmosphere today than there was a century ago, the result of our burning coal and fuels derived from oil. Methane, nitrous oxide, and CFCs are greenhouse gases as well.</w:t>
      </w:r>
    </w:p>
    <w:p w:rsidR="005E30D1" w:rsidRDefault="005E30D1" w:rsidP="005E30D1">
      <w:pPr>
        <w:pStyle w:val="ThnVnban"/>
        <w:spacing w:line="295" w:lineRule="auto"/>
        <w:ind w:left="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5E30D1" w:rsidRDefault="005E30D1" w:rsidP="005E30D1">
      <w:pPr>
        <w:pStyle w:val="ThnVnban"/>
        <w:spacing w:line="295" w:lineRule="auto"/>
        <w:ind w:left="0"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5E30D1" w:rsidRDefault="005E30D1" w:rsidP="005E30D1">
      <w:pPr>
        <w:pStyle w:val="ThnVnban"/>
        <w:spacing w:line="295" w:lineRule="auto"/>
        <w:ind w:left="0" w:firstLine="720"/>
        <w:jc w:val="both"/>
      </w:pPr>
      <w:r>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w:t>
      </w:r>
      <w:r w:rsidR="002D2F38">
        <w:t>te zones. For many of the world’</w:t>
      </w:r>
      <w:r>
        <w:t>s plant species, and for animal species that are not easily able to shift their territories as their habitat grows warmer, climate change may bring</w:t>
      </w:r>
      <w:r>
        <w:rPr>
          <w:spacing w:val="-11"/>
        </w:rPr>
        <w:t xml:space="preserve"> </w:t>
      </w:r>
      <w:r>
        <w:t>extinction.</w:t>
      </w:r>
    </w:p>
    <w:p w:rsidR="005E30D1" w:rsidRPr="009F2508" w:rsidRDefault="005E30D1" w:rsidP="005E30D1">
      <w:pPr>
        <w:spacing w:line="250" w:lineRule="exact"/>
        <w:jc w:val="right"/>
        <w:rPr>
          <w:rFonts w:ascii="Times New Roman" w:hAnsi="Times New Roman"/>
          <w:i/>
          <w:sz w:val="24"/>
          <w:szCs w:val="24"/>
        </w:rPr>
      </w:pPr>
      <w:r w:rsidRPr="009F2508">
        <w:rPr>
          <w:rFonts w:ascii="Times New Roman" w:hAnsi="Times New Roman"/>
          <w:i/>
          <w:sz w:val="24"/>
          <w:szCs w:val="24"/>
        </w:rPr>
        <w:t xml:space="preserve"> </w:t>
      </w:r>
      <w:r>
        <w:rPr>
          <w:rFonts w:ascii="Times New Roman" w:hAnsi="Times New Roman"/>
          <w:i/>
          <w:sz w:val="24"/>
          <w:szCs w:val="24"/>
        </w:rPr>
        <w:t xml:space="preserve">                               </w:t>
      </w:r>
      <w:r w:rsidRPr="009F2508">
        <w:rPr>
          <w:rFonts w:ascii="Times New Roman" w:hAnsi="Times New Roman"/>
          <w:i/>
          <w:sz w:val="24"/>
          <w:szCs w:val="24"/>
        </w:rPr>
        <w:t>(Source: Microsoft ® Encarta ® 2009. © 1993-2008 Microsoft Corporation)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Q</w:t>
      </w:r>
      <w:r>
        <w:rPr>
          <w:rFonts w:ascii="Times New Roman" w:hAnsi="Times New Roman"/>
        </w:rPr>
        <w:t xml:space="preserve"> 33</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could be the best title of the passage?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Problems and</w:t>
      </w:r>
      <w:r w:rsidRPr="007A67DC">
        <w:rPr>
          <w:rFonts w:ascii="Times New Roman" w:hAnsi="Times New Roman"/>
          <w:spacing w:val="-1"/>
          <w:sz w:val="24"/>
          <w:szCs w:val="24"/>
        </w:rPr>
        <w:t xml:space="preserve"> </w:t>
      </w:r>
      <w:r w:rsidRPr="007A67DC">
        <w:rPr>
          <w:rFonts w:ascii="Times New Roman" w:hAnsi="Times New Roman"/>
          <w:sz w:val="24"/>
          <w:szCs w:val="24"/>
        </w:rPr>
        <w:t>Solutions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Advantages and</w:t>
      </w:r>
      <w:r w:rsidRPr="007A67DC">
        <w:rPr>
          <w:rFonts w:ascii="Times New Roman" w:hAnsi="Times New Roman"/>
          <w:spacing w:val="1"/>
          <w:sz w:val="24"/>
          <w:szCs w:val="24"/>
        </w:rPr>
        <w:t xml:space="preserve"> </w:t>
      </w:r>
      <w:r w:rsidRPr="007A67DC">
        <w:rPr>
          <w:rFonts w:ascii="Times New Roman" w:hAnsi="Times New Roman"/>
          <w:sz w:val="24"/>
          <w:szCs w:val="24"/>
        </w:rPr>
        <w:t>Disadvantages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Future</w:t>
      </w:r>
      <w:r w:rsidRPr="007A67DC">
        <w:rPr>
          <w:rFonts w:ascii="Times New Roman" w:hAnsi="Times New Roman"/>
          <w:spacing w:val="-3"/>
          <w:sz w:val="24"/>
          <w:szCs w:val="24"/>
        </w:rPr>
        <w:t xml:space="preserve"> </w:t>
      </w:r>
      <w:r w:rsidRPr="007A67DC">
        <w:rPr>
          <w:rFonts w:ascii="Times New Roman" w:hAnsi="Times New Roman"/>
          <w:sz w:val="24"/>
          <w:szCs w:val="24"/>
        </w:rPr>
        <w:t>Reactions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7A67DC">
        <w:rPr>
          <w:rFonts w:ascii="Times New Roman" w:hAnsi="Times New Roman"/>
          <w:sz w:val="24"/>
          <w:szCs w:val="24"/>
        </w:rPr>
        <w:t>Global Warming: Possible Causes and</w:t>
      </w:r>
      <w:r w:rsidRPr="007A67DC">
        <w:rPr>
          <w:rFonts w:ascii="Times New Roman" w:hAnsi="Times New Roman"/>
          <w:spacing w:val="-1"/>
          <w:sz w:val="24"/>
          <w:szCs w:val="24"/>
        </w:rPr>
        <w:t xml:space="preserve"> </w:t>
      </w:r>
      <w:r w:rsidRPr="007A67DC">
        <w:rPr>
          <w:rFonts w:ascii="Times New Roman" w:hAnsi="Times New Roman"/>
          <w:sz w:val="24"/>
          <w:szCs w:val="24"/>
        </w:rPr>
        <w:t>Effects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paragraph 1, which of the following factors causes an increase in greenhouse 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Glass in a greenhouse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Humans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Carbon dioxide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Solar radiation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u w:val="single"/>
        </w:rPr>
      </w:pPr>
      <w:r>
        <w:rPr>
          <w:rFonts w:ascii="Times New Roman" w:hAnsi="Times New Roman"/>
          <w:sz w:val="24"/>
          <w:szCs w:val="24"/>
        </w:rPr>
        <w:t>The word ‘</w:t>
      </w:r>
      <w:r w:rsidR="005E30D1" w:rsidRPr="007A67DC">
        <w:rPr>
          <w:rFonts w:ascii="Times New Roman" w:hAnsi="Times New Roman"/>
          <w:b/>
          <w:sz w:val="24"/>
          <w:szCs w:val="24"/>
        </w:rPr>
        <w:t>They</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8"/>
          <w:sz w:val="24"/>
          <w:szCs w:val="24"/>
        </w:rPr>
        <w:t xml:space="preserve"> </w:t>
      </w:r>
      <w:r w:rsidR="005E30D1" w:rsidRPr="007A67DC">
        <w:rPr>
          <w:rFonts w:ascii="Times New Roman" w:hAnsi="Times New Roman"/>
          <w:sz w:val="24"/>
          <w:szCs w:val="24"/>
        </w:rPr>
        <w:t>refers</w:t>
      </w:r>
      <w:r w:rsidR="005E30D1" w:rsidRPr="007A67DC">
        <w:rPr>
          <w:rFonts w:ascii="Times New Roman" w:hAnsi="Times New Roman"/>
          <w:spacing w:val="-1"/>
          <w:sz w:val="24"/>
          <w:szCs w:val="24"/>
        </w:rPr>
        <w:t xml:space="preserve"> </w:t>
      </w:r>
      <w:r w:rsidR="005E30D1" w:rsidRPr="007A67DC">
        <w:rPr>
          <w:rFonts w:ascii="Times New Roman" w:hAnsi="Times New Roman"/>
          <w:sz w:val="24"/>
          <w:szCs w:val="24"/>
        </w:rPr>
        <w:t>to</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Scientists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Temperatures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Increases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looming</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6"/>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_______</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Showing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Ending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Appearing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the passage, which of the following is NOT true?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Few scientists agree that global warming is</w:t>
      </w:r>
      <w:r w:rsidRPr="007A67DC">
        <w:rPr>
          <w:rFonts w:ascii="Times New Roman" w:hAnsi="Times New Roman"/>
          <w:spacing w:val="-5"/>
          <w:sz w:val="24"/>
          <w:szCs w:val="24"/>
        </w:rPr>
        <w:t xml:space="preserve"> </w:t>
      </w:r>
      <w:r w:rsidRPr="007A67DC">
        <w:rPr>
          <w:rFonts w:ascii="Times New Roman" w:hAnsi="Times New Roman"/>
          <w:sz w:val="24"/>
          <w:szCs w:val="24"/>
        </w:rPr>
        <w:t>looming.</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climate naturally changes over</w:t>
      </w:r>
      <w:r w:rsidRPr="007A67DC">
        <w:rPr>
          <w:rFonts w:ascii="Times New Roman" w:hAnsi="Times New Roman"/>
          <w:spacing w:val="-6"/>
          <w:sz w:val="24"/>
          <w:szCs w:val="24"/>
        </w:rPr>
        <w:t xml:space="preserve"> </w:t>
      </w:r>
      <w:r w:rsidRPr="007A67DC">
        <w:rPr>
          <w:rFonts w:ascii="Times New Roman" w:hAnsi="Times New Roman"/>
          <w:sz w:val="24"/>
          <w:szCs w:val="24"/>
        </w:rPr>
        <w:t>time.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Changes in climate are not easy to be</w:t>
      </w:r>
      <w:r w:rsidRPr="007A67DC">
        <w:rPr>
          <w:rFonts w:ascii="Times New Roman" w:hAnsi="Times New Roman"/>
          <w:spacing w:val="-7"/>
          <w:sz w:val="24"/>
          <w:szCs w:val="24"/>
        </w:rPr>
        <w:t xml:space="preserve"> </w:t>
      </w:r>
      <w:r w:rsidRPr="007A67DC">
        <w:rPr>
          <w:rFonts w:ascii="Times New Roman" w:hAnsi="Times New Roman"/>
          <w:sz w:val="24"/>
          <w:szCs w:val="24"/>
        </w:rPr>
        <w:t>documented.</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Some scientists are not sure that global warming has</w:t>
      </w:r>
      <w:r w:rsidRPr="007A67DC">
        <w:rPr>
          <w:rFonts w:ascii="Times New Roman" w:hAnsi="Times New Roman"/>
          <w:spacing w:val="-6"/>
          <w:sz w:val="24"/>
          <w:szCs w:val="24"/>
        </w:rPr>
        <w:t xml:space="preserve"> </w:t>
      </w:r>
      <w:r w:rsidRPr="007A67DC">
        <w:rPr>
          <w:rFonts w:ascii="Times New Roman" w:hAnsi="Times New Roman"/>
          <w:sz w:val="24"/>
          <w:szCs w:val="24"/>
        </w:rPr>
        <w:t>begun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0D4FD4"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plunging</w:t>
      </w:r>
      <w:r>
        <w:rPr>
          <w:rFonts w:ascii="Times New Roman" w:hAnsi="Times New Roman"/>
          <w:sz w:val="24"/>
          <w:szCs w:val="24"/>
        </w:rPr>
        <w:t>’</w:t>
      </w:r>
      <w:r w:rsidR="005E30D1" w:rsidRPr="007A67DC">
        <w:rPr>
          <w:rFonts w:ascii="Times New Roman" w:hAnsi="Times New Roman"/>
          <w:sz w:val="24"/>
          <w:szCs w:val="24"/>
        </w:rPr>
        <w:t xml:space="preserve"> in paragraph 3</w:t>
      </w:r>
      <w:r w:rsidR="005E30D1" w:rsidRPr="007A67DC">
        <w:rPr>
          <w:rFonts w:ascii="Times New Roman" w:hAnsi="Times New Roman"/>
          <w:spacing w:val="-9"/>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r>
      <w:bookmarkStart w:id="0" w:name="_GoBack"/>
      <w:bookmarkEnd w:id="0"/>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Improving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Increasing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Preventing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Decreasing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What may be the benefit of exaggerated weather conditions for the western United States?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Minimal natural disasters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Higher agricultural production</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Decrease in rainfall during wet periods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Favorable weather conditions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best describes the tone of the passage?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lastRenderedPageBreak/>
        <w:t xml:space="preserve">0. </w:t>
      </w:r>
      <w:r w:rsidRPr="007A67DC">
        <w:rPr>
          <w:rFonts w:ascii="Times New Roman" w:hAnsi="Times New Roman"/>
          <w:color w:val="000000"/>
          <w:sz w:val="24"/>
        </w:rPr>
        <w:t>Sarcastic</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Informative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Ironic</w:t>
      </w:r>
    </w:p>
    <w:p w:rsidR="005E30D1" w:rsidRPr="007A67DC" w:rsidRDefault="005E30D1" w:rsidP="005E30D1">
      <w:pPr>
        <w:tabs>
          <w:tab w:val="left" w:pos="1210"/>
        </w:tabs>
        <w:spacing w:after="0" w:line="312"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Argumentative</w:t>
      </w: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D4FD4"/>
    <w:rsid w:val="002D2F38"/>
    <w:rsid w:val="005E30D1"/>
    <w:rsid w:val="0088734E"/>
    <w:rsid w:val="00B401A8"/>
    <w:rsid w:val="00BD3DA5"/>
    <w:rsid w:val="00F8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621</Words>
  <Characters>3542</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2020-11-14T03:13:00Z</dcterms:created>
  <dcterms:modified xsi:type="dcterms:W3CDTF">2020-11-14T03:17:00Z</dcterms:modified>
</cp:coreProperties>
</file>