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A5" w:rsidRPr="00FA403C" w:rsidRDefault="009649A5" w:rsidP="009649A5">
      <w:pPr>
        <w:pStyle w:val="oancuaDanhsach"/>
        <w:spacing w:after="0" w:line="240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</w:t>
      </w:r>
      <w:proofErr w:type="spellStart"/>
      <w:r w:rsidRPr="00FA403C">
        <w:rPr>
          <w:rFonts w:ascii="Times New Roman" w:hAnsi="Times New Roman"/>
        </w:rPr>
        <w:t>Loai</w:t>
      </w:r>
      <w:proofErr w:type="spellEnd"/>
      <w:r w:rsidRPr="00FA403C">
        <w:rPr>
          <w:rFonts w:ascii="Times New Roman" w:hAnsi="Times New Roman"/>
        </w:rPr>
        <w:t>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1 – 10 CÂU]</w:t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9649A5" w:rsidRPr="00FA403C" w:rsidRDefault="006027B3" w:rsidP="009649A5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9649A5">
        <w:rPr>
          <w:rFonts w:ascii="Times New Roman" w:hAnsi="Times New Roman"/>
        </w:rPr>
        <w:t>61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 xml:space="preserve">I/ write/ complain/ a ring/ I/ buy/ last week/ your website.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I’m writing a complain about the ring I bought last week from your website.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I’m writing to complain about a ring that I bought last week from your website.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I’m writing to complain about a ring that I had bought last week from your website.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write to complain about the ring I had bought last week from your website. </w:t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 xml:space="preserve">This/ first time/ / buy/ jewelry / your company.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This was the first time I bought jewelry from your company.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This was the first time I’ve bought jewelry from your company. </w:t>
      </w:r>
    </w:p>
    <w:p w:rsidR="009649A5" w:rsidRPr="00FA403C" w:rsidRDefault="009649A5" w:rsidP="009649A5">
      <w:pPr>
        <w:tabs>
          <w:tab w:val="left" w:pos="588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This is the first time I have bought jewelry from your company.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This is the first time I had bought jewelry from your company. </w:t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 xml:space="preserve">I/ must/ say/ it/ not be/ positive/ experience.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I must say that it has not been a positive experience.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>0. I must say that it wasn’t a positive experience.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must say that it hadn’t been a positive experience.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must to say that it has not been a positive experience. </w:t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 xml:space="preserve">picture/ clearly/ show/ gold ring/ red stone/ your website.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0.The picture was clearly shown a gold ring with a red stone on your website.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The picture clearly shows a gold ring with a red stone on your website.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The picture clearly showed a gold ring with a red stone on your website.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The picture had clearly shown a gold ring with a red stone on your website. </w:t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 xml:space="preserve">When/ it/ arrive/ it/ be/ silver/ green stone.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When it arrives, it was silver with a green stone.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When it had arrived, it was silver with a green stone.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When it arrived, it is silver with a green stone.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When it arrived, it was silver with a green stone. </w:t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>I/ enclose/ ring/ copy/ the receipt/ for/ reference.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enclosed the ring and a copy of the receipt for your reference. </w:t>
      </w:r>
      <w:r w:rsidRPr="00FA403C">
        <w:rPr>
          <w:rFonts w:ascii="Times New Roman" w:hAnsi="Times New Roman"/>
          <w:b/>
          <w:sz w:val="24"/>
          <w:szCs w:val="24"/>
        </w:rPr>
        <w:tab/>
      </w:r>
    </w:p>
    <w:p w:rsidR="009649A5" w:rsidRPr="00FA403C" w:rsidRDefault="009649A5" w:rsidP="009649A5">
      <w:pPr>
        <w:tabs>
          <w:tab w:val="left" w:pos="850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I’m enclosing the ring and a copy of the receipt for your reference. </w:t>
      </w:r>
      <w:r w:rsidRPr="00FA403C">
        <w:rPr>
          <w:rFonts w:ascii="Times New Roman" w:hAnsi="Times New Roman"/>
          <w:b/>
          <w:sz w:val="24"/>
          <w:szCs w:val="24"/>
        </w:rPr>
        <w:tab/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enclose a ring and a copy of the receipt for your reference. </w:t>
      </w:r>
      <w:r w:rsidRPr="00FA403C">
        <w:rPr>
          <w:rFonts w:ascii="Times New Roman" w:hAnsi="Times New Roman"/>
          <w:b/>
          <w:sz w:val="24"/>
          <w:szCs w:val="24"/>
        </w:rPr>
        <w:tab/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I’m enclosing the ring and a copy of the receipt as your reference. </w:t>
      </w:r>
      <w:r w:rsidRPr="00FA403C">
        <w:rPr>
          <w:rFonts w:ascii="Times New Roman" w:hAnsi="Times New Roman"/>
          <w:b/>
          <w:sz w:val="24"/>
          <w:szCs w:val="24"/>
        </w:rPr>
        <w:tab/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 xml:space="preserve">I/ be/ grateful/ if/ you/ refund/ money/ soon / possible.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can be grateful if you refund my money as soon as possible.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I would be grateful if you refund my money as soon as possible.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would be grateful if you will refund my money as soon as possible.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must be grateful if you refund my money as soon as possible. </w:t>
      </w:r>
    </w:p>
    <w:p w:rsidR="009649A5" w:rsidRPr="006027B3" w:rsidRDefault="006027B3" w:rsidP="009649A5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[Q</w:t>
      </w:r>
      <w:r>
        <w:rPr>
          <w:rFonts w:ascii="Times New Roman" w:hAnsi="Times New Roman"/>
          <w:sz w:val="24"/>
        </w:rPr>
        <w:t>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lastRenderedPageBreak/>
        <w:t xml:space="preserve">I/ be not/ interest/ exchange/ ring/ because/ I /already/ buy/ another one.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will be not interested in exchanging the ring because I have already bought another one.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am not interested in exchange the ring because I already bought another one.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I am not interested in exchanging the ring because I have already bought another one.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am not interested in exchanging the ring because I had already bought another one. </w:t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 xml:space="preserve">I/appreciate/ if/ you/ deal with/ matter/ immediately.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appreciate it if you can deal with this matter immediately.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I would appreciate it if you could deal with this matter immediately.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may appreciate if you deal with this matter immediately.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would appreciate if you could deal with this matter immediately. </w:t>
      </w:r>
    </w:p>
    <w:p w:rsidR="009649A5" w:rsidRPr="00FA403C" w:rsidRDefault="009649A5" w:rsidP="009649A5">
      <w:pPr>
        <w:spacing w:after="0" w:line="240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bookmarkStart w:id="0" w:name="_GoBack"/>
      <w:bookmarkEnd w:id="0"/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403C">
        <w:rPr>
          <w:rFonts w:ascii="Times New Roman" w:hAnsi="Times New Roman"/>
          <w:b/>
          <w:bCs/>
          <w:sz w:val="24"/>
          <w:szCs w:val="24"/>
        </w:rPr>
        <w:t>I/ look/ forward/ hear/ you.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look forward to hear from you.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 look forward to hearing to you.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0. I’m looking forward to hear from you. </w:t>
      </w:r>
    </w:p>
    <w:p w:rsidR="009649A5" w:rsidRPr="00FA403C" w:rsidRDefault="009649A5" w:rsidP="009649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 xml:space="preserve">1. I look forward to hearing from you. </w:t>
      </w:r>
    </w:p>
    <w:p w:rsidR="00BA60FD" w:rsidRDefault="00BA60FD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A5"/>
    <w:rsid w:val="006027B3"/>
    <w:rsid w:val="009649A5"/>
    <w:rsid w:val="00B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6068"/>
  <w15:chartTrackingRefBased/>
  <w15:docId w15:val="{959BF2AC-6349-439F-BFDB-B1B801E3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9649A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96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2020-11-14T07:50:00Z</dcterms:created>
  <dcterms:modified xsi:type="dcterms:W3CDTF">2020-11-14T07:53:00Z</dcterms:modified>
</cp:coreProperties>
</file>