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CB" w:rsidRDefault="008411CB" w:rsidP="008411CB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[Loai: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2 – 5 CÂU]</w:t>
      </w:r>
    </w:p>
    <w:p w:rsidR="008411CB" w:rsidRDefault="008411CB" w:rsidP="008411C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411CB" w:rsidRDefault="008411CB" w:rsidP="008411CB">
      <w:pPr>
        <w:spacing w:after="0" w:line="288" w:lineRule="auto"/>
        <w:contextualSpacing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letter.</w:t>
      </w:r>
    </w:p>
    <w:p w:rsidR="008411CB" w:rsidRDefault="008411CB" w:rsidP="008411CB">
      <w:pPr>
        <w:spacing w:after="0" w:line="288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 Main Street</w:t>
      </w:r>
    </w:p>
    <w:p w:rsidR="008411CB" w:rsidRDefault="008411CB" w:rsidP="008411CB">
      <w:pPr>
        <w:spacing w:after="0" w:line="288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10 Jan 2020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Services Manager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Washing Company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234 Side Street 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Brisbane QLD 4000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</w:rPr>
        <w:t>Sir or Madam,</w:t>
      </w:r>
    </w:p>
    <w:p w:rsidR="008411CB" w:rsidRDefault="00024DC6" w:rsidP="008411CB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Q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 Jan 2020/ I buy/</w:t>
      </w:r>
      <w:r>
        <w:rPr>
          <w:rFonts w:ascii="Times New Roman" w:hAnsi="Times New Roman"/>
          <w:b/>
          <w:sz w:val="24"/>
          <w:szCs w:val="24"/>
        </w:rPr>
        <w:t xml:space="preserve"> Washing Machine model A1</w:t>
      </w:r>
      <w:r>
        <w:rPr>
          <w:rFonts w:ascii="Times New Roman" w:hAnsi="Times New Roman"/>
          <w:b/>
          <w:sz w:val="24"/>
        </w:rPr>
        <w:t xml:space="preserve">/ </w:t>
      </w:r>
      <w:r>
        <w:rPr>
          <w:rFonts w:ascii="Times New Roman" w:hAnsi="Times New Roman"/>
          <w:b/>
          <w:sz w:val="24"/>
          <w:szCs w:val="24"/>
        </w:rPr>
        <w:t>Washing Company,</w:t>
      </w:r>
      <w:r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</w:rPr>
        <w:t>price /</w:t>
      </w:r>
      <w:r>
        <w:rPr>
          <w:rFonts w:ascii="Times New Roman" w:hAnsi="Times New Roman"/>
          <w:b/>
          <w:sz w:val="24"/>
          <w:szCs w:val="24"/>
        </w:rPr>
        <w:t>$1000</w:t>
      </w:r>
      <w:r>
        <w:rPr>
          <w:rFonts w:ascii="Times New Roman" w:hAnsi="Times New Roman"/>
          <w:b/>
          <w:sz w:val="24"/>
        </w:rPr>
        <w:t>/ paid /</w:t>
      </w:r>
      <w:r>
        <w:rPr>
          <w:rFonts w:ascii="Times New Roman" w:hAnsi="Times New Roman"/>
          <w:b/>
          <w:sz w:val="24"/>
          <w:szCs w:val="24"/>
        </w:rPr>
        <w:t xml:space="preserve"> bank card.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On 1 Jan 2020</w:t>
      </w:r>
      <w:r>
        <w:rPr>
          <w:rFonts w:ascii="Times New Roman" w:hAnsi="Times New Roman"/>
          <w:sz w:val="24"/>
          <w:szCs w:val="24"/>
        </w:rPr>
        <w:t>, I bought a Washing Machine model A1 at Washing Company, for a price of $1000 paid by bank card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0. In 1 Jan 2020</w:t>
      </w:r>
      <w:r>
        <w:rPr>
          <w:rFonts w:ascii="Times New Roman" w:hAnsi="Times New Roman"/>
          <w:sz w:val="24"/>
          <w:szCs w:val="24"/>
        </w:rPr>
        <w:t xml:space="preserve">, I </w:t>
      </w:r>
      <w:r>
        <w:rPr>
          <w:rFonts w:ascii="Times New Roman" w:hAnsi="Times New Roman"/>
          <w:sz w:val="24"/>
        </w:rPr>
        <w:t xml:space="preserve">had </w:t>
      </w:r>
      <w:r>
        <w:rPr>
          <w:rFonts w:ascii="Times New Roman" w:hAnsi="Times New Roman"/>
          <w:sz w:val="24"/>
          <w:szCs w:val="24"/>
        </w:rPr>
        <w:t xml:space="preserve">bought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Washing Machine model A1 at Washing Company, for a price of $1000 paid by bank card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0. On 1 Jan 2020</w:t>
      </w:r>
      <w:r>
        <w:rPr>
          <w:rFonts w:ascii="Times New Roman" w:hAnsi="Times New Roman"/>
          <w:sz w:val="24"/>
          <w:szCs w:val="24"/>
        </w:rPr>
        <w:t xml:space="preserve">, I </w:t>
      </w:r>
      <w:r>
        <w:rPr>
          <w:rFonts w:ascii="Times New Roman" w:hAnsi="Times New Roman"/>
          <w:sz w:val="24"/>
        </w:rPr>
        <w:t>was buying</w:t>
      </w:r>
      <w:r>
        <w:rPr>
          <w:rFonts w:ascii="Times New Roman" w:hAnsi="Times New Roman"/>
          <w:sz w:val="24"/>
          <w:szCs w:val="24"/>
        </w:rPr>
        <w:t xml:space="preserve"> a Washing Machine model A1 at Washing Company, </w:t>
      </w:r>
      <w:r>
        <w:rPr>
          <w:rFonts w:ascii="Times New Roman" w:hAnsi="Times New Roman"/>
          <w:sz w:val="24"/>
        </w:rPr>
        <w:t>for a price of $1000 paid on</w:t>
      </w:r>
      <w:r>
        <w:rPr>
          <w:rFonts w:ascii="Times New Roman" w:hAnsi="Times New Roman"/>
          <w:sz w:val="24"/>
          <w:szCs w:val="24"/>
        </w:rPr>
        <w:t xml:space="preserve"> bank card</w:t>
      </w:r>
      <w:r>
        <w:rPr>
          <w:rFonts w:ascii="Times New Roman" w:hAnsi="Times New Roman"/>
          <w:sz w:val="24"/>
        </w:rPr>
        <w:t>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0. At 1 Jan 2020</w:t>
      </w:r>
      <w:r>
        <w:rPr>
          <w:rFonts w:ascii="Times New Roman" w:hAnsi="Times New Roman"/>
          <w:sz w:val="24"/>
          <w:szCs w:val="24"/>
        </w:rPr>
        <w:t>, I bought a Washing Machine model A1</w:t>
      </w:r>
      <w:r>
        <w:rPr>
          <w:rFonts w:ascii="Times New Roman" w:hAnsi="Times New Roman"/>
          <w:sz w:val="24"/>
        </w:rPr>
        <w:t xml:space="preserve"> from</w:t>
      </w:r>
      <w:r>
        <w:rPr>
          <w:rFonts w:ascii="Times New Roman" w:hAnsi="Times New Roman"/>
          <w:sz w:val="24"/>
          <w:szCs w:val="24"/>
        </w:rPr>
        <w:t xml:space="preserve"> Washing Company, </w:t>
      </w:r>
      <w:r>
        <w:rPr>
          <w:rFonts w:ascii="Times New Roman" w:hAnsi="Times New Roman"/>
          <w:sz w:val="24"/>
        </w:rPr>
        <w:t>with a price for $1000 paid on</w:t>
      </w:r>
      <w:r>
        <w:rPr>
          <w:rFonts w:ascii="Times New Roman" w:hAnsi="Times New Roman"/>
          <w:sz w:val="24"/>
          <w:szCs w:val="24"/>
        </w:rPr>
        <w:t xml:space="preserve"> bank card</w:t>
      </w:r>
    </w:p>
    <w:p w:rsidR="008411CB" w:rsidRDefault="008411CB" w:rsidP="008411C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>I /</w:t>
      </w:r>
      <w:r>
        <w:rPr>
          <w:rFonts w:ascii="Times New Roman" w:hAnsi="Times New Roman"/>
          <w:b/>
          <w:color w:val="0070C0"/>
          <w:sz w:val="24"/>
          <w:szCs w:val="24"/>
        </w:rPr>
        <w:t>disappointed</w:t>
      </w:r>
      <w:r>
        <w:rPr>
          <w:rFonts w:ascii="Times New Roman" w:hAnsi="Times New Roman"/>
          <w:b/>
          <w:color w:val="0070C0"/>
          <w:sz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because</w:t>
      </w:r>
      <w:r>
        <w:rPr>
          <w:rFonts w:ascii="Times New Roman" w:hAnsi="Times New Roman"/>
          <w:b/>
          <w:color w:val="0070C0"/>
          <w:sz w:val="24"/>
        </w:rPr>
        <w:t>/ it 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not</w:t>
      </w:r>
      <w:r>
        <w:rPr>
          <w:rFonts w:ascii="Times New Roman" w:hAnsi="Times New Roman"/>
          <w:b/>
          <w:color w:val="0070C0"/>
          <w:sz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70C0"/>
          <w:sz w:val="24"/>
        </w:rPr>
        <w:t>perform/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well</w:t>
      </w:r>
      <w:r>
        <w:rPr>
          <w:rFonts w:ascii="Times New Roman" w:hAnsi="Times New Roman"/>
          <w:b/>
          <w:color w:val="0070C0"/>
          <w:sz w:val="24"/>
        </w:rPr>
        <w:t xml:space="preserve">/ because/ </w:t>
      </w:r>
      <w:r>
        <w:rPr>
          <w:rFonts w:ascii="Times New Roman" w:hAnsi="Times New Roman"/>
          <w:b/>
          <w:color w:val="0070C0"/>
          <w:sz w:val="24"/>
          <w:szCs w:val="24"/>
        </w:rPr>
        <w:t>broken part</w:t>
      </w:r>
      <w:r>
        <w:rPr>
          <w:rFonts w:ascii="Times New Roman" w:hAnsi="Times New Roman"/>
          <w:b/>
          <w:color w:val="0070C0"/>
          <w:sz w:val="24"/>
        </w:rPr>
        <w:t>/; 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example</w:t>
      </w:r>
      <w:r>
        <w:rPr>
          <w:rFonts w:ascii="Times New Roman" w:hAnsi="Times New Roman"/>
          <w:b/>
          <w:color w:val="0070C0"/>
          <w:sz w:val="24"/>
        </w:rPr>
        <w:t>, / product /</w:t>
      </w:r>
      <w:r>
        <w:rPr>
          <w:rFonts w:ascii="Times New Roman" w:hAnsi="Times New Roman"/>
          <w:b/>
          <w:color w:val="0070C0"/>
          <w:sz w:val="24"/>
          <w:szCs w:val="24"/>
        </w:rPr>
        <w:t>not</w:t>
      </w:r>
      <w:r>
        <w:rPr>
          <w:rFonts w:ascii="Times New Roman" w:hAnsi="Times New Roman"/>
          <w:b/>
          <w:color w:val="0070C0"/>
          <w:sz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perform</w:t>
      </w:r>
      <w:r>
        <w:rPr>
          <w:rFonts w:ascii="Times New Roman" w:hAnsi="Times New Roman"/>
          <w:b/>
          <w:color w:val="0070C0"/>
          <w:sz w:val="24"/>
        </w:rPr>
        <w:t xml:space="preserve">/ </w:t>
      </w:r>
      <w:r>
        <w:rPr>
          <w:rFonts w:ascii="Times New Roman" w:hAnsi="Times New Roman"/>
          <w:b/>
          <w:color w:val="0070C0"/>
          <w:sz w:val="24"/>
          <w:szCs w:val="24"/>
        </w:rPr>
        <w:t>wash cycle</w:t>
      </w:r>
      <w:r>
        <w:rPr>
          <w:rFonts w:ascii="Times New Roman" w:hAnsi="Times New Roman"/>
          <w:b/>
          <w:color w:val="0070C0"/>
          <w:sz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properly.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I was </w:t>
      </w:r>
      <w:r>
        <w:rPr>
          <w:rFonts w:ascii="Times New Roman" w:hAnsi="Times New Roman"/>
          <w:color w:val="0070C0"/>
          <w:sz w:val="24"/>
          <w:szCs w:val="24"/>
        </w:rPr>
        <w:t>di</w:t>
      </w:r>
      <w:r>
        <w:rPr>
          <w:rFonts w:ascii="Times New Roman" w:hAnsi="Times New Roman"/>
          <w:color w:val="0070C0"/>
          <w:sz w:val="24"/>
        </w:rPr>
        <w:t>sappointed because it is</w:t>
      </w:r>
      <w:r>
        <w:rPr>
          <w:rFonts w:ascii="Times New Roman" w:hAnsi="Times New Roman"/>
          <w:color w:val="0070C0"/>
          <w:sz w:val="24"/>
          <w:szCs w:val="24"/>
        </w:rPr>
        <w:t xml:space="preserve"> not </w:t>
      </w:r>
      <w:r>
        <w:rPr>
          <w:rFonts w:ascii="Times New Roman" w:hAnsi="Times New Roman"/>
          <w:color w:val="0070C0"/>
          <w:sz w:val="24"/>
        </w:rPr>
        <w:t>performed well because</w:t>
      </w:r>
      <w:r>
        <w:rPr>
          <w:rFonts w:ascii="Times New Roman" w:hAnsi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color w:val="0070C0"/>
          <w:sz w:val="24"/>
        </w:rPr>
        <w:t xml:space="preserve">of </w:t>
      </w:r>
      <w:r>
        <w:rPr>
          <w:rFonts w:ascii="Times New Roman" w:hAnsi="Times New Roman"/>
          <w:color w:val="0070C0"/>
          <w:sz w:val="24"/>
          <w:szCs w:val="24"/>
        </w:rPr>
        <w:t>a broken part; for example the product does not perform a wash cycle properly.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 xml:space="preserve">I am disappointed because it has not </w:t>
      </w:r>
      <w:r>
        <w:rPr>
          <w:rFonts w:ascii="Times New Roman" w:hAnsi="Times New Roman"/>
          <w:color w:val="0070C0"/>
          <w:sz w:val="24"/>
        </w:rPr>
        <w:t xml:space="preserve">perform well because the </w:t>
      </w:r>
      <w:r>
        <w:rPr>
          <w:rFonts w:ascii="Times New Roman" w:hAnsi="Times New Roman"/>
          <w:color w:val="0070C0"/>
          <w:sz w:val="24"/>
          <w:szCs w:val="24"/>
        </w:rPr>
        <w:t>broken part; in example</w:t>
      </w:r>
      <w:r>
        <w:rPr>
          <w:rFonts w:ascii="Times New Roman" w:hAnsi="Times New Roman"/>
          <w:color w:val="0070C0"/>
          <w:sz w:val="24"/>
        </w:rPr>
        <w:t xml:space="preserve"> the product did</w:t>
      </w:r>
      <w:r>
        <w:rPr>
          <w:rFonts w:ascii="Times New Roman" w:hAnsi="Times New Roman"/>
          <w:color w:val="0070C0"/>
          <w:sz w:val="24"/>
          <w:szCs w:val="24"/>
        </w:rPr>
        <w:t xml:space="preserve"> not perform a wash cycle properly.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</w:rPr>
        <w:t xml:space="preserve">1. </w:t>
      </w:r>
      <w:r>
        <w:rPr>
          <w:rFonts w:ascii="Times New Roman" w:hAnsi="Times New Roman"/>
          <w:color w:val="0070C0"/>
          <w:sz w:val="24"/>
          <w:szCs w:val="24"/>
        </w:rPr>
        <w:t>I am disappointed because it has not performed well because of a broken part; for example the product does not perform a wash cycle properly.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</w:rPr>
        <w:t>0. I feel</w:t>
      </w:r>
      <w:r>
        <w:rPr>
          <w:rFonts w:ascii="Times New Roman" w:hAnsi="Times New Roman"/>
          <w:color w:val="0070C0"/>
          <w:sz w:val="24"/>
          <w:szCs w:val="24"/>
        </w:rPr>
        <w:t xml:space="preserve"> di</w:t>
      </w:r>
      <w:r>
        <w:rPr>
          <w:rFonts w:ascii="Times New Roman" w:hAnsi="Times New Roman"/>
          <w:color w:val="0070C0"/>
          <w:sz w:val="24"/>
        </w:rPr>
        <w:t>sappointed because it did</w:t>
      </w:r>
      <w:r>
        <w:rPr>
          <w:rFonts w:ascii="Times New Roman" w:hAnsi="Times New Roman"/>
          <w:color w:val="0070C0"/>
          <w:sz w:val="24"/>
          <w:szCs w:val="24"/>
        </w:rPr>
        <w:t xml:space="preserve"> not </w:t>
      </w:r>
      <w:r>
        <w:rPr>
          <w:rFonts w:ascii="Times New Roman" w:hAnsi="Times New Roman"/>
          <w:color w:val="0070C0"/>
          <w:sz w:val="24"/>
        </w:rPr>
        <w:t>perform</w:t>
      </w:r>
      <w:r>
        <w:rPr>
          <w:rFonts w:ascii="Times New Roman" w:hAnsi="Times New Roman"/>
          <w:color w:val="0070C0"/>
          <w:sz w:val="24"/>
          <w:szCs w:val="24"/>
        </w:rPr>
        <w:t xml:space="preserve"> well because of a broken part; for example</w:t>
      </w:r>
      <w:r>
        <w:rPr>
          <w:rFonts w:ascii="Times New Roman" w:hAnsi="Times New Roman"/>
          <w:color w:val="0070C0"/>
          <w:sz w:val="24"/>
        </w:rPr>
        <w:t xml:space="preserve"> product is</w:t>
      </w:r>
      <w:r>
        <w:rPr>
          <w:rFonts w:ascii="Times New Roman" w:hAnsi="Times New Roman"/>
          <w:color w:val="0070C0"/>
          <w:sz w:val="24"/>
          <w:szCs w:val="24"/>
        </w:rPr>
        <w:t xml:space="preserve"> not perform</w:t>
      </w:r>
      <w:r>
        <w:rPr>
          <w:rFonts w:ascii="Times New Roman" w:hAnsi="Times New Roman"/>
          <w:color w:val="0070C0"/>
          <w:sz w:val="24"/>
        </w:rPr>
        <w:t>ed</w:t>
      </w:r>
      <w:r>
        <w:rPr>
          <w:rFonts w:ascii="Times New Roman" w:hAnsi="Times New Roman"/>
          <w:color w:val="0070C0"/>
          <w:sz w:val="24"/>
          <w:szCs w:val="24"/>
        </w:rPr>
        <w:t xml:space="preserve"> a wash cycle properly.</w:t>
      </w:r>
    </w:p>
    <w:p w:rsidR="008411CB" w:rsidRDefault="008411CB" w:rsidP="008411C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Resolve/</w:t>
      </w:r>
      <w:r>
        <w:rPr>
          <w:rFonts w:ascii="Times New Roman" w:hAnsi="Times New Roman"/>
          <w:b/>
          <w:sz w:val="24"/>
          <w:szCs w:val="24"/>
        </w:rPr>
        <w:t xml:space="preserve"> problem</w:t>
      </w:r>
      <w:r>
        <w:rPr>
          <w:rFonts w:ascii="Times New Roman" w:hAnsi="Times New Roman"/>
          <w:b/>
          <w:sz w:val="24"/>
        </w:rPr>
        <w:t xml:space="preserve">/ I like/ </w:t>
      </w:r>
      <w:r>
        <w:rPr>
          <w:rFonts w:ascii="Times New Roman" w:hAnsi="Times New Roman"/>
          <w:b/>
          <w:sz w:val="24"/>
          <w:szCs w:val="24"/>
        </w:rPr>
        <w:t>you</w:t>
      </w:r>
      <w:r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  <w:szCs w:val="24"/>
        </w:rPr>
        <w:t xml:space="preserve"> provide</w:t>
      </w:r>
      <w:r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  <w:szCs w:val="24"/>
        </w:rPr>
        <w:t xml:space="preserve"> repair</w:t>
      </w:r>
      <w:r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  <w:szCs w:val="24"/>
        </w:rPr>
        <w:t xml:space="preserve"> machine</w:t>
      </w:r>
      <w:r>
        <w:rPr>
          <w:rFonts w:ascii="Times New Roman" w:hAnsi="Times New Roman"/>
          <w:b/>
          <w:sz w:val="24"/>
        </w:rPr>
        <w:t xml:space="preserve">/ </w:t>
      </w:r>
      <w:r>
        <w:rPr>
          <w:rFonts w:ascii="Times New Roman" w:hAnsi="Times New Roman"/>
          <w:b/>
          <w:sz w:val="24"/>
          <w:szCs w:val="24"/>
        </w:rPr>
        <w:t>no cost</w:t>
      </w:r>
      <w:r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  <w:szCs w:val="24"/>
        </w:rPr>
        <w:t xml:space="preserve"> myself.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0. </w:t>
      </w:r>
      <w:r>
        <w:rPr>
          <w:rFonts w:ascii="Times New Roman" w:hAnsi="Times New Roman"/>
          <w:sz w:val="24"/>
          <w:szCs w:val="24"/>
        </w:rPr>
        <w:t xml:space="preserve">To resolve </w:t>
      </w:r>
      <w:r>
        <w:rPr>
          <w:rFonts w:ascii="Times New Roman" w:hAnsi="Times New Roman"/>
          <w:sz w:val="24"/>
        </w:rPr>
        <w:t xml:space="preserve">the problem I would like you providing the repair of the machine with </w:t>
      </w:r>
      <w:r>
        <w:rPr>
          <w:rFonts w:ascii="Times New Roman" w:hAnsi="Times New Roman"/>
          <w:sz w:val="24"/>
          <w:szCs w:val="24"/>
        </w:rPr>
        <w:t>no cost to myself.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To resolve the problem I would like you to provide a repair of the machine at no cost to myself.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 xml:space="preserve">0. Resolving the problem I like you to be </w:t>
      </w:r>
      <w:r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</w:rPr>
        <w:t>d a repair of the machine with</w:t>
      </w:r>
      <w:r>
        <w:rPr>
          <w:rFonts w:ascii="Times New Roman" w:hAnsi="Times New Roman"/>
          <w:sz w:val="24"/>
          <w:szCs w:val="24"/>
        </w:rPr>
        <w:t xml:space="preserve"> no cost to myself.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0. To resolve a problem I will</w:t>
      </w:r>
      <w:r>
        <w:rPr>
          <w:rFonts w:ascii="Times New Roman" w:hAnsi="Times New Roman"/>
          <w:sz w:val="24"/>
          <w:szCs w:val="24"/>
        </w:rPr>
        <w:t xml:space="preserve"> like you to pr</w:t>
      </w:r>
      <w:r>
        <w:rPr>
          <w:rFonts w:ascii="Times New Roman" w:hAnsi="Times New Roman"/>
          <w:sz w:val="24"/>
        </w:rPr>
        <w:t>ovide a repair of the machine on</w:t>
      </w:r>
      <w:r>
        <w:rPr>
          <w:rFonts w:ascii="Times New Roman" w:hAnsi="Times New Roman"/>
          <w:sz w:val="24"/>
          <w:szCs w:val="24"/>
        </w:rPr>
        <w:t xml:space="preserve"> no cost to myself.</w:t>
      </w:r>
    </w:p>
    <w:p w:rsidR="008411CB" w:rsidRDefault="008411CB" w:rsidP="008411C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>Here 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details</w:t>
      </w:r>
      <w:r>
        <w:rPr>
          <w:rFonts w:ascii="Times New Roman" w:hAnsi="Times New Roman"/>
          <w:b/>
          <w:color w:val="0070C0"/>
          <w:sz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</w:rPr>
        <w:t>product</w:t>
      </w:r>
      <w:r>
        <w:rPr>
          <w:rFonts w:ascii="Times New Roman" w:hAnsi="Times New Roman"/>
          <w:b/>
          <w:color w:val="0070C0"/>
          <w:sz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I</w:t>
      </w:r>
      <w:r>
        <w:rPr>
          <w:rFonts w:ascii="Times New Roman" w:hAnsi="Times New Roman"/>
          <w:b/>
          <w:color w:val="0070C0"/>
          <w:sz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70C0"/>
          <w:sz w:val="24"/>
        </w:rPr>
        <w:t>buy/</w:t>
      </w:r>
      <w:r>
        <w:rPr>
          <w:rFonts w:ascii="Times New Roman" w:hAnsi="Times New Roman"/>
          <w:b/>
          <w:color w:val="0070C0"/>
          <w:sz w:val="24"/>
          <w:szCs w:val="24"/>
        </w:rPr>
        <w:t>, and</w:t>
      </w:r>
      <w:r>
        <w:rPr>
          <w:rFonts w:ascii="Times New Roman" w:hAnsi="Times New Roman"/>
          <w:b/>
          <w:color w:val="0070C0"/>
          <w:sz w:val="24"/>
        </w:rPr>
        <w:t>/ I/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attach</w:t>
      </w:r>
      <w:r>
        <w:rPr>
          <w:rFonts w:ascii="Times New Roman" w:hAnsi="Times New Roman"/>
          <w:b/>
          <w:color w:val="0070C0"/>
          <w:sz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invoice</w:t>
      </w:r>
      <w:r>
        <w:rPr>
          <w:rFonts w:ascii="Times New Roman" w:hAnsi="Times New Roman"/>
          <w:b/>
          <w:color w:val="0070C0"/>
          <w:sz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and</w:t>
      </w:r>
      <w:r>
        <w:rPr>
          <w:rFonts w:ascii="Times New Roman" w:hAnsi="Times New Roman"/>
          <w:b/>
          <w:color w:val="0070C0"/>
          <w:sz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receipts</w:t>
      </w:r>
      <w:r>
        <w:rPr>
          <w:rFonts w:ascii="Times New Roman" w:hAnsi="Times New Roman"/>
          <w:b/>
          <w:color w:val="0070C0"/>
          <w:sz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for </w:t>
      </w:r>
      <w:r>
        <w:rPr>
          <w:rFonts w:ascii="Times New Roman" w:hAnsi="Times New Roman"/>
          <w:b/>
          <w:color w:val="0070C0"/>
          <w:sz w:val="24"/>
        </w:rPr>
        <w:t>/</w:t>
      </w:r>
      <w:r>
        <w:rPr>
          <w:rFonts w:ascii="Times New Roman" w:hAnsi="Times New Roman"/>
          <w:b/>
          <w:color w:val="0070C0"/>
          <w:sz w:val="24"/>
          <w:szCs w:val="24"/>
        </w:rPr>
        <w:t>transaction.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 xml:space="preserve">Here are the details of the product that I </w:t>
      </w:r>
      <w:r>
        <w:rPr>
          <w:rFonts w:ascii="Times New Roman" w:hAnsi="Times New Roman"/>
          <w:color w:val="0070C0"/>
          <w:sz w:val="24"/>
        </w:rPr>
        <w:t xml:space="preserve">had bought, and I </w:t>
      </w:r>
      <w:r>
        <w:rPr>
          <w:rFonts w:ascii="Times New Roman" w:hAnsi="Times New Roman"/>
          <w:color w:val="0070C0"/>
          <w:sz w:val="24"/>
          <w:szCs w:val="24"/>
        </w:rPr>
        <w:t>attached the invoice and receipts for this transaction.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>0. Here are the details for the product that I buy</w:t>
      </w:r>
      <w:r>
        <w:rPr>
          <w:rFonts w:ascii="Times New Roman" w:hAnsi="Times New Roman"/>
          <w:color w:val="0070C0"/>
          <w:sz w:val="24"/>
          <w:szCs w:val="24"/>
        </w:rPr>
        <w:t>, and I have attached th</w:t>
      </w:r>
      <w:r>
        <w:rPr>
          <w:rFonts w:ascii="Times New Roman" w:hAnsi="Times New Roman"/>
          <w:color w:val="0070C0"/>
          <w:sz w:val="24"/>
        </w:rPr>
        <w:t>e invoice and receipts with</w:t>
      </w:r>
      <w:r>
        <w:rPr>
          <w:rFonts w:ascii="Times New Roman" w:hAnsi="Times New Roman"/>
          <w:color w:val="0070C0"/>
          <w:sz w:val="24"/>
          <w:szCs w:val="24"/>
        </w:rPr>
        <w:t xml:space="preserve"> this transaction.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1. </w:t>
      </w:r>
      <w:r>
        <w:rPr>
          <w:rFonts w:ascii="Times New Roman" w:hAnsi="Times New Roman"/>
          <w:color w:val="0070C0"/>
          <w:sz w:val="24"/>
          <w:szCs w:val="24"/>
        </w:rPr>
        <w:t>Here are the details of the product that I bought, and I have attached the invoice and receipts for this transaction.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70C0"/>
          <w:sz w:val="24"/>
        </w:rPr>
        <w:t>0. These</w:t>
      </w:r>
      <w:r>
        <w:rPr>
          <w:rFonts w:ascii="Times New Roman" w:hAnsi="Times New Roman"/>
          <w:color w:val="0070C0"/>
          <w:sz w:val="24"/>
          <w:szCs w:val="24"/>
        </w:rPr>
        <w:t xml:space="preserve"> are the details of the p</w:t>
      </w:r>
      <w:r>
        <w:rPr>
          <w:rFonts w:ascii="Times New Roman" w:hAnsi="Times New Roman"/>
          <w:color w:val="0070C0"/>
          <w:sz w:val="24"/>
        </w:rPr>
        <w:t>roduct that I bought, and I am attaching</w:t>
      </w:r>
      <w:r>
        <w:rPr>
          <w:rFonts w:ascii="Times New Roman" w:hAnsi="Times New Roman"/>
          <w:color w:val="0070C0"/>
          <w:sz w:val="24"/>
          <w:szCs w:val="24"/>
        </w:rPr>
        <w:t xml:space="preserve"> the invoice and receipts for this transaction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8411CB" w:rsidRDefault="008411CB" w:rsidP="008411C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I 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look 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FF0000"/>
          <w:sz w:val="24"/>
        </w:rPr>
        <w:t xml:space="preserve">/hear/ </w:t>
      </w:r>
      <w:r>
        <w:rPr>
          <w:rFonts w:ascii="Times New Roman" w:hAnsi="Times New Roman"/>
          <w:b/>
          <w:color w:val="FF0000"/>
          <w:sz w:val="24"/>
          <w:szCs w:val="24"/>
        </w:rPr>
        <w:t>you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within 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>10 business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days</w:t>
      </w:r>
      <w:r>
        <w:rPr>
          <w:rFonts w:ascii="Times New Roman" w:hAnsi="Times New Roman"/>
          <w:b/>
          <w:color w:val="FF0000"/>
          <w:sz w:val="24"/>
        </w:rPr>
        <w:t>/ receive/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letter. I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like 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problem</w:t>
      </w:r>
      <w:r>
        <w:rPr>
          <w:rFonts w:ascii="Times New Roman" w:hAnsi="Times New Roman"/>
          <w:b/>
          <w:color w:val="FF0000"/>
          <w:sz w:val="24"/>
        </w:rPr>
        <w:t xml:space="preserve">/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be resolved 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us. However, 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if </w:t>
      </w:r>
      <w:r>
        <w:rPr>
          <w:rFonts w:ascii="Times New Roman" w:hAnsi="Times New Roman"/>
          <w:b/>
          <w:color w:val="FF0000"/>
          <w:sz w:val="24"/>
        </w:rPr>
        <w:t xml:space="preserve">/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we 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unable 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resolve</w:t>
      </w:r>
      <w:r>
        <w:rPr>
          <w:rFonts w:ascii="Times New Roman" w:hAnsi="Times New Roman"/>
          <w:b/>
          <w:color w:val="FF0000"/>
          <w:sz w:val="24"/>
        </w:rPr>
        <w:t xml:space="preserve">/ </w:t>
      </w:r>
      <w:r>
        <w:rPr>
          <w:rFonts w:ascii="Times New Roman" w:hAnsi="Times New Roman"/>
          <w:b/>
          <w:color w:val="FF0000"/>
          <w:sz w:val="24"/>
          <w:szCs w:val="24"/>
        </w:rPr>
        <w:t>matter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I 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refer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it</w:t>
      </w:r>
      <w:r>
        <w:rPr>
          <w:rFonts w:ascii="Times New Roman" w:hAnsi="Times New Roman"/>
          <w:b/>
          <w:color w:val="FF0000"/>
          <w:sz w:val="24"/>
        </w:rPr>
        <w:t>/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Office of Fair Trading.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</w:rPr>
        <w:t xml:space="preserve">0. </w:t>
      </w:r>
      <w:r>
        <w:rPr>
          <w:rFonts w:ascii="Times New Roman" w:hAnsi="Times New Roman"/>
          <w:color w:val="FF0000"/>
          <w:sz w:val="24"/>
          <w:szCs w:val="24"/>
        </w:rPr>
        <w:t>I am looking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forward to hearing from you within 10 business days of receiving this letter. I would like this problem be resolved between us. However, if we are unable to resolve the matter I refer it to the Office of Fair Trading.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</w:rPr>
        <w:t xml:space="preserve">0. </w:t>
      </w:r>
      <w:r>
        <w:rPr>
          <w:rFonts w:ascii="Times New Roman" w:hAnsi="Times New Roman"/>
          <w:color w:val="FF0000"/>
          <w:sz w:val="24"/>
          <w:szCs w:val="24"/>
        </w:rPr>
        <w:t>I look forw</w:t>
      </w:r>
      <w:r>
        <w:rPr>
          <w:rFonts w:ascii="Times New Roman" w:hAnsi="Times New Roman"/>
          <w:color w:val="FF0000"/>
          <w:sz w:val="24"/>
        </w:rPr>
        <w:t>ard to hear for you within 10 business days to receive</w:t>
      </w:r>
      <w:r>
        <w:rPr>
          <w:rFonts w:ascii="Times New Roman" w:hAnsi="Times New Roman"/>
          <w:color w:val="FF0000"/>
          <w:sz w:val="24"/>
          <w:szCs w:val="24"/>
        </w:rPr>
        <w:t xml:space="preserve"> this letter. I would like this problem to be</w:t>
      </w:r>
      <w:r>
        <w:rPr>
          <w:rFonts w:ascii="Times New Roman" w:hAnsi="Times New Roman"/>
          <w:color w:val="FF0000"/>
          <w:sz w:val="24"/>
        </w:rPr>
        <w:t>ing</w:t>
      </w:r>
      <w:r>
        <w:rPr>
          <w:rFonts w:ascii="Times New Roman" w:hAnsi="Times New Roman"/>
          <w:color w:val="FF0000"/>
          <w:sz w:val="24"/>
          <w:szCs w:val="24"/>
        </w:rPr>
        <w:t xml:space="preserve"> resolve</w:t>
      </w:r>
      <w:r>
        <w:rPr>
          <w:rFonts w:ascii="Times New Roman" w:hAnsi="Times New Roman"/>
          <w:color w:val="FF0000"/>
          <w:sz w:val="24"/>
        </w:rPr>
        <w:t>d between us. However, if we will be</w:t>
      </w:r>
      <w:r>
        <w:rPr>
          <w:rFonts w:ascii="Times New Roman" w:hAnsi="Times New Roman"/>
          <w:color w:val="FF0000"/>
          <w:sz w:val="24"/>
          <w:szCs w:val="24"/>
        </w:rPr>
        <w:t xml:space="preserve"> unab</w:t>
      </w:r>
      <w:r>
        <w:rPr>
          <w:rFonts w:ascii="Times New Roman" w:hAnsi="Times New Roman"/>
          <w:color w:val="FF0000"/>
          <w:sz w:val="24"/>
        </w:rPr>
        <w:t xml:space="preserve">le to resolve the matter I </w:t>
      </w:r>
      <w:r>
        <w:rPr>
          <w:rFonts w:ascii="Times New Roman" w:hAnsi="Times New Roman"/>
          <w:color w:val="FF0000"/>
          <w:sz w:val="24"/>
          <w:szCs w:val="24"/>
        </w:rPr>
        <w:t>refer it to the Office of Fair Trading.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</w:rPr>
        <w:t xml:space="preserve">0. </w:t>
      </w:r>
      <w:r>
        <w:rPr>
          <w:rFonts w:ascii="Times New Roman" w:hAnsi="Times New Roman"/>
          <w:color w:val="FF0000"/>
          <w:sz w:val="24"/>
          <w:szCs w:val="24"/>
        </w:rPr>
        <w:t xml:space="preserve">I look forward to hearing from you within 10 business days of receiving this letter. </w:t>
      </w:r>
      <w:r>
        <w:rPr>
          <w:rFonts w:ascii="Times New Roman" w:hAnsi="Times New Roman"/>
          <w:color w:val="FF0000"/>
          <w:sz w:val="24"/>
        </w:rPr>
        <w:t xml:space="preserve">I would like this problem </w:t>
      </w:r>
      <w:r>
        <w:rPr>
          <w:rFonts w:ascii="Times New Roman" w:hAnsi="Times New Roman"/>
          <w:color w:val="FF0000"/>
          <w:sz w:val="24"/>
          <w:szCs w:val="24"/>
        </w:rPr>
        <w:t>be</w:t>
      </w:r>
      <w:r>
        <w:rPr>
          <w:rFonts w:ascii="Times New Roman" w:hAnsi="Times New Roman"/>
          <w:color w:val="FF0000"/>
          <w:sz w:val="24"/>
        </w:rPr>
        <w:t>ing</w:t>
      </w:r>
      <w:r>
        <w:rPr>
          <w:rFonts w:ascii="Times New Roman" w:hAnsi="Times New Roman"/>
          <w:color w:val="FF0000"/>
          <w:sz w:val="24"/>
          <w:szCs w:val="24"/>
        </w:rPr>
        <w:t xml:space="preserve"> resolve</w:t>
      </w:r>
      <w:r>
        <w:rPr>
          <w:rFonts w:ascii="Times New Roman" w:hAnsi="Times New Roman"/>
          <w:color w:val="FF0000"/>
          <w:sz w:val="24"/>
        </w:rPr>
        <w:t>d between us. However, if we be</w:t>
      </w:r>
      <w:r>
        <w:rPr>
          <w:rFonts w:ascii="Times New Roman" w:hAnsi="Times New Roman"/>
          <w:color w:val="FF0000"/>
          <w:sz w:val="24"/>
          <w:szCs w:val="24"/>
        </w:rPr>
        <w:t xml:space="preserve"> unable to resol</w:t>
      </w:r>
      <w:r>
        <w:rPr>
          <w:rFonts w:ascii="Times New Roman" w:hAnsi="Times New Roman"/>
          <w:color w:val="FF0000"/>
          <w:sz w:val="24"/>
        </w:rPr>
        <w:t>ve the matter I will refer it with</w:t>
      </w:r>
      <w:r>
        <w:rPr>
          <w:rFonts w:ascii="Times New Roman" w:hAnsi="Times New Roman"/>
          <w:color w:val="FF0000"/>
          <w:sz w:val="24"/>
          <w:szCs w:val="24"/>
        </w:rPr>
        <w:t xml:space="preserve"> the Office of Fair Trading.</w:t>
      </w:r>
    </w:p>
    <w:p w:rsidR="008411CB" w:rsidRDefault="008411CB" w:rsidP="008411CB">
      <w:pPr>
        <w:spacing w:after="0" w:line="288" w:lineRule="auto"/>
        <w:ind w:left="720"/>
        <w:contextualSpacing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</w:rPr>
        <w:t xml:space="preserve">1. </w:t>
      </w:r>
      <w:r>
        <w:rPr>
          <w:rFonts w:ascii="Times New Roman" w:hAnsi="Times New Roman"/>
          <w:color w:val="FF0000"/>
          <w:sz w:val="24"/>
          <w:szCs w:val="24"/>
        </w:rPr>
        <w:t>I look forward to hearing from you within 10 business days of receiving this letter. I would like this problem to be resolved between us. However, if we are unable to resolve the matter I will refer it to the Office of Fair Trading.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contact me at the address or phone shown above.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Yours </w:t>
      </w:r>
      <w:r>
        <w:rPr>
          <w:rFonts w:ascii="Times New Roman" w:hAnsi="Times New Roman"/>
          <w:sz w:val="24"/>
        </w:rPr>
        <w:t>faithfully</w:t>
      </w: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</w:p>
    <w:p w:rsidR="008411CB" w:rsidRDefault="008411CB" w:rsidP="008411CB">
      <w:pPr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Jane Smith</w:t>
      </w:r>
    </w:p>
    <w:p w:rsidR="00A869FC" w:rsidRDefault="00A869FC"/>
    <w:sectPr w:rsidR="00A8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CB"/>
    <w:rsid w:val="00024DC6"/>
    <w:rsid w:val="008411CB"/>
    <w:rsid w:val="00A8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C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11CB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C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11CB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2</cp:revision>
  <dcterms:created xsi:type="dcterms:W3CDTF">2020-11-30T03:25:00Z</dcterms:created>
  <dcterms:modified xsi:type="dcterms:W3CDTF">2020-11-30T07:32:00Z</dcterms:modified>
</cp:coreProperties>
</file>