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5D368" w14:textId="4F44BD00" w:rsidR="00FD23D5" w:rsidRDefault="00FD23D5" w:rsidP="00FD23D5">
      <w:pPr>
        <w:spacing w:after="0" w:line="288" w:lineRule="auto"/>
        <w:rPr>
          <w:rFonts w:ascii="Times New Roman" w:hAnsi="Times New Roman"/>
          <w:b/>
          <w:color w:val="000000" w:themeColor="text1"/>
        </w:rPr>
      </w:pPr>
      <w:r>
        <w:rPr>
          <w:rFonts w:ascii="Times New Roman" w:hAnsi="Times New Roman"/>
        </w:rPr>
        <w:t>[L</w:t>
      </w:r>
      <w:r w:rsidR="008217BC">
        <w:rPr>
          <w:rFonts w:ascii="Times New Roman" w:hAnsi="Times New Roman"/>
        </w:rPr>
        <w:t>oai</w:t>
      </w:r>
      <w:r>
        <w:rPr>
          <w:rFonts w:ascii="Times New Roman" w:hAnsi="Times New Roman"/>
        </w:rPr>
        <w:t xml:space="preserve">: ANH CHUYEN VIEN DE 1 </w:t>
      </w:r>
      <w:r>
        <w:rPr>
          <w:rFonts w:ascii="Times New Roman" w:hAnsi="Times New Roman"/>
          <w:color w:val="000000" w:themeColor="text1"/>
        </w:rPr>
        <w:t>VIET LAI CAU</w:t>
      </w:r>
      <w:r>
        <w:rPr>
          <w:rFonts w:ascii="Times New Roman" w:hAnsi="Times New Roman"/>
        </w:rPr>
        <w:t>]</w:t>
      </w:r>
    </w:p>
    <w:p w14:paraId="6FDC1019" w14:textId="77777777" w:rsidR="00BB4DD5" w:rsidRPr="00784F6A" w:rsidRDefault="00FD23D5" w:rsidP="00FD23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 xml:space="preserve"> </w:t>
      </w:r>
      <w:r w:rsidR="00BB4DD5" w:rsidRPr="00784F6A">
        <w:rPr>
          <w:rFonts w:ascii="Times New Roman" w:hAnsi="Times New Roman"/>
        </w:rPr>
        <w:t>[Q]</w:t>
      </w:r>
    </w:p>
    <w:p w14:paraId="68628EAF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808B64D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couldn’t answer the phone.</w:t>
      </w:r>
    </w:p>
    <w:p w14:paraId="714682E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couldn’t answer the phone.</w:t>
      </w:r>
    </w:p>
    <w:p w14:paraId="3919F84C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34573D9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11E3D794" w14:textId="77777777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couldn’t answer the phone.</w:t>
      </w:r>
    </w:p>
    <w:p w14:paraId="6CD201EF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4FA11E5E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316CF6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D1F27F6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3F4CF34A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061E3F71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174988F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010D7CDF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7D7C1F18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DC1E2BE" w14:textId="77777777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doesn’t do physical exercise.</w:t>
      </w:r>
    </w:p>
    <w:p w14:paraId="32245E2D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isn’t physical exercise, she does sick.</w:t>
      </w:r>
    </w:p>
    <w:p w14:paraId="383DC54E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wasn’t physical exercise, she would do sick.</w:t>
      </w:r>
    </w:p>
    <w:p w14:paraId="34C71CD3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won’t often be sick.</w:t>
      </w:r>
    </w:p>
    <w:p w14:paraId="55A99C2C" w14:textId="77777777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wouldn’t often be sick</w:t>
      </w:r>
    </w:p>
    <w:p w14:paraId="66D935CC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35F1CFF1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8C31B8F" w14:textId="77777777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didn't arrive in time to see him.</w:t>
      </w:r>
      <w:bookmarkStart w:id="0" w:name="bookmark51"/>
      <w:bookmarkEnd w:id="0"/>
    </w:p>
    <w:p w14:paraId="1004E99C" w14:textId="77777777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didn't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2782C30A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1" w:name="bookmark52"/>
      <w:bookmarkEnd w:id="1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couldn’t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5E81276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weren't early enough to see him.</w:t>
      </w:r>
    </w:p>
    <w:p w14:paraId="1BD19348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can't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520BE41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D3ACD6E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43E7C4D6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2D771159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4BE1415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1B95C2A3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5B58BAFC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760A323B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5D4056"/>
    <w:rsid w:val="007D4137"/>
    <w:rsid w:val="008217BC"/>
    <w:rsid w:val="008A4588"/>
    <w:rsid w:val="00A81E07"/>
    <w:rsid w:val="00BB4DD5"/>
    <w:rsid w:val="00CC64E5"/>
    <w:rsid w:val="00E95E8E"/>
    <w:rsid w:val="00FD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0907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3</cp:revision>
  <dcterms:created xsi:type="dcterms:W3CDTF">2021-10-16T06:00:00Z</dcterms:created>
  <dcterms:modified xsi:type="dcterms:W3CDTF">2021-10-15T16:32:00Z</dcterms:modified>
</cp:coreProperties>
</file>