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7" w:rsidRDefault="001A24F6" w:rsidP="008E15C7">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44-47]</w:t>
      </w:r>
    </w:p>
    <w:p w:rsidR="00FC1258" w:rsidRPr="00C6713C" w:rsidRDefault="00FC1258" w:rsidP="00FC1258">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FC1258" w:rsidRPr="00C6713C" w:rsidRDefault="00FC1258" w:rsidP="00FC1258">
      <w:pPr>
        <w:pStyle w:val="ListParagraph"/>
        <w:widowControl w:val="0"/>
        <w:tabs>
          <w:tab w:val="left" w:pos="569"/>
        </w:tabs>
        <w:autoSpaceDE w:val="0"/>
        <w:autoSpaceDN w:val="0"/>
        <w:spacing w:after="0" w:line="360" w:lineRule="auto"/>
        <w:ind w:left="0"/>
        <w:contextualSpacing w:val="0"/>
        <w:jc w:val="both"/>
        <w:rPr>
          <w:rFonts w:ascii="Times New Roman" w:hAnsi="Times New Roman"/>
          <w:b/>
          <w:sz w:val="24"/>
          <w:szCs w:val="24"/>
        </w:rPr>
      </w:pPr>
      <w:r w:rsidRPr="00C6713C">
        <w:rPr>
          <w:rFonts w:ascii="Times New Roman" w:hAnsi="Times New Roman"/>
          <w:b/>
          <w:sz w:val="24"/>
          <w:szCs w:val="24"/>
        </w:rPr>
        <w:t>In this part you will read a selection of texts. Each text or set of texts is followed by several questions. Choose the best answer for each question. (13-TA5</w:t>
      </w:r>
      <w:r w:rsidRPr="00C6713C">
        <w:rPr>
          <w:rFonts w:ascii="Times New Roman" w:hAnsi="Times New Roman"/>
          <w:b/>
          <w:sz w:val="24"/>
          <w:szCs w:val="24"/>
          <w:lang w:val="vi-VN"/>
        </w:rPr>
        <w:t>-</w:t>
      </w:r>
      <w:r w:rsidRPr="00C6713C">
        <w:rPr>
          <w:rFonts w:ascii="Times New Roman" w:hAnsi="Times New Roman"/>
          <w:b/>
          <w:sz w:val="24"/>
          <w:szCs w:val="24"/>
        </w:rPr>
        <w:t>2021).</w:t>
      </w:r>
    </w:p>
    <w:p w:rsidR="00FC1258" w:rsidRPr="00C6713C" w:rsidRDefault="00FC1258" w:rsidP="00FC1258">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b/>
          <w:sz w:val="24"/>
          <w:szCs w:val="24"/>
        </w:rPr>
        <w:t>Questions 44-47</w:t>
      </w:r>
      <w:r w:rsidRPr="00C6713C">
        <w:rPr>
          <w:rFonts w:ascii="Times New Roman" w:hAnsi="Times New Roman"/>
          <w:sz w:val="24"/>
          <w:szCs w:val="24"/>
        </w:rPr>
        <w:t xml:space="preserve"> refer to the following 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C1258" w:rsidRPr="00C6713C" w:rsidTr="000D7B3B">
        <w:trPr>
          <w:trHeight w:val="1833"/>
        </w:trPr>
        <w:tc>
          <w:tcPr>
            <w:tcW w:w="10548" w:type="dxa"/>
            <w:shd w:val="clear" w:color="auto" w:fill="auto"/>
          </w:tcPr>
          <w:p w:rsidR="00FC1258" w:rsidRPr="00CE7951" w:rsidRDefault="00FC1258" w:rsidP="000D7B3B">
            <w:pPr>
              <w:pStyle w:val="Bodytext930"/>
              <w:shd w:val="clear" w:color="auto" w:fill="auto"/>
              <w:spacing w:before="0" w:after="0" w:line="360" w:lineRule="auto"/>
              <w:ind w:firstLine="700"/>
              <w:rPr>
                <w:rFonts w:ascii="Times New Roman" w:hAnsi="Times New Roman"/>
                <w:sz w:val="24"/>
                <w:szCs w:val="24"/>
              </w:rPr>
            </w:pPr>
            <w:r w:rsidRPr="00CE7951">
              <w:rPr>
                <w:rFonts w:ascii="Times New Roman" w:hAnsi="Times New Roman"/>
                <w:sz w:val="24"/>
                <w:szCs w:val="24"/>
              </w:rPr>
              <w:t>Dear Subscriber,</w:t>
            </w:r>
          </w:p>
          <w:p w:rsidR="00FC1258" w:rsidRPr="00CE7951" w:rsidRDefault="00FC1258" w:rsidP="000D7B3B">
            <w:pPr>
              <w:pStyle w:val="Bodytext930"/>
              <w:shd w:val="clear" w:color="auto" w:fill="auto"/>
              <w:spacing w:before="0" w:after="0" w:line="360" w:lineRule="auto"/>
              <w:ind w:firstLine="700"/>
              <w:rPr>
                <w:rFonts w:ascii="Times New Roman" w:hAnsi="Times New Roman"/>
                <w:sz w:val="24"/>
                <w:szCs w:val="24"/>
              </w:rPr>
            </w:pPr>
            <w:r w:rsidRPr="00CE7951">
              <w:rPr>
                <w:rFonts w:ascii="Times New Roman" w:hAnsi="Times New Roman"/>
                <w:sz w:val="24"/>
                <w:szCs w:val="24"/>
              </w:rPr>
              <w:t xml:space="preserve">Welcome to our first edition of the </w:t>
            </w:r>
            <w:r w:rsidRPr="00C6713C">
              <w:rPr>
                <w:rStyle w:val="Bodytext93Italic"/>
                <w:rFonts w:ascii="Times New Roman" w:hAnsi="Times New Roman" w:cs="Times New Roman"/>
                <w:sz w:val="24"/>
                <w:szCs w:val="24"/>
              </w:rPr>
              <w:t>Healthy Living</w:t>
            </w:r>
            <w:r w:rsidRPr="00CE7951">
              <w:rPr>
                <w:rFonts w:ascii="Times New Roman" w:hAnsi="Times New Roman"/>
                <w:sz w:val="24"/>
                <w:szCs w:val="24"/>
              </w:rPr>
              <w:t xml:space="preserve"> Newsletter. We hope you will find the topics both entertaining and beneficial. The newsletter will be sent out every two months and will include articles of special interest, the latest health-care updates, and profiles of the outstanding medical professionals who work here at Tanaka Hospital. Each newsletter will also include a schedule of our new series of free </w:t>
            </w:r>
            <w:r w:rsidRPr="00C6713C">
              <w:rPr>
                <w:rStyle w:val="Bodytext93Italic"/>
                <w:rFonts w:ascii="Times New Roman" w:hAnsi="Times New Roman" w:cs="Times New Roman"/>
                <w:sz w:val="24"/>
                <w:szCs w:val="24"/>
              </w:rPr>
              <w:t>Healthy Living</w:t>
            </w:r>
            <w:r w:rsidRPr="00CE7951">
              <w:rPr>
                <w:rFonts w:ascii="Times New Roman" w:hAnsi="Times New Roman"/>
                <w:sz w:val="24"/>
                <w:szCs w:val="24"/>
              </w:rPr>
              <w:t xml:space="preserve"> classes.</w:t>
            </w:r>
          </w:p>
          <w:p w:rsidR="00FC1258" w:rsidRPr="00CE7951" w:rsidRDefault="00FC1258" w:rsidP="000D7B3B">
            <w:pPr>
              <w:pStyle w:val="Bodytext930"/>
              <w:shd w:val="clear" w:color="auto" w:fill="auto"/>
              <w:spacing w:before="0" w:after="0" w:line="360" w:lineRule="auto"/>
              <w:ind w:firstLine="700"/>
              <w:rPr>
                <w:rFonts w:ascii="Times New Roman" w:hAnsi="Times New Roman"/>
                <w:sz w:val="24"/>
                <w:szCs w:val="24"/>
              </w:rPr>
            </w:pPr>
            <w:r w:rsidRPr="00CE7951">
              <w:rPr>
                <w:rFonts w:ascii="Times New Roman" w:hAnsi="Times New Roman"/>
                <w:sz w:val="24"/>
                <w:szCs w:val="24"/>
              </w:rPr>
              <w:t>The initial class, entitled “How to Prevent Lower-Back Pain,” will be held on Wednesday evening, September 15, in the exercise room on the first floor of the hospital. The class will begin promptly at 6 p.m. and will last 2 hours with a 10-minute break. Participants should come prepared with comfortable clothing and an exercise mat. The room will open approximately 30 minutes before the class.</w:t>
            </w:r>
          </w:p>
          <w:p w:rsidR="00FC1258" w:rsidRPr="00C6713C" w:rsidRDefault="00FC1258" w:rsidP="000D7B3B">
            <w:pPr>
              <w:spacing w:after="0" w:line="360" w:lineRule="auto"/>
              <w:jc w:val="both"/>
              <w:rPr>
                <w:rFonts w:ascii="Times New Roman" w:hAnsi="Times New Roman"/>
                <w:sz w:val="24"/>
                <w:szCs w:val="24"/>
              </w:rPr>
            </w:pPr>
            <w:r w:rsidRPr="00C6713C">
              <w:rPr>
                <w:rFonts w:ascii="Times New Roman" w:hAnsi="Times New Roman"/>
                <w:sz w:val="24"/>
                <w:szCs w:val="24"/>
              </w:rPr>
              <w:t xml:space="preserve">If you would like to attend, please call the hospital receptionist between 8:30 a.m. and 5:30 p.m., Monday to Friday to reserve a space. If you have family or friends who would like to receive our newsletter, please have them sign up on our Web site at </w:t>
            </w:r>
            <w:hyperlink r:id="rId5" w:history="1">
              <w:r w:rsidRPr="00C6713C">
                <w:rPr>
                  <w:rStyle w:val="Hyperlink"/>
                  <w:rFonts w:ascii="Times New Roman" w:hAnsi="Times New Roman"/>
                  <w:sz w:val="24"/>
                  <w:szCs w:val="24"/>
                </w:rPr>
                <w:t>www.tanakahospital.org</w:t>
              </w:r>
            </w:hyperlink>
            <w:r w:rsidRPr="00C6713C">
              <w:rPr>
                <w:rFonts w:ascii="Times New Roman" w:hAnsi="Times New Roman"/>
                <w:sz w:val="24"/>
                <w:szCs w:val="24"/>
              </w:rPr>
              <w:t>.</w:t>
            </w:r>
          </w:p>
          <w:p w:rsidR="00FC1258" w:rsidRPr="00CE7951" w:rsidRDefault="00FC1258" w:rsidP="000D7B3B">
            <w:pPr>
              <w:pStyle w:val="Bodytext930"/>
              <w:shd w:val="clear" w:color="auto" w:fill="auto"/>
              <w:tabs>
                <w:tab w:val="left" w:pos="567"/>
              </w:tabs>
              <w:spacing w:before="0" w:after="0" w:line="360" w:lineRule="auto"/>
              <w:ind w:left="700" w:firstLine="0"/>
              <w:rPr>
                <w:rFonts w:ascii="Times New Roman" w:hAnsi="Times New Roman"/>
                <w:sz w:val="24"/>
                <w:szCs w:val="24"/>
              </w:rPr>
            </w:pPr>
            <w:r w:rsidRPr="00CE7951">
              <w:rPr>
                <w:rFonts w:ascii="Times New Roman" w:hAnsi="Times New Roman"/>
                <w:sz w:val="24"/>
                <w:szCs w:val="24"/>
              </w:rPr>
              <w:t>Sincerely,</w:t>
            </w:r>
          </w:p>
          <w:p w:rsidR="00FC1258" w:rsidRPr="00C6713C" w:rsidRDefault="00FC1258" w:rsidP="000D7B3B">
            <w:pPr>
              <w:spacing w:after="0" w:line="360" w:lineRule="auto"/>
              <w:jc w:val="both"/>
              <w:rPr>
                <w:rFonts w:ascii="Times New Roman" w:hAnsi="Times New Roman"/>
                <w:sz w:val="24"/>
                <w:szCs w:val="24"/>
              </w:rPr>
            </w:pPr>
            <w:r w:rsidRPr="00C6713C">
              <w:rPr>
                <w:rFonts w:ascii="Times New Roman" w:hAnsi="Times New Roman"/>
                <w:sz w:val="24"/>
                <w:szCs w:val="24"/>
              </w:rPr>
              <w:t xml:space="preserve">The staff of Tanaka hospital </w:t>
            </w:r>
          </w:p>
        </w:tc>
      </w:tr>
    </w:tbl>
    <w:p w:rsidR="00FC1258" w:rsidRPr="00C6713C" w:rsidRDefault="00FC1258" w:rsidP="00FC1258">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FC1258" w:rsidRPr="00C6713C" w:rsidRDefault="00FC1258" w:rsidP="00FC1258">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44. </w:t>
      </w:r>
      <w:r w:rsidRPr="00C6713C">
        <w:rPr>
          <w:rStyle w:val="Bodytext30"/>
          <w:rFonts w:ascii="Times New Roman" w:hAnsi="Times New Roman"/>
          <w:sz w:val="24"/>
          <w:szCs w:val="24"/>
        </w:rPr>
        <w:t xml:space="preserve">Why is the letter being sent? </w:t>
      </w:r>
    </w:p>
    <w:p w:rsidR="00FC1258" w:rsidRPr="00C6713C" w:rsidRDefault="00FC1258" w:rsidP="00FC1258">
      <w:pPr>
        <w:widowControl w:val="0"/>
        <w:tabs>
          <w:tab w:val="left" w:pos="265"/>
          <w:tab w:val="left" w:pos="567"/>
        </w:tabs>
        <w:spacing w:after="0" w:line="360" w:lineRule="auto"/>
        <w:ind w:left="426" w:right="120"/>
        <w:jc w:val="both"/>
        <w:rPr>
          <w:rFonts w:ascii="Times New Roman" w:hAnsi="Times New Roman"/>
          <w:sz w:val="24"/>
          <w:szCs w:val="24"/>
        </w:rPr>
      </w:pPr>
      <w:r w:rsidRPr="00C6713C">
        <w:rPr>
          <w:rStyle w:val="Bodytext30"/>
          <w:rFonts w:ascii="Times New Roman" w:hAnsi="Times New Roman" w:cs="Times New Roman"/>
          <w:sz w:val="24"/>
          <w:szCs w:val="24"/>
        </w:rPr>
        <w:t>1. To introduce new services offered by a hospital</w:t>
      </w:r>
    </w:p>
    <w:p w:rsidR="00FC1258" w:rsidRPr="00C6713C" w:rsidRDefault="00FC1258" w:rsidP="00FC1258">
      <w:pPr>
        <w:widowControl w:val="0"/>
        <w:tabs>
          <w:tab w:val="left" w:pos="265"/>
          <w:tab w:val="left" w:pos="567"/>
        </w:tabs>
        <w:spacing w:after="0" w:line="360" w:lineRule="auto"/>
        <w:ind w:left="426"/>
        <w:jc w:val="both"/>
        <w:rPr>
          <w:rFonts w:ascii="Times New Roman" w:hAnsi="Times New Roman"/>
          <w:sz w:val="24"/>
          <w:szCs w:val="24"/>
        </w:rPr>
      </w:pPr>
      <w:r w:rsidRPr="00C6713C">
        <w:rPr>
          <w:rStyle w:val="Bodytext30"/>
          <w:rFonts w:ascii="Times New Roman" w:hAnsi="Times New Roman" w:cs="Times New Roman"/>
          <w:sz w:val="24"/>
          <w:szCs w:val="24"/>
        </w:rPr>
        <w:t>0. To solicit articles for a new publication</w:t>
      </w:r>
    </w:p>
    <w:p w:rsidR="00FC1258" w:rsidRPr="00C6713C" w:rsidRDefault="00FC1258" w:rsidP="00FC1258">
      <w:pPr>
        <w:widowControl w:val="0"/>
        <w:tabs>
          <w:tab w:val="left" w:pos="265"/>
          <w:tab w:val="left" w:pos="567"/>
        </w:tabs>
        <w:spacing w:after="0" w:line="360" w:lineRule="auto"/>
        <w:ind w:left="426" w:right="600"/>
        <w:rPr>
          <w:rFonts w:ascii="Times New Roman" w:hAnsi="Times New Roman"/>
          <w:sz w:val="24"/>
          <w:szCs w:val="24"/>
        </w:rPr>
      </w:pPr>
      <w:r w:rsidRPr="00C6713C">
        <w:rPr>
          <w:rStyle w:val="Bodytext30"/>
          <w:rFonts w:ascii="Times New Roman" w:hAnsi="Times New Roman" w:cs="Times New Roman"/>
          <w:sz w:val="24"/>
          <w:szCs w:val="24"/>
        </w:rPr>
        <w:t>0. To provide information about new medications</w:t>
      </w:r>
    </w:p>
    <w:p w:rsidR="00FC1258" w:rsidRPr="00C6713C" w:rsidRDefault="00FC1258" w:rsidP="00FC1258">
      <w:pPr>
        <w:pStyle w:val="ListParagraph"/>
        <w:tabs>
          <w:tab w:val="left" w:pos="360"/>
        </w:tabs>
        <w:spacing w:after="0" w:line="360" w:lineRule="auto"/>
        <w:ind w:left="426"/>
        <w:jc w:val="both"/>
        <w:rPr>
          <w:rStyle w:val="Bodytext30"/>
          <w:rFonts w:ascii="Times New Roman" w:hAnsi="Times New Roman"/>
          <w:sz w:val="24"/>
          <w:szCs w:val="24"/>
        </w:rPr>
      </w:pPr>
      <w:r w:rsidRPr="00C6713C">
        <w:rPr>
          <w:rStyle w:val="Bodytext30"/>
          <w:rFonts w:ascii="Times New Roman" w:hAnsi="Times New Roman"/>
          <w:sz w:val="24"/>
          <w:szCs w:val="24"/>
        </w:rPr>
        <w:t xml:space="preserve">0. To announce the opening of an exercise studio </w:t>
      </w:r>
    </w:p>
    <w:p w:rsidR="00FC1258" w:rsidRPr="00C6713C" w:rsidRDefault="00FC1258" w:rsidP="00FC1258">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FC1258" w:rsidRPr="00C6713C" w:rsidRDefault="00FC1258" w:rsidP="00FC1258">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45.  </w:t>
      </w:r>
      <w:r w:rsidRPr="00C6713C">
        <w:rPr>
          <w:rStyle w:val="Bodytext30"/>
          <w:rFonts w:ascii="Times New Roman" w:hAnsi="Times New Roman"/>
          <w:sz w:val="24"/>
          <w:szCs w:val="24"/>
        </w:rPr>
        <w:t>According to the letter, what does the hospital</w:t>
      </w:r>
      <w:r>
        <w:rPr>
          <w:rStyle w:val="Bodytext30"/>
          <w:rFonts w:ascii="Times New Roman" w:hAnsi="Times New Roman"/>
          <w:sz w:val="24"/>
          <w:szCs w:val="24"/>
        </w:rPr>
        <w:t>’</w:t>
      </w:r>
      <w:r w:rsidRPr="00C6713C">
        <w:rPr>
          <w:rStyle w:val="Bodytext30"/>
          <w:rFonts w:ascii="Times New Roman" w:hAnsi="Times New Roman"/>
          <w:sz w:val="24"/>
          <w:szCs w:val="24"/>
        </w:rPr>
        <w:t>s newsletter contain?</w:t>
      </w:r>
    </w:p>
    <w:p w:rsidR="00FC1258" w:rsidRPr="00C6713C" w:rsidRDefault="00FC1258" w:rsidP="00FC1258">
      <w:pPr>
        <w:widowControl w:val="0"/>
        <w:tabs>
          <w:tab w:val="left" w:pos="265"/>
          <w:tab w:val="left" w:pos="567"/>
        </w:tabs>
        <w:spacing w:after="0" w:line="360" w:lineRule="auto"/>
        <w:ind w:left="426"/>
        <w:jc w:val="both"/>
        <w:rPr>
          <w:rFonts w:ascii="Times New Roman" w:hAnsi="Times New Roman"/>
          <w:sz w:val="24"/>
          <w:szCs w:val="24"/>
        </w:rPr>
      </w:pPr>
      <w:r w:rsidRPr="00C6713C">
        <w:rPr>
          <w:rStyle w:val="Bodytext30"/>
          <w:rFonts w:ascii="Times New Roman" w:hAnsi="Times New Roman" w:cs="Times New Roman"/>
          <w:sz w:val="24"/>
          <w:szCs w:val="24"/>
        </w:rPr>
        <w:t>1. Staff biographies</w:t>
      </w:r>
    </w:p>
    <w:p w:rsidR="00FC1258" w:rsidRPr="00C6713C" w:rsidRDefault="00FC1258" w:rsidP="00FC1258">
      <w:pPr>
        <w:widowControl w:val="0"/>
        <w:tabs>
          <w:tab w:val="left" w:pos="567"/>
          <w:tab w:val="left" w:pos="737"/>
        </w:tabs>
        <w:spacing w:after="0" w:line="360" w:lineRule="auto"/>
        <w:ind w:left="426"/>
        <w:jc w:val="both"/>
        <w:rPr>
          <w:rFonts w:ascii="Times New Roman" w:hAnsi="Times New Roman"/>
          <w:sz w:val="24"/>
          <w:szCs w:val="24"/>
        </w:rPr>
      </w:pPr>
      <w:r w:rsidRPr="00C6713C">
        <w:rPr>
          <w:rStyle w:val="Bodytext30"/>
          <w:rFonts w:ascii="Times New Roman" w:hAnsi="Times New Roman" w:cs="Times New Roman"/>
          <w:sz w:val="24"/>
          <w:szCs w:val="24"/>
        </w:rPr>
        <w:t>0. Entertainment tips</w:t>
      </w:r>
    </w:p>
    <w:p w:rsidR="00FC1258" w:rsidRPr="00C6713C" w:rsidRDefault="00FC1258" w:rsidP="00FC1258">
      <w:pPr>
        <w:widowControl w:val="0"/>
        <w:tabs>
          <w:tab w:val="left" w:pos="567"/>
          <w:tab w:val="left" w:pos="737"/>
        </w:tabs>
        <w:spacing w:after="0" w:line="360" w:lineRule="auto"/>
        <w:ind w:left="426"/>
        <w:jc w:val="both"/>
        <w:rPr>
          <w:rFonts w:ascii="Times New Roman" w:hAnsi="Times New Roman"/>
          <w:sz w:val="24"/>
          <w:szCs w:val="24"/>
        </w:rPr>
      </w:pPr>
      <w:r w:rsidRPr="00C6713C">
        <w:rPr>
          <w:rStyle w:val="Bodytext30"/>
          <w:rFonts w:ascii="Times New Roman" w:hAnsi="Times New Roman" w:cs="Times New Roman"/>
          <w:sz w:val="24"/>
          <w:szCs w:val="24"/>
        </w:rPr>
        <w:t>0. Healthy recipes</w:t>
      </w:r>
    </w:p>
    <w:p w:rsidR="00FC1258" w:rsidRPr="00C6713C" w:rsidRDefault="00FC1258" w:rsidP="00FC1258">
      <w:pPr>
        <w:pStyle w:val="ListParagraph"/>
        <w:tabs>
          <w:tab w:val="left" w:pos="360"/>
        </w:tabs>
        <w:spacing w:after="0" w:line="360" w:lineRule="auto"/>
        <w:ind w:left="426"/>
        <w:jc w:val="both"/>
        <w:rPr>
          <w:rStyle w:val="Bodytext30"/>
          <w:rFonts w:ascii="Times New Roman" w:hAnsi="Times New Roman"/>
          <w:sz w:val="24"/>
          <w:szCs w:val="24"/>
        </w:rPr>
      </w:pPr>
      <w:r w:rsidRPr="00C6713C">
        <w:rPr>
          <w:rStyle w:val="Bodytext30"/>
          <w:rFonts w:ascii="Times New Roman" w:hAnsi="Times New Roman"/>
          <w:sz w:val="24"/>
          <w:szCs w:val="24"/>
        </w:rPr>
        <w:lastRenderedPageBreak/>
        <w:t xml:space="preserve">0. Exercise advice </w:t>
      </w:r>
    </w:p>
    <w:p w:rsidR="00FC1258" w:rsidRPr="00C6713C" w:rsidRDefault="00FC1258" w:rsidP="00FC1258">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FC1258" w:rsidRPr="00C6713C" w:rsidRDefault="00FC1258" w:rsidP="00FC1258">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46. </w:t>
      </w:r>
      <w:r w:rsidRPr="00C6713C">
        <w:rPr>
          <w:rStyle w:val="Bodytext30Spacing0ptExact"/>
          <w:rFonts w:ascii="Times New Roman" w:hAnsi="Times New Roman"/>
          <w:sz w:val="24"/>
          <w:szCs w:val="24"/>
        </w:rPr>
        <w:t xml:space="preserve">How long will the first class last? </w:t>
      </w:r>
    </w:p>
    <w:p w:rsidR="00FC1258" w:rsidRPr="00C6713C" w:rsidRDefault="00FC1258" w:rsidP="00FC1258">
      <w:pPr>
        <w:widowControl w:val="0"/>
        <w:tabs>
          <w:tab w:val="left" w:pos="841"/>
        </w:tabs>
        <w:spacing w:after="0" w:line="360" w:lineRule="auto"/>
        <w:ind w:left="426"/>
        <w:jc w:val="both"/>
        <w:rPr>
          <w:rFonts w:ascii="Times New Roman" w:hAnsi="Times New Roman"/>
          <w:sz w:val="24"/>
          <w:szCs w:val="24"/>
        </w:rPr>
      </w:pPr>
      <w:r w:rsidRPr="00C6713C">
        <w:rPr>
          <w:rStyle w:val="Bodytext30Spacing0ptExact"/>
          <w:rFonts w:ascii="Times New Roman" w:hAnsi="Times New Roman" w:cs="Times New Roman"/>
          <w:sz w:val="24"/>
          <w:szCs w:val="24"/>
        </w:rPr>
        <w:t>0.  Half an hour</w:t>
      </w:r>
    </w:p>
    <w:p w:rsidR="00FC1258" w:rsidRPr="00C6713C" w:rsidRDefault="00FC1258" w:rsidP="00FC1258">
      <w:pPr>
        <w:widowControl w:val="0"/>
        <w:tabs>
          <w:tab w:val="left" w:pos="819"/>
        </w:tabs>
        <w:spacing w:after="0" w:line="360" w:lineRule="auto"/>
        <w:ind w:left="360"/>
        <w:jc w:val="both"/>
        <w:rPr>
          <w:rFonts w:ascii="Times New Roman" w:hAnsi="Times New Roman"/>
          <w:sz w:val="24"/>
          <w:szCs w:val="24"/>
        </w:rPr>
      </w:pPr>
      <w:r w:rsidRPr="00C6713C">
        <w:rPr>
          <w:rStyle w:val="Bodytext30Spacing0ptExact"/>
          <w:rFonts w:ascii="Times New Roman" w:hAnsi="Times New Roman" w:cs="Times New Roman"/>
          <w:sz w:val="24"/>
          <w:szCs w:val="24"/>
        </w:rPr>
        <w:t>1.One hour</w:t>
      </w:r>
    </w:p>
    <w:p w:rsidR="00FC1258" w:rsidRPr="00C6713C" w:rsidRDefault="00FC1258" w:rsidP="00FC1258">
      <w:pPr>
        <w:widowControl w:val="0"/>
        <w:tabs>
          <w:tab w:val="left" w:pos="823"/>
        </w:tabs>
        <w:spacing w:after="0" w:line="360" w:lineRule="auto"/>
        <w:jc w:val="both"/>
        <w:rPr>
          <w:rFonts w:ascii="Times New Roman" w:hAnsi="Times New Roman"/>
          <w:sz w:val="24"/>
          <w:szCs w:val="24"/>
        </w:rPr>
      </w:pPr>
      <w:r w:rsidRPr="00C6713C">
        <w:rPr>
          <w:rStyle w:val="Bodytext30Spacing0ptExact"/>
          <w:rFonts w:ascii="Times New Roman" w:hAnsi="Times New Roman" w:cs="Times New Roman"/>
          <w:sz w:val="24"/>
          <w:szCs w:val="24"/>
        </w:rPr>
        <w:t xml:space="preserve">       0. An hour and a half</w:t>
      </w:r>
    </w:p>
    <w:p w:rsidR="00FC1258" w:rsidRPr="00C6713C" w:rsidRDefault="00FC1258" w:rsidP="00FC1258">
      <w:pPr>
        <w:pStyle w:val="ListParagraph"/>
        <w:tabs>
          <w:tab w:val="left" w:pos="360"/>
        </w:tabs>
        <w:spacing w:after="0" w:line="360" w:lineRule="auto"/>
        <w:ind w:left="426"/>
        <w:jc w:val="both"/>
        <w:rPr>
          <w:rFonts w:ascii="Times New Roman" w:hAnsi="Times New Roman"/>
          <w:sz w:val="24"/>
          <w:szCs w:val="24"/>
        </w:rPr>
      </w:pPr>
      <w:r w:rsidRPr="00C6713C">
        <w:rPr>
          <w:rStyle w:val="Bodytext30Spacing0ptExact"/>
          <w:rFonts w:ascii="Times New Roman" w:hAnsi="Times New Roman"/>
          <w:sz w:val="24"/>
          <w:szCs w:val="24"/>
        </w:rPr>
        <w:t>0.    Two hours</w:t>
      </w:r>
      <w:r w:rsidRPr="00C6713C">
        <w:rPr>
          <w:rFonts w:ascii="Times New Roman" w:hAnsi="Times New Roman"/>
          <w:sz w:val="24"/>
          <w:szCs w:val="24"/>
        </w:rPr>
        <w:t xml:space="preserve"> </w:t>
      </w:r>
    </w:p>
    <w:p w:rsidR="00FC1258" w:rsidRPr="00C6713C" w:rsidRDefault="00FC1258" w:rsidP="00FC1258">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FC1258" w:rsidRPr="00C6713C" w:rsidRDefault="00FC1258" w:rsidP="00FC1258">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47.  </w:t>
      </w:r>
      <w:r w:rsidRPr="00C6713C">
        <w:rPr>
          <w:rStyle w:val="Bodytext30Spacing0ptExact"/>
          <w:rFonts w:ascii="Times New Roman" w:hAnsi="Times New Roman"/>
          <w:sz w:val="24"/>
          <w:szCs w:val="24"/>
        </w:rPr>
        <w:t xml:space="preserve">How are participants asked to register for the class? </w:t>
      </w:r>
    </w:p>
    <w:p w:rsidR="00FC1258" w:rsidRPr="00C6713C" w:rsidRDefault="00FC1258" w:rsidP="00FC1258">
      <w:pPr>
        <w:widowControl w:val="0"/>
        <w:tabs>
          <w:tab w:val="left" w:pos="841"/>
        </w:tabs>
        <w:spacing w:after="0" w:line="360" w:lineRule="auto"/>
        <w:ind w:left="426"/>
        <w:jc w:val="both"/>
        <w:rPr>
          <w:rFonts w:ascii="Times New Roman" w:hAnsi="Times New Roman"/>
          <w:sz w:val="24"/>
          <w:szCs w:val="24"/>
        </w:rPr>
      </w:pPr>
      <w:r w:rsidRPr="00C6713C">
        <w:rPr>
          <w:rStyle w:val="Bodytext30Spacing0ptExact"/>
          <w:rFonts w:ascii="Times New Roman" w:hAnsi="Times New Roman" w:cs="Times New Roman"/>
          <w:sz w:val="24"/>
          <w:szCs w:val="24"/>
        </w:rPr>
        <w:t>0. By visiting a Web site</w:t>
      </w:r>
    </w:p>
    <w:p w:rsidR="00FC1258" w:rsidRPr="00C6713C" w:rsidRDefault="00FC1258" w:rsidP="00FC1258">
      <w:pPr>
        <w:widowControl w:val="0"/>
        <w:tabs>
          <w:tab w:val="left" w:pos="834"/>
        </w:tabs>
        <w:spacing w:after="0" w:line="360" w:lineRule="auto"/>
        <w:ind w:left="426"/>
        <w:jc w:val="both"/>
        <w:rPr>
          <w:rFonts w:ascii="Times New Roman" w:hAnsi="Times New Roman"/>
          <w:sz w:val="24"/>
          <w:szCs w:val="24"/>
        </w:rPr>
      </w:pPr>
      <w:r w:rsidRPr="00C6713C">
        <w:rPr>
          <w:rStyle w:val="Bodytext30Spacing0ptExact"/>
          <w:rFonts w:ascii="Times New Roman" w:hAnsi="Times New Roman" w:cs="Times New Roman"/>
          <w:sz w:val="24"/>
          <w:szCs w:val="24"/>
        </w:rPr>
        <w:t>0. By telephoning a hospital employee</w:t>
      </w:r>
    </w:p>
    <w:p w:rsidR="00FC1258" w:rsidRPr="00C6713C" w:rsidRDefault="00FC1258" w:rsidP="00FC1258">
      <w:pPr>
        <w:widowControl w:val="0"/>
        <w:tabs>
          <w:tab w:val="left" w:pos="834"/>
        </w:tabs>
        <w:spacing w:after="0" w:line="360" w:lineRule="auto"/>
        <w:ind w:left="426"/>
        <w:jc w:val="both"/>
        <w:rPr>
          <w:rFonts w:ascii="Times New Roman" w:hAnsi="Times New Roman"/>
          <w:sz w:val="24"/>
          <w:szCs w:val="24"/>
        </w:rPr>
      </w:pPr>
      <w:r w:rsidRPr="00C6713C">
        <w:rPr>
          <w:rStyle w:val="Bodytext30Spacing0ptExact"/>
          <w:rFonts w:ascii="Times New Roman" w:hAnsi="Times New Roman" w:cs="Times New Roman"/>
          <w:sz w:val="24"/>
          <w:szCs w:val="24"/>
        </w:rPr>
        <w:t>0. By filling out an interest card</w:t>
      </w:r>
    </w:p>
    <w:p w:rsidR="00FC1258" w:rsidRDefault="00FC1258" w:rsidP="00FC1258">
      <w:pPr>
        <w:pStyle w:val="ListParagraph"/>
        <w:tabs>
          <w:tab w:val="left" w:pos="360"/>
          <w:tab w:val="left" w:pos="1080"/>
        </w:tabs>
        <w:spacing w:after="0" w:line="360" w:lineRule="auto"/>
        <w:ind w:left="426"/>
        <w:jc w:val="both"/>
        <w:rPr>
          <w:rFonts w:ascii="Times New Roman" w:hAnsi="Times New Roman"/>
          <w:sz w:val="24"/>
          <w:szCs w:val="24"/>
        </w:rPr>
      </w:pPr>
      <w:r w:rsidRPr="00C6713C">
        <w:rPr>
          <w:rStyle w:val="Bodytext30Spacing0ptExact"/>
          <w:rFonts w:ascii="Times New Roman" w:hAnsi="Times New Roman"/>
          <w:sz w:val="24"/>
          <w:szCs w:val="24"/>
        </w:rPr>
        <w:t>1. By visiting the reception</w:t>
      </w:r>
      <w:r w:rsidRPr="00C6713C">
        <w:rPr>
          <w:rFonts w:ascii="Times New Roman" w:hAnsi="Times New Roman"/>
          <w:sz w:val="24"/>
          <w:szCs w:val="24"/>
        </w:rPr>
        <w:t xml:space="preserve"> desk </w:t>
      </w:r>
    </w:p>
    <w:p w:rsidR="00FC1258" w:rsidRDefault="00FC1258" w:rsidP="00FC1258"/>
    <w:p w:rsidR="00FC1258" w:rsidRPr="009B724E" w:rsidRDefault="00FC1258" w:rsidP="00FC125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C1258" w:rsidRDefault="00FC1258" w:rsidP="00FC125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4 -TA5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C1258" w:rsidRDefault="00FC1258" w:rsidP="00FC125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44-47</w:t>
      </w:r>
      <w:r w:rsidRPr="0026131E">
        <w:rPr>
          <w:rFonts w:ascii="Times New Roman" w:hAnsi="Times New Roman"/>
          <w:sz w:val="24"/>
          <w:szCs w:val="24"/>
        </w:rPr>
        <w:t xml:space="preserve"> refer to the following </w:t>
      </w:r>
      <w:r>
        <w:rPr>
          <w:rFonts w:ascii="Times New Roman" w:hAnsi="Times New Roman"/>
          <w:sz w:val="24"/>
          <w:szCs w:val="24"/>
        </w:rPr>
        <w:t>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C1258" w:rsidTr="000D7B3B">
        <w:tc>
          <w:tcPr>
            <w:tcW w:w="10548" w:type="dxa"/>
            <w:shd w:val="clear" w:color="auto" w:fill="auto"/>
          </w:tcPr>
          <w:p w:rsidR="00FC1258" w:rsidRDefault="00FC1258" w:rsidP="000D7B3B">
            <w:pPr>
              <w:spacing w:after="0" w:line="240" w:lineRule="auto"/>
              <w:rPr>
                <w:rFonts w:ascii="Times New Roman" w:hAnsi="Times New Roman"/>
                <w:sz w:val="26"/>
                <w:szCs w:val="26"/>
              </w:rPr>
            </w:pPr>
            <w:r>
              <w:rPr>
                <w:rFonts w:ascii="Times New Roman" w:hAnsi="Times New Roman"/>
                <w:sz w:val="26"/>
                <w:szCs w:val="26"/>
              </w:rPr>
              <w:t>I wanted to bring you up to date on the vacation schedule for next month since several people are requesting leave the. Lora Johnson wants to take off from the 1</w:t>
            </w:r>
            <w:r w:rsidRPr="00077AF2">
              <w:rPr>
                <w:rFonts w:ascii="Times New Roman" w:hAnsi="Times New Roman"/>
                <w:sz w:val="26"/>
                <w:szCs w:val="26"/>
                <w:vertAlign w:val="superscript"/>
              </w:rPr>
              <w:t>st</w:t>
            </w:r>
            <w:r>
              <w:rPr>
                <w:rFonts w:ascii="Times New Roman" w:hAnsi="Times New Roman"/>
                <w:sz w:val="26"/>
                <w:szCs w:val="26"/>
              </w:rPr>
              <w:t xml:space="preserve"> through the 7</w:t>
            </w:r>
            <w:r w:rsidRPr="00077AF2">
              <w:rPr>
                <w:rFonts w:ascii="Times New Roman" w:hAnsi="Times New Roman"/>
                <w:sz w:val="26"/>
                <w:szCs w:val="26"/>
                <w:vertAlign w:val="superscript"/>
              </w:rPr>
              <w:t>th</w:t>
            </w:r>
            <w:r>
              <w:rPr>
                <w:rFonts w:ascii="Times New Roman" w:hAnsi="Times New Roman"/>
                <w:sz w:val="26"/>
                <w:szCs w:val="26"/>
              </w:rPr>
              <w:t>. Kyle Roberts asked for the following week, the 8</w:t>
            </w:r>
            <w:r w:rsidRPr="00077AF2">
              <w:rPr>
                <w:rFonts w:ascii="Times New Roman" w:hAnsi="Times New Roman"/>
                <w:sz w:val="26"/>
                <w:szCs w:val="26"/>
                <w:vertAlign w:val="superscript"/>
              </w:rPr>
              <w:t>th</w:t>
            </w:r>
            <w:r>
              <w:rPr>
                <w:rFonts w:ascii="Times New Roman" w:hAnsi="Times New Roman"/>
                <w:sz w:val="26"/>
                <w:szCs w:val="26"/>
              </w:rPr>
              <w:t xml:space="preserve"> through the 14</w:t>
            </w:r>
            <w:r w:rsidRPr="00077AF2">
              <w:rPr>
                <w:rFonts w:ascii="Times New Roman" w:hAnsi="Times New Roman"/>
                <w:sz w:val="26"/>
                <w:szCs w:val="26"/>
                <w:vertAlign w:val="superscript"/>
              </w:rPr>
              <w:t>th</w:t>
            </w:r>
            <w:r>
              <w:rPr>
                <w:rFonts w:ascii="Times New Roman" w:hAnsi="Times New Roman"/>
                <w:sz w:val="26"/>
                <w:szCs w:val="26"/>
              </w:rPr>
              <w:t>. Both Sandy Greene and Tiffany Andrews asked to take off the week of the 22</w:t>
            </w:r>
            <w:r w:rsidRPr="00077AF2">
              <w:rPr>
                <w:rFonts w:ascii="Times New Roman" w:hAnsi="Times New Roman"/>
                <w:sz w:val="26"/>
                <w:szCs w:val="26"/>
                <w:vertAlign w:val="superscript"/>
              </w:rPr>
              <w:t>nd</w:t>
            </w:r>
            <w:r>
              <w:rPr>
                <w:rFonts w:ascii="Times New Roman" w:hAnsi="Times New Roman"/>
                <w:sz w:val="26"/>
                <w:szCs w:val="26"/>
              </w:rPr>
              <w:t xml:space="preserve"> through the 28</w:t>
            </w:r>
            <w:r w:rsidRPr="00077AF2">
              <w:rPr>
                <w:rFonts w:ascii="Times New Roman" w:hAnsi="Times New Roman"/>
                <w:sz w:val="26"/>
                <w:szCs w:val="26"/>
                <w:vertAlign w:val="superscript"/>
              </w:rPr>
              <w:t>th</w:t>
            </w:r>
            <w:r>
              <w:rPr>
                <w:rFonts w:ascii="Times New Roman" w:hAnsi="Times New Roman"/>
                <w:sz w:val="26"/>
                <w:szCs w:val="26"/>
              </w:rPr>
              <w:t>. I have already approved all four of these requests.[1] Do you think we could ask Philippa Conte to cover for sandy and Tiffany during that week?</w:t>
            </w:r>
          </w:p>
          <w:p w:rsidR="00FC1258" w:rsidRDefault="00FC1258" w:rsidP="000D7B3B">
            <w:pPr>
              <w:spacing w:after="0" w:line="240" w:lineRule="auto"/>
              <w:rPr>
                <w:rFonts w:ascii="Times New Roman" w:hAnsi="Times New Roman"/>
                <w:sz w:val="26"/>
                <w:szCs w:val="26"/>
              </w:rPr>
            </w:pPr>
            <w:r>
              <w:rPr>
                <w:rFonts w:ascii="Times New Roman" w:hAnsi="Times New Roman"/>
                <w:sz w:val="26"/>
                <w:szCs w:val="26"/>
              </w:rPr>
              <w:t>Kevin Kim also wants to take off during the last week of the month, but I haven’t approved his request yet. [2] I don’t think we can ask Philippa to cover for three people, do you? I will suggest to Kevin that he move his vacation to the first week of June. I don’t want to approve any more vacations for next month. I will wait to take my vacation in July when, I hope, the schedule here will be back to normal. [3]You were smart to plan your vacation for this month before everybody else starts taking off. You are leaving next week, right? [4]</w:t>
            </w:r>
          </w:p>
          <w:p w:rsidR="00FC1258" w:rsidRDefault="00FC1258" w:rsidP="000D7B3B">
            <w:pPr>
              <w:spacing w:after="0" w:line="240" w:lineRule="auto"/>
              <w:rPr>
                <w:rFonts w:ascii="Times New Roman" w:hAnsi="Times New Roman"/>
                <w:sz w:val="26"/>
                <w:szCs w:val="26"/>
              </w:rPr>
            </w:pPr>
            <w:r>
              <w:rPr>
                <w:rFonts w:ascii="Times New Roman" w:hAnsi="Times New Roman"/>
                <w:sz w:val="26"/>
                <w:szCs w:val="26"/>
              </w:rPr>
              <w:t>Let me know if you have any comments about next month’s vacation schedule. Have a good time on your vacation, and I will see you when you return.</w:t>
            </w:r>
          </w:p>
          <w:p w:rsidR="00FC1258" w:rsidRPr="00EB2965" w:rsidRDefault="00FC1258" w:rsidP="000D7B3B">
            <w:pPr>
              <w:spacing w:after="0" w:line="240" w:lineRule="auto"/>
              <w:rPr>
                <w:rFonts w:ascii="Times New Roman" w:hAnsi="Times New Roman"/>
                <w:sz w:val="26"/>
                <w:szCs w:val="26"/>
              </w:rPr>
            </w:pPr>
            <w:r>
              <w:rPr>
                <w:rFonts w:ascii="Times New Roman" w:hAnsi="Times New Roman"/>
                <w:sz w:val="26"/>
                <w:szCs w:val="26"/>
              </w:rPr>
              <w:t>Cynthia</w:t>
            </w:r>
          </w:p>
        </w:tc>
      </w:tr>
    </w:tbl>
    <w:p w:rsidR="00FC1258" w:rsidRDefault="00FC1258" w:rsidP="00FC125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C1258" w:rsidRDefault="00FC1258" w:rsidP="00FC1258">
      <w:pPr>
        <w:pStyle w:val="ListParagraph"/>
        <w:tabs>
          <w:tab w:val="left" w:pos="360"/>
        </w:tabs>
        <w:spacing w:after="0" w:line="240" w:lineRule="auto"/>
        <w:ind w:left="0"/>
        <w:rPr>
          <w:rFonts w:ascii="Times New Roman" w:hAnsi="Times New Roman"/>
          <w:sz w:val="24"/>
          <w:szCs w:val="24"/>
        </w:rPr>
      </w:pPr>
      <w:r>
        <w:rPr>
          <w:rFonts w:ascii="Times New Roman" w:hAnsi="Times New Roman"/>
          <w:sz w:val="24"/>
          <w:szCs w:val="24"/>
        </w:rPr>
        <w:t>44. How many people want to take a vacation next month?</w:t>
      </w:r>
      <w:r w:rsidRPr="007E06FD">
        <w:rPr>
          <w:rFonts w:ascii="Times New Roman" w:hAnsi="Times New Roman"/>
          <w:color w:val="000000"/>
          <w:sz w:val="24"/>
          <w:szCs w:val="24"/>
        </w:rPr>
        <w:br/>
      </w:r>
      <w:r>
        <w:rPr>
          <w:rStyle w:val="fontstyle01"/>
          <w:rFonts w:ascii="Times New Roman" w:hAnsi="Times New Roman"/>
          <w:sz w:val="24"/>
          <w:szCs w:val="24"/>
        </w:rPr>
        <w:t xml:space="preserve">     0. </w:t>
      </w:r>
      <w:r w:rsidRPr="007E06FD">
        <w:rPr>
          <w:rStyle w:val="fontstyle01"/>
          <w:rFonts w:ascii="Times New Roman" w:hAnsi="Times New Roman"/>
          <w:sz w:val="24"/>
          <w:szCs w:val="24"/>
        </w:rPr>
        <w:t xml:space="preserve"> </w:t>
      </w:r>
      <w:r>
        <w:rPr>
          <w:rStyle w:val="fontstyle01"/>
          <w:rFonts w:ascii="Times New Roman" w:hAnsi="Times New Roman"/>
          <w:sz w:val="24"/>
          <w:szCs w:val="24"/>
        </w:rPr>
        <w:t>One</w:t>
      </w:r>
      <w:r w:rsidRPr="007E06FD">
        <w:rPr>
          <w:rFonts w:ascii="Times New Roman" w:hAnsi="Times New Roman"/>
          <w:color w:val="000000"/>
          <w:sz w:val="24"/>
          <w:szCs w:val="24"/>
        </w:rPr>
        <w:br/>
      </w:r>
      <w:r>
        <w:rPr>
          <w:rStyle w:val="fontstyle01"/>
          <w:rFonts w:ascii="Times New Roman" w:hAnsi="Times New Roman"/>
          <w:sz w:val="24"/>
          <w:szCs w:val="24"/>
        </w:rPr>
        <w:t xml:space="preserve">     0. </w:t>
      </w:r>
      <w:r w:rsidRPr="007E06FD">
        <w:rPr>
          <w:rStyle w:val="fontstyle01"/>
          <w:rFonts w:ascii="Times New Roman" w:hAnsi="Times New Roman"/>
          <w:sz w:val="24"/>
          <w:szCs w:val="24"/>
        </w:rPr>
        <w:t xml:space="preserve"> </w:t>
      </w:r>
      <w:r>
        <w:rPr>
          <w:rStyle w:val="fontstyle01"/>
          <w:rFonts w:ascii="Times New Roman" w:hAnsi="Times New Roman"/>
          <w:sz w:val="24"/>
          <w:szCs w:val="24"/>
        </w:rPr>
        <w:t>Two</w:t>
      </w:r>
      <w:r w:rsidRPr="007E06FD">
        <w:rPr>
          <w:rFonts w:ascii="Times New Roman" w:hAnsi="Times New Roman"/>
          <w:color w:val="000000"/>
          <w:sz w:val="24"/>
          <w:szCs w:val="24"/>
        </w:rPr>
        <w:br/>
      </w:r>
      <w:r>
        <w:rPr>
          <w:rStyle w:val="fontstyle01"/>
          <w:rFonts w:ascii="Times New Roman" w:hAnsi="Times New Roman"/>
          <w:sz w:val="24"/>
          <w:szCs w:val="24"/>
        </w:rPr>
        <w:lastRenderedPageBreak/>
        <w:t xml:space="preserve">     0.  Four</w:t>
      </w:r>
      <w:r w:rsidRPr="007E06FD">
        <w:rPr>
          <w:rFonts w:ascii="Times New Roman" w:hAnsi="Times New Roman"/>
          <w:color w:val="000000"/>
          <w:sz w:val="24"/>
          <w:szCs w:val="24"/>
        </w:rPr>
        <w:br/>
      </w:r>
      <w:r>
        <w:rPr>
          <w:rStyle w:val="fontstyle01"/>
          <w:rFonts w:ascii="Times New Roman" w:hAnsi="Times New Roman"/>
          <w:sz w:val="24"/>
          <w:szCs w:val="24"/>
        </w:rPr>
        <w:t xml:space="preserve">     1. </w:t>
      </w:r>
      <w:r w:rsidRPr="007E06FD">
        <w:rPr>
          <w:rStyle w:val="fontstyle01"/>
          <w:rFonts w:ascii="Times New Roman" w:hAnsi="Times New Roman"/>
          <w:sz w:val="24"/>
          <w:szCs w:val="24"/>
        </w:rPr>
        <w:t xml:space="preserve"> </w:t>
      </w:r>
      <w:r>
        <w:rPr>
          <w:rStyle w:val="fontstyle01"/>
          <w:rFonts w:ascii="Times New Roman" w:hAnsi="Times New Roman"/>
          <w:sz w:val="24"/>
          <w:szCs w:val="24"/>
        </w:rPr>
        <w:t>Five</w:t>
      </w:r>
      <w:r>
        <w:rPr>
          <w:rFonts w:ascii="Times New Roman" w:hAnsi="Times New Roman"/>
          <w:sz w:val="24"/>
          <w:szCs w:val="24"/>
        </w:rPr>
        <w:t xml:space="preserve"> </w:t>
      </w:r>
    </w:p>
    <w:p w:rsidR="00FC1258" w:rsidRDefault="00FC1258" w:rsidP="00FC125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C1258" w:rsidRDefault="00FC1258" w:rsidP="00FC1258">
      <w:pPr>
        <w:pStyle w:val="ListParagraph"/>
        <w:tabs>
          <w:tab w:val="left" w:pos="360"/>
        </w:tabs>
        <w:spacing w:after="0" w:line="240" w:lineRule="auto"/>
        <w:ind w:left="0"/>
        <w:rPr>
          <w:rStyle w:val="fontstyle01"/>
          <w:rFonts w:ascii="Times New Roman" w:hAnsi="Times New Roman"/>
          <w:sz w:val="24"/>
          <w:szCs w:val="24"/>
        </w:rPr>
      </w:pPr>
      <w:r>
        <w:rPr>
          <w:rFonts w:ascii="Times New Roman" w:hAnsi="Times New Roman"/>
          <w:sz w:val="24"/>
          <w:szCs w:val="24"/>
        </w:rPr>
        <w:t xml:space="preserve">45.  </w:t>
      </w:r>
      <w:r w:rsidRPr="007E06FD">
        <w:rPr>
          <w:rStyle w:val="fontstyle01"/>
          <w:rFonts w:ascii="Times New Roman" w:hAnsi="Times New Roman"/>
          <w:sz w:val="24"/>
          <w:szCs w:val="24"/>
        </w:rPr>
        <w:t xml:space="preserve">What </w:t>
      </w:r>
      <w:r>
        <w:rPr>
          <w:rStyle w:val="fontstyle01"/>
          <w:rFonts w:ascii="Times New Roman" w:hAnsi="Times New Roman"/>
          <w:sz w:val="24"/>
          <w:szCs w:val="24"/>
        </w:rPr>
        <w:t xml:space="preserve">does Cynthia want </w:t>
      </w:r>
      <w:r>
        <w:rPr>
          <w:rFonts w:ascii="Times New Roman" w:hAnsi="Times New Roman"/>
          <w:sz w:val="24"/>
          <w:szCs w:val="24"/>
        </w:rPr>
        <w:t>Kevin to do?</w:t>
      </w:r>
    </w:p>
    <w:p w:rsidR="00FC1258" w:rsidRDefault="00FC1258" w:rsidP="00FC1258">
      <w:pPr>
        <w:pStyle w:val="ListParagraph"/>
        <w:tabs>
          <w:tab w:val="left" w:pos="360"/>
        </w:tabs>
        <w:spacing w:after="0" w:line="240" w:lineRule="auto"/>
        <w:ind w:left="0"/>
        <w:rPr>
          <w:rFonts w:ascii="Times New Roman" w:hAnsi="Times New Roman"/>
          <w:sz w:val="24"/>
          <w:szCs w:val="24"/>
        </w:rPr>
      </w:pPr>
      <w:r>
        <w:rPr>
          <w:rFonts w:ascii="Times New Roman" w:hAnsi="Times New Roman"/>
          <w:sz w:val="24"/>
          <w:szCs w:val="24"/>
        </w:rPr>
        <w:t xml:space="preserve">       0. Request a shorter vacation</w:t>
      </w:r>
    </w:p>
    <w:p w:rsidR="00FC1258" w:rsidRDefault="00FC1258" w:rsidP="00FC125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Do Philippa’s work while she is on vacation</w:t>
      </w:r>
    </w:p>
    <w:p w:rsidR="00FC1258" w:rsidRDefault="00FC1258" w:rsidP="00FC125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Ask Cynthia to approve his vacation schedule</w:t>
      </w:r>
    </w:p>
    <w:p w:rsidR="00FC1258" w:rsidRDefault="00FC1258" w:rsidP="00FC125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w:t>
      </w:r>
      <w:r w:rsidRPr="00020FD7">
        <w:rPr>
          <w:rStyle w:val="fontstyle01"/>
          <w:rFonts w:ascii="Times New Roman" w:hAnsi="Times New Roman"/>
          <w:sz w:val="24"/>
          <w:szCs w:val="24"/>
        </w:rPr>
        <w:t xml:space="preserve"> </w:t>
      </w:r>
      <w:r w:rsidRPr="007E06FD">
        <w:rPr>
          <w:rStyle w:val="fontstyle01"/>
          <w:rFonts w:ascii="Times New Roman" w:hAnsi="Times New Roman"/>
          <w:sz w:val="24"/>
          <w:szCs w:val="24"/>
        </w:rPr>
        <w:t>T</w:t>
      </w:r>
      <w:r>
        <w:rPr>
          <w:rStyle w:val="fontstyle01"/>
          <w:rFonts w:ascii="Times New Roman" w:hAnsi="Times New Roman"/>
          <w:sz w:val="24"/>
          <w:szCs w:val="24"/>
        </w:rPr>
        <w:t>ake his vacation in June</w:t>
      </w:r>
    </w:p>
    <w:p w:rsidR="00FC1258" w:rsidRDefault="00FC1258" w:rsidP="00FC125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C1258" w:rsidRDefault="00FC1258" w:rsidP="00FC125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46. </w:t>
      </w:r>
      <w:r w:rsidRPr="007E06FD">
        <w:rPr>
          <w:rStyle w:val="fontstyle01"/>
          <w:rFonts w:ascii="Times New Roman" w:hAnsi="Times New Roman"/>
          <w:sz w:val="24"/>
          <w:szCs w:val="24"/>
        </w:rPr>
        <w:t xml:space="preserve">Who </w:t>
      </w:r>
      <w:r>
        <w:rPr>
          <w:rStyle w:val="fontstyle01"/>
          <w:rFonts w:ascii="Times New Roman" w:hAnsi="Times New Roman"/>
          <w:sz w:val="24"/>
          <w:szCs w:val="24"/>
        </w:rPr>
        <w:t>will take a vacation in April?</w:t>
      </w:r>
    </w:p>
    <w:p w:rsidR="00FC1258" w:rsidRDefault="00FC1258" w:rsidP="00FC125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Dan</w:t>
      </w:r>
    </w:p>
    <w:p w:rsidR="00FC1258" w:rsidRDefault="00FC1258" w:rsidP="00FC125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Cynthia</w:t>
      </w:r>
    </w:p>
    <w:p w:rsidR="00FC1258" w:rsidRDefault="00FC1258" w:rsidP="00FC125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020FD7">
        <w:rPr>
          <w:rStyle w:val="fontstyle01"/>
          <w:rFonts w:ascii="Times New Roman" w:hAnsi="Times New Roman"/>
          <w:sz w:val="24"/>
          <w:szCs w:val="24"/>
        </w:rPr>
        <w:t xml:space="preserve"> </w:t>
      </w:r>
      <w:r>
        <w:rPr>
          <w:rStyle w:val="fontstyle01"/>
          <w:rFonts w:ascii="Times New Roman" w:hAnsi="Times New Roman"/>
          <w:sz w:val="24"/>
          <w:szCs w:val="24"/>
        </w:rPr>
        <w:t>Lora</w:t>
      </w:r>
      <w:r>
        <w:rPr>
          <w:rFonts w:ascii="Times New Roman" w:hAnsi="Times New Roman"/>
          <w:sz w:val="24"/>
          <w:szCs w:val="24"/>
        </w:rPr>
        <w:t xml:space="preserve"> </w:t>
      </w:r>
    </w:p>
    <w:p w:rsidR="00FC1258" w:rsidRDefault="00FC1258" w:rsidP="00FC125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Phillipa</w:t>
      </w:r>
    </w:p>
    <w:p w:rsidR="00FC1258" w:rsidRDefault="00FC1258" w:rsidP="00FC125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C1258" w:rsidRDefault="00FC1258" w:rsidP="00FC125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47.  In which of the positions marked [1],[2],[3], and [4] does the following sentence best belong? “If he’s off then, we will be seriously understaffed”</w:t>
      </w:r>
    </w:p>
    <w:p w:rsidR="00FC1258" w:rsidRDefault="00FC1258" w:rsidP="00FC1258">
      <w:pPr>
        <w:pStyle w:val="ListParagraph"/>
        <w:tabs>
          <w:tab w:val="left" w:pos="360"/>
        </w:tabs>
        <w:spacing w:after="0" w:line="240" w:lineRule="auto"/>
        <w:ind w:left="0"/>
        <w:jc w:val="both"/>
        <w:rPr>
          <w:rFonts w:ascii="Times New Roman" w:hAnsi="Times New Roman"/>
          <w:sz w:val="24"/>
          <w:szCs w:val="24"/>
        </w:rPr>
      </w:pPr>
      <w:r>
        <w:rPr>
          <w:rStyle w:val="fontstyle01"/>
          <w:rFonts w:ascii="Times New Roman" w:hAnsi="Times New Roman"/>
          <w:sz w:val="24"/>
          <w:szCs w:val="24"/>
        </w:rPr>
        <w:tab/>
        <w:t xml:space="preserve">  0. [1]</w:t>
      </w:r>
    </w:p>
    <w:p w:rsidR="00FC1258" w:rsidRDefault="00FC1258" w:rsidP="00FC125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[3]</w:t>
      </w:r>
    </w:p>
    <w:p w:rsidR="00FC1258" w:rsidRDefault="00FC1258" w:rsidP="00FC125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[4]</w:t>
      </w:r>
    </w:p>
    <w:p w:rsidR="00FC1258" w:rsidRDefault="00FC1258" w:rsidP="00FC125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[2]</w:t>
      </w:r>
    </w:p>
    <w:p w:rsidR="00FC1258" w:rsidRDefault="00FC1258" w:rsidP="00FC1258"/>
    <w:p w:rsidR="00FC1258" w:rsidRPr="005F2316" w:rsidRDefault="00FC1258" w:rsidP="00FC1258">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FC1258" w:rsidRPr="005F2316" w:rsidRDefault="00FC1258" w:rsidP="00FC125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5F2316">
        <w:rPr>
          <w:rFonts w:ascii="Times New Roman" w:hAnsi="Times New Roman"/>
          <w:b/>
          <w:sz w:val="24"/>
          <w:szCs w:val="24"/>
        </w:rPr>
        <w:t xml:space="preserve">In this part you will read a selection of texts. Each text or set of texts is followed by several questions. Choose the best answer for each question. </w:t>
      </w:r>
      <w:r w:rsidRPr="005F2316">
        <w:rPr>
          <w:rFonts w:ascii="Times New Roman" w:hAnsi="Times New Roman"/>
          <w:b/>
          <w:color w:val="000000"/>
          <w:sz w:val="24"/>
          <w:szCs w:val="24"/>
        </w:rPr>
        <w:t>(15-TA5-2021).</w:t>
      </w:r>
    </w:p>
    <w:p w:rsidR="00FC1258" w:rsidRPr="005F2316" w:rsidRDefault="00FC1258" w:rsidP="00FC125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b/>
          <w:sz w:val="24"/>
          <w:szCs w:val="24"/>
        </w:rPr>
        <w:t>Questions 44-47</w:t>
      </w:r>
      <w:r w:rsidRPr="005F2316">
        <w:rPr>
          <w:rFonts w:ascii="Times New Roman" w:hAnsi="Times New Roman"/>
          <w:sz w:val="24"/>
          <w:szCs w:val="24"/>
        </w:rPr>
        <w:t xml:space="preserve"> refer to the following book review.</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C1258" w:rsidRPr="005F2316" w:rsidTr="000D7B3B">
        <w:tc>
          <w:tcPr>
            <w:tcW w:w="10548" w:type="dxa"/>
            <w:shd w:val="clear" w:color="auto" w:fill="auto"/>
          </w:tcPr>
          <w:p w:rsidR="00FC1258" w:rsidRPr="005F2316" w:rsidRDefault="00FC1258" w:rsidP="000D7B3B">
            <w:pPr>
              <w:spacing w:after="0" w:line="240" w:lineRule="auto"/>
              <w:jc w:val="both"/>
              <w:rPr>
                <w:rFonts w:ascii="Times New Roman" w:hAnsi="Times New Roman"/>
                <w:b/>
                <w:bCs/>
                <w:sz w:val="24"/>
                <w:szCs w:val="24"/>
              </w:rPr>
            </w:pPr>
            <w:r w:rsidRPr="005F2316">
              <w:rPr>
                <w:rFonts w:ascii="Times New Roman" w:hAnsi="Times New Roman"/>
                <w:b/>
                <w:bCs/>
                <w:sz w:val="24"/>
                <w:szCs w:val="24"/>
              </w:rPr>
              <w:t>Food and the Depression</w:t>
            </w:r>
          </w:p>
          <w:p w:rsidR="00FC1258" w:rsidRPr="005F2316" w:rsidRDefault="00FC1258" w:rsidP="000D7B3B">
            <w:pPr>
              <w:spacing w:after="0" w:line="240" w:lineRule="auto"/>
              <w:jc w:val="both"/>
              <w:rPr>
                <w:rFonts w:ascii="Times New Roman" w:hAnsi="Times New Roman"/>
                <w:sz w:val="24"/>
                <w:szCs w:val="24"/>
              </w:rPr>
            </w:pPr>
            <w:r w:rsidRPr="005F2316">
              <w:rPr>
                <w:rFonts w:ascii="Times New Roman" w:hAnsi="Times New Roman"/>
                <w:sz w:val="24"/>
                <w:szCs w:val="24"/>
              </w:rPr>
              <w:t>By Dr. Lucy Reynolds</w:t>
            </w:r>
          </w:p>
          <w:p w:rsidR="00FC1258" w:rsidRDefault="00FC1258" w:rsidP="000D7B3B">
            <w:pPr>
              <w:spacing w:after="0" w:line="240" w:lineRule="auto"/>
              <w:jc w:val="both"/>
              <w:rPr>
                <w:rFonts w:ascii="Times New Roman" w:hAnsi="Times New Roman"/>
                <w:sz w:val="24"/>
                <w:szCs w:val="24"/>
              </w:rPr>
            </w:pPr>
          </w:p>
          <w:p w:rsidR="00FC1258" w:rsidRPr="005F2316" w:rsidRDefault="00FC1258" w:rsidP="000D7B3B">
            <w:pPr>
              <w:spacing w:after="0" w:line="240" w:lineRule="auto"/>
              <w:jc w:val="both"/>
              <w:rPr>
                <w:rFonts w:ascii="Times New Roman" w:hAnsi="Times New Roman"/>
                <w:sz w:val="24"/>
                <w:szCs w:val="24"/>
              </w:rPr>
            </w:pPr>
            <w:r>
              <w:rPr>
                <w:rFonts w:ascii="Times New Roman" w:hAnsi="Times New Roman"/>
                <w:sz w:val="24"/>
                <w:szCs w:val="24"/>
              </w:rPr>
              <w:t xml:space="preserve">Thounsands </w:t>
            </w:r>
            <w:r w:rsidRPr="005F2316">
              <w:rPr>
                <w:rFonts w:ascii="Times New Roman" w:hAnsi="Times New Roman"/>
                <w:sz w:val="24"/>
                <w:szCs w:val="24"/>
              </w:rPr>
              <w:t>of books have been written about the Great Depression, but this one manages to find something new and different to say about America in the 1930s. The familiar and potentially dull themes of plummeting crop prices, rural unemployment, and the growth of diversification and self-sufficiency are all covered in a very readable way. There</w:t>
            </w:r>
            <w:r>
              <w:rPr>
                <w:rFonts w:ascii="Times New Roman" w:hAnsi="Times New Roman"/>
                <w:sz w:val="24"/>
                <w:szCs w:val="24"/>
              </w:rPr>
              <w:t>’</w:t>
            </w:r>
            <w:r w:rsidRPr="005F2316">
              <w:rPr>
                <w:rFonts w:ascii="Times New Roman" w:hAnsi="Times New Roman"/>
                <w:sz w:val="24"/>
                <w:szCs w:val="24"/>
              </w:rPr>
              <w:t>s a fascinating chapter devoted to the proliferation of women</w:t>
            </w:r>
            <w:r>
              <w:rPr>
                <w:rFonts w:ascii="Times New Roman" w:hAnsi="Times New Roman"/>
                <w:sz w:val="24"/>
                <w:szCs w:val="24"/>
              </w:rPr>
              <w:t>’</w:t>
            </w:r>
            <w:r w:rsidRPr="005F2316">
              <w:rPr>
                <w:rFonts w:ascii="Times New Roman" w:hAnsi="Times New Roman"/>
                <w:sz w:val="24"/>
                <w:szCs w:val="24"/>
              </w:rPr>
              <w:t xml:space="preserve">s magazines, which sprung up throughout the 1930s. These helped struggling women stretch their food budget by sharing recipes for casserroles and other cheap meals. We also learn that radio shows of the day were full of advice on living cheaply, advising on everything from keeping chickens and other animals to growing fruit and vegetables in yards and gardens. </w:t>
            </w:r>
          </w:p>
          <w:p w:rsidR="00FC1258" w:rsidRPr="005F2316" w:rsidRDefault="00FC1258"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Dr. Reynolds is a historian who has come a long way since completing her PhD thesis on foodstuff and cooking on the Oregon Trail. She writes imaginatively, and thanks to her prose, perhaps the most difficult decade of the century comes to life in a vivid and meaningful way. Fans of her previous books, </w:t>
            </w:r>
            <w:r w:rsidRPr="005F2316">
              <w:rPr>
                <w:rFonts w:ascii="Times New Roman" w:hAnsi="Times New Roman"/>
                <w:i/>
                <w:iCs/>
                <w:sz w:val="24"/>
                <w:szCs w:val="24"/>
              </w:rPr>
              <w:t>Feeding the Family in Nineteenth-century America and Farming and Rural Families</w:t>
            </w:r>
            <w:r w:rsidRPr="005F2316">
              <w:rPr>
                <w:rFonts w:ascii="Times New Roman" w:hAnsi="Times New Roman"/>
                <w:sz w:val="24"/>
                <w:szCs w:val="24"/>
              </w:rPr>
              <w:t>, will want to pre-order this latest volume, due to be published in the summer. It</w:t>
            </w:r>
            <w:r>
              <w:rPr>
                <w:rFonts w:ascii="Times New Roman" w:hAnsi="Times New Roman"/>
                <w:sz w:val="24"/>
                <w:szCs w:val="24"/>
              </w:rPr>
              <w:t>’</w:t>
            </w:r>
            <w:r w:rsidRPr="005F2316">
              <w:rPr>
                <w:rFonts w:ascii="Times New Roman" w:hAnsi="Times New Roman"/>
                <w:sz w:val="24"/>
                <w:szCs w:val="24"/>
              </w:rPr>
              <w:t xml:space="preserve">s sure to be a bestseller.  </w:t>
            </w:r>
          </w:p>
          <w:p w:rsidR="00FC1258" w:rsidRPr="005F2316" w:rsidRDefault="00FC1258" w:rsidP="000D7B3B">
            <w:pPr>
              <w:spacing w:after="0" w:line="240" w:lineRule="auto"/>
              <w:jc w:val="both"/>
              <w:rPr>
                <w:rFonts w:ascii="Times New Roman" w:hAnsi="Times New Roman"/>
                <w:sz w:val="24"/>
                <w:szCs w:val="24"/>
              </w:rPr>
            </w:pPr>
          </w:p>
        </w:tc>
      </w:tr>
    </w:tbl>
    <w:p w:rsidR="00FC1258" w:rsidRPr="005F2316" w:rsidRDefault="00FC1258" w:rsidP="00FC1258">
      <w:pPr>
        <w:pStyle w:val="ListParagraph"/>
        <w:tabs>
          <w:tab w:val="left" w:pos="360"/>
        </w:tabs>
        <w:spacing w:after="0" w:line="240" w:lineRule="auto"/>
        <w:ind w:left="0"/>
        <w:jc w:val="both"/>
        <w:rPr>
          <w:rFonts w:ascii="Times New Roman" w:hAnsi="Times New Roman"/>
          <w:sz w:val="24"/>
          <w:szCs w:val="24"/>
        </w:rPr>
      </w:pPr>
    </w:p>
    <w:p w:rsidR="00FC1258" w:rsidRPr="005F2316" w:rsidRDefault="00FC1258" w:rsidP="00FC1258">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FC1258" w:rsidRPr="005F2316" w:rsidRDefault="00FC1258" w:rsidP="00FC125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44.  What genre of book is being reviewed here? </w:t>
      </w:r>
    </w:p>
    <w:p w:rsidR="00FC1258" w:rsidRPr="005F2316" w:rsidRDefault="00FC1258" w:rsidP="00FC125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lastRenderedPageBreak/>
        <w:t xml:space="preserve">       1. A history book</w:t>
      </w:r>
    </w:p>
    <w:p w:rsidR="00FC1258" w:rsidRPr="005F2316" w:rsidRDefault="00FC1258" w:rsidP="00FC125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A cookbook </w:t>
      </w:r>
    </w:p>
    <w:p w:rsidR="00FC1258" w:rsidRPr="005F2316" w:rsidRDefault="00FC1258" w:rsidP="00FC125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A medical book </w:t>
      </w:r>
    </w:p>
    <w:p w:rsidR="00FC1258" w:rsidRPr="005F2316" w:rsidRDefault="00FC1258" w:rsidP="00FC125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A gardening book</w:t>
      </w:r>
    </w:p>
    <w:p w:rsidR="00FC1258" w:rsidRPr="005F2316" w:rsidRDefault="00FC1258" w:rsidP="00FC1258">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FC1258" w:rsidRPr="005F2316" w:rsidRDefault="00FC1258" w:rsidP="00FC125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45. What is indicated about the author? </w:t>
      </w:r>
    </w:p>
    <w:p w:rsidR="00FC1258" w:rsidRPr="005F2316" w:rsidRDefault="00FC1258" w:rsidP="00FC125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She is a qualified physician.</w:t>
      </w:r>
    </w:p>
    <w:p w:rsidR="00FC1258" w:rsidRPr="005F2316" w:rsidRDefault="00FC1258" w:rsidP="00FC125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She is an experienced writer.</w:t>
      </w:r>
    </w:p>
    <w:p w:rsidR="00FC1258" w:rsidRPr="005F2316" w:rsidRDefault="00FC1258" w:rsidP="00FC125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She is a professional chef. </w:t>
      </w:r>
    </w:p>
    <w:p w:rsidR="00FC1258" w:rsidRPr="005F2316" w:rsidRDefault="00FC1258" w:rsidP="00FC125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She is originally from Oregon.</w:t>
      </w:r>
    </w:p>
    <w:p w:rsidR="00FC1258" w:rsidRPr="005F2316" w:rsidRDefault="00FC1258" w:rsidP="00FC1258">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[Q]</w:t>
      </w:r>
    </w:p>
    <w:p w:rsidR="00FC1258" w:rsidRPr="005F2316" w:rsidRDefault="00FC1258" w:rsidP="00FC125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46. What does the reviewer NOT suggest about the book?</w:t>
      </w:r>
    </w:p>
    <w:p w:rsidR="00FC1258" w:rsidRPr="005F2316" w:rsidRDefault="00FC1258" w:rsidP="00FC125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It will be very popular. </w:t>
      </w:r>
    </w:p>
    <w:p w:rsidR="00FC1258" w:rsidRPr="005F2316" w:rsidRDefault="00FC1258" w:rsidP="00FC125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It covers familiar themes. </w:t>
      </w:r>
    </w:p>
    <w:p w:rsidR="00FC1258" w:rsidRPr="005F2316" w:rsidRDefault="00FC1258" w:rsidP="00FC125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It is dull in some parts.  </w:t>
      </w:r>
    </w:p>
    <w:p w:rsidR="00FC1258" w:rsidRPr="005F2316" w:rsidRDefault="00FC1258" w:rsidP="00FC125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It is easy to read. </w:t>
      </w:r>
    </w:p>
    <w:p w:rsidR="00FC1258" w:rsidRPr="005F2316" w:rsidRDefault="00FC1258" w:rsidP="00FC1258">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FC1258" w:rsidRPr="005F2316" w:rsidRDefault="00FC1258" w:rsidP="00FC125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47. The word “plummeting” in paragraph 1, line 3, is closest in meaning to  </w:t>
      </w:r>
    </w:p>
    <w:p w:rsidR="00FC1258" w:rsidRPr="005F2316" w:rsidRDefault="00FC1258" w:rsidP="00FC125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resembling  </w:t>
      </w:r>
    </w:p>
    <w:p w:rsidR="00FC1258" w:rsidRPr="005F2316" w:rsidRDefault="00FC1258" w:rsidP="00FC125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cultivating </w:t>
      </w:r>
    </w:p>
    <w:p w:rsidR="00FC1258" w:rsidRPr="005F2316" w:rsidRDefault="00FC1258" w:rsidP="00FC125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declining</w:t>
      </w:r>
    </w:p>
    <w:p w:rsidR="00FC1258" w:rsidRDefault="00FC1258" w:rsidP="00FC125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measuring</w:t>
      </w:r>
    </w:p>
    <w:p w:rsidR="00FC1258" w:rsidRDefault="00FC1258" w:rsidP="00FC1258"/>
    <w:p w:rsidR="00FC1258" w:rsidRPr="009B724E" w:rsidRDefault="00FC1258" w:rsidP="008E15C7">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p>
    <w:sectPr w:rsidR="00FC1258" w:rsidRPr="009B7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3C85C"/>
    <w:multiLevelType w:val="singleLevel"/>
    <w:tmpl w:val="6123C85C"/>
    <w:lvl w:ilvl="0">
      <w:start w:val="36"/>
      <w:numFmt w:val="decimal"/>
      <w:suff w:val="space"/>
      <w:lvlText w:val="%1."/>
      <w:lvlJc w:val="left"/>
    </w:lvl>
  </w:abstractNum>
  <w:abstractNum w:abstractNumId="13"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4"/>
  </w:num>
  <w:num w:numId="4">
    <w:abstractNumId w:val="5"/>
  </w:num>
  <w:num w:numId="5">
    <w:abstractNumId w:val="6"/>
  </w:num>
  <w:num w:numId="6">
    <w:abstractNumId w:val="12"/>
  </w:num>
  <w:num w:numId="7">
    <w:abstractNumId w:val="15"/>
  </w:num>
  <w:num w:numId="8">
    <w:abstractNumId w:val="7"/>
  </w:num>
  <w:num w:numId="9">
    <w:abstractNumId w:val="2"/>
  </w:num>
  <w:num w:numId="10">
    <w:abstractNumId w:val="8"/>
  </w:num>
  <w:num w:numId="11">
    <w:abstractNumId w:val="0"/>
  </w:num>
  <w:num w:numId="12">
    <w:abstractNumId w:val="14"/>
  </w:num>
  <w:num w:numId="13">
    <w:abstractNumId w:val="3"/>
  </w:num>
  <w:num w:numId="14">
    <w:abstractNumId w:val="11"/>
  </w:num>
  <w:num w:numId="15">
    <w:abstractNumId w:val="9"/>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1A24F6"/>
    <w:rsid w:val="001A4807"/>
    <w:rsid w:val="00260989"/>
    <w:rsid w:val="00281D9C"/>
    <w:rsid w:val="002C1B7F"/>
    <w:rsid w:val="002C4836"/>
    <w:rsid w:val="002F0B22"/>
    <w:rsid w:val="003E4CA2"/>
    <w:rsid w:val="00402C4E"/>
    <w:rsid w:val="004C786A"/>
    <w:rsid w:val="004F3ED2"/>
    <w:rsid w:val="005605AE"/>
    <w:rsid w:val="00561650"/>
    <w:rsid w:val="00626064"/>
    <w:rsid w:val="00676AF9"/>
    <w:rsid w:val="00686DA4"/>
    <w:rsid w:val="00691889"/>
    <w:rsid w:val="006C0FD9"/>
    <w:rsid w:val="006D4A13"/>
    <w:rsid w:val="006F6BEC"/>
    <w:rsid w:val="00746FC5"/>
    <w:rsid w:val="0078458F"/>
    <w:rsid w:val="008E15C7"/>
    <w:rsid w:val="00955327"/>
    <w:rsid w:val="009B247B"/>
    <w:rsid w:val="00A14004"/>
    <w:rsid w:val="00B8586B"/>
    <w:rsid w:val="00BE412A"/>
    <w:rsid w:val="00C231AB"/>
    <w:rsid w:val="00CA4D5A"/>
    <w:rsid w:val="00CB28FA"/>
    <w:rsid w:val="00D562CC"/>
    <w:rsid w:val="00DE6363"/>
    <w:rsid w:val="00DE67E5"/>
    <w:rsid w:val="00E01EB2"/>
    <w:rsid w:val="00E216E5"/>
    <w:rsid w:val="00E60BE2"/>
    <w:rsid w:val="00F273B1"/>
    <w:rsid w:val="00F27633"/>
    <w:rsid w:val="00F46CAD"/>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anakahospita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4</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2021-10-23T20:06:00Z</dcterms:created>
  <dcterms:modified xsi:type="dcterms:W3CDTF">2021-10-24T04:12:00Z</dcterms:modified>
</cp:coreProperties>
</file>