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 xml:space="preserve">[Loai: DOAN DON </w:t>
      </w:r>
      <w:r w:rsidR="00432F33">
        <w:rPr>
          <w:rFonts w:ascii="Times New Roman" w:hAnsi="Times New Roman"/>
          <w:sz w:val="24"/>
          <w:szCs w:val="24"/>
        </w:rPr>
        <w:t>52</w:t>
      </w:r>
      <w:r>
        <w:rPr>
          <w:rFonts w:ascii="Times New Roman" w:hAnsi="Times New Roman"/>
          <w:sz w:val="24"/>
          <w:szCs w:val="24"/>
        </w:rPr>
        <w:t>-</w:t>
      </w:r>
      <w:r w:rsidR="00600C8D">
        <w:rPr>
          <w:rFonts w:ascii="Times New Roman" w:hAnsi="Times New Roman"/>
          <w:sz w:val="24"/>
          <w:szCs w:val="24"/>
        </w:rPr>
        <w:t>5</w:t>
      </w:r>
      <w:r w:rsidR="00432F33">
        <w:rPr>
          <w:rFonts w:ascii="Times New Roman" w:hAnsi="Times New Roman"/>
          <w:sz w:val="24"/>
          <w:szCs w:val="24"/>
        </w:rPr>
        <w:t>5</w:t>
      </w:r>
      <w:r>
        <w:rPr>
          <w:rFonts w:ascii="Times New Roman" w:hAnsi="Times New Roman"/>
          <w:sz w:val="24"/>
          <w:szCs w:val="24"/>
        </w:rPr>
        <w:t>]</w:t>
      </w:r>
    </w:p>
    <w:p w:rsidR="00152B66" w:rsidRPr="001F14B7" w:rsidRDefault="00152B66" w:rsidP="00152B66">
      <w:pPr>
        <w:pStyle w:val="ListParagraph"/>
        <w:tabs>
          <w:tab w:val="left" w:pos="360"/>
          <w:tab w:val="left" w:pos="1080"/>
        </w:tabs>
        <w:spacing w:after="0" w:line="240" w:lineRule="auto"/>
        <w:ind w:left="0"/>
        <w:jc w:val="both"/>
        <w:rPr>
          <w:rFonts w:ascii="Times New Roman" w:hAnsi="Times New Roman"/>
          <w:sz w:val="26"/>
          <w:szCs w:val="26"/>
        </w:rPr>
      </w:pPr>
      <w:r w:rsidRPr="001F14B7">
        <w:rPr>
          <w:rFonts w:ascii="Times New Roman" w:hAnsi="Times New Roman"/>
          <w:sz w:val="26"/>
          <w:szCs w:val="26"/>
        </w:rPr>
        <w:t>[Q]</w:t>
      </w:r>
    </w:p>
    <w:p w:rsidR="00152B66" w:rsidRPr="001F14B7" w:rsidRDefault="00152B66" w:rsidP="00152B66">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6"/>
          <w:szCs w:val="26"/>
        </w:rPr>
      </w:pPr>
      <w:r w:rsidRPr="001F14B7">
        <w:rPr>
          <w:rFonts w:ascii="Times New Roman" w:hAnsi="Times New Roman"/>
          <w:b/>
          <w:sz w:val="26"/>
          <w:szCs w:val="26"/>
        </w:rPr>
        <w:t xml:space="preserve">In this part you will read a selection of texts. Each text or set of texts is followed by several questions. Choose the best answer for each question. </w:t>
      </w:r>
      <w:r w:rsidRPr="001F14B7">
        <w:rPr>
          <w:rFonts w:ascii="Times New Roman" w:hAnsi="Times New Roman"/>
          <w:b/>
          <w:color w:val="000000"/>
          <w:sz w:val="26"/>
          <w:szCs w:val="26"/>
        </w:rPr>
        <w:t>(3-TA5-2021).</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lang w:val="vi-VN"/>
        </w:rPr>
      </w:pPr>
      <w:r w:rsidRPr="001F14B7">
        <w:rPr>
          <w:rFonts w:ascii="Times New Roman" w:hAnsi="Times New Roman"/>
          <w:b/>
          <w:sz w:val="26"/>
          <w:szCs w:val="26"/>
        </w:rPr>
        <w:t>Questions 52-55</w:t>
      </w:r>
      <w:r w:rsidRPr="001F14B7">
        <w:rPr>
          <w:rFonts w:ascii="Times New Roman" w:hAnsi="Times New Roman"/>
          <w:sz w:val="26"/>
          <w:szCs w:val="26"/>
        </w:rPr>
        <w:t xml:space="preserve"> refer to the follo</w:t>
      </w:r>
      <w:bookmarkStart w:id="0" w:name="_GoBack"/>
      <w:bookmarkEnd w:id="0"/>
      <w:r w:rsidRPr="001F14B7">
        <w:rPr>
          <w:rFonts w:ascii="Times New Roman" w:hAnsi="Times New Roman"/>
          <w:sz w:val="26"/>
          <w:szCs w:val="26"/>
        </w:rPr>
        <w:t>wing chart</w:t>
      </w:r>
      <w:r w:rsidRPr="001F14B7">
        <w:rPr>
          <w:rFonts w:ascii="Times New Roman" w:hAnsi="Times New Roman"/>
          <w:sz w:val="26"/>
          <w:szCs w:val="26"/>
          <w:lang w:val="vi-VN"/>
        </w:rPr>
        <w:t>.</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w:t>
      </w:r>
    </w:p>
    <w:p w:rsidR="00152B66" w:rsidRPr="001F14B7" w:rsidRDefault="00152B66" w:rsidP="00152B66">
      <w:pPr>
        <w:pStyle w:val="ListParagraph"/>
        <w:tabs>
          <w:tab w:val="left" w:pos="360"/>
          <w:tab w:val="left" w:pos="1080"/>
        </w:tabs>
        <w:spacing w:after="0" w:line="240" w:lineRule="auto"/>
        <w:ind w:left="0"/>
        <w:jc w:val="both"/>
        <w:rPr>
          <w:rFonts w:ascii="Times New Roman" w:hAnsi="Times New Roman"/>
          <w:sz w:val="26"/>
          <w:szCs w:val="26"/>
        </w:rPr>
      </w:pPr>
      <w:r w:rsidRPr="001F14B7">
        <w:rPr>
          <w:rFonts w:ascii="Times New Roman" w:hAnsi="Times New Roman"/>
          <w:sz w:val="26"/>
          <w:szCs w:val="26"/>
        </w:rPr>
        <w:t>[Q]</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52. In which city is landfill the most often used in waste disposal?</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lang w:val="vi-VN"/>
        </w:rPr>
      </w:pPr>
      <w:r w:rsidRPr="001F14B7">
        <w:rPr>
          <w:rFonts w:ascii="Times New Roman" w:hAnsi="Times New Roman"/>
          <w:sz w:val="26"/>
          <w:szCs w:val="26"/>
        </w:rPr>
        <w:t xml:space="preserve">       </w:t>
      </w:r>
      <w:r w:rsidRPr="001F14B7">
        <w:rPr>
          <w:rFonts w:ascii="Times New Roman" w:hAnsi="Times New Roman"/>
          <w:sz w:val="26"/>
          <w:szCs w:val="26"/>
          <w:lang w:val="vi-VN"/>
        </w:rPr>
        <w:t>0</w:t>
      </w:r>
      <w:r w:rsidRPr="001F14B7">
        <w:rPr>
          <w:rFonts w:ascii="Times New Roman" w:hAnsi="Times New Roman"/>
          <w:sz w:val="26"/>
          <w:szCs w:val="26"/>
        </w:rPr>
        <w:t>. Amman</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w:t>
      </w:r>
      <w:r w:rsidRPr="001F14B7">
        <w:rPr>
          <w:rFonts w:ascii="Times New Roman" w:hAnsi="Times New Roman"/>
          <w:sz w:val="26"/>
          <w:szCs w:val="26"/>
          <w:lang w:val="vi-VN"/>
        </w:rPr>
        <w:t>0</w:t>
      </w:r>
      <w:r w:rsidRPr="001F14B7">
        <w:rPr>
          <w:rFonts w:ascii="Times New Roman" w:hAnsi="Times New Roman"/>
          <w:sz w:val="26"/>
          <w:szCs w:val="26"/>
        </w:rPr>
        <w:t>. Kuala Lumpur</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lang w:val="vi-VN"/>
        </w:rPr>
      </w:pPr>
      <w:r w:rsidRPr="001F14B7">
        <w:rPr>
          <w:rFonts w:ascii="Times New Roman" w:hAnsi="Times New Roman"/>
          <w:sz w:val="26"/>
          <w:szCs w:val="26"/>
        </w:rPr>
        <w:t xml:space="preserve">       0. Madrid</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w:t>
      </w:r>
      <w:r w:rsidRPr="001F14B7">
        <w:rPr>
          <w:rFonts w:ascii="Times New Roman" w:hAnsi="Times New Roman"/>
          <w:sz w:val="26"/>
          <w:szCs w:val="26"/>
          <w:lang w:val="vi-VN"/>
        </w:rPr>
        <w:t>1</w:t>
      </w:r>
      <w:r w:rsidRPr="001F14B7">
        <w:rPr>
          <w:rFonts w:ascii="Times New Roman" w:hAnsi="Times New Roman"/>
          <w:sz w:val="26"/>
          <w:szCs w:val="26"/>
        </w:rPr>
        <w:t>. Toronto</w:t>
      </w:r>
    </w:p>
    <w:p w:rsidR="00152B66" w:rsidRPr="001F14B7" w:rsidRDefault="00152B66" w:rsidP="00152B66">
      <w:pPr>
        <w:pStyle w:val="ListParagraph"/>
        <w:tabs>
          <w:tab w:val="left" w:pos="360"/>
          <w:tab w:val="left" w:pos="1080"/>
        </w:tabs>
        <w:spacing w:after="0" w:line="240" w:lineRule="auto"/>
        <w:ind w:left="0"/>
        <w:jc w:val="both"/>
        <w:rPr>
          <w:rFonts w:ascii="Times New Roman" w:hAnsi="Times New Roman"/>
          <w:sz w:val="26"/>
          <w:szCs w:val="26"/>
        </w:rPr>
      </w:pPr>
      <w:r w:rsidRPr="001F14B7">
        <w:rPr>
          <w:rFonts w:ascii="Times New Roman" w:hAnsi="Times New Roman"/>
          <w:sz w:val="26"/>
          <w:szCs w:val="26"/>
        </w:rPr>
        <w:t>[Q]</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53. Which method is the least widely applied among the four cities?</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Landfill</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w:t>
      </w:r>
      <w:r w:rsidRPr="001F14B7">
        <w:rPr>
          <w:rFonts w:ascii="Times New Roman" w:hAnsi="Times New Roman"/>
          <w:sz w:val="26"/>
          <w:szCs w:val="26"/>
          <w:lang w:val="vi-VN"/>
        </w:rPr>
        <w:t>0</w:t>
      </w:r>
      <w:r w:rsidRPr="001F14B7">
        <w:rPr>
          <w:rFonts w:ascii="Times New Roman" w:hAnsi="Times New Roman"/>
          <w:sz w:val="26"/>
          <w:szCs w:val="26"/>
        </w:rPr>
        <w:t>. Incineration</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w:t>
      </w:r>
      <w:r w:rsidRPr="001F14B7">
        <w:rPr>
          <w:rFonts w:ascii="Times New Roman" w:hAnsi="Times New Roman"/>
          <w:sz w:val="26"/>
          <w:szCs w:val="26"/>
          <w:lang w:val="vi-VN"/>
        </w:rPr>
        <w:t>1</w:t>
      </w:r>
      <w:r w:rsidRPr="001F14B7">
        <w:rPr>
          <w:rFonts w:ascii="Times New Roman" w:hAnsi="Times New Roman"/>
          <w:sz w:val="26"/>
          <w:szCs w:val="26"/>
        </w:rPr>
        <w:t>. Compositing</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lang w:val="vi-VN"/>
        </w:rPr>
      </w:pPr>
      <w:r w:rsidRPr="001F14B7">
        <w:rPr>
          <w:rFonts w:ascii="Times New Roman" w:hAnsi="Times New Roman"/>
          <w:sz w:val="26"/>
          <w:szCs w:val="26"/>
        </w:rPr>
        <w:t xml:space="preserve">       0</w:t>
      </w:r>
      <w:r w:rsidRPr="001F14B7">
        <w:rPr>
          <w:rFonts w:ascii="Times New Roman" w:hAnsi="Times New Roman"/>
          <w:sz w:val="26"/>
          <w:szCs w:val="26"/>
          <w:lang w:val="vi-VN"/>
        </w:rPr>
        <w:t>.</w:t>
      </w:r>
      <w:r w:rsidRPr="001F14B7">
        <w:rPr>
          <w:sz w:val="26"/>
          <w:szCs w:val="26"/>
        </w:rPr>
        <w:t xml:space="preserve"> </w:t>
      </w:r>
      <w:r w:rsidRPr="001F14B7">
        <w:rPr>
          <w:rFonts w:ascii="Times New Roman" w:hAnsi="Times New Roman"/>
          <w:sz w:val="26"/>
          <w:szCs w:val="26"/>
          <w:lang w:val="vi-VN"/>
        </w:rPr>
        <w:t>Recycling</w:t>
      </w:r>
    </w:p>
    <w:p w:rsidR="00152B66" w:rsidRPr="001F14B7" w:rsidRDefault="00152B66" w:rsidP="00152B66">
      <w:pPr>
        <w:pStyle w:val="ListParagraph"/>
        <w:tabs>
          <w:tab w:val="left" w:pos="360"/>
          <w:tab w:val="left" w:pos="1080"/>
        </w:tabs>
        <w:spacing w:after="0" w:line="240" w:lineRule="auto"/>
        <w:ind w:left="0"/>
        <w:jc w:val="both"/>
        <w:rPr>
          <w:rFonts w:ascii="Times New Roman" w:hAnsi="Times New Roman"/>
          <w:sz w:val="26"/>
          <w:szCs w:val="26"/>
        </w:rPr>
      </w:pPr>
      <w:r w:rsidRPr="001F14B7">
        <w:rPr>
          <w:rFonts w:ascii="Times New Roman" w:hAnsi="Times New Roman"/>
          <w:sz w:val="26"/>
          <w:szCs w:val="26"/>
        </w:rPr>
        <w:t>[Q]</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54. What is the percentage of total waste incinerated by Kuala Lumpur?</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about 15%</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about 22%</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about 8%</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1. about 55%</w:t>
      </w:r>
    </w:p>
    <w:p w:rsidR="00152B66" w:rsidRPr="001F14B7" w:rsidRDefault="00152B66" w:rsidP="00152B66">
      <w:pPr>
        <w:pStyle w:val="ListParagraph"/>
        <w:tabs>
          <w:tab w:val="left" w:pos="360"/>
          <w:tab w:val="left" w:pos="1080"/>
        </w:tabs>
        <w:spacing w:after="0" w:line="240" w:lineRule="auto"/>
        <w:ind w:left="0"/>
        <w:jc w:val="both"/>
        <w:rPr>
          <w:rFonts w:ascii="Times New Roman" w:hAnsi="Times New Roman"/>
          <w:sz w:val="26"/>
          <w:szCs w:val="26"/>
        </w:rPr>
      </w:pPr>
      <w:r w:rsidRPr="001F14B7">
        <w:rPr>
          <w:rFonts w:ascii="Times New Roman" w:hAnsi="Times New Roman"/>
          <w:sz w:val="26"/>
          <w:szCs w:val="26"/>
        </w:rPr>
        <w:t>[Q]</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55. Where is waste recycled at the same amount?</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Toronto and Amman</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1. Madrid and Kuala Lumpur</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rPr>
      </w:pPr>
      <w:r w:rsidRPr="001F14B7">
        <w:rPr>
          <w:rFonts w:ascii="Times New Roman" w:hAnsi="Times New Roman"/>
          <w:sz w:val="26"/>
          <w:szCs w:val="26"/>
        </w:rPr>
        <w:t xml:space="preserve">       0. Toronto and Madrid</w:t>
      </w:r>
    </w:p>
    <w:p w:rsidR="00152B66" w:rsidRPr="001F14B7" w:rsidRDefault="00152B66" w:rsidP="00152B66">
      <w:pPr>
        <w:pStyle w:val="ListParagraph"/>
        <w:tabs>
          <w:tab w:val="left" w:pos="360"/>
        </w:tabs>
        <w:spacing w:after="0" w:line="240" w:lineRule="auto"/>
        <w:ind w:left="0"/>
        <w:jc w:val="both"/>
        <w:rPr>
          <w:rFonts w:ascii="Times New Roman" w:hAnsi="Times New Roman"/>
          <w:sz w:val="26"/>
          <w:szCs w:val="26"/>
          <w:lang w:val="vi-VN"/>
        </w:rPr>
      </w:pPr>
      <w:r w:rsidRPr="001F14B7">
        <w:rPr>
          <w:rFonts w:ascii="Times New Roman" w:hAnsi="Times New Roman"/>
          <w:sz w:val="26"/>
          <w:szCs w:val="26"/>
        </w:rPr>
        <w:t xml:space="preserve">       0</w:t>
      </w:r>
      <w:r w:rsidRPr="001F14B7">
        <w:rPr>
          <w:rFonts w:ascii="Times New Roman" w:hAnsi="Times New Roman"/>
          <w:sz w:val="26"/>
          <w:szCs w:val="26"/>
          <w:lang w:val="vi-VN"/>
        </w:rPr>
        <w:t>.</w:t>
      </w:r>
      <w:r w:rsidRPr="001F14B7">
        <w:rPr>
          <w:sz w:val="26"/>
          <w:szCs w:val="26"/>
        </w:rPr>
        <w:t xml:space="preserve"> </w:t>
      </w:r>
      <w:r w:rsidRPr="001F14B7">
        <w:rPr>
          <w:rFonts w:ascii="Times New Roman" w:hAnsi="Times New Roman"/>
          <w:sz w:val="26"/>
          <w:szCs w:val="26"/>
          <w:lang w:val="vi-VN"/>
        </w:rPr>
        <w:t>Kuala Lumpur and Amman</w:t>
      </w:r>
    </w:p>
    <w:p w:rsidR="00152B66" w:rsidRDefault="00152B66" w:rsidP="00152B66"/>
    <w:p w:rsidR="00152B66" w:rsidRPr="009B724E" w:rsidRDefault="00152B66" w:rsidP="00152B6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52B66" w:rsidRPr="00F37EB2" w:rsidRDefault="00152B66" w:rsidP="00152B66">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52-55</w:t>
      </w:r>
      <w:r w:rsidRPr="0026131E">
        <w:rPr>
          <w:rFonts w:ascii="Times New Roman" w:hAnsi="Times New Roman"/>
          <w:sz w:val="24"/>
          <w:szCs w:val="24"/>
        </w:rPr>
        <w:t xml:space="preserve"> refer to the following </w:t>
      </w:r>
      <w:r>
        <w:rPr>
          <w:rFonts w:ascii="Times New Roman" w:hAnsi="Times New Roman"/>
          <w:sz w:val="24"/>
          <w:szCs w:val="24"/>
        </w:rPr>
        <w:t>notice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152B66" w:rsidTr="000D7B3B">
        <w:tc>
          <w:tcPr>
            <w:tcW w:w="10548" w:type="dxa"/>
            <w:shd w:val="clear" w:color="auto" w:fill="auto"/>
          </w:tcPr>
          <w:p w:rsidR="00152B66" w:rsidRPr="009B52E3" w:rsidRDefault="00152B66" w:rsidP="000D7B3B">
            <w:pPr>
              <w:spacing w:after="0" w:line="240" w:lineRule="auto"/>
              <w:jc w:val="center"/>
              <w:rPr>
                <w:rFonts w:ascii="Times New Roman" w:hAnsi="Times New Roman"/>
                <w:b/>
                <w:sz w:val="24"/>
                <w:szCs w:val="24"/>
              </w:rPr>
            </w:pPr>
            <w:r w:rsidRPr="009B52E3">
              <w:rPr>
                <w:rFonts w:ascii="Times New Roman" w:hAnsi="Times New Roman"/>
                <w:b/>
                <w:sz w:val="24"/>
                <w:szCs w:val="24"/>
              </w:rPr>
              <w:t>NOTICE TO CREDITORS</w:t>
            </w:r>
          </w:p>
          <w:p w:rsidR="00152B66" w:rsidRDefault="00152B66" w:rsidP="000D7B3B">
            <w:pPr>
              <w:spacing w:after="0" w:line="240" w:lineRule="auto"/>
              <w:jc w:val="both"/>
              <w:rPr>
                <w:rFonts w:ascii="Times New Roman" w:hAnsi="Times New Roman"/>
                <w:sz w:val="24"/>
                <w:szCs w:val="24"/>
              </w:rPr>
            </w:pPr>
            <w:r w:rsidRPr="009B52E3">
              <w:rPr>
                <w:rFonts w:ascii="Times New Roman" w:hAnsi="Times New Roman"/>
                <w:b/>
                <w:sz w:val="24"/>
                <w:szCs w:val="24"/>
              </w:rPr>
              <w:t>Re</w:t>
            </w:r>
            <w:r>
              <w:rPr>
                <w:rFonts w:ascii="Times New Roman" w:hAnsi="Times New Roman"/>
                <w:sz w:val="24"/>
                <w:szCs w:val="24"/>
              </w:rPr>
              <w:t>: the estate of Michael Gordon, formerly of 7 Golden Circus, Victoria, British Columbia, deceased on the 19</w:t>
            </w:r>
            <w:r w:rsidRPr="009B52E3">
              <w:rPr>
                <w:rFonts w:ascii="Times New Roman" w:hAnsi="Times New Roman"/>
                <w:sz w:val="24"/>
                <w:szCs w:val="24"/>
                <w:vertAlign w:val="superscript"/>
              </w:rPr>
              <w:t>th</w:t>
            </w:r>
            <w:r>
              <w:rPr>
                <w:rFonts w:ascii="Times New Roman" w:hAnsi="Times New Roman"/>
                <w:sz w:val="24"/>
                <w:szCs w:val="24"/>
              </w:rPr>
              <w:t xml:space="preserve"> of November, 2019.</w:t>
            </w:r>
          </w:p>
          <w:p w:rsidR="00152B66" w:rsidRPr="00EB2965" w:rsidRDefault="00152B66" w:rsidP="000D7B3B">
            <w:pPr>
              <w:spacing w:after="0" w:line="240" w:lineRule="auto"/>
              <w:jc w:val="both"/>
              <w:rPr>
                <w:rFonts w:ascii="Times New Roman" w:hAnsi="Times New Roman"/>
                <w:sz w:val="26"/>
                <w:szCs w:val="26"/>
              </w:rPr>
            </w:pPr>
            <w:r>
              <w:rPr>
                <w:rFonts w:ascii="Times New Roman" w:hAnsi="Times New Roman"/>
                <w:sz w:val="24"/>
                <w:szCs w:val="24"/>
              </w:rPr>
              <w:t>Notice is hereby given that any further creditors and other claimants against the said estate should contact the offices of Sankin and Sankin, Solicitors, Suite 9, 432 Wilberforce Road, Victoria, V8W 3R3, the executors of the will of Michael Gordon, no later than December 22, 2019. After that date, we, the executors, will distribute the estate among the parties entitled to it, taking into consideration only claims received by the due date.</w:t>
            </w:r>
          </w:p>
        </w:tc>
      </w:tr>
    </w:tbl>
    <w:p w:rsidR="00152B66" w:rsidRDefault="00152B66" w:rsidP="00152B6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lastRenderedPageBreak/>
        <w:t>[Q]</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52.  What is the main purpose of this notice? </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announce the passing away of Mr. Michael Gordon</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find a missing person</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To remember a person who did good deeds</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To inform people of a due date to make claims against a person</w:t>
      </w:r>
    </w:p>
    <w:p w:rsidR="00152B66" w:rsidRDefault="00152B66" w:rsidP="00152B6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53. In which part of the newspaper would this notice be printed?</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In the editorial section</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In the obituary section</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In the business section</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In the want ad section</w:t>
      </w:r>
    </w:p>
    <w:p w:rsidR="00152B66" w:rsidRDefault="00152B66" w:rsidP="00152B6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54.  Who most likely took out this notice?</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Mr. Gordon’s family</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Michael</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A law firm</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 bank</w:t>
      </w:r>
    </w:p>
    <w:p w:rsidR="00152B66" w:rsidRDefault="00152B66" w:rsidP="00152B66">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55. According to the notice, what is going to occur after December 22?</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 funeral will be held in honor of Mr. Gordon.</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Creditors will get a chance to submit their claims to the debtor.</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Michael’s estate will be distributed among those who made a claim.</w:t>
      </w:r>
    </w:p>
    <w:p w:rsidR="00152B66" w:rsidRDefault="00152B66" w:rsidP="00152B66">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The appointment of the executors of the will is going to take place.</w:t>
      </w:r>
    </w:p>
    <w:p w:rsidR="00152B66" w:rsidRDefault="00152B66" w:rsidP="008E15C7">
      <w:pPr>
        <w:pStyle w:val="ListParagraph"/>
        <w:tabs>
          <w:tab w:val="left" w:pos="360"/>
          <w:tab w:val="left" w:pos="1080"/>
        </w:tabs>
        <w:spacing w:after="0" w:line="240" w:lineRule="auto"/>
        <w:ind w:left="0"/>
        <w:jc w:val="both"/>
        <w:rPr>
          <w:rFonts w:ascii="Times New Roman" w:hAnsi="Times New Roman"/>
          <w:sz w:val="24"/>
          <w:szCs w:val="24"/>
        </w:rPr>
      </w:pPr>
    </w:p>
    <w:sectPr w:rsidR="00152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52B66"/>
    <w:rsid w:val="001604A0"/>
    <w:rsid w:val="001A24F6"/>
    <w:rsid w:val="001A4807"/>
    <w:rsid w:val="00260989"/>
    <w:rsid w:val="00281D9C"/>
    <w:rsid w:val="002C1B7F"/>
    <w:rsid w:val="002C4836"/>
    <w:rsid w:val="002F0B22"/>
    <w:rsid w:val="00302D74"/>
    <w:rsid w:val="003E4CA2"/>
    <w:rsid w:val="00402C4E"/>
    <w:rsid w:val="00432F33"/>
    <w:rsid w:val="004C786A"/>
    <w:rsid w:val="004F3ED2"/>
    <w:rsid w:val="00542470"/>
    <w:rsid w:val="005605AE"/>
    <w:rsid w:val="00561650"/>
    <w:rsid w:val="005D2E2A"/>
    <w:rsid w:val="00600C8D"/>
    <w:rsid w:val="006226ED"/>
    <w:rsid w:val="00626064"/>
    <w:rsid w:val="00676AF9"/>
    <w:rsid w:val="00686DA4"/>
    <w:rsid w:val="00691889"/>
    <w:rsid w:val="006C0FD9"/>
    <w:rsid w:val="006D4A13"/>
    <w:rsid w:val="006F6BEC"/>
    <w:rsid w:val="00746FC5"/>
    <w:rsid w:val="0078458F"/>
    <w:rsid w:val="008174ED"/>
    <w:rsid w:val="008E15C7"/>
    <w:rsid w:val="00955327"/>
    <w:rsid w:val="009B247B"/>
    <w:rsid w:val="00A14004"/>
    <w:rsid w:val="00B0592C"/>
    <w:rsid w:val="00B8586B"/>
    <w:rsid w:val="00BE412A"/>
    <w:rsid w:val="00C231AB"/>
    <w:rsid w:val="00C920B2"/>
    <w:rsid w:val="00CA4D5A"/>
    <w:rsid w:val="00CB28FA"/>
    <w:rsid w:val="00D562CC"/>
    <w:rsid w:val="00DB7982"/>
    <w:rsid w:val="00DE6363"/>
    <w:rsid w:val="00DE67E5"/>
    <w:rsid w:val="00E01EB2"/>
    <w:rsid w:val="00E216E5"/>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2021-10-23T20:06:00Z</dcterms:created>
  <dcterms:modified xsi:type="dcterms:W3CDTF">2021-10-24T05:18:00Z</dcterms:modified>
</cp:coreProperties>
</file>