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F2A" w:rsidRDefault="00B96F2A" w:rsidP="00B96F2A">
      <w:pPr>
        <w:pStyle w:val="NormalWeb"/>
        <w:spacing w:before="0" w:beforeAutospacing="0" w:after="0" w:afterAutospacing="0"/>
      </w:pPr>
      <w:r>
        <w:rPr>
          <w:color w:val="000000"/>
        </w:rPr>
        <w:t>[Loai: NGHE ĐỀ 8 – PART 4 - 15 CÂU]</w:t>
      </w:r>
    </w:p>
    <w:p w:rsidR="00B96F2A" w:rsidRDefault="00B96F2A" w:rsidP="00B96F2A">
      <w:pPr>
        <w:pStyle w:val="NormalWeb"/>
        <w:spacing w:before="0" w:beforeAutospacing="0" w:after="0" w:afterAutospacing="0"/>
      </w:pPr>
      <w:r>
        <w:rPr>
          <w:color w:val="000000"/>
        </w:rPr>
        <w:t xml:space="preserve"> [Q]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rPr>
        <w:t>Part 4</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rPr>
        <w:t>Directions: You will hear some talks given by a single speaker. You will be asked to answer three questions about what the speaker says in each talk. Select the best response to each question and mark the letter (A), (B), (C), or (D) on your answer sheet. The talks will not be printed in your test book and will be spoken only one time.</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16-18</w:t>
      </w:r>
      <w:r w:rsidRPr="00C67B29">
        <w:rPr>
          <w:rFonts w:ascii="Times New Roman" w:hAnsi="Times New Roman" w:cs="Times New Roman"/>
          <w:b/>
        </w:rPr>
        <w:t xml:space="preserve"> refer to the following </w:t>
      </w:r>
      <w:r>
        <w:rPr>
          <w:rFonts w:ascii="Times New Roman" w:hAnsi="Times New Roman" w:cs="Times New Roman"/>
          <w:b/>
        </w:rPr>
        <w:t>experpt from a talk</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16.</w:t>
      </w:r>
      <w:r w:rsidRPr="00E44649">
        <w:rPr>
          <w:rFonts w:ascii="Times New Roman" w:hAnsi="Times New Roman" w:cs="Times New Roman"/>
        </w:rPr>
        <w:t xml:space="preserve">What is the main purpose of the talk? </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To explain conference details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promote a recent book</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announce a schedule change</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introduce an award winner</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17.</w:t>
      </w:r>
      <w:r w:rsidRPr="00E44649">
        <w:rPr>
          <w:rFonts w:ascii="Times New Roman" w:hAnsi="Times New Roman" w:cs="Times New Roman"/>
        </w:rPr>
        <w:t>What is the topic of the event?</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Procedures for hospital workers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Modern publishing techniques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Methods for growing plants</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Food preparation processes</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18.</w:t>
      </w:r>
      <w:r w:rsidRPr="00E44649">
        <w:rPr>
          <w:rFonts w:ascii="Times New Roman" w:hAnsi="Times New Roman" w:cs="Times New Roman"/>
        </w:rPr>
        <w:t>What does the speaker say will happen at lunchtime?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Meal tickets will be accepted.</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cafeteria will stay open longer.</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author will be signing books.</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demonstration will take place.</w:t>
      </w:r>
    </w:p>
    <w:p w:rsidR="00B96F2A" w:rsidRDefault="00B96F2A" w:rsidP="00B96F2A">
      <w:pPr>
        <w:pStyle w:val="NormalWeb"/>
        <w:spacing w:before="0" w:beforeAutospacing="0" w:after="0" w:afterAutospacing="0"/>
      </w:pPr>
      <w:r>
        <w:rPr>
          <w:color w:val="000000"/>
        </w:rPr>
        <w:t>[Q]</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19-21</w:t>
      </w:r>
      <w:r w:rsidRPr="00C67B29">
        <w:rPr>
          <w:rFonts w:ascii="Times New Roman" w:hAnsi="Times New Roman" w:cs="Times New Roman"/>
          <w:b/>
        </w:rPr>
        <w:t xml:space="preserve"> refer to the following </w:t>
      </w:r>
      <w:r>
        <w:rPr>
          <w:rFonts w:ascii="Times New Roman" w:hAnsi="Times New Roman" w:cs="Times New Roman"/>
          <w:b/>
        </w:rPr>
        <w:t>news broadcast</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19.</w:t>
      </w:r>
      <w:r w:rsidRPr="00E44649">
        <w:rPr>
          <w:rFonts w:ascii="Times New Roman" w:hAnsi="Times New Roman" w:cs="Times New Roman"/>
        </w:rPr>
        <w:t xml:space="preserve">What is the news broadcast about? </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upcoming concert</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Plans for a movie project</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opening of a theater</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music school for children</w:t>
      </w:r>
    </w:p>
    <w:p w:rsidR="00B96F2A" w:rsidRDefault="00B96F2A" w:rsidP="00B96F2A">
      <w:pPr>
        <w:pStyle w:val="NormalWeb"/>
        <w:spacing w:before="0" w:beforeAutospacing="0" w:after="0" w:afterAutospacing="0"/>
      </w:pPr>
      <w:r>
        <w:rPr>
          <w:color w:val="000000"/>
        </w:rPr>
        <w:t>[Q]</w:t>
      </w:r>
    </w:p>
    <w:p w:rsidR="00B96F2A" w:rsidRPr="00E44649" w:rsidRDefault="003A76E0" w:rsidP="00B96F2A">
      <w:pPr>
        <w:jc w:val="both"/>
        <w:rPr>
          <w:rFonts w:ascii="Times New Roman" w:hAnsi="Times New Roman" w:cs="Times New Roman"/>
        </w:rPr>
      </w:pPr>
      <w:r>
        <w:rPr>
          <w:rFonts w:ascii="Times New Roman" w:hAnsi="Times New Roman" w:cs="Times New Roman"/>
          <w:lang w:val="vi-VN"/>
        </w:rPr>
        <w:t>20</w:t>
      </w:r>
      <w:r>
        <w:rPr>
          <w:rFonts w:ascii="Times New Roman" w:hAnsi="Times New Roman" w:cs="Times New Roman"/>
        </w:rPr>
        <w:t>-</w:t>
      </w:r>
      <w:r w:rsidR="00B96F2A" w:rsidRPr="00E44649">
        <w:rPr>
          <w:rFonts w:ascii="Times New Roman" w:hAnsi="Times New Roman" w:cs="Times New Roman"/>
        </w:rPr>
        <w:t>Who is Ryan Davison?</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business executive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actor</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school principal</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banker</w:t>
      </w:r>
    </w:p>
    <w:p w:rsidR="00B96F2A" w:rsidRDefault="00B96F2A" w:rsidP="00B96F2A">
      <w:pPr>
        <w:pStyle w:val="NormalWeb"/>
        <w:spacing w:before="0" w:beforeAutospacing="0" w:after="0" w:afterAutospacing="0"/>
      </w:pPr>
      <w:r>
        <w:rPr>
          <w:color w:val="000000"/>
        </w:rPr>
        <w:t>[Q]</w:t>
      </w:r>
    </w:p>
    <w:p w:rsidR="00B96F2A" w:rsidRPr="00E44649" w:rsidRDefault="003A76E0" w:rsidP="00B96F2A">
      <w:pPr>
        <w:jc w:val="both"/>
        <w:rPr>
          <w:rFonts w:ascii="Times New Roman" w:hAnsi="Times New Roman" w:cs="Times New Roman"/>
        </w:rPr>
      </w:pPr>
      <w:r>
        <w:rPr>
          <w:rFonts w:ascii="Times New Roman" w:hAnsi="Times New Roman" w:cs="Times New Roman"/>
          <w:lang w:val="vi-VN"/>
        </w:rPr>
        <w:t>21</w:t>
      </w:r>
      <w:r>
        <w:rPr>
          <w:rFonts w:ascii="Times New Roman" w:hAnsi="Times New Roman" w:cs="Times New Roman"/>
        </w:rPr>
        <w:t>-</w:t>
      </w:r>
      <w:bookmarkStart w:id="0" w:name="_GoBack"/>
      <w:bookmarkEnd w:id="0"/>
      <w:r w:rsidR="00B96F2A" w:rsidRPr="00E44649">
        <w:rPr>
          <w:rFonts w:ascii="Times New Roman" w:hAnsi="Times New Roman" w:cs="Times New Roman"/>
        </w:rPr>
        <w:t>What has Mindy Marva agreed to do?</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Be a consultant on a movie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Provide financing for a project</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Hold a press conference</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Teach school classes</w:t>
      </w:r>
    </w:p>
    <w:p w:rsidR="00B96F2A" w:rsidRDefault="00B96F2A" w:rsidP="00B96F2A">
      <w:pPr>
        <w:pStyle w:val="NormalWeb"/>
        <w:spacing w:before="0" w:beforeAutospacing="0" w:after="0" w:afterAutospacing="0"/>
      </w:pPr>
      <w:r>
        <w:rPr>
          <w:color w:val="000000"/>
        </w:rPr>
        <w:t>[Q]</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 xml:space="preserve">22-24 </w:t>
      </w:r>
      <w:r w:rsidRPr="00C67B29">
        <w:rPr>
          <w:rFonts w:ascii="Times New Roman" w:hAnsi="Times New Roman" w:cs="Times New Roman"/>
          <w:b/>
        </w:rPr>
        <w:t xml:space="preserve"> refer to the following </w:t>
      </w:r>
      <w:r>
        <w:rPr>
          <w:rFonts w:ascii="Times New Roman" w:hAnsi="Times New Roman" w:cs="Times New Roman"/>
          <w:b/>
        </w:rPr>
        <w:t>talk</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22.</w:t>
      </w:r>
      <w:r w:rsidRPr="00E44649">
        <w:rPr>
          <w:rFonts w:ascii="Times New Roman" w:hAnsi="Times New Roman" w:cs="Times New Roman"/>
        </w:rPr>
        <w:t xml:space="preserve">Who most likely is the speaker? </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interior designer</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An exercise instructor</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cafeteria manager</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lastRenderedPageBreak/>
        <w:t>0</w:t>
      </w:r>
      <w:r>
        <w:rPr>
          <w:rFonts w:ascii="Times New Roman" w:hAnsi="Times New Roman" w:cs="Times New Roman"/>
        </w:rPr>
        <w:t>.</w:t>
      </w:r>
      <w:r w:rsidRPr="00E44649">
        <w:rPr>
          <w:rFonts w:ascii="Times New Roman" w:hAnsi="Times New Roman" w:cs="Times New Roman"/>
        </w:rPr>
        <w:t>A personnel director</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23.</w:t>
      </w:r>
      <w:r w:rsidRPr="00E44649">
        <w:rPr>
          <w:rFonts w:ascii="Times New Roman" w:hAnsi="Times New Roman" w:cs="Times New Roman"/>
        </w:rPr>
        <w:t>When does the talk take place?</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On a Monday</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On a Tuesday</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On a Thursday</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On a Friday</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24.</w:t>
      </w:r>
      <w:r w:rsidRPr="00E44649">
        <w:rPr>
          <w:rFonts w:ascii="Times New Roman" w:hAnsi="Times New Roman" w:cs="Times New Roman"/>
        </w:rPr>
        <w:t>What does the speaker say he will do?</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Redesign some offices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Offer a larger variety of foods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Demonstrate some exercises</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Reschedule an appointment</w:t>
      </w:r>
    </w:p>
    <w:p w:rsidR="00B96F2A" w:rsidRDefault="00B96F2A" w:rsidP="00B96F2A">
      <w:pPr>
        <w:pStyle w:val="NormalWeb"/>
        <w:spacing w:before="0" w:beforeAutospacing="0" w:after="0" w:afterAutospacing="0"/>
      </w:pPr>
      <w:r>
        <w:rPr>
          <w:color w:val="000000"/>
        </w:rPr>
        <w:t>[Q]</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25-27</w:t>
      </w:r>
      <w:r w:rsidRPr="00C67B29">
        <w:rPr>
          <w:rFonts w:ascii="Times New Roman" w:hAnsi="Times New Roman" w:cs="Times New Roman"/>
          <w:b/>
        </w:rPr>
        <w:t xml:space="preserve"> refer to the following </w:t>
      </w:r>
      <w:r>
        <w:rPr>
          <w:rFonts w:ascii="Times New Roman" w:hAnsi="Times New Roman" w:cs="Times New Roman"/>
          <w:b/>
        </w:rPr>
        <w:t>excerpt from a meeting</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25.</w:t>
      </w:r>
      <w:r w:rsidRPr="00E44649">
        <w:rPr>
          <w:rFonts w:ascii="Times New Roman" w:hAnsi="Times New Roman" w:cs="Times New Roman"/>
        </w:rPr>
        <w:t>According to the man, what did the company recently do?</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Began operating in Beijing</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Began operating in India</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Hired some new chefs</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Created some special dishes</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26.</w:t>
      </w:r>
      <w:r w:rsidRPr="00E44649">
        <w:rPr>
          <w:rFonts w:ascii="Times New Roman" w:hAnsi="Times New Roman" w:cs="Times New Roman"/>
        </w:rPr>
        <w:t>What most likely will the Xinhua Fashion Magazine do next Thursday?</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Interview the models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Take a video of the street outside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Photograph their new range of denim</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Sign a new contract</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27.</w:t>
      </w:r>
      <w:r w:rsidRPr="00E44649">
        <w:rPr>
          <w:rFonts w:ascii="Times New Roman" w:hAnsi="Times New Roman" w:cs="Times New Roman"/>
        </w:rPr>
        <w:t>What does the</w:t>
      </w:r>
      <w:r>
        <w:rPr>
          <w:rFonts w:ascii="Times New Roman" w:hAnsi="Times New Roman" w:cs="Times New Roman"/>
        </w:rPr>
        <w:t xml:space="preserve"> man mean when he says “</w:t>
      </w:r>
      <w:r w:rsidRPr="00E44649">
        <w:rPr>
          <w:rFonts w:ascii="Times New Roman" w:hAnsi="Times New Roman" w:cs="Times New Roman"/>
        </w:rPr>
        <w:t>Our</w:t>
      </w:r>
      <w:r>
        <w:rPr>
          <w:rFonts w:ascii="Times New Roman" w:hAnsi="Times New Roman" w:cs="Times New Roman"/>
        </w:rPr>
        <w:t xml:space="preserve"> success is going to skyrocket!”</w:t>
      </w:r>
      <w:r w:rsidRPr="00E44649">
        <w:rPr>
          <w:rFonts w:ascii="Times New Roman" w:hAnsi="Times New Roman" w:cs="Times New Roman"/>
        </w:rPr>
        <w:t>?</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To suggest their business is going to grow quickly</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discuss the future plan</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prevent the photo shoot</w:t>
      </w:r>
    </w:p>
    <w:p w:rsidR="00B96F2A"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To transfer some documents via mail</w:t>
      </w:r>
    </w:p>
    <w:p w:rsidR="00B96F2A" w:rsidRDefault="00B96F2A" w:rsidP="00B96F2A">
      <w:pPr>
        <w:pStyle w:val="NormalWeb"/>
        <w:spacing w:before="0" w:beforeAutospacing="0" w:after="0" w:afterAutospacing="0"/>
      </w:pPr>
      <w:r>
        <w:rPr>
          <w:color w:val="000000"/>
        </w:rPr>
        <w:t>[Q]</w:t>
      </w:r>
    </w:p>
    <w:p w:rsidR="00B96F2A" w:rsidRPr="00C67B29" w:rsidRDefault="00B96F2A" w:rsidP="00B96F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28-30</w:t>
      </w:r>
      <w:r w:rsidRPr="00C67B29">
        <w:rPr>
          <w:rFonts w:ascii="Times New Roman" w:hAnsi="Times New Roman" w:cs="Times New Roman"/>
          <w:b/>
        </w:rPr>
        <w:t xml:space="preserve"> refer to the following </w:t>
      </w:r>
      <w:r>
        <w:rPr>
          <w:rFonts w:ascii="Times New Roman" w:hAnsi="Times New Roman" w:cs="Times New Roman"/>
          <w:b/>
        </w:rPr>
        <w:t>experpt and chart from a meeting</w:t>
      </w:r>
    </w:p>
    <w:p w:rsidR="00B96F2A" w:rsidRPr="00E44649" w:rsidRDefault="00B96F2A" w:rsidP="00B96F2A">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B96F2A" w:rsidRPr="00E44649" w:rsidTr="00930B87">
        <w:tc>
          <w:tcPr>
            <w:tcW w:w="559" w:type="dxa"/>
          </w:tcPr>
          <w:p w:rsidR="00B96F2A" w:rsidRPr="00E44649" w:rsidRDefault="00B96F2A" w:rsidP="00930B87">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1732"/>
              <w:gridCol w:w="1134"/>
              <w:gridCol w:w="1134"/>
              <w:gridCol w:w="1134"/>
              <w:gridCol w:w="1134"/>
            </w:tblGrid>
            <w:tr w:rsidR="00B96F2A" w:rsidRPr="00E44649" w:rsidTr="00930B87">
              <w:tc>
                <w:tcPr>
                  <w:tcW w:w="1732" w:type="dxa"/>
                </w:tcPr>
                <w:p w:rsidR="00B96F2A" w:rsidRPr="00E44649" w:rsidRDefault="00B96F2A" w:rsidP="00930B87">
                  <w:pPr>
                    <w:jc w:val="both"/>
                    <w:rPr>
                      <w:rFonts w:ascii="Times New Roman" w:hAnsi="Times New Roman" w:cs="Times New Roman"/>
                    </w:rPr>
                  </w:pPr>
                </w:p>
              </w:tc>
              <w:tc>
                <w:tcPr>
                  <w:tcW w:w="1134" w:type="dxa"/>
                </w:tcPr>
                <w:p w:rsidR="00B96F2A" w:rsidRPr="00E44649" w:rsidRDefault="00B96F2A" w:rsidP="00930B87">
                  <w:pPr>
                    <w:jc w:val="both"/>
                    <w:rPr>
                      <w:rFonts w:ascii="Times New Roman" w:hAnsi="Times New Roman" w:cs="Times New Roman"/>
                    </w:rPr>
                  </w:pPr>
                  <w:r w:rsidRPr="00E44649">
                    <w:rPr>
                      <w:rFonts w:ascii="Times New Roman" w:hAnsi="Times New Roman" w:cs="Times New Roman"/>
                    </w:rPr>
                    <w:t>Option 1</w:t>
                  </w:r>
                </w:p>
              </w:tc>
              <w:tc>
                <w:tcPr>
                  <w:tcW w:w="1134" w:type="dxa"/>
                </w:tcPr>
                <w:p w:rsidR="00B96F2A" w:rsidRPr="00E44649" w:rsidRDefault="00B96F2A" w:rsidP="00930B87">
                  <w:pPr>
                    <w:jc w:val="both"/>
                    <w:rPr>
                      <w:rFonts w:ascii="Times New Roman" w:hAnsi="Times New Roman" w:cs="Times New Roman"/>
                    </w:rPr>
                  </w:pPr>
                  <w:r w:rsidRPr="00E44649">
                    <w:rPr>
                      <w:rFonts w:ascii="Times New Roman" w:hAnsi="Times New Roman" w:cs="Times New Roman"/>
                    </w:rPr>
                    <w:t>Option 2</w:t>
                  </w:r>
                </w:p>
              </w:tc>
              <w:tc>
                <w:tcPr>
                  <w:tcW w:w="1134" w:type="dxa"/>
                </w:tcPr>
                <w:p w:rsidR="00B96F2A" w:rsidRPr="00E44649" w:rsidRDefault="00B96F2A" w:rsidP="00930B87">
                  <w:pPr>
                    <w:jc w:val="both"/>
                    <w:rPr>
                      <w:rFonts w:ascii="Times New Roman" w:hAnsi="Times New Roman" w:cs="Times New Roman"/>
                    </w:rPr>
                  </w:pPr>
                  <w:r w:rsidRPr="00E44649">
                    <w:rPr>
                      <w:rFonts w:ascii="Times New Roman" w:hAnsi="Times New Roman" w:cs="Times New Roman"/>
                    </w:rPr>
                    <w:t>Option 3</w:t>
                  </w:r>
                </w:p>
              </w:tc>
              <w:tc>
                <w:tcPr>
                  <w:tcW w:w="1134" w:type="dxa"/>
                </w:tcPr>
                <w:p w:rsidR="00B96F2A" w:rsidRPr="00E44649" w:rsidRDefault="00B96F2A" w:rsidP="00930B87">
                  <w:pPr>
                    <w:jc w:val="both"/>
                    <w:rPr>
                      <w:rFonts w:ascii="Times New Roman" w:hAnsi="Times New Roman" w:cs="Times New Roman"/>
                    </w:rPr>
                  </w:pPr>
                  <w:r w:rsidRPr="00E44649">
                    <w:rPr>
                      <w:rFonts w:ascii="Times New Roman" w:hAnsi="Times New Roman" w:cs="Times New Roman"/>
                    </w:rPr>
                    <w:t>Option 4</w:t>
                  </w:r>
                </w:p>
              </w:tc>
            </w:tr>
            <w:tr w:rsidR="00B96F2A" w:rsidRPr="00E44649" w:rsidTr="00930B87">
              <w:tc>
                <w:tcPr>
                  <w:tcW w:w="1732"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Price</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$1,000</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$1,200</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$1,300</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$2,000</w:t>
                  </w:r>
                </w:p>
              </w:tc>
            </w:tr>
            <w:tr w:rsidR="00B96F2A" w:rsidRPr="00E44649" w:rsidTr="00930B87">
              <w:tc>
                <w:tcPr>
                  <w:tcW w:w="1732"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Backup System</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yes</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no</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no</w:t>
                  </w:r>
                </w:p>
              </w:tc>
              <w:tc>
                <w:tcPr>
                  <w:tcW w:w="1134" w:type="dxa"/>
                </w:tcPr>
                <w:p w:rsidR="00B96F2A" w:rsidRPr="00E44649" w:rsidRDefault="00B96F2A" w:rsidP="00930B87">
                  <w:pPr>
                    <w:jc w:val="center"/>
                    <w:rPr>
                      <w:rFonts w:ascii="Times New Roman" w:hAnsi="Times New Roman" w:cs="Times New Roman"/>
                      <w:lang w:val="vi-VN"/>
                    </w:rPr>
                  </w:pPr>
                  <w:r w:rsidRPr="00E44649">
                    <w:rPr>
                      <w:rFonts w:ascii="Times New Roman" w:hAnsi="Times New Roman" w:cs="Times New Roman"/>
                      <w:lang w:val="vi-VN"/>
                    </w:rPr>
                    <w:t>No</w:t>
                  </w:r>
                </w:p>
              </w:tc>
            </w:tr>
            <w:tr w:rsidR="00B96F2A" w:rsidRPr="00E44649" w:rsidTr="00930B87">
              <w:tc>
                <w:tcPr>
                  <w:tcW w:w="1732"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Data Archive</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1 week</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10 weeks</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30 weeks</w:t>
                  </w:r>
                </w:p>
              </w:tc>
              <w:tc>
                <w:tcPr>
                  <w:tcW w:w="1134" w:type="dxa"/>
                </w:tcPr>
                <w:p w:rsidR="00B96F2A" w:rsidRPr="00E44649" w:rsidRDefault="00B96F2A" w:rsidP="00930B87">
                  <w:pPr>
                    <w:jc w:val="center"/>
                    <w:rPr>
                      <w:rFonts w:ascii="Times New Roman" w:hAnsi="Times New Roman" w:cs="Times New Roman"/>
                    </w:rPr>
                  </w:pPr>
                  <w:r w:rsidRPr="00E44649">
                    <w:rPr>
                      <w:rFonts w:ascii="Times New Roman" w:hAnsi="Times New Roman" w:cs="Times New Roman"/>
                    </w:rPr>
                    <w:t>52 weeks</w:t>
                  </w:r>
                </w:p>
              </w:tc>
            </w:tr>
          </w:tbl>
          <w:p w:rsidR="00B96F2A" w:rsidRPr="00E44649" w:rsidRDefault="00B96F2A" w:rsidP="00930B87">
            <w:pPr>
              <w:jc w:val="both"/>
              <w:rPr>
                <w:rFonts w:ascii="Times New Roman" w:hAnsi="Times New Roman" w:cs="Times New Roman"/>
              </w:rPr>
            </w:pPr>
          </w:p>
        </w:tc>
      </w:tr>
    </w:tbl>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28.</w:t>
      </w:r>
      <w:r w:rsidRPr="00E44649">
        <w:rPr>
          <w:rFonts w:ascii="Times New Roman" w:hAnsi="Times New Roman" w:cs="Times New Roman"/>
        </w:rPr>
        <w:t>Where does the talk most likely take place?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cafeteria</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The conference room</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new break room</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new foyer</w:t>
      </w:r>
    </w:p>
    <w:p w:rsidR="00B96F2A" w:rsidRDefault="00B96F2A" w:rsidP="00B96F2A">
      <w:pPr>
        <w:pStyle w:val="NormalWeb"/>
        <w:spacing w:before="0" w:beforeAutospacing="0" w:after="0" w:afterAutospacing="0"/>
      </w:pPr>
      <w:r>
        <w:rPr>
          <w:color w:val="000000"/>
        </w:rPr>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29.</w:t>
      </w:r>
      <w:r w:rsidRPr="00E44649">
        <w:rPr>
          <w:rFonts w:ascii="Times New Roman" w:hAnsi="Times New Roman" w:cs="Times New Roman"/>
        </w:rPr>
        <w:t>Look at the graphic. Which option does the speaker recommend?</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Option 1</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Option 2</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Option 3</w:t>
      </w:r>
    </w:p>
    <w:p w:rsidR="00B96F2A" w:rsidRPr="00E44649" w:rsidRDefault="00B96F2A" w:rsidP="00B96F2A">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Option 4</w:t>
      </w:r>
    </w:p>
    <w:p w:rsidR="00B96F2A" w:rsidRDefault="00B96F2A" w:rsidP="00B96F2A">
      <w:pPr>
        <w:pStyle w:val="NormalWeb"/>
        <w:spacing w:before="0" w:beforeAutospacing="0" w:after="0" w:afterAutospacing="0"/>
      </w:pPr>
      <w:r>
        <w:rPr>
          <w:color w:val="000000"/>
        </w:rPr>
        <w:lastRenderedPageBreak/>
        <w:t>[Q]</w:t>
      </w:r>
    </w:p>
    <w:p w:rsidR="00B96F2A" w:rsidRPr="00E44649" w:rsidRDefault="00B96F2A" w:rsidP="00B96F2A">
      <w:pPr>
        <w:jc w:val="both"/>
        <w:rPr>
          <w:rFonts w:ascii="Times New Roman" w:hAnsi="Times New Roman" w:cs="Times New Roman"/>
        </w:rPr>
      </w:pPr>
      <w:r w:rsidRPr="00E44649">
        <w:rPr>
          <w:rFonts w:ascii="Times New Roman" w:hAnsi="Times New Roman" w:cs="Times New Roman"/>
          <w:lang w:val="vi-VN"/>
        </w:rPr>
        <w:t>30.</w:t>
      </w:r>
      <w:r w:rsidRPr="00E44649">
        <w:rPr>
          <w:rFonts w:ascii="Times New Roman" w:hAnsi="Times New Roman" w:cs="Times New Roman"/>
        </w:rPr>
        <w:t>Why is Option 4 more expensive than the others?</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has state of the art surveillance.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 xml:space="preserve">It has video cameras. </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It includes a one-year data archive.</w:t>
      </w:r>
    </w:p>
    <w:p w:rsidR="00B96F2A" w:rsidRPr="00E44649" w:rsidRDefault="00B96F2A" w:rsidP="00B96F2A">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offers a backup system.</w:t>
      </w:r>
    </w:p>
    <w:p w:rsidR="0044434F" w:rsidRPr="00B96F2A" w:rsidRDefault="0044434F" w:rsidP="00B96F2A"/>
    <w:sectPr w:rsidR="0044434F" w:rsidRPr="00B96F2A" w:rsidSect="007C20ED">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16D"/>
    <w:rsid w:val="001B216D"/>
    <w:rsid w:val="003A76E0"/>
    <w:rsid w:val="0044434F"/>
    <w:rsid w:val="00B9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16D"/>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16D"/>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B216D"/>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16D"/>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16D"/>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B216D"/>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Mai.khaothi</dc:creator>
  <cp:lastModifiedBy>Mai.khaothi</cp:lastModifiedBy>
  <cp:revision>3</cp:revision>
  <dcterms:created xsi:type="dcterms:W3CDTF">2021-10-26T05:17:00Z</dcterms:created>
  <dcterms:modified xsi:type="dcterms:W3CDTF">2021-10-26T05:23:00Z</dcterms:modified>
</cp:coreProperties>
</file>