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F04" w:rsidRDefault="00C24F04" w:rsidP="00C24F04">
      <w:pPr>
        <w:pStyle w:val="NormalWeb"/>
        <w:spacing w:before="0" w:beforeAutospacing="0" w:after="0" w:afterAutospacing="0"/>
      </w:pPr>
      <w:r>
        <w:rPr>
          <w:color w:val="000000"/>
        </w:rPr>
        <w:t>[Loai: NGHE ĐỀ 15 PART 3 - 15 CÂU]</w:t>
      </w:r>
    </w:p>
    <w:p w:rsidR="002D53AF" w:rsidRDefault="00C24F04" w:rsidP="00C24F04">
      <w:pPr>
        <w:pStyle w:val="NormalWeb"/>
        <w:spacing w:before="0" w:beforeAutospacing="0" w:after="0" w:afterAutospacing="0"/>
      </w:pPr>
      <w:r>
        <w:rPr>
          <w:color w:val="000000"/>
        </w:rPr>
        <w:t xml:space="preserve"> </w:t>
      </w:r>
      <w:r w:rsidR="002D53AF">
        <w:rPr>
          <w:color w:val="000000"/>
        </w:rPr>
        <w:t>[Q]</w:t>
      </w:r>
    </w:p>
    <w:p w:rsidR="008C2EF4" w:rsidRPr="00636DBF" w:rsidRDefault="008C2EF4" w:rsidP="002D53AF">
      <w:pPr>
        <w:jc w:val="both"/>
        <w:rPr>
          <w:rFonts w:ascii="Times New Roman" w:hAnsi="Times New Roman" w:cs="Times New Roman"/>
        </w:rPr>
      </w:pPr>
      <w:r w:rsidRPr="00636DBF">
        <w:rPr>
          <w:rFonts w:ascii="Times New Roman" w:hAnsi="Times New Roman" w:cs="Times New Roman"/>
          <w:lang w:val="vi-VN"/>
        </w:rPr>
        <w:t>P</w:t>
      </w:r>
      <w:r w:rsidR="004A5E9C" w:rsidRPr="00636DBF">
        <w:rPr>
          <w:rFonts w:ascii="Times New Roman" w:hAnsi="Times New Roman" w:cs="Times New Roman"/>
        </w:rPr>
        <w:t>art 3</w:t>
      </w:r>
    </w:p>
    <w:p w:rsidR="004A5E9C" w:rsidRPr="00636DBF" w:rsidRDefault="004A5E9C" w:rsidP="002D53AF">
      <w:pPr>
        <w:jc w:val="both"/>
        <w:rPr>
          <w:rFonts w:ascii="Times New Roman" w:hAnsi="Times New Roman" w:cs="Times New Roman"/>
        </w:rPr>
      </w:pPr>
      <w:r w:rsidRPr="00636DBF">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EF09D9" w:rsidRPr="00636DBF">
        <w:rPr>
          <w:rFonts w:ascii="Times New Roman" w:hAnsi="Times New Roman" w:cs="Times New Roman"/>
        </w:rPr>
        <w:t xml:space="preserve">(A), (B), (C), or (D) </w:t>
      </w:r>
      <w:r w:rsidRPr="00636DBF">
        <w:rPr>
          <w:rFonts w:ascii="Times New Roman" w:hAnsi="Times New Roman" w:cs="Times New Roman"/>
        </w:rPr>
        <w:t>on your answer sheet. The conversation</w:t>
      </w:r>
      <w:r w:rsidR="00CF4AC2" w:rsidRPr="00636DBF">
        <w:rPr>
          <w:rFonts w:ascii="Times New Roman" w:hAnsi="Times New Roman" w:cs="Times New Roman"/>
        </w:rPr>
        <w:t>s</w:t>
      </w:r>
      <w:r w:rsidRPr="00636DBF">
        <w:rPr>
          <w:rFonts w:ascii="Times New Roman" w:hAnsi="Times New Roman" w:cs="Times New Roman"/>
        </w:rPr>
        <w:t xml:space="preserve"> will not be printed in your test book and will be spoken only one time.</w:t>
      </w:r>
    </w:p>
    <w:p w:rsidR="009D78AA" w:rsidRPr="00433C09" w:rsidRDefault="00433C09" w:rsidP="002D53AF">
      <w:pPr>
        <w:jc w:val="both"/>
        <w:rPr>
          <w:rFonts w:ascii="Times New Roman" w:hAnsi="Times New Roman" w:cs="Times New Roman"/>
          <w:b/>
        </w:rPr>
      </w:pPr>
      <w:r w:rsidRPr="00C67B29">
        <w:rPr>
          <w:rFonts w:ascii="Times New Roman" w:hAnsi="Times New Roman" w:cs="Times New Roman"/>
          <w:b/>
        </w:rPr>
        <w:t>Questions 1-3 refer to the following conversation</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1</w:t>
      </w:r>
      <w:r w:rsidR="0059278F">
        <w:rPr>
          <w:rFonts w:ascii="Times New Roman" w:hAnsi="Times New Roman" w:cs="Times New Roman"/>
        </w:rPr>
        <w:t>-</w:t>
      </w:r>
      <w:r w:rsidRPr="00636DBF">
        <w:rPr>
          <w:rFonts w:ascii="Times New Roman" w:hAnsi="Times New Roman" w:cs="Times New Roman"/>
        </w:rPr>
        <w:t xml:space="preserve">Where does the conversation most likely take place? </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In a bookstore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In a copy shop</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In a factory</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In a classroom</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2</w:t>
      </w:r>
      <w:r w:rsidR="0059278F">
        <w:rPr>
          <w:rFonts w:ascii="Times New Roman" w:hAnsi="Times New Roman" w:cs="Times New Roman"/>
        </w:rPr>
        <w:t>-</w:t>
      </w:r>
      <w:r w:rsidRPr="00636DBF">
        <w:rPr>
          <w:rFonts w:ascii="Times New Roman" w:hAnsi="Times New Roman" w:cs="Times New Roman"/>
        </w:rPr>
        <w:t>What is the problem?</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 price has increased.</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A product is not available.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An item has been misplaced.</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 machine is out of order.</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3</w:t>
      </w:r>
      <w:r w:rsidR="0059278F">
        <w:rPr>
          <w:rFonts w:ascii="Times New Roman" w:hAnsi="Times New Roman" w:cs="Times New Roman"/>
        </w:rPr>
        <w:t>-</w:t>
      </w:r>
      <w:r w:rsidRPr="00636DBF">
        <w:rPr>
          <w:rFonts w:ascii="Times New Roman" w:hAnsi="Times New Roman" w:cs="Times New Roman"/>
        </w:rPr>
        <w:t xml:space="preserve">What does the woman offer to do? </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Discount a purchase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Call another location</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Lend the man her textbook</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Notify the man when an item arrives</w:t>
      </w:r>
    </w:p>
    <w:p w:rsidR="0059278F" w:rsidRDefault="0059278F" w:rsidP="0059278F">
      <w:pPr>
        <w:pStyle w:val="NormalWeb"/>
        <w:spacing w:before="0" w:beforeAutospacing="0" w:after="0" w:afterAutospacing="0"/>
      </w:pPr>
      <w:r>
        <w:rPr>
          <w:color w:val="000000"/>
        </w:rPr>
        <w:t>[Q]</w:t>
      </w:r>
    </w:p>
    <w:p w:rsidR="00433C09" w:rsidRPr="00C67B29" w:rsidRDefault="00433C09" w:rsidP="00433C09">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4-6</w:t>
      </w:r>
      <w:r w:rsidRPr="00C67B29">
        <w:rPr>
          <w:rFonts w:ascii="Times New Roman" w:hAnsi="Times New Roman" w:cs="Times New Roman"/>
          <w:b/>
        </w:rPr>
        <w:t xml:space="preserve"> refer to the following conversation</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4</w:t>
      </w:r>
      <w:r w:rsidR="0059278F">
        <w:rPr>
          <w:rFonts w:ascii="Times New Roman" w:hAnsi="Times New Roman" w:cs="Times New Roman"/>
        </w:rPr>
        <w:t>-</w:t>
      </w:r>
      <w:r w:rsidRPr="00636DBF">
        <w:rPr>
          <w:rFonts w:ascii="Times New Roman" w:hAnsi="Times New Roman" w:cs="Times New Roman"/>
        </w:rPr>
        <w:t xml:space="preserve">Where does the man probably work? </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At a newspaper office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At a post office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At a moving company</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At a flower shop</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5</w:t>
      </w:r>
      <w:r w:rsidR="0059278F">
        <w:rPr>
          <w:rFonts w:ascii="Times New Roman" w:hAnsi="Times New Roman" w:cs="Times New Roman"/>
        </w:rPr>
        <w:t>-</w:t>
      </w:r>
      <w:r w:rsidRPr="00636DBF">
        <w:rPr>
          <w:rFonts w:ascii="Times New Roman" w:hAnsi="Times New Roman" w:cs="Times New Roman"/>
        </w:rPr>
        <w:t>What information does the man request?</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An address</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 price list</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An order number</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 date</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6</w:t>
      </w:r>
      <w:r w:rsidR="0059278F">
        <w:rPr>
          <w:rFonts w:ascii="Times New Roman" w:hAnsi="Times New Roman" w:cs="Times New Roman"/>
        </w:rPr>
        <w:t>-</w:t>
      </w:r>
      <w:r w:rsidRPr="00636DBF">
        <w:rPr>
          <w:rFonts w:ascii="Times New Roman" w:hAnsi="Times New Roman" w:cs="Times New Roman"/>
        </w:rPr>
        <w:t>Why will there be an extra fee?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Express service is requested.</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 payment was late.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A location is outside the delivery area.</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Some items were gift wrapped.</w:t>
      </w:r>
    </w:p>
    <w:p w:rsidR="0059278F" w:rsidRDefault="0059278F" w:rsidP="0059278F">
      <w:pPr>
        <w:pStyle w:val="NormalWeb"/>
        <w:spacing w:before="0" w:beforeAutospacing="0" w:after="0" w:afterAutospacing="0"/>
      </w:pPr>
      <w:r>
        <w:rPr>
          <w:color w:val="000000"/>
        </w:rPr>
        <w:t>[Q]</w:t>
      </w:r>
    </w:p>
    <w:p w:rsidR="00433C09" w:rsidRPr="00C67B29" w:rsidRDefault="00433C09" w:rsidP="00433C09">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7-9</w:t>
      </w:r>
      <w:r w:rsidRPr="00C67B29">
        <w:rPr>
          <w:rFonts w:ascii="Times New Roman" w:hAnsi="Times New Roman" w:cs="Times New Roman"/>
          <w:b/>
        </w:rPr>
        <w:t xml:space="preserve"> refer to the following conversation</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7</w:t>
      </w:r>
      <w:r w:rsidR="0059278F">
        <w:rPr>
          <w:rFonts w:ascii="Times New Roman" w:hAnsi="Times New Roman" w:cs="Times New Roman"/>
        </w:rPr>
        <w:t>-</w:t>
      </w:r>
      <w:r w:rsidRPr="00636DBF">
        <w:rPr>
          <w:rFonts w:ascii="Times New Roman" w:hAnsi="Times New Roman" w:cs="Times New Roman"/>
        </w:rPr>
        <w:t xml:space="preserve">What is the man worried about? </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Buying new software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The production rate of the machine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Finding a repair shop</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lastRenderedPageBreak/>
        <w:t>0</w:t>
      </w:r>
      <w:r>
        <w:rPr>
          <w:rFonts w:ascii="Times New Roman" w:hAnsi="Times New Roman" w:cs="Times New Roman"/>
        </w:rPr>
        <w:t>.</w:t>
      </w:r>
      <w:r w:rsidRPr="00636DBF">
        <w:rPr>
          <w:rFonts w:ascii="Times New Roman" w:hAnsi="Times New Roman" w:cs="Times New Roman"/>
        </w:rPr>
        <w:t>An increase in production</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8</w:t>
      </w:r>
      <w:r w:rsidR="0059278F">
        <w:rPr>
          <w:rFonts w:ascii="Times New Roman" w:hAnsi="Times New Roman" w:cs="Times New Roman"/>
        </w:rPr>
        <w:t>-</w:t>
      </w:r>
      <w:r w:rsidRPr="00636DBF">
        <w:rPr>
          <w:rFonts w:ascii="Times New Roman" w:hAnsi="Times New Roman" w:cs="Times New Roman"/>
        </w:rPr>
        <w:t xml:space="preserve">What does the man imply when he says </w:t>
      </w:r>
      <w:r w:rsidR="00363EAF">
        <w:rPr>
          <w:rFonts w:ascii="Times New Roman" w:hAnsi="Times New Roman" w:cs="Times New Roman"/>
        </w:rPr>
        <w:t>“</w:t>
      </w:r>
      <w:r w:rsidRPr="00636DBF">
        <w:rPr>
          <w:rFonts w:ascii="Times New Roman" w:hAnsi="Times New Roman" w:cs="Times New Roman"/>
        </w:rPr>
        <w:t>It doesn</w:t>
      </w:r>
      <w:r w:rsidR="00363EAF">
        <w:rPr>
          <w:rFonts w:ascii="Times New Roman" w:hAnsi="Times New Roman" w:cs="Times New Roman"/>
        </w:rPr>
        <w:t>’</w:t>
      </w:r>
      <w:r w:rsidRPr="00636DBF">
        <w:rPr>
          <w:rFonts w:ascii="Times New Roman" w:hAnsi="Times New Roman" w:cs="Times New Roman"/>
        </w:rPr>
        <w:t>t make sense to keep going like this</w:t>
      </w:r>
      <w:r w:rsidR="00363EAF">
        <w:rPr>
          <w:rFonts w:ascii="Times New Roman" w:hAnsi="Times New Roman" w:cs="Times New Roman"/>
        </w:rPr>
        <w:t>”?</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He wants to take action immediately.</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He wants to continue business as usual.</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He wants to repair the software.</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He doesn</w:t>
      </w:r>
      <w:r w:rsidR="00363EAF">
        <w:rPr>
          <w:rFonts w:ascii="Times New Roman" w:hAnsi="Times New Roman" w:cs="Times New Roman"/>
        </w:rPr>
        <w:t>’</w:t>
      </w:r>
      <w:r w:rsidRPr="00636DBF">
        <w:rPr>
          <w:rFonts w:ascii="Times New Roman" w:hAnsi="Times New Roman" w:cs="Times New Roman"/>
        </w:rPr>
        <w:t>t agree with the woman.</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9</w:t>
      </w:r>
      <w:r w:rsidR="0059278F">
        <w:rPr>
          <w:rFonts w:ascii="Times New Roman" w:hAnsi="Times New Roman" w:cs="Times New Roman"/>
        </w:rPr>
        <w:t>-</w:t>
      </w:r>
      <w:r w:rsidRPr="00636DBF">
        <w:rPr>
          <w:rFonts w:ascii="Times New Roman" w:hAnsi="Times New Roman" w:cs="Times New Roman"/>
        </w:rPr>
        <w:t>What does the woman say she will do?</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Call the software engineer</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Contact the IT department</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Call the machine repair shop</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Buy new software</w:t>
      </w:r>
    </w:p>
    <w:p w:rsidR="0059278F" w:rsidRDefault="0059278F" w:rsidP="0059278F">
      <w:pPr>
        <w:pStyle w:val="NormalWeb"/>
        <w:spacing w:before="0" w:beforeAutospacing="0" w:after="0" w:afterAutospacing="0"/>
      </w:pPr>
      <w:r>
        <w:rPr>
          <w:color w:val="000000"/>
        </w:rPr>
        <w:t>[Q]</w:t>
      </w:r>
    </w:p>
    <w:p w:rsidR="00433C09" w:rsidRPr="00C67B29" w:rsidRDefault="00433C09" w:rsidP="00433C09">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10-12</w:t>
      </w:r>
      <w:r w:rsidRPr="00C67B29">
        <w:rPr>
          <w:rFonts w:ascii="Times New Roman" w:hAnsi="Times New Roman" w:cs="Times New Roman"/>
          <w:b/>
        </w:rPr>
        <w:t xml:space="preserve"> refer to the following conversation</w:t>
      </w:r>
      <w:r>
        <w:rPr>
          <w:rFonts w:ascii="Times New Roman" w:hAnsi="Times New Roman" w:cs="Times New Roman"/>
          <w:b/>
        </w:rPr>
        <w:t xml:space="preserve"> with three speakers</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10</w:t>
      </w:r>
      <w:r w:rsidR="0059278F">
        <w:rPr>
          <w:rFonts w:ascii="Times New Roman" w:hAnsi="Times New Roman" w:cs="Times New Roman"/>
        </w:rPr>
        <w:t>-</w:t>
      </w:r>
      <w:r w:rsidRPr="00636DBF">
        <w:rPr>
          <w:rFonts w:ascii="Times New Roman" w:hAnsi="Times New Roman" w:cs="Times New Roman"/>
        </w:rPr>
        <w:t xml:space="preserve">Where most likely are the speakers?  </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In a computer store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In a recording studio</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In a medical clinic</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In an electrical supply shop</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11</w:t>
      </w:r>
      <w:r w:rsidR="0059278F">
        <w:rPr>
          <w:rFonts w:ascii="Times New Roman" w:hAnsi="Times New Roman" w:cs="Times New Roman"/>
        </w:rPr>
        <w:t>-</w:t>
      </w:r>
      <w:r w:rsidRPr="00636DBF">
        <w:rPr>
          <w:rFonts w:ascii="Times New Roman" w:hAnsi="Times New Roman" w:cs="Times New Roman"/>
        </w:rPr>
        <w:t>What are the speakers mainly discussing?</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 work schedule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 recent illness</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Some pricing options</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Some maintenance problems</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12</w:t>
      </w:r>
      <w:r w:rsidR="0059278F">
        <w:rPr>
          <w:rFonts w:ascii="Times New Roman" w:hAnsi="Times New Roman" w:cs="Times New Roman"/>
        </w:rPr>
        <w:t>-</w:t>
      </w:r>
      <w:r w:rsidRPr="00636DBF">
        <w:rPr>
          <w:rFonts w:ascii="Times New Roman" w:hAnsi="Times New Roman" w:cs="Times New Roman"/>
        </w:rPr>
        <w:t>What does the woman say the men should do?</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Contact a manager</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Complete a form</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Pay a bill</w:t>
      </w:r>
    </w:p>
    <w:p w:rsid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Provide some identification</w:t>
      </w:r>
    </w:p>
    <w:p w:rsidR="001261F3" w:rsidRDefault="001261F3" w:rsidP="001261F3">
      <w:pPr>
        <w:pStyle w:val="NormalWeb"/>
        <w:spacing w:before="0" w:beforeAutospacing="0" w:after="0" w:afterAutospacing="0"/>
      </w:pPr>
      <w:r>
        <w:rPr>
          <w:color w:val="000000"/>
        </w:rPr>
        <w:t>[Q]</w:t>
      </w:r>
    </w:p>
    <w:p w:rsidR="00433C09" w:rsidRPr="00C67B29" w:rsidRDefault="00433C09" w:rsidP="00433C09">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13-15</w:t>
      </w:r>
      <w:r w:rsidRPr="00C67B29">
        <w:rPr>
          <w:rFonts w:ascii="Times New Roman" w:hAnsi="Times New Roman" w:cs="Times New Roman"/>
          <w:b/>
        </w:rPr>
        <w:t xml:space="preserve"> refer to the following conversation</w:t>
      </w:r>
      <w:r>
        <w:rPr>
          <w:rFonts w:ascii="Times New Roman" w:hAnsi="Times New Roman" w:cs="Times New Roman"/>
          <w:b/>
        </w:rPr>
        <w:t xml:space="preserve"> and chart</w:t>
      </w:r>
    </w:p>
    <w:p w:rsidR="00433C09" w:rsidRPr="00636DBF" w:rsidRDefault="00433C09" w:rsidP="00433C09">
      <w:pPr>
        <w:jc w:val="both"/>
        <w:rPr>
          <w:rFonts w:ascii="Times New Roman" w:hAnsi="Times New Roman" w:cs="Times New Roman"/>
          <w:lang w:val="vi-VN"/>
        </w:rPr>
      </w:pP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0C3CB4" w:rsidRPr="00636DBF" w:rsidTr="002D53AF">
        <w:tc>
          <w:tcPr>
            <w:tcW w:w="559" w:type="dxa"/>
          </w:tcPr>
          <w:p w:rsidR="000C3CB4" w:rsidRPr="00636DBF" w:rsidRDefault="000C3CB4" w:rsidP="000C3CB4">
            <w:pPr>
              <w:jc w:val="both"/>
              <w:rPr>
                <w:rFonts w:ascii="Times New Roman" w:hAnsi="Times New Roman" w:cs="Times New Roman"/>
                <w:lang w:val="vi-VN"/>
              </w:rPr>
            </w:pPr>
          </w:p>
        </w:tc>
        <w:tc>
          <w:tcPr>
            <w:tcW w:w="9402" w:type="dxa"/>
          </w:tcPr>
          <w:tbl>
            <w:tblPr>
              <w:tblStyle w:val="TableGrid"/>
              <w:tblW w:w="0" w:type="auto"/>
              <w:tblLook w:val="04A0" w:firstRow="1" w:lastRow="0" w:firstColumn="1" w:lastColumn="0" w:noHBand="0" w:noVBand="1"/>
            </w:tblPr>
            <w:tblGrid>
              <w:gridCol w:w="2299"/>
              <w:gridCol w:w="2410"/>
            </w:tblGrid>
            <w:tr w:rsidR="000C3CB4" w:rsidRPr="00636DBF" w:rsidTr="00D0295A">
              <w:tc>
                <w:tcPr>
                  <w:tcW w:w="4709" w:type="dxa"/>
                  <w:gridSpan w:val="2"/>
                </w:tcPr>
                <w:p w:rsidR="000C3CB4" w:rsidRPr="00636DBF" w:rsidRDefault="000C3CB4" w:rsidP="000C3CB4">
                  <w:pPr>
                    <w:jc w:val="center"/>
                    <w:rPr>
                      <w:rFonts w:ascii="Times New Roman" w:hAnsi="Times New Roman" w:cs="Times New Roman"/>
                      <w:b/>
                      <w:bCs/>
                    </w:rPr>
                  </w:pPr>
                  <w:r w:rsidRPr="00636DBF">
                    <w:rPr>
                      <w:rFonts w:ascii="Times New Roman" w:hAnsi="Times New Roman" w:cs="Times New Roman"/>
                      <w:b/>
                      <w:bCs/>
                    </w:rPr>
                    <w:t>Henson</w:t>
                  </w:r>
                  <w:r w:rsidR="00363EAF">
                    <w:rPr>
                      <w:rFonts w:ascii="Times New Roman" w:hAnsi="Times New Roman" w:cs="Times New Roman"/>
                      <w:b/>
                      <w:bCs/>
                    </w:rPr>
                    <w:t>’</w:t>
                  </w:r>
                  <w:r w:rsidRPr="00636DBF">
                    <w:rPr>
                      <w:rFonts w:ascii="Times New Roman" w:hAnsi="Times New Roman" w:cs="Times New Roman"/>
                      <w:b/>
                      <w:bCs/>
                    </w:rPr>
                    <w:t>s Corporate Cleaners</w:t>
                  </w:r>
                </w:p>
                <w:p w:rsidR="000C3CB4" w:rsidRPr="00636DBF" w:rsidRDefault="000C3CB4" w:rsidP="000C3CB4">
                  <w:pPr>
                    <w:jc w:val="center"/>
                    <w:rPr>
                      <w:rFonts w:ascii="Times New Roman" w:hAnsi="Times New Roman" w:cs="Times New Roman"/>
                    </w:rPr>
                  </w:pPr>
                  <w:r w:rsidRPr="00636DBF">
                    <w:rPr>
                      <w:rFonts w:ascii="Times New Roman" w:hAnsi="Times New Roman" w:cs="Times New Roman"/>
                      <w:b/>
                      <w:bCs/>
                    </w:rPr>
                    <w:t>Carpet Cleaning</w:t>
                  </w:r>
                </w:p>
              </w:tc>
            </w:tr>
            <w:tr w:rsidR="000C3CB4" w:rsidRPr="00636DBF" w:rsidTr="00D0295A">
              <w:tc>
                <w:tcPr>
                  <w:tcW w:w="2299" w:type="dxa"/>
                </w:tcPr>
                <w:p w:rsidR="000C3CB4" w:rsidRPr="00636DBF" w:rsidRDefault="000C3CB4" w:rsidP="000C3CB4">
                  <w:pPr>
                    <w:jc w:val="center"/>
                    <w:rPr>
                      <w:rFonts w:ascii="Times New Roman" w:hAnsi="Times New Roman" w:cs="Times New Roman"/>
                    </w:rPr>
                  </w:pPr>
                  <w:r w:rsidRPr="00636DBF">
                    <w:rPr>
                      <w:rFonts w:ascii="Times New Roman" w:hAnsi="Times New Roman" w:cs="Times New Roman"/>
                    </w:rPr>
                    <w:t>Frieze</w:t>
                  </w:r>
                  <w:bookmarkStart w:id="0" w:name="_GoBack"/>
                  <w:bookmarkEnd w:id="0"/>
                </w:p>
              </w:tc>
              <w:tc>
                <w:tcPr>
                  <w:tcW w:w="2410" w:type="dxa"/>
                </w:tcPr>
                <w:p w:rsidR="000C3CB4" w:rsidRPr="00636DBF" w:rsidRDefault="000C3CB4" w:rsidP="000C3CB4">
                  <w:pPr>
                    <w:jc w:val="center"/>
                    <w:rPr>
                      <w:rFonts w:ascii="Times New Roman" w:hAnsi="Times New Roman" w:cs="Times New Roman"/>
                    </w:rPr>
                  </w:pPr>
                  <w:r w:rsidRPr="00636DBF">
                    <w:rPr>
                      <w:rFonts w:ascii="Times New Roman" w:hAnsi="Times New Roman" w:cs="Times New Roman"/>
                    </w:rPr>
                    <w:t>$100 per room</w:t>
                  </w:r>
                </w:p>
              </w:tc>
            </w:tr>
            <w:tr w:rsidR="000C3CB4" w:rsidRPr="00636DBF" w:rsidTr="00D0295A">
              <w:tc>
                <w:tcPr>
                  <w:tcW w:w="2299" w:type="dxa"/>
                </w:tcPr>
                <w:p w:rsidR="000C3CB4" w:rsidRPr="00636DBF" w:rsidRDefault="000C3CB4" w:rsidP="000C3CB4">
                  <w:pPr>
                    <w:jc w:val="center"/>
                    <w:rPr>
                      <w:rFonts w:ascii="Times New Roman" w:hAnsi="Times New Roman" w:cs="Times New Roman"/>
                    </w:rPr>
                  </w:pPr>
                  <w:r w:rsidRPr="00636DBF">
                    <w:rPr>
                      <w:rFonts w:ascii="Times New Roman" w:hAnsi="Times New Roman" w:cs="Times New Roman"/>
                    </w:rPr>
                    <w:t>Shag Pile</w:t>
                  </w:r>
                </w:p>
              </w:tc>
              <w:tc>
                <w:tcPr>
                  <w:tcW w:w="2410" w:type="dxa"/>
                </w:tcPr>
                <w:p w:rsidR="000C3CB4" w:rsidRPr="00636DBF" w:rsidRDefault="000C3CB4" w:rsidP="000C3CB4">
                  <w:pPr>
                    <w:jc w:val="center"/>
                    <w:rPr>
                      <w:rFonts w:ascii="Times New Roman" w:hAnsi="Times New Roman" w:cs="Times New Roman"/>
                    </w:rPr>
                  </w:pPr>
                  <w:r w:rsidRPr="00636DBF">
                    <w:rPr>
                      <w:rFonts w:ascii="Times New Roman" w:hAnsi="Times New Roman" w:cs="Times New Roman"/>
                    </w:rPr>
                    <w:t>$150 per room</w:t>
                  </w:r>
                </w:p>
              </w:tc>
            </w:tr>
            <w:tr w:rsidR="000C3CB4" w:rsidRPr="00636DBF" w:rsidTr="00D0295A">
              <w:tc>
                <w:tcPr>
                  <w:tcW w:w="2299" w:type="dxa"/>
                </w:tcPr>
                <w:p w:rsidR="000C3CB4" w:rsidRPr="00636DBF" w:rsidRDefault="000C3CB4" w:rsidP="000C3CB4">
                  <w:pPr>
                    <w:jc w:val="center"/>
                    <w:rPr>
                      <w:rFonts w:ascii="Times New Roman" w:hAnsi="Times New Roman" w:cs="Times New Roman"/>
                    </w:rPr>
                  </w:pPr>
                  <w:r w:rsidRPr="00636DBF">
                    <w:rPr>
                      <w:rFonts w:ascii="Times New Roman" w:hAnsi="Times New Roman" w:cs="Times New Roman"/>
                    </w:rPr>
                    <w:t>Velvet</w:t>
                  </w:r>
                </w:p>
              </w:tc>
              <w:tc>
                <w:tcPr>
                  <w:tcW w:w="2410" w:type="dxa"/>
                </w:tcPr>
                <w:p w:rsidR="000C3CB4" w:rsidRPr="00636DBF" w:rsidRDefault="000C3CB4" w:rsidP="000C3CB4">
                  <w:pPr>
                    <w:jc w:val="center"/>
                    <w:rPr>
                      <w:rFonts w:ascii="Times New Roman" w:hAnsi="Times New Roman" w:cs="Times New Roman"/>
                    </w:rPr>
                  </w:pPr>
                  <w:r w:rsidRPr="00636DBF">
                    <w:rPr>
                      <w:rFonts w:ascii="Times New Roman" w:hAnsi="Times New Roman" w:cs="Times New Roman"/>
                    </w:rPr>
                    <w:t>$250 per room</w:t>
                  </w:r>
                </w:p>
              </w:tc>
            </w:tr>
            <w:tr w:rsidR="000C3CB4" w:rsidRPr="00636DBF" w:rsidTr="00D0295A">
              <w:tc>
                <w:tcPr>
                  <w:tcW w:w="2299" w:type="dxa"/>
                </w:tcPr>
                <w:p w:rsidR="000C3CB4" w:rsidRPr="00636DBF" w:rsidRDefault="000C3CB4" w:rsidP="000C3CB4">
                  <w:pPr>
                    <w:jc w:val="center"/>
                    <w:rPr>
                      <w:rFonts w:ascii="Times New Roman" w:hAnsi="Times New Roman" w:cs="Times New Roman"/>
                    </w:rPr>
                  </w:pPr>
                  <w:r w:rsidRPr="00636DBF">
                    <w:rPr>
                      <w:rFonts w:ascii="Times New Roman" w:hAnsi="Times New Roman" w:cs="Times New Roman"/>
                    </w:rPr>
                    <w:t>Woven Carpet</w:t>
                  </w:r>
                </w:p>
              </w:tc>
              <w:tc>
                <w:tcPr>
                  <w:tcW w:w="2410" w:type="dxa"/>
                </w:tcPr>
                <w:p w:rsidR="000C3CB4" w:rsidRPr="00636DBF" w:rsidRDefault="000C3CB4" w:rsidP="000C3CB4">
                  <w:pPr>
                    <w:jc w:val="center"/>
                    <w:rPr>
                      <w:rFonts w:ascii="Times New Roman" w:hAnsi="Times New Roman" w:cs="Times New Roman"/>
                    </w:rPr>
                  </w:pPr>
                  <w:r w:rsidRPr="00636DBF">
                    <w:rPr>
                      <w:rFonts w:ascii="Times New Roman" w:hAnsi="Times New Roman" w:cs="Times New Roman"/>
                    </w:rPr>
                    <w:t>$400 per room</w:t>
                  </w:r>
                </w:p>
              </w:tc>
            </w:tr>
          </w:tbl>
          <w:p w:rsidR="000C3CB4" w:rsidRPr="00636DBF" w:rsidRDefault="000C3CB4" w:rsidP="000C3CB4">
            <w:pPr>
              <w:jc w:val="both"/>
              <w:rPr>
                <w:rFonts w:ascii="Times New Roman" w:hAnsi="Times New Roman" w:cs="Times New Roman"/>
              </w:rPr>
            </w:pPr>
          </w:p>
        </w:tc>
      </w:tr>
    </w:tbl>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13</w:t>
      </w:r>
      <w:r w:rsidR="0059278F">
        <w:rPr>
          <w:rFonts w:ascii="Times New Roman" w:hAnsi="Times New Roman" w:cs="Times New Roman"/>
        </w:rPr>
        <w:t>-</w:t>
      </w:r>
      <w:r w:rsidRPr="00636DBF">
        <w:rPr>
          <w:rFonts w:ascii="Times New Roman" w:hAnsi="Times New Roman" w:cs="Times New Roman"/>
        </w:rPr>
        <w:t>What does the man say he is planning on doing with his office?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Renovate it</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Sell it</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Clean it</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Repaint it</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14</w:t>
      </w:r>
      <w:r w:rsidR="0059278F">
        <w:rPr>
          <w:rFonts w:ascii="Times New Roman" w:hAnsi="Times New Roman" w:cs="Times New Roman"/>
        </w:rPr>
        <w:t>-</w:t>
      </w:r>
      <w:r w:rsidRPr="00636DBF">
        <w:rPr>
          <w:rFonts w:ascii="Times New Roman" w:hAnsi="Times New Roman" w:cs="Times New Roman"/>
        </w:rPr>
        <w:t>Look at the graphic. What is the carpet made of?</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Shag Pile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Frieze</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lastRenderedPageBreak/>
        <w:t>1</w:t>
      </w:r>
      <w:r>
        <w:rPr>
          <w:rFonts w:ascii="Times New Roman" w:hAnsi="Times New Roman" w:cs="Times New Roman"/>
        </w:rPr>
        <w:t>.</w:t>
      </w:r>
      <w:r w:rsidRPr="00636DBF">
        <w:rPr>
          <w:rFonts w:ascii="Times New Roman" w:hAnsi="Times New Roman" w:cs="Times New Roman"/>
        </w:rPr>
        <w:t>Velvet</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Woven Carpet</w:t>
      </w:r>
    </w:p>
    <w:p w:rsidR="0059278F" w:rsidRDefault="0059278F" w:rsidP="0059278F">
      <w:pPr>
        <w:pStyle w:val="NormalWeb"/>
        <w:spacing w:before="0" w:beforeAutospacing="0" w:after="0" w:afterAutospacing="0"/>
      </w:pPr>
      <w:r>
        <w:rPr>
          <w:color w:val="000000"/>
        </w:rPr>
        <w:t>[Q]</w:t>
      </w:r>
    </w:p>
    <w:p w:rsidR="00636DBF" w:rsidRPr="00636DBF" w:rsidRDefault="00636DBF" w:rsidP="002D53AF">
      <w:pPr>
        <w:jc w:val="both"/>
        <w:rPr>
          <w:rFonts w:ascii="Times New Roman" w:hAnsi="Times New Roman" w:cs="Times New Roman"/>
        </w:rPr>
      </w:pPr>
      <w:r w:rsidRPr="00636DBF">
        <w:rPr>
          <w:rFonts w:ascii="Times New Roman" w:hAnsi="Times New Roman" w:cs="Times New Roman"/>
          <w:lang w:val="vi-VN"/>
        </w:rPr>
        <w:t>15</w:t>
      </w:r>
      <w:r w:rsidR="0059278F">
        <w:rPr>
          <w:rFonts w:ascii="Times New Roman" w:hAnsi="Times New Roman" w:cs="Times New Roman"/>
        </w:rPr>
        <w:t>-</w:t>
      </w:r>
      <w:r w:rsidRPr="00636DBF">
        <w:rPr>
          <w:rFonts w:ascii="Times New Roman" w:hAnsi="Times New Roman" w:cs="Times New Roman"/>
        </w:rPr>
        <w:t>What does the man say he will do?</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Buy the carpet today</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Ask his wife about it</w:t>
      </w:r>
    </w:p>
    <w:p w:rsidR="00636DBF" w:rsidRPr="00636DBF" w:rsidRDefault="00636DBF" w:rsidP="002D53AF">
      <w:pPr>
        <w:ind w:left="720"/>
        <w:jc w:val="both"/>
        <w:rPr>
          <w:rFonts w:ascii="Times New Roman" w:hAnsi="Times New Roman" w:cs="Times New Roman"/>
        </w:rPr>
      </w:pPr>
      <w:r w:rsidRPr="00636DBF">
        <w:rPr>
          <w:rFonts w:ascii="Times New Roman" w:hAnsi="Times New Roman" w:cs="Times New Roman"/>
          <w:lang w:val="vi-VN"/>
        </w:rPr>
        <w:t>0</w:t>
      </w:r>
      <w:r>
        <w:rPr>
          <w:rFonts w:ascii="Times New Roman" w:hAnsi="Times New Roman" w:cs="Times New Roman"/>
        </w:rPr>
        <w:t>.</w:t>
      </w:r>
      <w:r w:rsidRPr="00636DBF">
        <w:rPr>
          <w:rFonts w:ascii="Times New Roman" w:hAnsi="Times New Roman" w:cs="Times New Roman"/>
        </w:rPr>
        <w:t>Tell his manager</w:t>
      </w:r>
    </w:p>
    <w:p w:rsidR="00636DBF" w:rsidRPr="00636DBF" w:rsidRDefault="00636DBF" w:rsidP="002D53AF">
      <w:pPr>
        <w:ind w:left="720"/>
        <w:jc w:val="both"/>
        <w:rPr>
          <w:rFonts w:ascii="Times New Roman" w:hAnsi="Times New Roman" w:cs="Times New Roman"/>
          <w:lang w:val="vi-VN"/>
        </w:rPr>
      </w:pPr>
      <w:r w:rsidRPr="00636DBF">
        <w:rPr>
          <w:rFonts w:ascii="Times New Roman" w:hAnsi="Times New Roman" w:cs="Times New Roman"/>
          <w:lang w:val="vi-VN"/>
        </w:rPr>
        <w:t>1</w:t>
      </w:r>
      <w:r>
        <w:rPr>
          <w:rFonts w:ascii="Times New Roman" w:hAnsi="Times New Roman" w:cs="Times New Roman"/>
        </w:rPr>
        <w:t>.</w:t>
      </w:r>
      <w:r w:rsidRPr="00636DBF">
        <w:rPr>
          <w:rFonts w:ascii="Times New Roman" w:hAnsi="Times New Roman" w:cs="Times New Roman"/>
        </w:rPr>
        <w:t>Think about it and come back</w:t>
      </w:r>
    </w:p>
    <w:p w:rsidR="00CF4AC2" w:rsidRPr="00636DBF" w:rsidRDefault="00CF4AC2" w:rsidP="002D53AF">
      <w:pPr>
        <w:ind w:left="720"/>
        <w:jc w:val="both"/>
        <w:rPr>
          <w:rFonts w:ascii="Times New Roman" w:hAnsi="Times New Roman" w:cs="Times New Roman"/>
        </w:rPr>
      </w:pPr>
    </w:p>
    <w:sectPr w:rsidR="00CF4AC2" w:rsidRPr="00636DBF" w:rsidSect="00903592">
      <w:pgSz w:w="12240" w:h="15840"/>
      <w:pgMar w:top="709"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2"/>
  </w:compat>
  <w:rsids>
    <w:rsidRoot w:val="008C2EF4"/>
    <w:rsid w:val="000707B1"/>
    <w:rsid w:val="000C3CB4"/>
    <w:rsid w:val="000F56C8"/>
    <w:rsid w:val="001261F3"/>
    <w:rsid w:val="001814FA"/>
    <w:rsid w:val="001B5505"/>
    <w:rsid w:val="002D53AF"/>
    <w:rsid w:val="00363EAF"/>
    <w:rsid w:val="003E49BB"/>
    <w:rsid w:val="00433C09"/>
    <w:rsid w:val="004A5E9C"/>
    <w:rsid w:val="004F77A3"/>
    <w:rsid w:val="00515780"/>
    <w:rsid w:val="0059278F"/>
    <w:rsid w:val="00636DBF"/>
    <w:rsid w:val="00665784"/>
    <w:rsid w:val="007221DE"/>
    <w:rsid w:val="00824814"/>
    <w:rsid w:val="00866074"/>
    <w:rsid w:val="00895AD9"/>
    <w:rsid w:val="008C2EF4"/>
    <w:rsid w:val="00903592"/>
    <w:rsid w:val="009C297A"/>
    <w:rsid w:val="009D78AA"/>
    <w:rsid w:val="00C24F04"/>
    <w:rsid w:val="00CF4AC2"/>
    <w:rsid w:val="00E971BD"/>
    <w:rsid w:val="00EF09D9"/>
    <w:rsid w:val="00FF2C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7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3592"/>
    <w:rPr>
      <w:rFonts w:ascii="Tahoma" w:hAnsi="Tahoma" w:cs="Tahoma"/>
      <w:sz w:val="16"/>
      <w:szCs w:val="16"/>
    </w:rPr>
  </w:style>
  <w:style w:type="character" w:customStyle="1" w:styleId="BalloonTextChar">
    <w:name w:val="Balloon Text Char"/>
    <w:basedOn w:val="DefaultParagraphFont"/>
    <w:link w:val="BalloonText"/>
    <w:uiPriority w:val="99"/>
    <w:semiHidden/>
    <w:rsid w:val="00903592"/>
    <w:rPr>
      <w:rFonts w:ascii="Tahoma" w:hAnsi="Tahoma" w:cs="Tahoma"/>
      <w:sz w:val="16"/>
      <w:szCs w:val="16"/>
    </w:rPr>
  </w:style>
  <w:style w:type="paragraph" w:styleId="NormalWeb">
    <w:name w:val="Normal (Web)"/>
    <w:basedOn w:val="Normal"/>
    <w:uiPriority w:val="99"/>
    <w:semiHidden/>
    <w:unhideWhenUsed/>
    <w:rsid w:val="002D53AF"/>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560487">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1DAC6-6787-4D89-A3EE-83C6A2658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Phuong</cp:lastModifiedBy>
  <cp:revision>26</cp:revision>
  <dcterms:created xsi:type="dcterms:W3CDTF">2021-08-22T04:37:00Z</dcterms:created>
  <dcterms:modified xsi:type="dcterms:W3CDTF">2021-10-28T02:38:00Z</dcterms:modified>
</cp:coreProperties>
</file>