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3F" w:rsidRPr="00454872" w:rsidRDefault="00EC053F" w:rsidP="00EC053F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AGV DE 2 THANG 8 - 2022]</w:t>
      </w:r>
    </w:p>
    <w:p w:rsidR="00490456" w:rsidRPr="00636BE2" w:rsidRDefault="00EC053F" w:rsidP="00EC053F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490456" w:rsidRPr="00636BE2">
        <w:rPr>
          <w:rFonts w:ascii="Times New Roman" w:hAnsi="Times New Roman"/>
          <w:sz w:val="24"/>
          <w:szCs w:val="24"/>
        </w:rPr>
        <w:t>[Q]</w:t>
      </w:r>
    </w:p>
    <w:p w:rsidR="00490456" w:rsidRPr="00636BE2" w:rsidRDefault="00490456" w:rsidP="00490456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636BE2">
        <w:rPr>
          <w:rFonts w:ascii="Times New Roman" w:hAnsi="Times New Roman"/>
          <w:b/>
          <w:sz w:val="24"/>
          <w:szCs w:val="24"/>
        </w:rPr>
        <w:t xml:space="preserve">Choose the correct answer to indicate the word(s) CLOSEST in meaning to the underlined word(s) in the sentence. 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They decided to </w:t>
      </w:r>
      <w:r w:rsidRPr="00636BE2">
        <w:rPr>
          <w:rFonts w:ascii="Times New Roman" w:hAnsi="Times New Roman"/>
          <w:sz w:val="24"/>
          <w:szCs w:val="24"/>
          <w:u w:val="single"/>
          <w:shd w:val="clear" w:color="auto" w:fill="FFFFFF"/>
        </w:rPr>
        <w:t>postpone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 their journey till the end of the year because of the epidemic.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1. delay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take up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636BE2">
        <w:rPr>
          <w:rFonts w:ascii="Times New Roman" w:hAnsi="Times New Roman"/>
          <w:sz w:val="24"/>
          <w:szCs w:val="24"/>
        </w:rPr>
        <w:t>0. go on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 turn round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</w:rPr>
      </w:pPr>
      <w:r w:rsidRPr="00636BE2">
        <w:rPr>
          <w:rFonts w:ascii="Times New Roman" w:hAnsi="Times New Roman"/>
        </w:rPr>
        <w:t xml:space="preserve"> [Q]</w:t>
      </w:r>
    </w:p>
    <w:p w:rsidR="00490456" w:rsidRPr="00636BE2" w:rsidRDefault="00490456" w:rsidP="00490456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636BE2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The beautiful sandy beach with a lot of sunshine and good foods made his holiday </w:t>
      </w:r>
      <w:r w:rsidRPr="00636BE2">
        <w:rPr>
          <w:rFonts w:ascii="Times New Roman" w:hAnsi="Times New Roman"/>
          <w:sz w:val="24"/>
          <w:szCs w:val="24"/>
          <w:u w:val="single"/>
          <w:shd w:val="clear" w:color="auto" w:fill="FFFFFF"/>
        </w:rPr>
        <w:t>complete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terrible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1. perfect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normal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serious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</w:rPr>
      </w:pPr>
      <w:r w:rsidRPr="00636BE2">
        <w:rPr>
          <w:rFonts w:ascii="Times New Roman" w:hAnsi="Times New Roman"/>
        </w:rPr>
        <w:t xml:space="preserve"> [Q]</w:t>
      </w:r>
    </w:p>
    <w:p w:rsidR="00490456" w:rsidRPr="00636BE2" w:rsidRDefault="00490456" w:rsidP="00490456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636BE2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The candidate was rejected as he could not </w:t>
      </w:r>
      <w:r w:rsidRPr="00636BE2">
        <w:rPr>
          <w:rFonts w:ascii="Times New Roman" w:hAnsi="Times New Roman"/>
          <w:sz w:val="24"/>
          <w:szCs w:val="24"/>
          <w:u w:val="single"/>
          <w:shd w:val="clear" w:color="auto" w:fill="FFFFFF"/>
        </w:rPr>
        <w:t>meet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 all the requirements for this position.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1. satisfy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arrange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636BE2">
        <w:rPr>
          <w:rFonts w:ascii="Times New Roman" w:hAnsi="Times New Roman"/>
          <w:sz w:val="24"/>
          <w:szCs w:val="24"/>
        </w:rPr>
        <w:t>0. establish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636BE2">
        <w:rPr>
          <w:rFonts w:ascii="Times New Roman" w:hAnsi="Times New Roman"/>
          <w:sz w:val="24"/>
          <w:szCs w:val="24"/>
        </w:rPr>
        <w:t>0.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 produce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</w:rPr>
      </w:pPr>
      <w:r w:rsidRPr="00636BE2">
        <w:rPr>
          <w:rFonts w:ascii="Times New Roman" w:hAnsi="Times New Roman"/>
        </w:rPr>
        <w:t>[Q]</w:t>
      </w:r>
    </w:p>
    <w:p w:rsidR="00490456" w:rsidRPr="00636BE2" w:rsidRDefault="00490456" w:rsidP="00490456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636BE2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490456" w:rsidRPr="00636BE2" w:rsidRDefault="00490456" w:rsidP="00490456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</w:rPr>
      </w:pPr>
      <w:r w:rsidRPr="00636BE2">
        <w:rPr>
          <w:iCs/>
        </w:rPr>
        <w:t xml:space="preserve">If it’s raining tomorrow, we’ll have to </w:t>
      </w:r>
      <w:r w:rsidRPr="00636BE2">
        <w:rPr>
          <w:iCs/>
          <w:u w:val="single"/>
        </w:rPr>
        <w:t>postpone</w:t>
      </w:r>
      <w:r w:rsidRPr="00636BE2">
        <w:rPr>
          <w:iCs/>
        </w:rPr>
        <w:t xml:space="preserve"> the match till Sunday.</w:t>
      </w:r>
    </w:p>
    <w:p w:rsidR="00490456" w:rsidRPr="00636BE2" w:rsidRDefault="00490456" w:rsidP="00490456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play</w:t>
      </w:r>
    </w:p>
    <w:p w:rsidR="00490456" w:rsidRPr="00636BE2" w:rsidRDefault="00490456" w:rsidP="00490456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1. put off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put away</w:t>
      </w:r>
    </w:p>
    <w:p w:rsidR="00490456" w:rsidRPr="00636BE2" w:rsidRDefault="00490456" w:rsidP="00490456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636BE2">
        <w:t xml:space="preserve">      0. cancel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</w:rPr>
      </w:pPr>
      <w:r w:rsidRPr="00636BE2">
        <w:rPr>
          <w:rFonts w:ascii="Times New Roman" w:hAnsi="Times New Roman"/>
        </w:rPr>
        <w:t xml:space="preserve"> [Q]</w:t>
      </w:r>
    </w:p>
    <w:p w:rsidR="00490456" w:rsidRPr="00636BE2" w:rsidRDefault="00490456" w:rsidP="00490456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636BE2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490456" w:rsidRPr="00636BE2" w:rsidRDefault="00490456" w:rsidP="00490456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When being interviewed, you should </w:t>
      </w:r>
      <w:r w:rsidRPr="00636BE2">
        <w:rPr>
          <w:rFonts w:ascii="Times New Roman" w:hAnsi="Times New Roman"/>
          <w:sz w:val="24"/>
          <w:szCs w:val="24"/>
          <w:u w:val="single"/>
          <w:shd w:val="clear" w:color="auto" w:fill="FFFFFF"/>
        </w:rPr>
        <w:t>concentrate</w:t>
      </w:r>
      <w:r w:rsidRPr="00636BE2">
        <w:rPr>
          <w:rFonts w:ascii="Times New Roman" w:hAnsi="Times New Roman"/>
          <w:sz w:val="24"/>
          <w:szCs w:val="24"/>
          <w:shd w:val="clear" w:color="auto" w:fill="FFFFFF"/>
        </w:rPr>
        <w:t xml:space="preserve"> on what the interviewer is saying or asking.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be interested in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be related to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1. pay all attention to</w:t>
      </w:r>
    </w:p>
    <w:p w:rsidR="00490456" w:rsidRPr="00636BE2" w:rsidRDefault="00490456" w:rsidP="00490456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636BE2">
        <w:rPr>
          <w:rFonts w:ascii="Times New Roman" w:hAnsi="Times New Roman"/>
          <w:sz w:val="24"/>
          <w:szCs w:val="24"/>
        </w:rPr>
        <w:t>0. express interest to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29"/>
    <w:rsid w:val="00377714"/>
    <w:rsid w:val="00490456"/>
    <w:rsid w:val="004A50DF"/>
    <w:rsid w:val="007E02DF"/>
    <w:rsid w:val="00A66D29"/>
    <w:rsid w:val="00C94985"/>
    <w:rsid w:val="00E01554"/>
    <w:rsid w:val="00E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CF7F0-405C-4AC3-8E68-CBB55C96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56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4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EC053F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EC053F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6</cp:revision>
  <dcterms:created xsi:type="dcterms:W3CDTF">2022-08-16T03:24:00Z</dcterms:created>
  <dcterms:modified xsi:type="dcterms:W3CDTF">2022-08-16T04:11:00Z</dcterms:modified>
</cp:coreProperties>
</file>