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48" w:rsidRPr="00454872" w:rsidRDefault="000E2A48" w:rsidP="000E2A48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AGV DE 2 THANG 8 - 2022]</w:t>
      </w:r>
    </w:p>
    <w:p w:rsidR="001A0B9E" w:rsidRPr="00BA1518" w:rsidRDefault="000E2A48" w:rsidP="000E2A48">
      <w:pPr>
        <w:spacing w:after="0" w:line="288" w:lineRule="auto"/>
        <w:rPr>
          <w:rFonts w:ascii="Times New Roman" w:hAnsi="Times New Roman"/>
        </w:rPr>
      </w:pPr>
      <w:r w:rsidRPr="00BA1518">
        <w:rPr>
          <w:rFonts w:ascii="Times New Roman" w:hAnsi="Times New Roman"/>
        </w:rPr>
        <w:t xml:space="preserve"> </w:t>
      </w:r>
      <w:bookmarkStart w:id="0" w:name="_GoBack"/>
      <w:bookmarkEnd w:id="0"/>
      <w:r w:rsidR="001A0B9E" w:rsidRPr="00BA1518">
        <w:rPr>
          <w:rFonts w:ascii="Times New Roman" w:hAnsi="Times New Roman"/>
        </w:rPr>
        <w:t>[Q]</w:t>
      </w:r>
    </w:p>
    <w:p w:rsidR="001A0B9E" w:rsidRPr="00BA1518" w:rsidRDefault="001A0B9E" w:rsidP="001A0B9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1518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 xml:space="preserve">Pointing at someone is considered </w:t>
      </w:r>
      <w:r w:rsidRPr="00BA1518">
        <w:rPr>
          <w:rFonts w:ascii="Times New Roman" w:hAnsi="Times New Roman"/>
          <w:sz w:val="24"/>
          <w:szCs w:val="24"/>
          <w:u w:val="single"/>
        </w:rPr>
        <w:t>rude</w:t>
      </w:r>
      <w:r w:rsidRPr="00BA1518">
        <w:rPr>
          <w:rFonts w:ascii="Times New Roman" w:hAnsi="Times New Roman"/>
          <w:sz w:val="24"/>
          <w:szCs w:val="24"/>
        </w:rPr>
        <w:t xml:space="preserve"> in communication.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 impolite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 humorous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1. polite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 generous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</w:rPr>
      </w:pPr>
      <w:r w:rsidRPr="00BA1518">
        <w:rPr>
          <w:rFonts w:ascii="Times New Roman" w:hAnsi="Times New Roman"/>
        </w:rPr>
        <w:t>[Q]</w:t>
      </w:r>
    </w:p>
    <w:p w:rsidR="001A0B9E" w:rsidRPr="00BA1518" w:rsidRDefault="001A0B9E" w:rsidP="001A0B9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1518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 xml:space="preserve">When having days off, he always helps his wife </w:t>
      </w:r>
      <w:r w:rsidRPr="00BA1518">
        <w:rPr>
          <w:rFonts w:ascii="Times New Roman" w:hAnsi="Times New Roman"/>
          <w:sz w:val="24"/>
          <w:szCs w:val="24"/>
          <w:u w:val="single"/>
        </w:rPr>
        <w:t>tidy up</w:t>
      </w:r>
      <w:r w:rsidRPr="00BA1518">
        <w:rPr>
          <w:rFonts w:ascii="Times New Roman" w:hAnsi="Times New Roman"/>
          <w:sz w:val="24"/>
          <w:szCs w:val="24"/>
        </w:rPr>
        <w:t xml:space="preserve"> the house.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</w:t>
      </w:r>
      <w:r w:rsidRPr="00BA1518">
        <w:rPr>
          <w:rFonts w:ascii="Times New Roman" w:eastAsia="Cambria" w:hAnsi="Times New Roman"/>
          <w:w w:val="101"/>
          <w:sz w:val="24"/>
          <w:szCs w:val="24"/>
        </w:rPr>
        <w:t xml:space="preserve"> short out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</w:t>
      </w:r>
      <w:r w:rsidRPr="00BA1518">
        <w:rPr>
          <w:rFonts w:ascii="Times New Roman" w:eastAsia="Cambria" w:hAnsi="Times New Roman"/>
          <w:spacing w:val="-2"/>
          <w:sz w:val="24"/>
          <w:szCs w:val="24"/>
        </w:rPr>
        <w:t xml:space="preserve"> clear up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</w:t>
      </w:r>
      <w:r w:rsidRPr="00BA1518">
        <w:rPr>
          <w:rFonts w:ascii="Times New Roman" w:eastAsia="Cambria" w:hAnsi="Times New Roman"/>
          <w:sz w:val="24"/>
          <w:szCs w:val="24"/>
        </w:rPr>
        <w:t xml:space="preserve"> arrange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1. mess up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</w:rPr>
      </w:pPr>
      <w:r w:rsidRPr="00BA1518">
        <w:rPr>
          <w:rFonts w:ascii="Times New Roman" w:hAnsi="Times New Roman"/>
        </w:rPr>
        <w:t>[Q]</w:t>
      </w:r>
    </w:p>
    <w:p w:rsidR="001A0B9E" w:rsidRPr="00BA1518" w:rsidRDefault="001A0B9E" w:rsidP="001A0B9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1518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 xml:space="preserve">.We try to create an atmosphere of comfort and </w:t>
      </w:r>
      <w:r w:rsidRPr="00BA1518">
        <w:rPr>
          <w:rFonts w:ascii="Times New Roman" w:hAnsi="Times New Roman"/>
          <w:sz w:val="24"/>
          <w:szCs w:val="24"/>
          <w:u w:val="single"/>
        </w:rPr>
        <w:t>security</w:t>
      </w:r>
      <w:r w:rsidRPr="00BA1518">
        <w:rPr>
          <w:rFonts w:ascii="Times New Roman" w:hAnsi="Times New Roman"/>
          <w:sz w:val="24"/>
          <w:szCs w:val="24"/>
        </w:rPr>
        <w:t xml:space="preserve"> for our children.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 xml:space="preserve">      1.  danger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 xml:space="preserve">      0.  shelter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 xml:space="preserve">      0. safety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  <w:sz w:val="27"/>
          <w:szCs w:val="27"/>
        </w:rPr>
      </w:pPr>
      <w:r w:rsidRPr="00BA1518">
        <w:rPr>
          <w:rFonts w:ascii="Times New Roman" w:hAnsi="Times New Roman"/>
          <w:sz w:val="24"/>
          <w:szCs w:val="24"/>
        </w:rPr>
        <w:t xml:space="preserve">      0. harmony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</w:rPr>
      </w:pPr>
      <w:r w:rsidRPr="00BA1518">
        <w:rPr>
          <w:rFonts w:ascii="Times New Roman" w:hAnsi="Times New Roman"/>
        </w:rPr>
        <w:t xml:space="preserve"> [Q]</w:t>
      </w:r>
    </w:p>
    <w:p w:rsidR="001A0B9E" w:rsidRPr="00BA1518" w:rsidRDefault="001A0B9E" w:rsidP="001A0B9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1518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1A0B9E" w:rsidRPr="00BA1518" w:rsidRDefault="001A0B9E" w:rsidP="001A0B9E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1518">
        <w:rPr>
          <w:shd w:val="clear" w:color="auto" w:fill="FFFFFF"/>
        </w:rPr>
        <w:t xml:space="preserve">We ought to keep these proposals </w:t>
      </w:r>
      <w:r w:rsidRPr="00BA1518">
        <w:rPr>
          <w:u w:val="single"/>
          <w:shd w:val="clear" w:color="auto" w:fill="FFFFFF"/>
        </w:rPr>
        <w:t>secret</w:t>
      </w:r>
      <w:r w:rsidRPr="00BA1518">
        <w:rPr>
          <w:shd w:val="clear" w:color="auto" w:fill="FFFFFF"/>
        </w:rPr>
        <w:t xml:space="preserve"> from the chairman for the time being</w:t>
      </w:r>
      <w:r w:rsidRPr="00BA1518">
        <w:t>.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 lively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 frequented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 accessible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1. revealed</w:t>
      </w:r>
    </w:p>
    <w:p w:rsidR="001A0B9E" w:rsidRPr="00BA1518" w:rsidRDefault="001A0B9E" w:rsidP="001A0B9E">
      <w:pPr>
        <w:spacing w:after="0" w:line="288" w:lineRule="auto"/>
        <w:rPr>
          <w:rFonts w:ascii="Times New Roman" w:hAnsi="Times New Roman"/>
        </w:rPr>
      </w:pPr>
      <w:r w:rsidRPr="00BA1518">
        <w:rPr>
          <w:rFonts w:ascii="Times New Roman" w:hAnsi="Times New Roman"/>
        </w:rPr>
        <w:t>[Q]</w:t>
      </w:r>
    </w:p>
    <w:p w:rsidR="001A0B9E" w:rsidRPr="00BA1518" w:rsidRDefault="001A0B9E" w:rsidP="001A0B9E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1518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1A0B9E" w:rsidRPr="00BA1518" w:rsidRDefault="001A0B9E" w:rsidP="001A0B9E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1518">
        <w:t xml:space="preserve">Population growth rates </w:t>
      </w:r>
      <w:r w:rsidRPr="00BA1518">
        <w:rPr>
          <w:u w:val="single"/>
        </w:rPr>
        <w:t>vary</w:t>
      </w:r>
      <w:r w:rsidRPr="00BA1518">
        <w:t xml:space="preserve"> among regions and even among countries within the same region.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</w:t>
      </w:r>
      <w:r w:rsidRPr="00BA1518">
        <w:rPr>
          <w:rFonts w:ascii="Times New Roman" w:eastAsia="Cambria" w:hAnsi="Times New Roman"/>
          <w:w w:val="101"/>
          <w:sz w:val="24"/>
          <w:szCs w:val="24"/>
        </w:rPr>
        <w:t xml:space="preserve"> fluctuate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1.</w:t>
      </w:r>
      <w:r w:rsidRPr="00BA1518">
        <w:rPr>
          <w:rFonts w:ascii="Times New Roman" w:eastAsia="Cambria" w:hAnsi="Times New Roman"/>
          <w:spacing w:val="-2"/>
          <w:sz w:val="24"/>
          <w:szCs w:val="24"/>
        </w:rPr>
        <w:t xml:space="preserve"> stay unchanged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</w:t>
      </w:r>
      <w:r w:rsidRPr="00BA1518">
        <w:rPr>
          <w:rFonts w:ascii="Times New Roman" w:eastAsia="Cambria" w:hAnsi="Times New Roman"/>
          <w:sz w:val="24"/>
          <w:szCs w:val="24"/>
        </w:rPr>
        <w:t xml:space="preserve"> restrain</w:t>
      </w:r>
    </w:p>
    <w:p w:rsidR="001A0B9E" w:rsidRPr="00BA1518" w:rsidRDefault="001A0B9E" w:rsidP="001A0B9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1518">
        <w:rPr>
          <w:rFonts w:ascii="Times New Roman" w:hAnsi="Times New Roman"/>
          <w:sz w:val="24"/>
          <w:szCs w:val="24"/>
        </w:rPr>
        <w:t>0. remain unstable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FA"/>
    <w:rsid w:val="000E2A48"/>
    <w:rsid w:val="001A0B9E"/>
    <w:rsid w:val="00377714"/>
    <w:rsid w:val="004E68FA"/>
    <w:rsid w:val="007E02DF"/>
    <w:rsid w:val="00871769"/>
    <w:rsid w:val="00E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B23D7-32A9-46FA-BBFC-19D10928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FA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B9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0E2A48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0E2A48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5</cp:revision>
  <dcterms:created xsi:type="dcterms:W3CDTF">2022-08-16T03:26:00Z</dcterms:created>
  <dcterms:modified xsi:type="dcterms:W3CDTF">2022-08-16T04:11:00Z</dcterms:modified>
</cp:coreProperties>
</file>