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[Loai: VIẾT</w:t>
      </w:r>
      <w:r w:rsidRPr="001215DE">
        <w:rPr>
          <w:rFonts w:ascii="Times New Roman" w:hAnsi="Times New Roman"/>
          <w:sz w:val="26"/>
          <w:szCs w:val="26"/>
          <w:lang w:val="vi-VN"/>
        </w:rPr>
        <w:t xml:space="preserve"> LẠ</w:t>
      </w:r>
      <w:r>
        <w:rPr>
          <w:rFonts w:ascii="Times New Roman" w:hAnsi="Times New Roman"/>
          <w:sz w:val="26"/>
          <w:szCs w:val="26"/>
          <w:lang w:val="vi-VN"/>
        </w:rPr>
        <w:t>I CÂU</w:t>
      </w:r>
      <w:r>
        <w:rPr>
          <w:rFonts w:ascii="Times New Roman" w:hAnsi="Times New Roman"/>
          <w:sz w:val="26"/>
          <w:szCs w:val="26"/>
        </w:rPr>
        <w:t xml:space="preserve"> </w:t>
      </w:r>
      <w:r w:rsidR="004B1BC8">
        <w:rPr>
          <w:rFonts w:ascii="Times New Roman" w:hAnsi="Times New Roman"/>
          <w:sz w:val="26"/>
          <w:szCs w:val="26"/>
        </w:rPr>
        <w:t xml:space="preserve">B1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- 20</w:t>
      </w:r>
      <w:r w:rsidRPr="001215DE">
        <w:rPr>
          <w:rFonts w:ascii="Times New Roman" w:hAnsi="Times New Roman"/>
          <w:sz w:val="26"/>
          <w:szCs w:val="26"/>
        </w:rPr>
        <w:t xml:space="preserve"> CÂU]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She decided to accept the job despite the low salary.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Though the salary was low, she decided to accept it</w:t>
      </w:r>
      <w:r w:rsidRPr="001215DE">
        <w:rPr>
          <w:rFonts w:ascii="Times New Roman" w:hAnsi="Times New Roman"/>
          <w:sz w:val="26"/>
          <w:szCs w:val="26"/>
        </w:rPr>
        <w:t>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 spite of the salary is low, she accepted the job.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Although the salary is low, she decided to accept it.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Even if the job is low salary, she decided to accept it.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There would be no kind of enery without the sun.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If there aren’t the sun, there would be no kind of enery.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There would be no kind of enery if there wasn’t the sun.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Unless there wasn’t the sun, there would be no kind of energy.</w:t>
      </w:r>
      <w:r w:rsidRPr="001215DE">
        <w:rPr>
          <w:rFonts w:ascii="Times New Roman" w:hAnsi="Times New Roman"/>
          <w:sz w:val="26"/>
          <w:szCs w:val="26"/>
        </w:rPr>
        <w:t xml:space="preserve"> </w:t>
      </w:r>
    </w:p>
    <w:p w:rsidR="001326EA" w:rsidRPr="00F021B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Unless there is the sun, there wouldn’t be any kind of energy.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152545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When we left, Maria wished us a safe journey.</w:t>
      </w:r>
    </w:p>
    <w:p w:rsidR="001326EA" w:rsidRPr="00152545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“Good bye”, said Maria, “and have a safe journey!”.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“Good bye”, said Maria, “and wished you a safe journey!”.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“Good bye”, said Maria, “and have a safe journey!”.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“Good bye”, said Maria, “and wished you had a safe journey!”.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152545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Jean left her car in a no-parking area and had to pay a fine.</w:t>
      </w:r>
    </w:p>
    <w:p w:rsidR="001326EA" w:rsidRPr="00152545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As a result of lefting her car in a no-parking area, Jean had to pay a fine.</w:t>
      </w:r>
    </w:p>
    <w:p w:rsidR="001326EA" w:rsidRPr="003C7706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Because Jean had to pay a fine, she left her car in a no-parking area.</w:t>
      </w:r>
    </w:p>
    <w:p w:rsidR="001326EA" w:rsidRPr="00152545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Jean had left her car in a no-parking area, so she had to pay a fine.</w:t>
      </w:r>
    </w:p>
    <w:p w:rsidR="001326EA" w:rsidRPr="003C7706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If Jean doesn’t park her car in a no-parking area, she can’t have to pay a fine.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AC7DD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Our local lake has been made dirty by nearby factories.</w:t>
      </w:r>
    </w:p>
    <w:p w:rsidR="001326EA" w:rsidRPr="00AC7DD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The nearby factories have been made dirty our local lake.</w:t>
      </w:r>
    </w:p>
    <w:p w:rsidR="001326EA" w:rsidRPr="00AC7DD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It is the nearby factories that dirty our lake.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Because the nearby factories, our local lake has been polluted.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The nearby factories have polluted our local lake.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066697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Jack left the office before I arrived there.</w:t>
      </w:r>
    </w:p>
    <w:p w:rsidR="001326EA" w:rsidRPr="00066697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After I arrived the office, Jack had left.</w:t>
      </w:r>
    </w:p>
    <w:p w:rsidR="001326EA" w:rsidRPr="00066697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Before Jack left the office, I had arrived there.</w:t>
      </w:r>
    </w:p>
    <w:p w:rsidR="001326EA" w:rsidRPr="00066697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When I arrived at the office, Jack had left.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Before I arrived at the office, Jack left there.</w:t>
      </w:r>
      <w:r w:rsidRPr="001215DE">
        <w:rPr>
          <w:rFonts w:ascii="Times New Roman" w:hAnsi="Times New Roman"/>
          <w:sz w:val="26"/>
          <w:szCs w:val="26"/>
        </w:rPr>
        <w:t xml:space="preserve"> 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Do you know how to drive this kind of car?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Can you show me how this car driving?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Have you ever driven this kind of car before?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Could you tell me how driving this kind of car?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You know how to drive this kind of car, don’t you?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Our twenty-fifth wedding anniversary is in June next year.</w:t>
      </w:r>
    </w:p>
    <w:p w:rsidR="001326EA" w:rsidRPr="00112B5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By June next year we will have been married for twenty five years.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We will celebrate our twenty-five years wedding anniversary in June next year.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By June next year we will marry for twenty five years.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We will celebrate our twenty-fifth wedding anniversary next June.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Do you have any plans for Saturday evening?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lastRenderedPageBreak/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What will you do for Saturday evening?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Are you planning to do on Saturday evening?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What do you have plans for Saturday evening?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What are you doing on Saturday evening?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 started this job five years ago.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 have started to do this job five years ago.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 have been starting to do this job five years ago.</w:t>
      </w:r>
    </w:p>
    <w:p w:rsidR="001326EA" w:rsidRPr="00E231F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 have been doing this job for five years.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Five years are the time I have started to do this job.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It was unnecessary for you to come early today.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You couldn’t come early today.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You needn’t have come early today.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You needn’t come early today.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You mustn’t come early today.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 don’t know as much Chinese as Sue does.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Sue knows as little Chinese as I do.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 know as much Chinese as Sue does.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Sue knows more Chinese than I do.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 know more Chinese than Sue does.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A42FCD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 thought that learning to drive would be difficult, but it isn’t.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Learning to drive is as difficult as I thought.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Learning to drive is not as difficult as I thought.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Learning to drive was as difficult as I thought.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lastRenderedPageBreak/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Learning to drive was not as difficult as I thought.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If you run a lot, you will get fitter.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You get fitter if you will run a lot.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Unless you get fitter, you will run a lot.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Unless you run a lot, you will get fitter.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The more you run, the more you will get fit.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Jill is employed by a firm of accountants.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 firm of accountants have employed Jill.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An accounting firm has been hired by Jill.</w:t>
      </w:r>
    </w:p>
    <w:p w:rsidR="001326EA" w:rsidRPr="00580013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Jill hires an accounting firm.</w:t>
      </w:r>
    </w:p>
    <w:p w:rsidR="001326EA" w:rsidRPr="00042399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Jill works for a firm of accountants.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 company was profitable last year.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 xml:space="preserve">Last year was profitable with company. 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The company isn’t lost last year.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Last year, the company made a profit.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Last year wasn’t lost with the company.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 company gave me a rise after I had worked there a year.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Before the company give me a rise, I had worked there a year.</w:t>
      </w:r>
    </w:p>
    <w:p w:rsidR="001326EA" w:rsidRPr="0093605B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After I worked at the company a year, I was given a raise.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 am given a rise after having worked there a year.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 was given a raise after having worked at the company for a year.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They said that John had stolen the money.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John is said to steal the money.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They accused John of stealing the money.</w:t>
      </w:r>
    </w:p>
    <w:p w:rsidR="001326EA" w:rsidRPr="00B0234F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John was said to steal the money.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John was accused that he stole the money.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Most of the people on the beach were wearing very little.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Most people wear very little</w:t>
      </w:r>
      <w:r w:rsidRPr="00343AD8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on the beach.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Most of the people used to wear very little</w:t>
      </w:r>
      <w:r w:rsidRPr="00343AD8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on the beach.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Most of the people on the beach had very little on.</w:t>
      </w:r>
    </w:p>
    <w:p w:rsidR="001326EA" w:rsidRPr="00343AD8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Most people got used to wearing very little</w:t>
      </w:r>
      <w:r w:rsidRPr="0071229E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on the beach.</w:t>
      </w:r>
    </w:p>
    <w:p w:rsidR="001326EA" w:rsidRPr="001215DE" w:rsidRDefault="001326EA" w:rsidP="001326E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1326EA" w:rsidRPr="001215DE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 xml:space="preserve">Choose the correct answer </w:t>
      </w:r>
      <w:r w:rsidRPr="001215DE">
        <w:rPr>
          <w:rFonts w:ascii="Times New Roman" w:hAnsi="Times New Roman"/>
          <w:b/>
          <w:bCs/>
          <w:sz w:val="26"/>
          <w:szCs w:val="26"/>
        </w:rPr>
        <w:t>to indicate the sentence that is closest in meaning to the following question.</w:t>
      </w:r>
    </w:p>
    <w:p w:rsidR="001326EA" w:rsidRPr="00E00387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It’s difficult to describe what Sally saw.</w:t>
      </w:r>
    </w:p>
    <w:p w:rsidR="001326EA" w:rsidRPr="00FB1C04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Describing what Sally saw was difficult.</w:t>
      </w:r>
    </w:p>
    <w:p w:rsidR="001326EA" w:rsidRPr="00FB1C04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To describe what Sally saw was difficult.</w:t>
      </w:r>
    </w:p>
    <w:p w:rsidR="001326EA" w:rsidRPr="00FB1C04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What Sally saw was difficult to describe.</w:t>
      </w:r>
    </w:p>
    <w:p w:rsidR="001326EA" w:rsidRPr="00FB1C04" w:rsidRDefault="001326EA" w:rsidP="001326EA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What Sally saw is difficult to describe.</w:t>
      </w:r>
    </w:p>
    <w:p w:rsidR="001326EA" w:rsidRPr="001215DE" w:rsidRDefault="001326EA" w:rsidP="001326EA">
      <w:pPr>
        <w:rPr>
          <w:sz w:val="26"/>
          <w:szCs w:val="26"/>
          <w:lang w:val="vi-VN"/>
        </w:rPr>
      </w:pPr>
    </w:p>
    <w:p w:rsidR="007917C1" w:rsidRDefault="007917C1"/>
    <w:sectPr w:rsidR="007917C1" w:rsidSect="001215DE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EA"/>
    <w:rsid w:val="001326EA"/>
    <w:rsid w:val="004B1BC8"/>
    <w:rsid w:val="007917C1"/>
    <w:rsid w:val="00B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C680F-F0FF-4DBA-B5F6-6ED8AAB0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6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3</cp:revision>
  <dcterms:created xsi:type="dcterms:W3CDTF">2022-11-09T15:10:00Z</dcterms:created>
  <dcterms:modified xsi:type="dcterms:W3CDTF">2022-11-10T03:06:00Z</dcterms:modified>
</cp:coreProperties>
</file>