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ACC7" w14:textId="5C496ABF" w:rsidR="009374AC" w:rsidRDefault="009374AC" w:rsidP="009374AC">
      <w:pPr>
        <w:rPr>
          <w:rFonts w:ascii="Times New Roman" w:eastAsiaTheme="minorHAnsi" w:hAnsi="Times New Roman"/>
        </w:rPr>
      </w:pPr>
      <w:r>
        <w:t xml:space="preserve">[Loai: </w:t>
      </w:r>
      <w:r>
        <w:rPr>
          <w:rFonts w:ascii="Times New Roman" w:hAnsi="Times New Roman"/>
          <w:b/>
          <w:color w:val="FF0000"/>
          <w:sz w:val="26"/>
          <w:szCs w:val="26"/>
          <w:lang w:val="fr-BE"/>
        </w:rPr>
        <w:t>Lĩ</w:t>
      </w:r>
      <w:r w:rsidRPr="00D554E2">
        <w:rPr>
          <w:rFonts w:ascii="Times New Roman" w:hAnsi="Times New Roman"/>
          <w:b/>
          <w:color w:val="FF0000"/>
          <w:sz w:val="26"/>
          <w:szCs w:val="26"/>
          <w:lang w:val="fr-BE"/>
        </w:rPr>
        <w:t>nh vực</w:t>
      </w:r>
      <w:r>
        <w:rPr>
          <w:rFonts w:ascii="Times New Roman" w:hAnsi="Times New Roman"/>
          <w:b/>
          <w:color w:val="FF0000"/>
          <w:sz w:val="26"/>
          <w:szCs w:val="26"/>
          <w:lang w:val="fr-BE"/>
        </w:rPr>
        <w:t xml:space="preserve"> 1: </w:t>
      </w:r>
      <w:r w:rsidRPr="00D554E2">
        <w:rPr>
          <w:rFonts w:ascii="Times New Roman" w:hAnsi="Times New Roman"/>
          <w:b/>
          <w:color w:val="FF0000"/>
          <w:sz w:val="26"/>
          <w:szCs w:val="26"/>
          <w:lang w:val="fr-BE"/>
        </w:rPr>
        <w:t xml:space="preserve"> Hiến pháp và hành chính công vụ- 20 CÂU</w:t>
      </w:r>
      <w:r>
        <w:t>]</w:t>
      </w:r>
    </w:p>
    <w:p w14:paraId="297F81E5" w14:textId="77777777" w:rsidR="00DB71D5" w:rsidRPr="00DB71D5" w:rsidRDefault="00DB71D5" w:rsidP="00D65C22">
      <w:pPr>
        <w:spacing w:before="120" w:after="120" w:line="240" w:lineRule="auto"/>
        <w:rPr>
          <w:rFonts w:ascii="Times New Roman" w:eastAsia="Times New Roman" w:hAnsi="Times New Roman"/>
          <w:bCs/>
          <w:sz w:val="26"/>
          <w:szCs w:val="26"/>
          <w:lang w:val="fr-BE"/>
        </w:rPr>
      </w:pPr>
      <w:r w:rsidRPr="00DB71D5">
        <w:rPr>
          <w:rFonts w:ascii="Times New Roman" w:eastAsia="Times New Roman" w:hAnsi="Times New Roman"/>
          <w:bCs/>
          <w:sz w:val="26"/>
          <w:szCs w:val="26"/>
          <w:lang w:val="fr-BE"/>
        </w:rPr>
        <w:t>[Q]</w:t>
      </w:r>
    </w:p>
    <w:p w14:paraId="1BA6ED95" w14:textId="2EAD774D" w:rsidR="00DB71D5" w:rsidRPr="00DB71D5" w:rsidRDefault="00DB71D5" w:rsidP="00D65C22">
      <w:pPr>
        <w:spacing w:before="120" w:after="120" w:line="240" w:lineRule="auto"/>
        <w:jc w:val="both"/>
        <w:rPr>
          <w:rFonts w:ascii="Times New Roman" w:eastAsia="Times New Roman" w:hAnsi="Times New Roman"/>
          <w:b/>
          <w:i/>
          <w:sz w:val="26"/>
          <w:szCs w:val="26"/>
          <w:lang w:val="fr-BE"/>
        </w:rPr>
      </w:pPr>
      <w:r w:rsidRPr="00DB71D5">
        <w:rPr>
          <w:rFonts w:ascii="Times New Roman" w:eastAsia="Times New Roman" w:hAnsi="Times New Roman"/>
          <w:b/>
          <w:i/>
          <w:sz w:val="26"/>
          <w:szCs w:val="26"/>
          <w:lang w:val="fr-BE"/>
        </w:rPr>
        <w:t xml:space="preserve">Theo </w:t>
      </w:r>
      <w:r w:rsidR="002B32F1">
        <w:rPr>
          <w:rFonts w:ascii="Times New Roman" w:eastAsia="Times New Roman" w:hAnsi="Times New Roman"/>
          <w:b/>
          <w:i/>
          <w:sz w:val="26"/>
          <w:szCs w:val="26"/>
          <w:lang w:val="fr-BE"/>
        </w:rPr>
        <w:t>quy định tại Hiến pháp năm 2013,</w:t>
      </w:r>
      <w:r w:rsidRPr="00DB71D5">
        <w:rPr>
          <w:rFonts w:ascii="Times New Roman" w:eastAsia="Times New Roman" w:hAnsi="Times New Roman"/>
          <w:b/>
          <w:i/>
          <w:sz w:val="26"/>
          <w:szCs w:val="26"/>
          <w:lang w:val="fr-BE"/>
        </w:rPr>
        <w:t xml:space="preserve"> tổ chức nào dưới đây không phải là tổ chức chính trị - xã hội?</w:t>
      </w:r>
      <w:r>
        <w:rPr>
          <w:rFonts w:ascii="Times New Roman" w:eastAsia="Times New Roman" w:hAnsi="Times New Roman"/>
          <w:b/>
          <w:i/>
          <w:sz w:val="26"/>
          <w:szCs w:val="26"/>
          <w:lang w:val="fr-BE"/>
        </w:rPr>
        <w:t xml:space="preserve"> (</w:t>
      </w:r>
      <w:r w:rsidR="00C46D76">
        <w:rPr>
          <w:rFonts w:ascii="Times New Roman" w:eastAsia="Times New Roman" w:hAnsi="Times New Roman"/>
          <w:b/>
          <w:i/>
          <w:sz w:val="26"/>
          <w:szCs w:val="26"/>
          <w:lang w:val="fr-BE"/>
        </w:rPr>
        <w:t>01</w:t>
      </w:r>
      <w:r>
        <w:rPr>
          <w:rFonts w:ascii="Times New Roman" w:eastAsia="Times New Roman" w:hAnsi="Times New Roman"/>
          <w:b/>
          <w:i/>
          <w:sz w:val="26"/>
          <w:szCs w:val="26"/>
          <w:lang w:val="fr-BE"/>
        </w:rPr>
        <w:t>)</w:t>
      </w:r>
    </w:p>
    <w:p w14:paraId="6DF53A3A" w14:textId="77777777" w:rsidR="00DB71D5" w:rsidRPr="00992123" w:rsidRDefault="00DB71D5" w:rsidP="00D65C22">
      <w:pPr>
        <w:spacing w:before="120" w:after="120" w:line="240" w:lineRule="auto"/>
        <w:rPr>
          <w:rFonts w:ascii="Times New Roman" w:eastAsia="Times New Roman" w:hAnsi="Times New Roman"/>
          <w:bCs/>
          <w:sz w:val="26"/>
          <w:szCs w:val="26"/>
          <w:lang w:val="fr-BE"/>
        </w:rPr>
      </w:pPr>
      <w:r w:rsidRPr="00992123">
        <w:rPr>
          <w:rFonts w:ascii="Times New Roman" w:eastAsia="MS Mincho" w:hAnsi="Times New Roman"/>
          <w:bCs/>
          <w:sz w:val="26"/>
          <w:szCs w:val="26"/>
          <w:lang w:val="fr-BE"/>
        </w:rPr>
        <w:t>1.</w:t>
      </w:r>
      <w:r w:rsidRPr="00992123">
        <w:rPr>
          <w:rFonts w:ascii="Times New Roman" w:eastAsia="Times New Roman" w:hAnsi="Times New Roman"/>
          <w:sz w:val="26"/>
          <w:szCs w:val="26"/>
          <w:lang w:val="fr-BE"/>
        </w:rPr>
        <w:t> Hội Luật gia Việt Nam.</w:t>
      </w:r>
    </w:p>
    <w:p w14:paraId="73C7BFC0" w14:textId="77777777" w:rsidR="00DB71D5" w:rsidRPr="00992123" w:rsidRDefault="00DB71D5" w:rsidP="00D65C22">
      <w:pPr>
        <w:spacing w:before="120" w:after="120" w:line="240" w:lineRule="auto"/>
        <w:rPr>
          <w:rFonts w:ascii="Times New Roman" w:eastAsia="Times New Roman" w:hAnsi="Times New Roman"/>
          <w:sz w:val="26"/>
          <w:szCs w:val="26"/>
          <w:lang w:val="fr-BE"/>
        </w:rPr>
      </w:pPr>
      <w:r w:rsidRPr="00992123">
        <w:rPr>
          <w:rFonts w:ascii="Times New Roman" w:eastAsia="Times New Roman" w:hAnsi="Times New Roman"/>
          <w:sz w:val="26"/>
          <w:szCs w:val="26"/>
          <w:lang w:val="fr-BE"/>
        </w:rPr>
        <w:t>0. Hội Cựu chiến binh Việt Nam.</w:t>
      </w:r>
    </w:p>
    <w:p w14:paraId="51140C2E" w14:textId="77777777" w:rsidR="00DB71D5" w:rsidRPr="00992123" w:rsidRDefault="00DB71D5" w:rsidP="00D65C22">
      <w:pPr>
        <w:spacing w:before="120" w:after="120" w:line="240" w:lineRule="auto"/>
        <w:rPr>
          <w:rFonts w:ascii="Times New Roman" w:eastAsia="Times New Roman" w:hAnsi="Times New Roman"/>
          <w:sz w:val="26"/>
          <w:szCs w:val="26"/>
          <w:lang w:val="fr-BE"/>
        </w:rPr>
      </w:pPr>
      <w:r w:rsidRPr="00992123">
        <w:rPr>
          <w:rFonts w:ascii="Times New Roman" w:eastAsia="Times New Roman" w:hAnsi="Times New Roman"/>
          <w:sz w:val="26"/>
          <w:szCs w:val="26"/>
          <w:lang w:val="fr-BE"/>
        </w:rPr>
        <w:t>0. Đoàn thanh niên cộng sản Hồ Chí Minh.</w:t>
      </w:r>
    </w:p>
    <w:p w14:paraId="09241C0D" w14:textId="77777777" w:rsidR="00DB71D5" w:rsidRDefault="00DB71D5"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Hội Nông dân Việt Nam.</w:t>
      </w:r>
    </w:p>
    <w:p w14:paraId="560A393F" w14:textId="77777777" w:rsidR="00B77CFC" w:rsidRPr="00CC5D1A" w:rsidRDefault="00B77CFC" w:rsidP="00D65C22">
      <w:pPr>
        <w:spacing w:before="120" w:after="120" w:line="240" w:lineRule="auto"/>
        <w:rPr>
          <w:rFonts w:ascii="Times New Roman" w:eastAsia="Times New Roman" w:hAnsi="Times New Roman"/>
          <w:bCs/>
          <w:sz w:val="26"/>
          <w:szCs w:val="26"/>
        </w:rPr>
      </w:pPr>
      <w:r w:rsidRPr="00CC5D1A">
        <w:rPr>
          <w:rFonts w:ascii="Times New Roman" w:eastAsia="Times New Roman" w:hAnsi="Times New Roman"/>
          <w:bCs/>
          <w:sz w:val="26"/>
          <w:szCs w:val="26"/>
        </w:rPr>
        <w:t>[Q]</w:t>
      </w:r>
    </w:p>
    <w:p w14:paraId="61431681" w14:textId="2021DEEB" w:rsidR="00B77CFC" w:rsidRPr="00B77CFC" w:rsidRDefault="00B77CFC" w:rsidP="00D65C22">
      <w:pPr>
        <w:spacing w:before="120" w:after="120" w:line="240" w:lineRule="auto"/>
        <w:jc w:val="both"/>
        <w:rPr>
          <w:rFonts w:ascii="Times New Roman" w:eastAsia="Times New Roman" w:hAnsi="Times New Roman"/>
          <w:b/>
          <w:i/>
          <w:sz w:val="26"/>
          <w:szCs w:val="26"/>
        </w:rPr>
      </w:pPr>
      <w:r w:rsidRPr="00B77CFC">
        <w:rPr>
          <w:rFonts w:ascii="Times New Roman" w:eastAsia="Times New Roman" w:hAnsi="Times New Roman"/>
          <w:b/>
          <w:i/>
          <w:sz w:val="26"/>
          <w:szCs w:val="26"/>
        </w:rPr>
        <w:t>Theo quy định của Hiến pháp năm 2013, Chủ tịch nước chịu trách nhiệm và báo cáo công tác trước cơ quan nào sau đây?</w:t>
      </w:r>
      <w:r>
        <w:rPr>
          <w:rFonts w:ascii="Times New Roman" w:eastAsia="Times New Roman" w:hAnsi="Times New Roman"/>
          <w:b/>
          <w:i/>
          <w:sz w:val="26"/>
          <w:szCs w:val="26"/>
        </w:rPr>
        <w:t xml:space="preserve"> (</w:t>
      </w:r>
      <w:r w:rsidR="00C46D76">
        <w:rPr>
          <w:rFonts w:ascii="Times New Roman" w:eastAsia="Times New Roman" w:hAnsi="Times New Roman"/>
          <w:b/>
          <w:i/>
          <w:sz w:val="26"/>
          <w:szCs w:val="26"/>
        </w:rPr>
        <w:t>02</w:t>
      </w:r>
      <w:r>
        <w:rPr>
          <w:rFonts w:ascii="Times New Roman" w:eastAsia="Times New Roman" w:hAnsi="Times New Roman"/>
          <w:b/>
          <w:i/>
          <w:sz w:val="26"/>
          <w:szCs w:val="26"/>
        </w:rPr>
        <w:t>)</w:t>
      </w:r>
    </w:p>
    <w:p w14:paraId="65C32CED" w14:textId="77777777"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Chính phủ</w:t>
      </w:r>
    </w:p>
    <w:p w14:paraId="0B9F66AE" w14:textId="77777777"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Chủ tịch Quốc hội</w:t>
      </w:r>
    </w:p>
    <w:p w14:paraId="7D32C7DF" w14:textId="77777777"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Ủy ban Thường vụ Quốc hội</w:t>
      </w:r>
    </w:p>
    <w:p w14:paraId="202AABBA" w14:textId="77777777" w:rsidR="00B77CFC" w:rsidRPr="00CC5D1A" w:rsidRDefault="00B77CFC" w:rsidP="00D65C22">
      <w:pPr>
        <w:spacing w:before="120" w:after="120" w:line="240" w:lineRule="auto"/>
        <w:rPr>
          <w:rFonts w:ascii="Times New Roman" w:eastAsia="Times New Roman" w:hAnsi="Times New Roman"/>
          <w:bCs/>
          <w:sz w:val="26"/>
          <w:szCs w:val="26"/>
        </w:rPr>
      </w:pPr>
      <w:r w:rsidRPr="00CC5D1A">
        <w:rPr>
          <w:rFonts w:ascii="Times New Roman" w:eastAsia="MS Mincho" w:hAnsi="Times New Roman"/>
          <w:bCs/>
          <w:sz w:val="26"/>
          <w:szCs w:val="26"/>
        </w:rPr>
        <w:t>1.</w:t>
      </w:r>
      <w:r w:rsidRPr="00CC5D1A">
        <w:rPr>
          <w:rFonts w:ascii="Times New Roman" w:eastAsia="Times New Roman" w:hAnsi="Times New Roman"/>
          <w:sz w:val="26"/>
          <w:szCs w:val="26"/>
        </w:rPr>
        <w:t> Quốc hội</w:t>
      </w:r>
    </w:p>
    <w:p w14:paraId="2CC253A7" w14:textId="77777777" w:rsidR="00B77CFC" w:rsidRPr="00CC5D1A" w:rsidRDefault="00B77CFC" w:rsidP="00D65C22">
      <w:pPr>
        <w:spacing w:before="120" w:after="120" w:line="240" w:lineRule="auto"/>
        <w:rPr>
          <w:rFonts w:ascii="Times New Roman" w:eastAsia="Times New Roman" w:hAnsi="Times New Roman"/>
          <w:bCs/>
          <w:sz w:val="26"/>
          <w:szCs w:val="26"/>
        </w:rPr>
      </w:pPr>
      <w:r w:rsidRPr="00CC5D1A">
        <w:rPr>
          <w:rFonts w:ascii="Times New Roman" w:eastAsia="Times New Roman" w:hAnsi="Times New Roman"/>
          <w:bCs/>
          <w:sz w:val="26"/>
          <w:szCs w:val="26"/>
        </w:rPr>
        <w:t>[Q]</w:t>
      </w:r>
    </w:p>
    <w:p w14:paraId="360FECD5" w14:textId="037B263A" w:rsidR="00B77CFC" w:rsidRPr="00C46D76" w:rsidRDefault="00B77CFC" w:rsidP="00D65C22">
      <w:pPr>
        <w:spacing w:before="120" w:after="120" w:line="240" w:lineRule="auto"/>
        <w:jc w:val="both"/>
        <w:rPr>
          <w:rFonts w:ascii="Times New Roman" w:eastAsia="Times New Roman" w:hAnsi="Times New Roman"/>
          <w:b/>
          <w:i/>
          <w:sz w:val="26"/>
          <w:szCs w:val="26"/>
        </w:rPr>
      </w:pPr>
      <w:r w:rsidRPr="00C46D76">
        <w:rPr>
          <w:rFonts w:ascii="Times New Roman" w:eastAsia="Times New Roman" w:hAnsi="Times New Roman"/>
          <w:b/>
          <w:i/>
          <w:sz w:val="26"/>
          <w:szCs w:val="26"/>
        </w:rPr>
        <w:t xml:space="preserve">Theo </w:t>
      </w:r>
      <w:r w:rsidR="009E357A">
        <w:rPr>
          <w:rFonts w:ascii="Times New Roman" w:eastAsia="Times New Roman" w:hAnsi="Times New Roman"/>
          <w:b/>
          <w:i/>
          <w:sz w:val="26"/>
          <w:szCs w:val="26"/>
        </w:rPr>
        <w:t>quy định tại Hiến pháp năm 2013,</w:t>
      </w:r>
      <w:r w:rsidRPr="00C46D76">
        <w:rPr>
          <w:rFonts w:ascii="Times New Roman" w:eastAsia="Times New Roman" w:hAnsi="Times New Roman"/>
          <w:b/>
          <w:i/>
          <w:sz w:val="26"/>
          <w:szCs w:val="26"/>
        </w:rPr>
        <w:t xml:space="preserve"> Tổ chức nào dưới đây được quy định là cơ sở chí</w:t>
      </w:r>
      <w:r w:rsidR="00C46D76">
        <w:rPr>
          <w:rFonts w:ascii="Times New Roman" w:eastAsia="Times New Roman" w:hAnsi="Times New Roman"/>
          <w:b/>
          <w:i/>
          <w:sz w:val="26"/>
          <w:szCs w:val="26"/>
        </w:rPr>
        <w:t>nh trị của chính quyền nhân dân? (03)</w:t>
      </w:r>
    </w:p>
    <w:p w14:paraId="1BFD85F1" w14:textId="77777777"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Hội Cựu chiến binh Việt Nam.</w:t>
      </w:r>
    </w:p>
    <w:p w14:paraId="68082ADE" w14:textId="77777777"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Công đoàn Việt Nam.</w:t>
      </w:r>
    </w:p>
    <w:p w14:paraId="1C6168F5" w14:textId="47B37EFB"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Đoàn thanh niên cộng sản Hồ Chí Minh</w:t>
      </w:r>
      <w:r w:rsidR="004562BE">
        <w:rPr>
          <w:rFonts w:ascii="Times New Roman" w:eastAsia="Times New Roman" w:hAnsi="Times New Roman"/>
          <w:sz w:val="26"/>
          <w:szCs w:val="26"/>
        </w:rPr>
        <w:t>.</w:t>
      </w:r>
    </w:p>
    <w:p w14:paraId="60043E77" w14:textId="77777777" w:rsidR="00B77CFC"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bCs/>
          <w:sz w:val="26"/>
          <w:szCs w:val="26"/>
        </w:rPr>
        <w:t>1.</w:t>
      </w:r>
      <w:r w:rsidRPr="00CC5D1A">
        <w:rPr>
          <w:rFonts w:ascii="Times New Roman" w:eastAsia="Times New Roman" w:hAnsi="Times New Roman"/>
          <w:sz w:val="26"/>
          <w:szCs w:val="26"/>
        </w:rPr>
        <w:t> Mặt trận tổ quốc Việt Nam.</w:t>
      </w:r>
    </w:p>
    <w:p w14:paraId="1411AF05" w14:textId="77777777" w:rsidR="003A2367" w:rsidRPr="00CC5D1A" w:rsidRDefault="003A2367" w:rsidP="00D65C22">
      <w:pPr>
        <w:spacing w:before="120" w:after="120" w:line="240" w:lineRule="auto"/>
        <w:rPr>
          <w:rFonts w:ascii="Times New Roman" w:eastAsia="Times New Roman" w:hAnsi="Times New Roman"/>
          <w:bCs/>
          <w:sz w:val="26"/>
          <w:szCs w:val="26"/>
        </w:rPr>
      </w:pPr>
      <w:r w:rsidRPr="00CC5D1A">
        <w:rPr>
          <w:rFonts w:ascii="Times New Roman" w:eastAsia="Times New Roman" w:hAnsi="Times New Roman"/>
          <w:bCs/>
          <w:sz w:val="26"/>
          <w:szCs w:val="26"/>
        </w:rPr>
        <w:t>[Q]</w:t>
      </w:r>
    </w:p>
    <w:p w14:paraId="0030882B" w14:textId="520ECAFF" w:rsidR="003A2367" w:rsidRPr="003A2367" w:rsidRDefault="003A2367" w:rsidP="00D65C22">
      <w:pPr>
        <w:spacing w:before="120" w:after="120" w:line="240" w:lineRule="auto"/>
        <w:rPr>
          <w:rFonts w:ascii="Times New Roman" w:eastAsia="Times New Roman" w:hAnsi="Times New Roman"/>
          <w:b/>
          <w:i/>
          <w:sz w:val="26"/>
          <w:szCs w:val="26"/>
        </w:rPr>
      </w:pPr>
      <w:r w:rsidRPr="003A2367">
        <w:rPr>
          <w:rFonts w:ascii="Times New Roman" w:eastAsia="Times New Roman" w:hAnsi="Times New Roman"/>
          <w:b/>
          <w:i/>
          <w:sz w:val="26"/>
          <w:szCs w:val="26"/>
        </w:rPr>
        <w:t>Theo quy định tại</w:t>
      </w:r>
      <w:r w:rsidR="00B878B6">
        <w:rPr>
          <w:rFonts w:ascii="Times New Roman" w:eastAsia="Times New Roman" w:hAnsi="Times New Roman"/>
          <w:b/>
          <w:i/>
          <w:sz w:val="26"/>
          <w:szCs w:val="26"/>
        </w:rPr>
        <w:t xml:space="preserve"> Hiến pháp năm 2013,</w:t>
      </w:r>
      <w:r w:rsidRPr="003A2367">
        <w:rPr>
          <w:rFonts w:ascii="Times New Roman" w:eastAsia="Times New Roman" w:hAnsi="Times New Roman"/>
          <w:b/>
          <w:i/>
          <w:sz w:val="26"/>
          <w:szCs w:val="26"/>
        </w:rPr>
        <w:t xml:space="preserve"> công dân nước Cộng h</w:t>
      </w:r>
      <w:r>
        <w:rPr>
          <w:rFonts w:ascii="Times New Roman" w:eastAsia="Times New Roman" w:hAnsi="Times New Roman"/>
          <w:b/>
          <w:i/>
          <w:sz w:val="26"/>
          <w:szCs w:val="26"/>
        </w:rPr>
        <w:t>òa x</w:t>
      </w:r>
      <w:r w:rsidR="0021002C">
        <w:rPr>
          <w:rFonts w:ascii="Times New Roman" w:eastAsia="Times New Roman" w:hAnsi="Times New Roman"/>
          <w:b/>
          <w:i/>
          <w:sz w:val="26"/>
          <w:szCs w:val="26"/>
        </w:rPr>
        <w:t>ã hội chủ nghĩa Việt Nam là: (04</w:t>
      </w:r>
      <w:r>
        <w:rPr>
          <w:rFonts w:ascii="Times New Roman" w:eastAsia="Times New Roman" w:hAnsi="Times New Roman"/>
          <w:b/>
          <w:i/>
          <w:sz w:val="26"/>
          <w:szCs w:val="26"/>
        </w:rPr>
        <w:t>)</w:t>
      </w:r>
    </w:p>
    <w:p w14:paraId="60E49BDB" w14:textId="63C29C14" w:rsidR="003A2367" w:rsidRPr="00CC5D1A" w:rsidRDefault="003A2367"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 N</w:t>
      </w:r>
      <w:r w:rsidRPr="00CC5D1A">
        <w:rPr>
          <w:rFonts w:ascii="Times New Roman" w:eastAsia="Times New Roman" w:hAnsi="Times New Roman"/>
          <w:sz w:val="26"/>
          <w:szCs w:val="26"/>
        </w:rPr>
        <w:t>gười có ít nhất một quốc tịch là quốc tịch Việt Nam.</w:t>
      </w:r>
    </w:p>
    <w:p w14:paraId="3D3C1047" w14:textId="77777777" w:rsidR="003A2367" w:rsidRPr="00CC5D1A" w:rsidRDefault="003A236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Tất cả các đâp án đều sai.</w:t>
      </w:r>
    </w:p>
    <w:p w14:paraId="4449555A" w14:textId="4705D542" w:rsidR="003A2367" w:rsidRPr="00CC5D1A" w:rsidRDefault="003A2367"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 N</w:t>
      </w:r>
      <w:r w:rsidRPr="00CC5D1A">
        <w:rPr>
          <w:rFonts w:ascii="Times New Roman" w:eastAsia="Times New Roman" w:hAnsi="Times New Roman"/>
          <w:sz w:val="26"/>
          <w:szCs w:val="26"/>
        </w:rPr>
        <w:t>gười Việt Nam.</w:t>
      </w:r>
    </w:p>
    <w:p w14:paraId="4C5C2434" w14:textId="4861CAC9" w:rsidR="003A2367" w:rsidRPr="00CC5D1A" w:rsidRDefault="003A2367" w:rsidP="00D65C22">
      <w:pPr>
        <w:spacing w:before="120" w:after="120" w:line="240" w:lineRule="auto"/>
        <w:rPr>
          <w:rFonts w:ascii="Times New Roman" w:eastAsia="Times New Roman" w:hAnsi="Times New Roman"/>
          <w:bCs/>
          <w:sz w:val="26"/>
          <w:szCs w:val="26"/>
        </w:rPr>
      </w:pPr>
      <w:r w:rsidRPr="00CC5D1A">
        <w:rPr>
          <w:rFonts w:ascii="Times New Roman" w:eastAsia="Times New Roman" w:hAnsi="Times New Roman"/>
          <w:bCs/>
          <w:sz w:val="26"/>
          <w:szCs w:val="26"/>
        </w:rPr>
        <w:t>1.</w:t>
      </w:r>
      <w:r>
        <w:rPr>
          <w:rFonts w:ascii="Times New Roman" w:eastAsia="Times New Roman" w:hAnsi="Times New Roman"/>
          <w:sz w:val="26"/>
          <w:szCs w:val="26"/>
        </w:rPr>
        <w:t> N</w:t>
      </w:r>
      <w:r w:rsidRPr="00CC5D1A">
        <w:rPr>
          <w:rFonts w:ascii="Times New Roman" w:eastAsia="Times New Roman" w:hAnsi="Times New Roman"/>
          <w:sz w:val="26"/>
          <w:szCs w:val="26"/>
        </w:rPr>
        <w:t>gười có quốc tịch Việt Nam.</w:t>
      </w:r>
    </w:p>
    <w:p w14:paraId="05E5B5D0" w14:textId="77777777" w:rsidR="003A2367" w:rsidRPr="003A2367" w:rsidRDefault="003A2367" w:rsidP="00D65C22">
      <w:pPr>
        <w:spacing w:before="120" w:after="120" w:line="240" w:lineRule="auto"/>
        <w:rPr>
          <w:rStyle w:val="SubtleEmphasis"/>
        </w:rPr>
      </w:pPr>
      <w:r w:rsidRPr="00CC5D1A">
        <w:rPr>
          <w:rFonts w:ascii="Times New Roman" w:eastAsia="Times New Roman" w:hAnsi="Times New Roman"/>
          <w:bCs/>
          <w:sz w:val="26"/>
          <w:szCs w:val="26"/>
        </w:rPr>
        <w:t>[Q]</w:t>
      </w:r>
    </w:p>
    <w:p w14:paraId="587C94A6" w14:textId="23317CCF" w:rsidR="003A2367" w:rsidRPr="003A2367" w:rsidRDefault="003A2367" w:rsidP="00D65C22">
      <w:pPr>
        <w:spacing w:before="120" w:after="120" w:line="240" w:lineRule="auto"/>
        <w:rPr>
          <w:rFonts w:ascii="Times New Roman" w:eastAsia="Times New Roman" w:hAnsi="Times New Roman"/>
          <w:b/>
          <w:i/>
          <w:sz w:val="26"/>
          <w:szCs w:val="26"/>
        </w:rPr>
      </w:pPr>
      <w:r w:rsidRPr="003A2367">
        <w:rPr>
          <w:rFonts w:ascii="Times New Roman" w:eastAsia="Times New Roman" w:hAnsi="Times New Roman"/>
          <w:b/>
          <w:i/>
          <w:sz w:val="26"/>
          <w:szCs w:val="26"/>
        </w:rPr>
        <w:t xml:space="preserve">Theo quy định tại Hiến pháp năm </w:t>
      </w:r>
      <w:r w:rsidR="00B878B6">
        <w:rPr>
          <w:rFonts w:ascii="Times New Roman" w:eastAsia="Times New Roman" w:hAnsi="Times New Roman"/>
          <w:b/>
          <w:i/>
          <w:sz w:val="26"/>
          <w:szCs w:val="26"/>
        </w:rPr>
        <w:t>2013,</w:t>
      </w:r>
      <w:r w:rsidRPr="003A2367">
        <w:rPr>
          <w:rFonts w:ascii="Times New Roman" w:eastAsia="Times New Roman" w:hAnsi="Times New Roman"/>
          <w:b/>
          <w:i/>
          <w:sz w:val="26"/>
          <w:szCs w:val="26"/>
        </w:rPr>
        <w:t xml:space="preserve"> chức năng “giám sát và phản biện xã hội” được quy định là của cơ quan nào dưới đây?</w:t>
      </w:r>
      <w:r w:rsidR="0021002C">
        <w:rPr>
          <w:rFonts w:ascii="Times New Roman" w:eastAsia="Times New Roman" w:hAnsi="Times New Roman"/>
          <w:b/>
          <w:i/>
          <w:sz w:val="26"/>
          <w:szCs w:val="26"/>
        </w:rPr>
        <w:t xml:space="preserve"> (05</w:t>
      </w:r>
      <w:r>
        <w:rPr>
          <w:rFonts w:ascii="Times New Roman" w:eastAsia="Times New Roman" w:hAnsi="Times New Roman"/>
          <w:b/>
          <w:i/>
          <w:sz w:val="26"/>
          <w:szCs w:val="26"/>
        </w:rPr>
        <w:t>)</w:t>
      </w:r>
    </w:p>
    <w:p w14:paraId="3E5F84F6" w14:textId="77777777" w:rsidR="003A2367" w:rsidRPr="00CC5D1A" w:rsidRDefault="003A236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Công đoàn Việt Nam</w:t>
      </w:r>
    </w:p>
    <w:p w14:paraId="717CB758" w14:textId="77777777" w:rsidR="003A2367" w:rsidRPr="00CC5D1A" w:rsidRDefault="003A2367" w:rsidP="00D65C22">
      <w:pPr>
        <w:spacing w:before="120" w:after="120" w:line="240" w:lineRule="auto"/>
        <w:rPr>
          <w:rFonts w:ascii="Times New Roman" w:eastAsia="Times New Roman" w:hAnsi="Times New Roman"/>
          <w:bCs/>
          <w:sz w:val="26"/>
          <w:szCs w:val="26"/>
        </w:rPr>
      </w:pPr>
      <w:r w:rsidRPr="00CC5D1A">
        <w:rPr>
          <w:rFonts w:ascii="Times New Roman" w:eastAsia="Times New Roman" w:hAnsi="Times New Roman"/>
          <w:bCs/>
          <w:sz w:val="26"/>
          <w:szCs w:val="26"/>
        </w:rPr>
        <w:t>1.</w:t>
      </w:r>
      <w:r w:rsidRPr="00CC5D1A">
        <w:rPr>
          <w:rFonts w:ascii="Times New Roman" w:eastAsia="Times New Roman" w:hAnsi="Times New Roman"/>
          <w:sz w:val="26"/>
          <w:szCs w:val="26"/>
        </w:rPr>
        <w:t> Mặt trận Tổ quốc Việt Nam</w:t>
      </w:r>
    </w:p>
    <w:p w14:paraId="58928CF9" w14:textId="77777777" w:rsidR="003A2367" w:rsidRPr="00CC5D1A" w:rsidRDefault="003A236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Tòa án nhân dân</w:t>
      </w:r>
    </w:p>
    <w:p w14:paraId="1B0E70FF" w14:textId="2257BC7C" w:rsidR="003A2367" w:rsidRPr="003A2367" w:rsidRDefault="003A236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Viện Kiểm sát nhân dân</w:t>
      </w:r>
    </w:p>
    <w:p w14:paraId="440C1073"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1DDFEFF5" w14:textId="4797E01E" w:rsidR="00C3305F" w:rsidRPr="003A2367" w:rsidRDefault="00C3305F" w:rsidP="00D65C22">
      <w:pPr>
        <w:spacing w:before="120" w:after="120" w:line="240" w:lineRule="auto"/>
        <w:jc w:val="both"/>
        <w:rPr>
          <w:rFonts w:ascii="Times New Roman" w:eastAsia="Times New Roman" w:hAnsi="Times New Roman"/>
          <w:b/>
          <w:i/>
          <w:sz w:val="26"/>
          <w:szCs w:val="26"/>
        </w:rPr>
      </w:pPr>
      <w:r w:rsidRPr="003A2367">
        <w:rPr>
          <w:rFonts w:ascii="Times New Roman" w:eastAsia="Times New Roman" w:hAnsi="Times New Roman"/>
          <w:b/>
          <w:i/>
          <w:sz w:val="26"/>
          <w:szCs w:val="26"/>
        </w:rPr>
        <w:lastRenderedPageBreak/>
        <w:t>Theo Luật Ban hành văn bản quy phạm pháp</w:t>
      </w:r>
      <w:r w:rsidR="000F12FB">
        <w:rPr>
          <w:rFonts w:ascii="Times New Roman" w:eastAsia="Times New Roman" w:hAnsi="Times New Roman"/>
          <w:b/>
          <w:i/>
          <w:sz w:val="26"/>
          <w:szCs w:val="26"/>
        </w:rPr>
        <w:t xml:space="preserve"> luật năm </w:t>
      </w:r>
      <w:r w:rsidRPr="003A2367">
        <w:rPr>
          <w:rFonts w:ascii="Times New Roman" w:eastAsia="Times New Roman" w:hAnsi="Times New Roman"/>
          <w:b/>
          <w:i/>
          <w:sz w:val="26"/>
          <w:szCs w:val="26"/>
        </w:rPr>
        <w:t>2015, cá nhân nào sau đây quyết định việc áp dụng trình tự, thủ tục rút gọn trong xây dựng, ban hành lệnh, quyết định của Chủ tịch nước?</w:t>
      </w:r>
      <w:r w:rsidR="0021002C">
        <w:rPr>
          <w:rFonts w:ascii="Times New Roman" w:eastAsia="Times New Roman" w:hAnsi="Times New Roman"/>
          <w:b/>
          <w:i/>
          <w:sz w:val="26"/>
          <w:szCs w:val="26"/>
        </w:rPr>
        <w:t>(06</w:t>
      </w:r>
      <w:r w:rsidR="00BA7D12">
        <w:rPr>
          <w:rFonts w:ascii="Times New Roman" w:eastAsia="Times New Roman" w:hAnsi="Times New Roman"/>
          <w:b/>
          <w:i/>
          <w:sz w:val="26"/>
          <w:szCs w:val="26"/>
        </w:rPr>
        <w:t>)</w:t>
      </w:r>
    </w:p>
    <w:p w14:paraId="33055E39" w14:textId="77777777" w:rsidR="00C3305F" w:rsidRPr="00863FA9" w:rsidRDefault="00C3305F"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Chủ tịch nước.</w:t>
      </w:r>
    </w:p>
    <w:p w14:paraId="6FFC90D6"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Chủ tịch Quốc hội.</w:t>
      </w:r>
    </w:p>
    <w:p w14:paraId="474D63AB"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Thủ tướng chính phủ.</w:t>
      </w:r>
    </w:p>
    <w:p w14:paraId="7EF56FC2"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Bộ Tư pháp.</w:t>
      </w:r>
    </w:p>
    <w:p w14:paraId="3C492B8A"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5E18215A" w14:textId="2845B56C" w:rsidR="00C3305F" w:rsidRPr="00BA7D12" w:rsidRDefault="00C3305F"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Theo Luật Ban hành văn bản quy</w:t>
      </w:r>
      <w:r w:rsidR="000F12FB">
        <w:rPr>
          <w:rFonts w:ascii="Times New Roman" w:eastAsia="Times New Roman" w:hAnsi="Times New Roman"/>
          <w:b/>
          <w:i/>
          <w:sz w:val="26"/>
          <w:szCs w:val="26"/>
        </w:rPr>
        <w:t xml:space="preserve"> phạm pháp luật năm 2015, </w:t>
      </w:r>
      <w:r w:rsidRPr="00BA7D12">
        <w:rPr>
          <w:rFonts w:ascii="Times New Roman" w:eastAsia="Times New Roman" w:hAnsi="Times New Roman"/>
          <w:b/>
          <w:i/>
          <w:sz w:val="26"/>
          <w:szCs w:val="26"/>
        </w:rPr>
        <w:t>đối với thông tư có quy định ảnh hưởng trự</w:t>
      </w:r>
      <w:r w:rsidR="00B878B6">
        <w:rPr>
          <w:rFonts w:ascii="Times New Roman" w:eastAsia="Times New Roman" w:hAnsi="Times New Roman"/>
          <w:b/>
          <w:i/>
          <w:sz w:val="26"/>
          <w:szCs w:val="26"/>
        </w:rPr>
        <w:t>c tiếp đến nội dung nào sau đây;</w:t>
      </w:r>
      <w:r w:rsidRPr="00BA7D12">
        <w:rPr>
          <w:rFonts w:ascii="Times New Roman" w:eastAsia="Times New Roman" w:hAnsi="Times New Roman"/>
          <w:b/>
          <w:i/>
          <w:sz w:val="26"/>
          <w:szCs w:val="26"/>
        </w:rPr>
        <w:t xml:space="preserve"> Bộ trưởng, Thủ trưởng cơ quan ngang bộ thành lập hội đồng tư vấn thẩm định có sự tham gia của cơ quan, tổ chức, đơn vị có liên qua</w:t>
      </w:r>
      <w:r w:rsidR="000F12FB">
        <w:rPr>
          <w:rFonts w:ascii="Times New Roman" w:eastAsia="Times New Roman" w:hAnsi="Times New Roman"/>
          <w:b/>
          <w:i/>
          <w:sz w:val="26"/>
          <w:szCs w:val="26"/>
        </w:rPr>
        <w:t>n, các chuyên gia, nhà kh</w:t>
      </w:r>
      <w:r w:rsidR="0021002C">
        <w:rPr>
          <w:rFonts w:ascii="Times New Roman" w:eastAsia="Times New Roman" w:hAnsi="Times New Roman"/>
          <w:b/>
          <w:i/>
          <w:sz w:val="26"/>
          <w:szCs w:val="26"/>
        </w:rPr>
        <w:t>oa học? (07</w:t>
      </w:r>
      <w:r w:rsidR="000F12FB">
        <w:rPr>
          <w:rFonts w:ascii="Times New Roman" w:eastAsia="Times New Roman" w:hAnsi="Times New Roman"/>
          <w:b/>
          <w:i/>
          <w:sz w:val="26"/>
          <w:szCs w:val="26"/>
        </w:rPr>
        <w:t>)</w:t>
      </w:r>
    </w:p>
    <w:p w14:paraId="5EC459D4"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Liên quan đến nhiều ngành, nhiều lĩnh vực.</w:t>
      </w:r>
    </w:p>
    <w:p w14:paraId="2DB6F594" w14:textId="77068C4D" w:rsidR="00C3305F" w:rsidRPr="00863FA9" w:rsidRDefault="00C3305F"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w:t>
      </w:r>
      <w:r w:rsidR="00A5219B">
        <w:rPr>
          <w:rFonts w:ascii="Times New Roman" w:eastAsia="Times New Roman" w:hAnsi="Times New Roman"/>
          <w:sz w:val="26"/>
          <w:szCs w:val="26"/>
        </w:rPr>
        <w:t>Cả 3 phương</w:t>
      </w:r>
      <w:r w:rsidRPr="00863FA9">
        <w:rPr>
          <w:rFonts w:ascii="Times New Roman" w:eastAsia="Times New Roman" w:hAnsi="Times New Roman"/>
          <w:sz w:val="26"/>
          <w:szCs w:val="26"/>
        </w:rPr>
        <w:t xml:space="preserve"> án đều đúng.</w:t>
      </w:r>
    </w:p>
    <w:p w14:paraId="5EF80741"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Do tổ chức pháp chế chủ trì soạn thảo.</w:t>
      </w:r>
    </w:p>
    <w:p w14:paraId="6C3B364E"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Quyền, nghĩa vụ, lợi ích của người dân, doanh nghiệp.</w:t>
      </w:r>
    </w:p>
    <w:p w14:paraId="30BE1AF2"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081C83D8" w14:textId="0E67083C" w:rsidR="002A336B" w:rsidRPr="00BA7D1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 xml:space="preserve">Theo Luật Ban hành văn bản quy phạm pháp luật </w:t>
      </w:r>
      <w:r w:rsidR="00D65C22">
        <w:rPr>
          <w:rFonts w:ascii="Times New Roman" w:eastAsia="Times New Roman" w:hAnsi="Times New Roman"/>
          <w:b/>
          <w:i/>
          <w:sz w:val="26"/>
          <w:szCs w:val="26"/>
        </w:rPr>
        <w:t>năm 2015,</w:t>
      </w:r>
      <w:r w:rsidRPr="00BA7D12">
        <w:rPr>
          <w:rFonts w:ascii="Times New Roman" w:eastAsia="Times New Roman" w:hAnsi="Times New Roman"/>
          <w:b/>
          <w:i/>
          <w:sz w:val="26"/>
          <w:szCs w:val="26"/>
        </w:rPr>
        <w:t xml:space="preserve"> quyết định đình chỉ việc thi hành, quyết định xử lý văn bản quy phạm pháp luật phải đăng Công báo, đưa tin trên các phương tiện thông tin đại chúng chậm nhất là bao nhiêu ngày kể từ ngày ra quyết định?</w:t>
      </w:r>
      <w:r w:rsidR="0021002C">
        <w:rPr>
          <w:rFonts w:ascii="Times New Roman" w:eastAsia="Times New Roman" w:hAnsi="Times New Roman"/>
          <w:b/>
          <w:i/>
          <w:sz w:val="26"/>
          <w:szCs w:val="26"/>
        </w:rPr>
        <w:t xml:space="preserve"> (08</w:t>
      </w:r>
      <w:r w:rsidR="00D65C22">
        <w:rPr>
          <w:rFonts w:ascii="Times New Roman" w:eastAsia="Times New Roman" w:hAnsi="Times New Roman"/>
          <w:b/>
          <w:i/>
          <w:sz w:val="26"/>
          <w:szCs w:val="26"/>
        </w:rPr>
        <w:t>)</w:t>
      </w:r>
    </w:p>
    <w:p w14:paraId="48FAA559"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07 ngày.</w:t>
      </w:r>
    </w:p>
    <w:p w14:paraId="52A623CB" w14:textId="77777777"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03 ngày.</w:t>
      </w:r>
    </w:p>
    <w:p w14:paraId="4AB80221"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05 ngày.</w:t>
      </w:r>
    </w:p>
    <w:p w14:paraId="10368E99"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10 ngày.</w:t>
      </w:r>
    </w:p>
    <w:p w14:paraId="1809388F"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34CB8989" w14:textId="0405CD58" w:rsidR="002A336B" w:rsidRPr="00BA7D1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 xml:space="preserve">Theo Luật Ban hành văn bản quy phạm pháp luật </w:t>
      </w:r>
      <w:r w:rsidR="00D65C22">
        <w:rPr>
          <w:rFonts w:ascii="Times New Roman" w:eastAsia="Times New Roman" w:hAnsi="Times New Roman"/>
          <w:b/>
          <w:i/>
          <w:sz w:val="26"/>
          <w:szCs w:val="26"/>
        </w:rPr>
        <w:t>năm 2015,</w:t>
      </w:r>
      <w:r w:rsidRPr="00BA7D12">
        <w:rPr>
          <w:rFonts w:ascii="Times New Roman" w:eastAsia="Times New Roman" w:hAnsi="Times New Roman"/>
          <w:b/>
          <w:i/>
          <w:sz w:val="26"/>
          <w:szCs w:val="26"/>
        </w:rPr>
        <w:t xml:space="preserve"> cơ quan nào sau đây quyết định tổng rà soát hệ thống văn bản quy phạm pháp luật?</w:t>
      </w:r>
      <w:r w:rsidR="0021002C">
        <w:rPr>
          <w:rFonts w:ascii="Times New Roman" w:eastAsia="Times New Roman" w:hAnsi="Times New Roman"/>
          <w:b/>
          <w:i/>
          <w:sz w:val="26"/>
          <w:szCs w:val="26"/>
        </w:rPr>
        <w:t xml:space="preserve"> (09</w:t>
      </w:r>
      <w:r w:rsidR="00D65C22">
        <w:rPr>
          <w:rFonts w:ascii="Times New Roman" w:eastAsia="Times New Roman" w:hAnsi="Times New Roman"/>
          <w:b/>
          <w:i/>
          <w:sz w:val="26"/>
          <w:szCs w:val="26"/>
        </w:rPr>
        <w:t>)</w:t>
      </w:r>
    </w:p>
    <w:p w14:paraId="7F682076"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Bộ Tư pháp.</w:t>
      </w:r>
    </w:p>
    <w:p w14:paraId="58B24AF2"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Chính phủ.</w:t>
      </w:r>
    </w:p>
    <w:p w14:paraId="4AF21E53"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Quốc hội.</w:t>
      </w:r>
    </w:p>
    <w:p w14:paraId="45822C05" w14:textId="77777777"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Ủy ban thường vụ Quốc hội.</w:t>
      </w:r>
    </w:p>
    <w:p w14:paraId="1A206DD4"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69220C05" w14:textId="2F970DA8" w:rsidR="002A336B" w:rsidRPr="00D65C2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 xml:space="preserve">Luật Ban hành văn bản quy phạm pháp luật </w:t>
      </w:r>
      <w:r w:rsidR="00D65C22">
        <w:rPr>
          <w:rFonts w:ascii="Times New Roman" w:eastAsia="Times New Roman" w:hAnsi="Times New Roman"/>
          <w:b/>
          <w:i/>
          <w:sz w:val="26"/>
          <w:szCs w:val="26"/>
        </w:rPr>
        <w:t xml:space="preserve">năm </w:t>
      </w:r>
      <w:r w:rsidRPr="00BA7D12">
        <w:rPr>
          <w:rFonts w:ascii="Times New Roman" w:eastAsia="Times New Roman" w:hAnsi="Times New Roman"/>
          <w:b/>
          <w:i/>
          <w:sz w:val="26"/>
          <w:szCs w:val="26"/>
        </w:rPr>
        <w:t>2015 có hiệu</w:t>
      </w:r>
      <w:r w:rsidRPr="00D65C22">
        <w:rPr>
          <w:rFonts w:ascii="Times New Roman" w:eastAsia="Times New Roman" w:hAnsi="Times New Roman"/>
          <w:b/>
          <w:i/>
          <w:sz w:val="26"/>
          <w:szCs w:val="26"/>
        </w:rPr>
        <w:t xml:space="preserve"> lực kể từ thời gian nào sau đây?</w:t>
      </w:r>
      <w:r w:rsidR="0021002C">
        <w:rPr>
          <w:rFonts w:ascii="Times New Roman" w:eastAsia="Times New Roman" w:hAnsi="Times New Roman"/>
          <w:b/>
          <w:i/>
          <w:sz w:val="26"/>
          <w:szCs w:val="26"/>
        </w:rPr>
        <w:t xml:space="preserve"> (10</w:t>
      </w:r>
      <w:r w:rsidR="00D65C22">
        <w:rPr>
          <w:rFonts w:ascii="Times New Roman" w:eastAsia="Times New Roman" w:hAnsi="Times New Roman"/>
          <w:b/>
          <w:i/>
          <w:sz w:val="26"/>
          <w:szCs w:val="26"/>
        </w:rPr>
        <w:t>)</w:t>
      </w:r>
    </w:p>
    <w:p w14:paraId="5A3409E3" w14:textId="77777777"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Từ ngày 01 tháng 7 năm 2016.</w:t>
      </w:r>
    </w:p>
    <w:p w14:paraId="196C1CCA"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Từ ngày 7 tháng 01 năm 2016.</w:t>
      </w:r>
    </w:p>
    <w:p w14:paraId="63992442"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Từ ngày 01 tháng 12 năm 2015.</w:t>
      </w:r>
    </w:p>
    <w:p w14:paraId="0510DEA2"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Từ ngày 01 tháng 5 năm 2016.</w:t>
      </w:r>
    </w:p>
    <w:p w14:paraId="73399A7B"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lastRenderedPageBreak/>
        <w:t>[Q]</w:t>
      </w:r>
    </w:p>
    <w:p w14:paraId="03E85247" w14:textId="2F124258" w:rsidR="002A336B" w:rsidRPr="00BA7D1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 xml:space="preserve">Theo Luật Ban hành văn bản quy phạm pháp luật </w:t>
      </w:r>
      <w:r w:rsidR="00D65C22">
        <w:rPr>
          <w:rFonts w:ascii="Times New Roman" w:eastAsia="Times New Roman" w:hAnsi="Times New Roman"/>
          <w:b/>
          <w:i/>
          <w:sz w:val="26"/>
          <w:szCs w:val="26"/>
        </w:rPr>
        <w:t>năm 2015,</w:t>
      </w:r>
      <w:r w:rsidRPr="00BA7D12">
        <w:rPr>
          <w:rFonts w:ascii="Times New Roman" w:eastAsia="Times New Roman" w:hAnsi="Times New Roman"/>
          <w:b/>
          <w:i/>
          <w:sz w:val="26"/>
          <w:szCs w:val="26"/>
        </w:rPr>
        <w:t xml:space="preserve"> ý kiến tham gia về đề nghị xây dựng văn bản quy phạm pháp luật, dự </w:t>
      </w:r>
      <w:r w:rsidR="00D65C22">
        <w:rPr>
          <w:rFonts w:ascii="Times New Roman" w:eastAsia="Times New Roman" w:hAnsi="Times New Roman"/>
          <w:b/>
          <w:i/>
          <w:sz w:val="26"/>
          <w:szCs w:val="26"/>
        </w:rPr>
        <w:t>thả</w:t>
      </w:r>
      <w:r w:rsidR="0021002C">
        <w:rPr>
          <w:rFonts w:ascii="Times New Roman" w:eastAsia="Times New Roman" w:hAnsi="Times New Roman"/>
          <w:b/>
          <w:i/>
          <w:sz w:val="26"/>
          <w:szCs w:val="26"/>
        </w:rPr>
        <w:t>o văn bản quy phạm pháp luật?(11</w:t>
      </w:r>
      <w:r w:rsidR="00D65C22">
        <w:rPr>
          <w:rFonts w:ascii="Times New Roman" w:eastAsia="Times New Roman" w:hAnsi="Times New Roman"/>
          <w:b/>
          <w:i/>
          <w:sz w:val="26"/>
          <w:szCs w:val="26"/>
        </w:rPr>
        <w:t>)</w:t>
      </w:r>
    </w:p>
    <w:p w14:paraId="02A92F5C" w14:textId="769EC562" w:rsidR="002A336B" w:rsidRPr="00863FA9" w:rsidRDefault="00D65C2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0. T</w:t>
      </w:r>
      <w:r w:rsidR="002A336B" w:rsidRPr="00863FA9">
        <w:rPr>
          <w:rFonts w:ascii="Times New Roman" w:eastAsia="Times New Roman" w:hAnsi="Times New Roman"/>
          <w:sz w:val="26"/>
          <w:szCs w:val="26"/>
        </w:rPr>
        <w:t>ùy từng trường hợp được nghiên cứu, tiếp thu trong quá trình chỉnh lý dự thảo văn bản.</w:t>
      </w:r>
    </w:p>
    <w:p w14:paraId="2F8A8D6D" w14:textId="336B4644" w:rsidR="002A336B" w:rsidRPr="00863FA9" w:rsidRDefault="00D65C2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0. C</w:t>
      </w:r>
      <w:r w:rsidR="002A336B" w:rsidRPr="00863FA9">
        <w:rPr>
          <w:rFonts w:ascii="Times New Roman" w:eastAsia="Times New Roman" w:hAnsi="Times New Roman"/>
          <w:sz w:val="26"/>
          <w:szCs w:val="26"/>
        </w:rPr>
        <w:t>ó thể được nghiên cứu, tiếp thu trong quá trình chỉnh lý dự thảo văn bản.</w:t>
      </w:r>
    </w:p>
    <w:p w14:paraId="7160607E" w14:textId="69FA24DF" w:rsidR="002A336B" w:rsidRPr="00863FA9" w:rsidRDefault="00D65C2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0. P</w:t>
      </w:r>
      <w:r w:rsidR="002A336B" w:rsidRPr="00863FA9">
        <w:rPr>
          <w:rFonts w:ascii="Times New Roman" w:eastAsia="Times New Roman" w:hAnsi="Times New Roman"/>
          <w:sz w:val="26"/>
          <w:szCs w:val="26"/>
        </w:rPr>
        <w:t>hải được nghiên cứu, tiếp thu, giải trình trong quá trình chỉnh lý dự thảo văn bản.</w:t>
      </w:r>
    </w:p>
    <w:p w14:paraId="1962C713" w14:textId="1C3CE861"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00D65C22">
        <w:rPr>
          <w:rFonts w:ascii="Times New Roman" w:eastAsia="Times New Roman" w:hAnsi="Times New Roman"/>
          <w:sz w:val="26"/>
          <w:szCs w:val="26"/>
        </w:rPr>
        <w:t> P</w:t>
      </w:r>
      <w:r w:rsidRPr="00863FA9">
        <w:rPr>
          <w:rFonts w:ascii="Times New Roman" w:eastAsia="Times New Roman" w:hAnsi="Times New Roman"/>
          <w:sz w:val="26"/>
          <w:szCs w:val="26"/>
        </w:rPr>
        <w:t>hải được nghiên cứu, tiếp thu trong quá trình chỉnh lý dự thảo văn bản.</w:t>
      </w:r>
    </w:p>
    <w:p w14:paraId="39293691"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7D1F2241" w14:textId="7DBF3C9C" w:rsidR="002A336B" w:rsidRPr="00BA7D1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Theo Luật Ban hành văn bản quy phạm pháp luật s</w:t>
      </w:r>
      <w:r w:rsidR="00D65C22">
        <w:rPr>
          <w:rFonts w:ascii="Times New Roman" w:eastAsia="Times New Roman" w:hAnsi="Times New Roman"/>
          <w:b/>
          <w:i/>
          <w:sz w:val="26"/>
          <w:szCs w:val="26"/>
        </w:rPr>
        <w:t>ố năm 2015, c</w:t>
      </w:r>
      <w:r w:rsidRPr="00BA7D12">
        <w:rPr>
          <w:rFonts w:ascii="Times New Roman" w:eastAsia="Times New Roman" w:hAnsi="Times New Roman"/>
          <w:b/>
          <w:i/>
          <w:sz w:val="26"/>
          <w:szCs w:val="26"/>
        </w:rPr>
        <w:t>ơ quan nào sau đây quy định về Công báo và niêm yết văn bản quy phạm pháp luật?</w:t>
      </w:r>
      <w:r w:rsidR="0021002C">
        <w:rPr>
          <w:rFonts w:ascii="Times New Roman" w:eastAsia="Times New Roman" w:hAnsi="Times New Roman"/>
          <w:b/>
          <w:i/>
          <w:sz w:val="26"/>
          <w:szCs w:val="26"/>
        </w:rPr>
        <w:t xml:space="preserve"> (12</w:t>
      </w:r>
      <w:r w:rsidR="00D65C22">
        <w:rPr>
          <w:rFonts w:ascii="Times New Roman" w:eastAsia="Times New Roman" w:hAnsi="Times New Roman"/>
          <w:b/>
          <w:i/>
          <w:sz w:val="26"/>
          <w:szCs w:val="26"/>
        </w:rPr>
        <w:t>)</w:t>
      </w:r>
    </w:p>
    <w:p w14:paraId="2E71FFB1"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Bộ Nội vụ.</w:t>
      </w:r>
    </w:p>
    <w:p w14:paraId="666AE850"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Bộ Tư pháp.</w:t>
      </w:r>
    </w:p>
    <w:p w14:paraId="2E5F3C0D" w14:textId="77777777"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Chính phủ.</w:t>
      </w:r>
    </w:p>
    <w:p w14:paraId="1AAC42B7" w14:textId="77777777" w:rsidR="002A336B"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Ủy ban thường vụ Quốc hội.</w:t>
      </w:r>
    </w:p>
    <w:p w14:paraId="276173EA" w14:textId="5D882CFD"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60A8AD47" w14:textId="53C04C44" w:rsidR="002A336B" w:rsidRPr="00BA7D1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Theo Luật Ban hành văn bản quy ph</w:t>
      </w:r>
      <w:r w:rsidR="00A5219B">
        <w:rPr>
          <w:rFonts w:ascii="Times New Roman" w:eastAsia="Times New Roman" w:hAnsi="Times New Roman"/>
          <w:b/>
          <w:i/>
          <w:sz w:val="26"/>
          <w:szCs w:val="26"/>
        </w:rPr>
        <w:t xml:space="preserve">ạm pháp luật </w:t>
      </w:r>
      <w:r w:rsidR="00D65C22">
        <w:rPr>
          <w:rFonts w:ascii="Times New Roman" w:eastAsia="Times New Roman" w:hAnsi="Times New Roman"/>
          <w:b/>
          <w:i/>
          <w:sz w:val="26"/>
          <w:szCs w:val="26"/>
        </w:rPr>
        <w:t xml:space="preserve">năm </w:t>
      </w:r>
      <w:r w:rsidRPr="00BA7D12">
        <w:rPr>
          <w:rFonts w:ascii="Times New Roman" w:eastAsia="Times New Roman" w:hAnsi="Times New Roman"/>
          <w:b/>
          <w:i/>
          <w:sz w:val="26"/>
          <w:szCs w:val="26"/>
        </w:rPr>
        <w:t>2015, khái niệm “Văn bản quy phạm pháp luật” được quy định như thế nào?</w:t>
      </w:r>
      <w:r w:rsidR="0021002C">
        <w:rPr>
          <w:rFonts w:ascii="Times New Roman" w:eastAsia="Times New Roman" w:hAnsi="Times New Roman"/>
          <w:b/>
          <w:i/>
          <w:sz w:val="26"/>
          <w:szCs w:val="26"/>
        </w:rPr>
        <w:t xml:space="preserve"> (13</w:t>
      </w:r>
      <w:r w:rsidR="00D65C22">
        <w:rPr>
          <w:rFonts w:ascii="Times New Roman" w:eastAsia="Times New Roman" w:hAnsi="Times New Roman"/>
          <w:b/>
          <w:i/>
          <w:sz w:val="26"/>
          <w:szCs w:val="26"/>
        </w:rPr>
        <w:t>)</w:t>
      </w:r>
    </w:p>
    <w:p w14:paraId="420C56E5" w14:textId="77777777"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Là văn bản có chứa quy phạm pháp luật, được ban hành theo đúng thẩm quyền, hình thức, trình tự, thủ tục quy định trong Luật này</w:t>
      </w:r>
    </w:p>
    <w:p w14:paraId="6E6E661B"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Là văn bản có chứa quy phạm pháp luật theo quy định của Luật này.</w:t>
      </w:r>
    </w:p>
    <w:p w14:paraId="1C500EA0"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Là văn bản có nội dung chứa quy phạm pháp luật, được ban hành theo đúng thẩm quyền quy định trong Luật này.</w:t>
      </w:r>
    </w:p>
    <w:p w14:paraId="464DCA7E"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Là văn bản được ban hành theo đúng thẩm quyền, hình thức, trình tự, thủ tục quy định trong Luật này.</w:t>
      </w:r>
    </w:p>
    <w:p w14:paraId="0DB2A339" w14:textId="77777777" w:rsidR="00D27C07" w:rsidRPr="0021002C" w:rsidRDefault="00D27C07"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19F12139" w14:textId="08FAD6D3" w:rsidR="00C851D4" w:rsidRDefault="00C851D4"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về công tác văn thư</w:t>
      </w:r>
      <w:r w:rsidR="004F5C63" w:rsidRPr="0017139D">
        <w:rPr>
          <w:rFonts w:ascii="Times New Roman" w:hAnsi="Times New Roman"/>
          <w:b/>
          <w:i/>
          <w:sz w:val="26"/>
          <w:szCs w:val="26"/>
        </w:rPr>
        <w:t>, từ</w:t>
      </w:r>
      <w:r w:rsidR="004F5C63" w:rsidRPr="0021002C">
        <w:rPr>
          <w:rFonts w:ascii="Times New Roman" w:hAnsi="Times New Roman"/>
          <w:color w:val="000000" w:themeColor="text1"/>
          <w:sz w:val="26"/>
          <w:szCs w:val="26"/>
        </w:rPr>
        <w:t xml:space="preserve"> </w:t>
      </w:r>
      <w:r w:rsidR="004F5C63">
        <w:rPr>
          <w:rFonts w:ascii="Times New Roman" w:hAnsi="Times New Roman"/>
          <w:b/>
          <w:i/>
          <w:sz w:val="26"/>
          <w:szCs w:val="26"/>
        </w:rPr>
        <w:t>“văn bản hành chính</w:t>
      </w:r>
      <w:r w:rsidR="004F5C63" w:rsidRPr="00A637BF">
        <w:rPr>
          <w:rFonts w:ascii="Times New Roman" w:hAnsi="Times New Roman"/>
          <w:b/>
          <w:i/>
          <w:sz w:val="26"/>
          <w:szCs w:val="26"/>
        </w:rPr>
        <w:t>”</w:t>
      </w:r>
      <w:r w:rsidR="004F5C63">
        <w:rPr>
          <w:rFonts w:ascii="Times New Roman" w:hAnsi="Times New Roman"/>
          <w:b/>
          <w:i/>
          <w:sz w:val="26"/>
          <w:szCs w:val="26"/>
        </w:rPr>
        <w:t xml:space="preserve"> được </w:t>
      </w:r>
      <w:r w:rsidR="00276A72" w:rsidRPr="00276A72">
        <w:rPr>
          <w:rFonts w:ascii="Times New Roman" w:hAnsi="Times New Roman"/>
          <w:b/>
          <w:i/>
          <w:color w:val="000000" w:themeColor="text1"/>
          <w:sz w:val="26"/>
          <w:szCs w:val="26"/>
        </w:rPr>
        <w:t>quy định</w:t>
      </w:r>
      <w:r w:rsidR="004F5C63" w:rsidRPr="004F5C63">
        <w:rPr>
          <w:rFonts w:ascii="Times New Roman" w:hAnsi="Times New Roman"/>
          <w:b/>
          <w:i/>
          <w:color w:val="FF0000"/>
          <w:sz w:val="26"/>
          <w:szCs w:val="26"/>
        </w:rPr>
        <w:t xml:space="preserve"> </w:t>
      </w:r>
      <w:r w:rsidR="004F5C63">
        <w:rPr>
          <w:rFonts w:ascii="Times New Roman" w:hAnsi="Times New Roman"/>
          <w:b/>
          <w:i/>
          <w:color w:val="000000" w:themeColor="text1"/>
          <w:sz w:val="26"/>
          <w:szCs w:val="26"/>
        </w:rPr>
        <w:t>như thế nào? (</w:t>
      </w:r>
      <w:r w:rsidR="0017139D">
        <w:rPr>
          <w:rFonts w:ascii="Times New Roman" w:hAnsi="Times New Roman"/>
          <w:b/>
          <w:i/>
          <w:color w:val="000000" w:themeColor="text1"/>
          <w:sz w:val="26"/>
          <w:szCs w:val="26"/>
        </w:rPr>
        <w:t>14</w:t>
      </w:r>
      <w:r w:rsidR="004F5C63">
        <w:rPr>
          <w:rFonts w:ascii="Times New Roman" w:hAnsi="Times New Roman"/>
          <w:b/>
          <w:i/>
          <w:color w:val="000000" w:themeColor="text1"/>
          <w:sz w:val="26"/>
          <w:szCs w:val="26"/>
        </w:rPr>
        <w:t>)</w:t>
      </w:r>
    </w:p>
    <w:p w14:paraId="0F7D65F6" w14:textId="2CF6DDAF" w:rsidR="006F7B47" w:rsidRPr="00CC5D1A" w:rsidRDefault="00522E58"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1</w:t>
      </w:r>
      <w:r w:rsidR="004562BE">
        <w:rPr>
          <w:rFonts w:ascii="Times New Roman" w:eastAsia="Times New Roman" w:hAnsi="Times New Roman"/>
          <w:sz w:val="26"/>
          <w:szCs w:val="26"/>
        </w:rPr>
        <w:t>. Là văn bản hình thành trong quá trình chỉ đạo, điều hành, giải quyết công việc của các cơ quan, tổ chức</w:t>
      </w:r>
      <w:r w:rsidR="006F7B47" w:rsidRPr="00CC5D1A">
        <w:rPr>
          <w:rFonts w:ascii="Times New Roman" w:eastAsia="Times New Roman" w:hAnsi="Times New Roman"/>
          <w:sz w:val="26"/>
          <w:szCs w:val="26"/>
        </w:rPr>
        <w:t>.</w:t>
      </w:r>
    </w:p>
    <w:p w14:paraId="58BD36C1" w14:textId="5EBE5AF0" w:rsidR="006F7B47" w:rsidRPr="00CC5D1A" w:rsidRDefault="006F7B4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 xml:space="preserve">0. </w:t>
      </w:r>
      <w:r w:rsidR="004562BE">
        <w:rPr>
          <w:rFonts w:ascii="Times New Roman" w:eastAsia="Times New Roman" w:hAnsi="Times New Roman"/>
          <w:sz w:val="26"/>
          <w:szCs w:val="26"/>
        </w:rPr>
        <w:t>Là văn bản hình thành trong quá trình chỉ đạo, điều hành</w:t>
      </w:r>
      <w:r w:rsidR="004562BE" w:rsidRPr="00CC5D1A">
        <w:rPr>
          <w:rFonts w:ascii="Times New Roman" w:eastAsia="Times New Roman" w:hAnsi="Times New Roman"/>
          <w:sz w:val="26"/>
          <w:szCs w:val="26"/>
        </w:rPr>
        <w:t>.</w:t>
      </w:r>
    </w:p>
    <w:p w14:paraId="38ACF66D" w14:textId="77777777" w:rsidR="004562BE" w:rsidRDefault="006F7B4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 xml:space="preserve">0. </w:t>
      </w:r>
      <w:r w:rsidR="004562BE">
        <w:rPr>
          <w:rFonts w:ascii="Times New Roman" w:eastAsia="Times New Roman" w:hAnsi="Times New Roman"/>
          <w:sz w:val="26"/>
          <w:szCs w:val="26"/>
        </w:rPr>
        <w:t>Là văn bản hình thành trong quá trình giải quyết công việc của các cơ quan.</w:t>
      </w:r>
    </w:p>
    <w:p w14:paraId="0B570CF4" w14:textId="7C537A27" w:rsidR="004F5C63" w:rsidRPr="006F7B47" w:rsidRDefault="00522E58" w:rsidP="00D65C22">
      <w:pPr>
        <w:spacing w:before="120" w:after="120" w:line="240" w:lineRule="auto"/>
        <w:rPr>
          <w:rFonts w:ascii="Times New Roman" w:eastAsia="Times New Roman" w:hAnsi="Times New Roman"/>
          <w:bCs/>
          <w:sz w:val="26"/>
          <w:szCs w:val="26"/>
        </w:rPr>
      </w:pPr>
      <w:r>
        <w:rPr>
          <w:rFonts w:ascii="Times New Roman" w:eastAsia="Times New Roman" w:hAnsi="Times New Roman"/>
          <w:bCs/>
          <w:sz w:val="26"/>
          <w:szCs w:val="26"/>
        </w:rPr>
        <w:t>0</w:t>
      </w:r>
      <w:r w:rsidR="006F7B47" w:rsidRPr="00CC5D1A">
        <w:rPr>
          <w:rFonts w:ascii="Times New Roman" w:eastAsia="Times New Roman" w:hAnsi="Times New Roman"/>
          <w:bCs/>
          <w:sz w:val="26"/>
          <w:szCs w:val="26"/>
        </w:rPr>
        <w:t>.</w:t>
      </w:r>
      <w:r w:rsidR="006F7B47" w:rsidRPr="00CC5D1A">
        <w:rPr>
          <w:rFonts w:ascii="Times New Roman" w:eastAsia="Times New Roman" w:hAnsi="Times New Roman"/>
          <w:sz w:val="26"/>
          <w:szCs w:val="26"/>
        </w:rPr>
        <w:t> </w:t>
      </w:r>
      <w:r w:rsidR="004562BE">
        <w:rPr>
          <w:rFonts w:ascii="Times New Roman" w:eastAsia="Times New Roman" w:hAnsi="Times New Roman"/>
          <w:sz w:val="26"/>
          <w:szCs w:val="26"/>
        </w:rPr>
        <w:t>Là sự chỉ đạo, điều hành, giải quyết công việc của các tổ chức</w:t>
      </w:r>
      <w:r w:rsidR="004562BE" w:rsidRPr="00CC5D1A">
        <w:rPr>
          <w:rFonts w:ascii="Times New Roman" w:eastAsia="Times New Roman" w:hAnsi="Times New Roman"/>
          <w:sz w:val="26"/>
          <w:szCs w:val="26"/>
        </w:rPr>
        <w:t>.</w:t>
      </w:r>
    </w:p>
    <w:p w14:paraId="30E61AF7" w14:textId="77777777" w:rsidR="00721B07" w:rsidRPr="0021002C" w:rsidRDefault="00721B07"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06A53D71" w14:textId="615D371F" w:rsidR="00721B07" w:rsidRDefault="00721B07"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 xml:space="preserve">về công tác văn thư, từ </w:t>
      </w:r>
      <w:r>
        <w:rPr>
          <w:rFonts w:ascii="Times New Roman" w:hAnsi="Times New Roman"/>
          <w:b/>
          <w:i/>
          <w:sz w:val="26"/>
          <w:szCs w:val="26"/>
        </w:rPr>
        <w:t>“văn bản điện tử</w:t>
      </w:r>
      <w:r w:rsidRPr="00A637BF">
        <w:rPr>
          <w:rFonts w:ascii="Times New Roman" w:hAnsi="Times New Roman"/>
          <w:b/>
          <w:i/>
          <w:sz w:val="26"/>
          <w:szCs w:val="26"/>
        </w:rPr>
        <w:t>”</w:t>
      </w:r>
      <w:r>
        <w:rPr>
          <w:rFonts w:ascii="Times New Roman" w:hAnsi="Times New Roman"/>
          <w:b/>
          <w:i/>
          <w:sz w:val="26"/>
          <w:szCs w:val="26"/>
        </w:rPr>
        <w:t xml:space="preserve"> được </w:t>
      </w:r>
      <w:r w:rsidR="00276A72" w:rsidRPr="00276A72">
        <w:rPr>
          <w:rFonts w:ascii="Times New Roman" w:hAnsi="Times New Roman"/>
          <w:b/>
          <w:i/>
          <w:color w:val="000000" w:themeColor="text1"/>
          <w:sz w:val="26"/>
          <w:szCs w:val="26"/>
        </w:rPr>
        <w:t>quy định</w:t>
      </w:r>
      <w:r w:rsidR="00276A72">
        <w:rPr>
          <w:rFonts w:ascii="Times New Roman" w:hAnsi="Times New Roman"/>
          <w:b/>
          <w:i/>
          <w:color w:val="000000" w:themeColor="text1"/>
          <w:sz w:val="26"/>
          <w:szCs w:val="26"/>
        </w:rPr>
        <w:t xml:space="preserve"> </w:t>
      </w:r>
      <w:r>
        <w:rPr>
          <w:rFonts w:ascii="Times New Roman" w:hAnsi="Times New Roman"/>
          <w:b/>
          <w:i/>
          <w:color w:val="000000" w:themeColor="text1"/>
          <w:sz w:val="26"/>
          <w:szCs w:val="26"/>
        </w:rPr>
        <w:t>như thế nào? (</w:t>
      </w:r>
      <w:r w:rsidR="0017139D">
        <w:rPr>
          <w:rFonts w:ascii="Times New Roman" w:hAnsi="Times New Roman"/>
          <w:b/>
          <w:i/>
          <w:color w:val="000000" w:themeColor="text1"/>
          <w:sz w:val="26"/>
          <w:szCs w:val="26"/>
        </w:rPr>
        <w:t>15</w:t>
      </w:r>
      <w:r>
        <w:rPr>
          <w:rFonts w:ascii="Times New Roman" w:hAnsi="Times New Roman"/>
          <w:b/>
          <w:i/>
          <w:color w:val="000000" w:themeColor="text1"/>
          <w:sz w:val="26"/>
          <w:szCs w:val="26"/>
        </w:rPr>
        <w:t>)</w:t>
      </w:r>
    </w:p>
    <w:p w14:paraId="0C32C503" w14:textId="1812FA55" w:rsidR="00721B07" w:rsidRPr="00CC5D1A" w:rsidRDefault="00721B07"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 Là văn bản hình thành trong quá trình chỉ đạo, điều hành, giải quyết công việc.</w:t>
      </w:r>
    </w:p>
    <w:p w14:paraId="12BCB6F8" w14:textId="060F8D74" w:rsidR="00721B07" w:rsidRPr="00CC5D1A" w:rsidRDefault="00721B07"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lastRenderedPageBreak/>
        <w:t>1</w:t>
      </w:r>
      <w:r w:rsidRPr="00CC5D1A">
        <w:rPr>
          <w:rFonts w:ascii="Times New Roman" w:eastAsia="Times New Roman" w:hAnsi="Times New Roman"/>
          <w:sz w:val="26"/>
          <w:szCs w:val="26"/>
        </w:rPr>
        <w:t xml:space="preserve">. </w:t>
      </w:r>
      <w:r>
        <w:rPr>
          <w:rFonts w:ascii="Times New Roman" w:eastAsia="Times New Roman" w:hAnsi="Times New Roman"/>
          <w:sz w:val="26"/>
          <w:szCs w:val="26"/>
        </w:rPr>
        <w:t>Là văn bản dưới dạng thông điệp dữ liệu được tạo lập hoặc được số hóa từ văn bản giấy và trình bày đúng thể thức, kỹ thuật, định dạng theo quy định.</w:t>
      </w:r>
    </w:p>
    <w:p w14:paraId="6CC40861" w14:textId="646C9608" w:rsidR="00721B07" w:rsidRDefault="00721B0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 xml:space="preserve">0. </w:t>
      </w:r>
      <w:r>
        <w:rPr>
          <w:rFonts w:ascii="Times New Roman" w:eastAsia="Times New Roman" w:hAnsi="Times New Roman"/>
          <w:sz w:val="26"/>
          <w:szCs w:val="26"/>
        </w:rPr>
        <w:t xml:space="preserve">Là văn bản dưới dạng thông điệp dữ liệu được tạo lập </w:t>
      </w:r>
      <w:r w:rsidR="00997A27">
        <w:rPr>
          <w:rFonts w:ascii="Times New Roman" w:eastAsia="Times New Roman" w:hAnsi="Times New Roman"/>
          <w:sz w:val="26"/>
          <w:szCs w:val="26"/>
        </w:rPr>
        <w:t>và trình bày đúng</w:t>
      </w:r>
      <w:r>
        <w:rPr>
          <w:rFonts w:ascii="Times New Roman" w:eastAsia="Times New Roman" w:hAnsi="Times New Roman"/>
          <w:sz w:val="26"/>
          <w:szCs w:val="26"/>
        </w:rPr>
        <w:t xml:space="preserve"> quy định.</w:t>
      </w:r>
    </w:p>
    <w:p w14:paraId="381C8CAA" w14:textId="7655CD2A" w:rsidR="00387CDF" w:rsidRDefault="00721B07" w:rsidP="00D65C22">
      <w:pPr>
        <w:spacing w:before="120" w:after="120" w:line="240" w:lineRule="auto"/>
        <w:rPr>
          <w:rFonts w:ascii="Times New Roman" w:eastAsia="Times New Roman" w:hAnsi="Times New Roman"/>
          <w:sz w:val="26"/>
          <w:szCs w:val="26"/>
        </w:rPr>
      </w:pPr>
      <w:r>
        <w:rPr>
          <w:rFonts w:ascii="Times New Roman" w:eastAsia="Times New Roman" w:hAnsi="Times New Roman"/>
          <w:bCs/>
          <w:sz w:val="26"/>
          <w:szCs w:val="26"/>
        </w:rPr>
        <w:t>0</w:t>
      </w:r>
      <w:r w:rsidRPr="00CC5D1A">
        <w:rPr>
          <w:rFonts w:ascii="Times New Roman" w:eastAsia="Times New Roman" w:hAnsi="Times New Roman"/>
          <w:bCs/>
          <w:sz w:val="26"/>
          <w:szCs w:val="26"/>
        </w:rPr>
        <w:t>.</w:t>
      </w:r>
      <w:r w:rsidRPr="00CC5D1A">
        <w:rPr>
          <w:rFonts w:ascii="Times New Roman" w:eastAsia="Times New Roman" w:hAnsi="Times New Roman"/>
          <w:sz w:val="26"/>
          <w:szCs w:val="26"/>
        </w:rPr>
        <w:t> </w:t>
      </w:r>
      <w:r>
        <w:rPr>
          <w:rFonts w:ascii="Times New Roman" w:eastAsia="Times New Roman" w:hAnsi="Times New Roman"/>
          <w:sz w:val="26"/>
          <w:szCs w:val="26"/>
        </w:rPr>
        <w:t>Là văn bản được số hóa từ văn bản giấy và trình bày đúng định dạng theo quy định.</w:t>
      </w:r>
    </w:p>
    <w:p w14:paraId="0CA6C445" w14:textId="77777777" w:rsidR="0017139D" w:rsidRPr="0021002C" w:rsidRDefault="0017139D"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74C45013" w14:textId="50187B60" w:rsidR="0017139D" w:rsidRDefault="0017139D"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 xml:space="preserve">về công tác văn thư, từ </w:t>
      </w:r>
      <w:r>
        <w:rPr>
          <w:rFonts w:ascii="Times New Roman" w:hAnsi="Times New Roman"/>
          <w:b/>
          <w:i/>
          <w:sz w:val="26"/>
          <w:szCs w:val="26"/>
        </w:rPr>
        <w:t>“văn bản dự thảo</w:t>
      </w:r>
      <w:r w:rsidRPr="00A637BF">
        <w:rPr>
          <w:rFonts w:ascii="Times New Roman" w:hAnsi="Times New Roman"/>
          <w:b/>
          <w:i/>
          <w:sz w:val="26"/>
          <w:szCs w:val="26"/>
        </w:rPr>
        <w:t>”</w:t>
      </w:r>
      <w:r>
        <w:rPr>
          <w:rFonts w:ascii="Times New Roman" w:hAnsi="Times New Roman"/>
          <w:b/>
          <w:i/>
          <w:sz w:val="26"/>
          <w:szCs w:val="26"/>
        </w:rPr>
        <w:t xml:space="preserve"> được </w:t>
      </w:r>
      <w:r w:rsidR="00276A72" w:rsidRPr="00276A72">
        <w:rPr>
          <w:rFonts w:ascii="Times New Roman" w:hAnsi="Times New Roman"/>
          <w:b/>
          <w:i/>
          <w:color w:val="000000" w:themeColor="text1"/>
          <w:sz w:val="26"/>
          <w:szCs w:val="26"/>
        </w:rPr>
        <w:t>quy định</w:t>
      </w:r>
      <w:r w:rsidR="00276A72">
        <w:rPr>
          <w:rFonts w:ascii="Times New Roman" w:hAnsi="Times New Roman"/>
          <w:b/>
          <w:i/>
          <w:color w:val="000000" w:themeColor="text1"/>
          <w:sz w:val="26"/>
          <w:szCs w:val="26"/>
        </w:rPr>
        <w:t xml:space="preserve"> </w:t>
      </w:r>
      <w:r>
        <w:rPr>
          <w:rFonts w:ascii="Times New Roman" w:hAnsi="Times New Roman"/>
          <w:b/>
          <w:i/>
          <w:color w:val="000000" w:themeColor="text1"/>
          <w:sz w:val="26"/>
          <w:szCs w:val="26"/>
        </w:rPr>
        <w:t>như thế nào? (16)</w:t>
      </w:r>
    </w:p>
    <w:p w14:paraId="3B5F30D0" w14:textId="38523317" w:rsidR="00C34492" w:rsidRDefault="0017139D"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00C34492">
        <w:rPr>
          <w:rFonts w:ascii="Times New Roman" w:eastAsia="Times New Roman" w:hAnsi="Times New Roman"/>
          <w:sz w:val="26"/>
          <w:szCs w:val="26"/>
        </w:rPr>
        <w:t>Là bản được người có thẩm quyền trực tiếp ký trên văn bản giấy hoặc ký số trên văn bản điện tử.</w:t>
      </w:r>
    </w:p>
    <w:p w14:paraId="1328116E" w14:textId="4DE07E18" w:rsidR="0017139D" w:rsidRPr="00CC5D1A" w:rsidRDefault="0017139D"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w:t>
      </w:r>
      <w:r w:rsidRPr="00CC5D1A">
        <w:rPr>
          <w:rFonts w:ascii="Times New Roman" w:eastAsia="Times New Roman" w:hAnsi="Times New Roman"/>
          <w:sz w:val="26"/>
          <w:szCs w:val="26"/>
        </w:rPr>
        <w:t xml:space="preserve">. </w:t>
      </w:r>
      <w:r w:rsidR="00C34492">
        <w:rPr>
          <w:rFonts w:ascii="Times New Roman" w:eastAsia="Times New Roman" w:hAnsi="Times New Roman"/>
          <w:sz w:val="26"/>
          <w:szCs w:val="26"/>
        </w:rPr>
        <w:t>Là bản hoàn chỉnh về thể thức văn bản, được người có thẩm quyền trực tiếp ký văn bản điện tử.</w:t>
      </w:r>
    </w:p>
    <w:p w14:paraId="03315BC4" w14:textId="7A183531" w:rsidR="0017139D" w:rsidRDefault="0017139D"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1</w:t>
      </w:r>
      <w:r w:rsidRPr="00CC5D1A">
        <w:rPr>
          <w:rFonts w:ascii="Times New Roman" w:eastAsia="Times New Roman" w:hAnsi="Times New Roman"/>
          <w:sz w:val="26"/>
          <w:szCs w:val="26"/>
        </w:rPr>
        <w:t xml:space="preserve">. </w:t>
      </w:r>
      <w:r>
        <w:rPr>
          <w:rFonts w:ascii="Times New Roman" w:eastAsia="Times New Roman" w:hAnsi="Times New Roman"/>
          <w:sz w:val="26"/>
          <w:szCs w:val="26"/>
        </w:rPr>
        <w:t>Là bản hoàn chỉnh về nội dung, thể thức văn bản, được người có thẩm quyền trực tiếp ký trên văn bản giấy hoặc ký số trên văn bản điện tử.</w:t>
      </w:r>
    </w:p>
    <w:p w14:paraId="72825293" w14:textId="602263BC" w:rsidR="0017139D" w:rsidRDefault="0017139D" w:rsidP="00D65C22">
      <w:pPr>
        <w:spacing w:before="120" w:after="120" w:line="240" w:lineRule="auto"/>
        <w:rPr>
          <w:rFonts w:ascii="Times New Roman" w:eastAsia="Times New Roman" w:hAnsi="Times New Roman"/>
          <w:sz w:val="26"/>
          <w:szCs w:val="26"/>
        </w:rPr>
      </w:pPr>
      <w:r>
        <w:rPr>
          <w:rFonts w:ascii="Times New Roman" w:eastAsia="Times New Roman" w:hAnsi="Times New Roman"/>
          <w:bCs/>
          <w:sz w:val="26"/>
          <w:szCs w:val="26"/>
        </w:rPr>
        <w:t>0</w:t>
      </w:r>
      <w:r w:rsidRPr="00CC5D1A">
        <w:rPr>
          <w:rFonts w:ascii="Times New Roman" w:eastAsia="Times New Roman" w:hAnsi="Times New Roman"/>
          <w:bCs/>
          <w:sz w:val="26"/>
          <w:szCs w:val="26"/>
        </w:rPr>
        <w:t>.</w:t>
      </w:r>
      <w:r w:rsidRPr="00CC5D1A">
        <w:rPr>
          <w:rFonts w:ascii="Times New Roman" w:eastAsia="Times New Roman" w:hAnsi="Times New Roman"/>
          <w:sz w:val="26"/>
          <w:szCs w:val="26"/>
        </w:rPr>
        <w:t> </w:t>
      </w:r>
      <w:r w:rsidR="00C34492">
        <w:rPr>
          <w:rFonts w:ascii="Times New Roman" w:eastAsia="Times New Roman" w:hAnsi="Times New Roman"/>
          <w:sz w:val="26"/>
          <w:szCs w:val="26"/>
        </w:rPr>
        <w:t>Là bản hoàn chỉnh về nội dung, được người có thẩm quyền trực tiếp ký trên văn bản giấy.</w:t>
      </w:r>
    </w:p>
    <w:p w14:paraId="769FA04E" w14:textId="77777777" w:rsidR="00671945" w:rsidRPr="0021002C" w:rsidRDefault="00671945"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5D9990CC" w14:textId="5641E6EB" w:rsidR="00120DB8" w:rsidRDefault="00120DB8"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 xml:space="preserve">về công tác văn thư, </w:t>
      </w:r>
      <w:r>
        <w:rPr>
          <w:rFonts w:ascii="Times New Roman" w:hAnsi="Times New Roman"/>
          <w:b/>
          <w:i/>
          <w:sz w:val="26"/>
          <w:szCs w:val="26"/>
        </w:rPr>
        <w:t>thể thức văn bản hành chính bao gồm</w:t>
      </w:r>
      <w:r w:rsidR="009D6C30">
        <w:rPr>
          <w:rFonts w:ascii="Times New Roman" w:hAnsi="Times New Roman"/>
          <w:b/>
          <w:i/>
          <w:sz w:val="26"/>
          <w:szCs w:val="26"/>
        </w:rPr>
        <w:t xml:space="preserve"> các thành phần chính nào</w:t>
      </w:r>
      <w:r>
        <w:rPr>
          <w:rFonts w:ascii="Times New Roman" w:hAnsi="Times New Roman"/>
          <w:b/>
          <w:i/>
          <w:color w:val="000000" w:themeColor="text1"/>
          <w:sz w:val="26"/>
          <w:szCs w:val="26"/>
        </w:rPr>
        <w:t>? (</w:t>
      </w:r>
      <w:r w:rsidR="006777EC">
        <w:rPr>
          <w:rFonts w:ascii="Times New Roman" w:hAnsi="Times New Roman"/>
          <w:b/>
          <w:i/>
          <w:color w:val="000000" w:themeColor="text1"/>
          <w:sz w:val="26"/>
          <w:szCs w:val="26"/>
        </w:rPr>
        <w:t>17</w:t>
      </w:r>
      <w:r>
        <w:rPr>
          <w:rFonts w:ascii="Times New Roman" w:hAnsi="Times New Roman"/>
          <w:b/>
          <w:i/>
          <w:color w:val="000000" w:themeColor="text1"/>
          <w:sz w:val="26"/>
          <w:szCs w:val="26"/>
        </w:rPr>
        <w:t>)</w:t>
      </w:r>
    </w:p>
    <w:p w14:paraId="6754CA08" w14:textId="228F58F2" w:rsidR="00120DB8" w:rsidRDefault="00120DB8"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009D6C30">
        <w:rPr>
          <w:rFonts w:ascii="Times New Roman" w:eastAsia="Times New Roman" w:hAnsi="Times New Roman"/>
          <w:sz w:val="26"/>
          <w:szCs w:val="26"/>
        </w:rPr>
        <w:t>Quốc hiệu và Tiêu ngữ</w:t>
      </w:r>
      <w:r>
        <w:rPr>
          <w:rFonts w:ascii="Times New Roman" w:eastAsia="Times New Roman" w:hAnsi="Times New Roman"/>
          <w:sz w:val="26"/>
          <w:szCs w:val="26"/>
        </w:rPr>
        <w:t>.</w:t>
      </w:r>
    </w:p>
    <w:p w14:paraId="3AD792A3" w14:textId="37B5599A" w:rsidR="00120DB8" w:rsidRPr="00CC5D1A" w:rsidRDefault="00120DB8"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w:t>
      </w:r>
      <w:r w:rsidRPr="00CC5D1A">
        <w:rPr>
          <w:rFonts w:ascii="Times New Roman" w:eastAsia="Times New Roman" w:hAnsi="Times New Roman"/>
          <w:sz w:val="26"/>
          <w:szCs w:val="26"/>
        </w:rPr>
        <w:t xml:space="preserve">. </w:t>
      </w:r>
      <w:r w:rsidR="009D6C30">
        <w:rPr>
          <w:rFonts w:ascii="Times New Roman" w:eastAsia="Times New Roman" w:hAnsi="Times New Roman"/>
          <w:sz w:val="26"/>
          <w:szCs w:val="26"/>
        </w:rPr>
        <w:t>Tên cơ quan, tổ chức ban hành văn bản</w:t>
      </w:r>
      <w:r>
        <w:rPr>
          <w:rFonts w:ascii="Times New Roman" w:eastAsia="Times New Roman" w:hAnsi="Times New Roman"/>
          <w:sz w:val="26"/>
          <w:szCs w:val="26"/>
        </w:rPr>
        <w:t>.</w:t>
      </w:r>
    </w:p>
    <w:p w14:paraId="7B21491C" w14:textId="01E433F7" w:rsidR="00120DB8" w:rsidRDefault="009D6C30"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0</w:t>
      </w:r>
      <w:r w:rsidR="00120DB8" w:rsidRPr="00CC5D1A">
        <w:rPr>
          <w:rFonts w:ascii="Times New Roman" w:eastAsia="Times New Roman" w:hAnsi="Times New Roman"/>
          <w:sz w:val="26"/>
          <w:szCs w:val="26"/>
        </w:rPr>
        <w:t xml:space="preserve">. </w:t>
      </w:r>
      <w:r>
        <w:rPr>
          <w:rFonts w:ascii="Times New Roman" w:eastAsia="Times New Roman" w:hAnsi="Times New Roman"/>
          <w:sz w:val="26"/>
          <w:szCs w:val="26"/>
        </w:rPr>
        <w:t>Số, ký hiệu của văn bản</w:t>
      </w:r>
      <w:r w:rsidR="00120DB8">
        <w:rPr>
          <w:rFonts w:ascii="Times New Roman" w:eastAsia="Times New Roman" w:hAnsi="Times New Roman"/>
          <w:sz w:val="26"/>
          <w:szCs w:val="26"/>
        </w:rPr>
        <w:t>.</w:t>
      </w:r>
    </w:p>
    <w:p w14:paraId="46FEA577" w14:textId="0E5EC133" w:rsidR="00120DB8" w:rsidRDefault="009D6C30" w:rsidP="00D65C22">
      <w:pPr>
        <w:spacing w:before="120" w:after="120" w:line="240" w:lineRule="auto"/>
        <w:rPr>
          <w:rFonts w:ascii="Times New Roman" w:eastAsia="Times New Roman" w:hAnsi="Times New Roman"/>
          <w:sz w:val="26"/>
          <w:szCs w:val="26"/>
        </w:rPr>
      </w:pPr>
      <w:r>
        <w:rPr>
          <w:rFonts w:ascii="Times New Roman" w:eastAsia="Times New Roman" w:hAnsi="Times New Roman"/>
          <w:bCs/>
          <w:sz w:val="26"/>
          <w:szCs w:val="26"/>
        </w:rPr>
        <w:t>1</w:t>
      </w:r>
      <w:r w:rsidR="00120DB8" w:rsidRPr="00CC5D1A">
        <w:rPr>
          <w:rFonts w:ascii="Times New Roman" w:eastAsia="Times New Roman" w:hAnsi="Times New Roman"/>
          <w:bCs/>
          <w:sz w:val="26"/>
          <w:szCs w:val="26"/>
        </w:rPr>
        <w:t>.</w:t>
      </w:r>
      <w:r w:rsidR="00120DB8" w:rsidRPr="00CC5D1A">
        <w:rPr>
          <w:rFonts w:ascii="Times New Roman" w:eastAsia="Times New Roman" w:hAnsi="Times New Roman"/>
          <w:sz w:val="26"/>
          <w:szCs w:val="26"/>
        </w:rPr>
        <w:t> </w:t>
      </w:r>
      <w:r w:rsidR="00C726AC">
        <w:rPr>
          <w:rFonts w:ascii="Times New Roman" w:eastAsia="Times New Roman" w:hAnsi="Times New Roman"/>
          <w:sz w:val="26"/>
          <w:szCs w:val="26"/>
        </w:rPr>
        <w:t>Cả 03 phương án</w:t>
      </w:r>
      <w:r w:rsidR="00BB6FDC">
        <w:rPr>
          <w:rFonts w:ascii="Times New Roman" w:eastAsia="Times New Roman" w:hAnsi="Times New Roman"/>
          <w:sz w:val="26"/>
          <w:szCs w:val="26"/>
        </w:rPr>
        <w:t xml:space="preserve"> đều đúng</w:t>
      </w:r>
      <w:r w:rsidR="00120DB8">
        <w:rPr>
          <w:rFonts w:ascii="Times New Roman" w:eastAsia="Times New Roman" w:hAnsi="Times New Roman"/>
          <w:sz w:val="26"/>
          <w:szCs w:val="26"/>
        </w:rPr>
        <w:t>.</w:t>
      </w:r>
    </w:p>
    <w:p w14:paraId="64D5D123" w14:textId="77777777" w:rsidR="00671945" w:rsidRPr="0021002C" w:rsidRDefault="00671945"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6289D769" w14:textId="3944A56E" w:rsidR="009D6C30" w:rsidRDefault="009D6C30"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 xml:space="preserve">về công tác văn thư, </w:t>
      </w:r>
      <w:r>
        <w:rPr>
          <w:rFonts w:ascii="Times New Roman" w:hAnsi="Times New Roman"/>
          <w:b/>
          <w:i/>
          <w:sz w:val="26"/>
          <w:szCs w:val="26"/>
        </w:rPr>
        <w:t>thể thức văn bản hành chính bao gồm các thành phần chính nào</w:t>
      </w:r>
      <w:r>
        <w:rPr>
          <w:rFonts w:ascii="Times New Roman" w:hAnsi="Times New Roman"/>
          <w:b/>
          <w:i/>
          <w:color w:val="000000" w:themeColor="text1"/>
          <w:sz w:val="26"/>
          <w:szCs w:val="26"/>
        </w:rPr>
        <w:t>? (</w:t>
      </w:r>
      <w:r w:rsidR="006777EC">
        <w:rPr>
          <w:rFonts w:ascii="Times New Roman" w:hAnsi="Times New Roman"/>
          <w:b/>
          <w:i/>
          <w:color w:val="000000" w:themeColor="text1"/>
          <w:sz w:val="26"/>
          <w:szCs w:val="26"/>
        </w:rPr>
        <w:t>18</w:t>
      </w:r>
      <w:r>
        <w:rPr>
          <w:rFonts w:ascii="Times New Roman" w:hAnsi="Times New Roman"/>
          <w:b/>
          <w:i/>
          <w:color w:val="000000" w:themeColor="text1"/>
          <w:sz w:val="26"/>
          <w:szCs w:val="26"/>
        </w:rPr>
        <w:t>)</w:t>
      </w:r>
    </w:p>
    <w:p w14:paraId="5D19CD61" w14:textId="354ED769" w:rsidR="009D6C30" w:rsidRDefault="00C726AC"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1. Cả 03 phương án</w:t>
      </w:r>
      <w:r w:rsidR="00BB6FDC">
        <w:rPr>
          <w:rFonts w:ascii="Times New Roman" w:eastAsia="Times New Roman" w:hAnsi="Times New Roman"/>
          <w:sz w:val="26"/>
          <w:szCs w:val="26"/>
        </w:rPr>
        <w:t xml:space="preserve"> đều đúng</w:t>
      </w:r>
      <w:r w:rsidR="009D6C30">
        <w:rPr>
          <w:rFonts w:ascii="Times New Roman" w:eastAsia="Times New Roman" w:hAnsi="Times New Roman"/>
          <w:sz w:val="26"/>
          <w:szCs w:val="26"/>
        </w:rPr>
        <w:t>.</w:t>
      </w:r>
    </w:p>
    <w:p w14:paraId="41E8F434" w14:textId="373636F2" w:rsidR="009D6C30" w:rsidRPr="00CC5D1A" w:rsidRDefault="009D6C30"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w:t>
      </w:r>
      <w:r w:rsidRPr="00CC5D1A">
        <w:rPr>
          <w:rFonts w:ascii="Times New Roman" w:eastAsia="Times New Roman" w:hAnsi="Times New Roman"/>
          <w:sz w:val="26"/>
          <w:szCs w:val="26"/>
        </w:rPr>
        <w:t xml:space="preserve">. </w:t>
      </w:r>
      <w:r>
        <w:rPr>
          <w:rFonts w:ascii="Times New Roman" w:eastAsia="Times New Roman" w:hAnsi="Times New Roman"/>
          <w:sz w:val="26"/>
          <w:szCs w:val="26"/>
        </w:rPr>
        <w:t>Tên loại và trích yếu nội dung văn bản.</w:t>
      </w:r>
    </w:p>
    <w:p w14:paraId="20ED534C" w14:textId="6E5A0BB0" w:rsidR="009D6C30" w:rsidRDefault="009D6C30"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0</w:t>
      </w:r>
      <w:r w:rsidRPr="00CC5D1A">
        <w:rPr>
          <w:rFonts w:ascii="Times New Roman" w:eastAsia="Times New Roman" w:hAnsi="Times New Roman"/>
          <w:sz w:val="26"/>
          <w:szCs w:val="26"/>
        </w:rPr>
        <w:t xml:space="preserve">. </w:t>
      </w:r>
      <w:r>
        <w:rPr>
          <w:rFonts w:ascii="Times New Roman" w:eastAsia="Times New Roman" w:hAnsi="Times New Roman"/>
          <w:sz w:val="26"/>
          <w:szCs w:val="26"/>
        </w:rPr>
        <w:t>Chức vụ, họ tên và chữ ký của người có thẩm quyền.</w:t>
      </w:r>
    </w:p>
    <w:p w14:paraId="4BA14D5F" w14:textId="1BCEDD25" w:rsidR="009D6C30" w:rsidRDefault="009D6C30" w:rsidP="00D65C22">
      <w:pPr>
        <w:spacing w:before="120" w:after="120" w:line="240" w:lineRule="auto"/>
        <w:rPr>
          <w:rFonts w:ascii="Times New Roman" w:eastAsia="Times New Roman" w:hAnsi="Times New Roman"/>
          <w:sz w:val="26"/>
          <w:szCs w:val="26"/>
        </w:rPr>
      </w:pPr>
      <w:r>
        <w:rPr>
          <w:rFonts w:ascii="Times New Roman" w:eastAsia="Times New Roman" w:hAnsi="Times New Roman"/>
          <w:bCs/>
          <w:sz w:val="26"/>
          <w:szCs w:val="26"/>
        </w:rPr>
        <w:t>0</w:t>
      </w:r>
      <w:r w:rsidRPr="00CC5D1A">
        <w:rPr>
          <w:rFonts w:ascii="Times New Roman" w:eastAsia="Times New Roman" w:hAnsi="Times New Roman"/>
          <w:bCs/>
          <w:sz w:val="26"/>
          <w:szCs w:val="26"/>
        </w:rPr>
        <w:t>.</w:t>
      </w:r>
      <w:r w:rsidRPr="00CC5D1A">
        <w:rPr>
          <w:rFonts w:ascii="Times New Roman" w:eastAsia="Times New Roman" w:hAnsi="Times New Roman"/>
          <w:sz w:val="26"/>
          <w:szCs w:val="26"/>
        </w:rPr>
        <w:t> </w:t>
      </w:r>
      <w:r>
        <w:rPr>
          <w:rFonts w:ascii="Times New Roman" w:eastAsia="Times New Roman" w:hAnsi="Times New Roman"/>
          <w:sz w:val="26"/>
          <w:szCs w:val="26"/>
        </w:rPr>
        <w:t>Nội dung văn bản.</w:t>
      </w:r>
    </w:p>
    <w:p w14:paraId="79C50ED7" w14:textId="77777777" w:rsidR="00671945" w:rsidRPr="0021002C" w:rsidRDefault="00671945"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0BDB0C8F" w14:textId="2CAAB33C" w:rsidR="002B32F1" w:rsidRPr="002B32F1" w:rsidRDefault="002B32F1" w:rsidP="00D65C22">
      <w:pPr>
        <w:spacing w:before="120" w:after="120" w:line="240" w:lineRule="auto"/>
        <w:jc w:val="both"/>
        <w:rPr>
          <w:rFonts w:ascii="Times New Roman" w:hAnsi="Times New Roman"/>
          <w:b/>
          <w:i/>
          <w:sz w:val="26"/>
          <w:szCs w:val="26"/>
        </w:rPr>
      </w:pPr>
      <w:r w:rsidRPr="002B32F1">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Pr="002B32F1">
        <w:rPr>
          <w:rFonts w:ascii="Times New Roman" w:hAnsi="Times New Roman"/>
          <w:b/>
          <w:i/>
          <w:sz w:val="26"/>
          <w:szCs w:val="26"/>
        </w:rPr>
        <w:t>của Chính phủ về công tác văn thư, quy định nào dưới đây là đúng với việc ký văn bản đối với văn bản giấy</w:t>
      </w:r>
      <w:r>
        <w:rPr>
          <w:rFonts w:ascii="Times New Roman" w:hAnsi="Times New Roman"/>
          <w:b/>
          <w:i/>
          <w:sz w:val="26"/>
          <w:szCs w:val="26"/>
        </w:rPr>
        <w:t xml:space="preserve">? </w:t>
      </w:r>
      <w:r w:rsidRPr="002B32F1">
        <w:rPr>
          <w:rFonts w:ascii="Times New Roman" w:hAnsi="Times New Roman"/>
          <w:b/>
          <w:i/>
          <w:sz w:val="26"/>
          <w:szCs w:val="26"/>
        </w:rPr>
        <w:t>(19)</w:t>
      </w:r>
    </w:p>
    <w:p w14:paraId="6D7D8657" w14:textId="77777777" w:rsidR="002B32F1" w:rsidRPr="00863FA9" w:rsidRDefault="002B32F1"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Khi ký văn bản không dùng bút có mực màu, không dùng các loại mực dễ phai.</w:t>
      </w:r>
    </w:p>
    <w:p w14:paraId="0397A0E2" w14:textId="77777777" w:rsidR="002B32F1" w:rsidRPr="00863FA9" w:rsidRDefault="002B32F1"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Khi ký văn bản dùng bút có mực màu đen, không dùng các loại mực dễ phai.</w:t>
      </w:r>
    </w:p>
    <w:p w14:paraId="6B03B984" w14:textId="77777777" w:rsidR="002B32F1" w:rsidRPr="00863FA9" w:rsidRDefault="002B32F1"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Khi ký văn bản không dùng bút có mực màu xanh, không dùng các loại mực dễ phai.</w:t>
      </w:r>
    </w:p>
    <w:p w14:paraId="305018FA" w14:textId="5FDDB0E5" w:rsidR="002B32F1" w:rsidRPr="00F902BB" w:rsidRDefault="002B32F1"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Khi ký văn bản dùng bút có mực màu xanh, không dùng các loại mực dễ phai.</w:t>
      </w:r>
    </w:p>
    <w:p w14:paraId="17D75A39" w14:textId="77777777" w:rsidR="00671945" w:rsidRPr="0021002C" w:rsidRDefault="00671945"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72856653" w14:textId="2BAAC157" w:rsidR="001B2CD2" w:rsidRDefault="001B2CD2"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 xml:space="preserve">về công tác văn thư, </w:t>
      </w:r>
      <w:r>
        <w:rPr>
          <w:rFonts w:ascii="Times New Roman" w:hAnsi="Times New Roman"/>
          <w:b/>
          <w:i/>
          <w:sz w:val="26"/>
          <w:szCs w:val="26"/>
        </w:rPr>
        <w:t xml:space="preserve">khi đóng dấu lên chữ ký, dấu đóng phải trùm lên khoảng nào? </w:t>
      </w:r>
      <w:r>
        <w:rPr>
          <w:rFonts w:ascii="Times New Roman" w:hAnsi="Times New Roman"/>
          <w:b/>
          <w:i/>
          <w:color w:val="000000" w:themeColor="text1"/>
          <w:sz w:val="26"/>
          <w:szCs w:val="26"/>
        </w:rPr>
        <w:t>(20)</w:t>
      </w:r>
    </w:p>
    <w:p w14:paraId="02B37571" w14:textId="4C3CA2DE" w:rsidR="001B2CD2" w:rsidRDefault="001B2CD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lastRenderedPageBreak/>
        <w:t>0. Khoảng 2/3 chữ ký về phía bên phải.</w:t>
      </w:r>
    </w:p>
    <w:p w14:paraId="39AD2A1F" w14:textId="5CC039F0" w:rsidR="001B2CD2" w:rsidRPr="00CC5D1A" w:rsidRDefault="001B2CD2"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w:t>
      </w:r>
      <w:r w:rsidRPr="00CC5D1A">
        <w:rPr>
          <w:rFonts w:ascii="Times New Roman" w:eastAsia="Times New Roman" w:hAnsi="Times New Roman"/>
          <w:sz w:val="26"/>
          <w:szCs w:val="26"/>
        </w:rPr>
        <w:t xml:space="preserve">. </w:t>
      </w:r>
      <w:r>
        <w:rPr>
          <w:rFonts w:ascii="Times New Roman" w:eastAsia="Times New Roman" w:hAnsi="Times New Roman"/>
          <w:sz w:val="26"/>
          <w:szCs w:val="26"/>
        </w:rPr>
        <w:t>Khoảng 3/4 chữ ký về phía bên phải.</w:t>
      </w:r>
    </w:p>
    <w:p w14:paraId="4335B856" w14:textId="4DE47D97" w:rsidR="001B2CD2" w:rsidRDefault="001B2CD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1</w:t>
      </w:r>
      <w:r w:rsidRPr="00CC5D1A">
        <w:rPr>
          <w:rFonts w:ascii="Times New Roman" w:eastAsia="Times New Roman" w:hAnsi="Times New Roman"/>
          <w:sz w:val="26"/>
          <w:szCs w:val="26"/>
        </w:rPr>
        <w:t xml:space="preserve">. </w:t>
      </w:r>
      <w:r>
        <w:rPr>
          <w:rFonts w:ascii="Times New Roman" w:eastAsia="Times New Roman" w:hAnsi="Times New Roman"/>
          <w:sz w:val="26"/>
          <w:szCs w:val="26"/>
        </w:rPr>
        <w:t>Khoảng 1/3 chữ ký về phía bên trái.</w:t>
      </w:r>
    </w:p>
    <w:p w14:paraId="1CB5D61D" w14:textId="08A94D9C" w:rsidR="001B2CD2" w:rsidRDefault="001B2CD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bCs/>
          <w:sz w:val="26"/>
          <w:szCs w:val="26"/>
        </w:rPr>
        <w:t>0</w:t>
      </w:r>
      <w:r w:rsidRPr="00CC5D1A">
        <w:rPr>
          <w:rFonts w:ascii="Times New Roman" w:eastAsia="Times New Roman" w:hAnsi="Times New Roman"/>
          <w:bCs/>
          <w:sz w:val="26"/>
          <w:szCs w:val="26"/>
        </w:rPr>
        <w:t>.</w:t>
      </w:r>
      <w:r w:rsidRPr="00CC5D1A">
        <w:rPr>
          <w:rFonts w:ascii="Times New Roman" w:eastAsia="Times New Roman" w:hAnsi="Times New Roman"/>
          <w:sz w:val="26"/>
          <w:szCs w:val="26"/>
        </w:rPr>
        <w:t> </w:t>
      </w:r>
      <w:r>
        <w:rPr>
          <w:rFonts w:ascii="Times New Roman" w:eastAsia="Times New Roman" w:hAnsi="Times New Roman"/>
          <w:sz w:val="26"/>
          <w:szCs w:val="26"/>
        </w:rPr>
        <w:t>Khoảng 1/3 chữ ký về phía bên phải.</w:t>
      </w:r>
    </w:p>
    <w:p w14:paraId="7EED9A3F" w14:textId="54F02B31" w:rsidR="001B2CD2" w:rsidRDefault="001B2CD2" w:rsidP="00D65C22">
      <w:pPr>
        <w:spacing w:before="120" w:after="120" w:line="240" w:lineRule="auto"/>
        <w:rPr>
          <w:rFonts w:ascii="Times New Roman" w:eastAsia="Times New Roman" w:hAnsi="Times New Roman"/>
          <w:sz w:val="26"/>
          <w:szCs w:val="26"/>
        </w:rPr>
      </w:pPr>
    </w:p>
    <w:p w14:paraId="7E0C4138" w14:textId="77777777" w:rsidR="00120DB8" w:rsidRPr="00721B07" w:rsidRDefault="00120DB8" w:rsidP="00D65C22">
      <w:pPr>
        <w:spacing w:before="120" w:after="120" w:line="240" w:lineRule="auto"/>
        <w:rPr>
          <w:rFonts w:ascii="Times New Roman" w:eastAsia="Times New Roman" w:hAnsi="Times New Roman"/>
          <w:bCs/>
          <w:sz w:val="26"/>
          <w:szCs w:val="26"/>
        </w:rPr>
      </w:pPr>
    </w:p>
    <w:sectPr w:rsidR="00120DB8" w:rsidRPr="00721B07" w:rsidSect="00D83A64">
      <w:headerReference w:type="default" r:id="rId8"/>
      <w:pgSz w:w="11907" w:h="16840" w:code="9"/>
      <w:pgMar w:top="851"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9DBD3" w14:textId="77777777" w:rsidR="00C55265" w:rsidRDefault="00C55265" w:rsidP="003C5C51">
      <w:pPr>
        <w:spacing w:after="0" w:line="240" w:lineRule="auto"/>
      </w:pPr>
      <w:r>
        <w:separator/>
      </w:r>
    </w:p>
  </w:endnote>
  <w:endnote w:type="continuationSeparator" w:id="0">
    <w:p w14:paraId="336281C1" w14:textId="77777777" w:rsidR="00C55265" w:rsidRDefault="00C55265" w:rsidP="003C5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A912B" w14:textId="77777777" w:rsidR="00C55265" w:rsidRDefault="00C55265" w:rsidP="003C5C51">
      <w:pPr>
        <w:spacing w:after="0" w:line="240" w:lineRule="auto"/>
      </w:pPr>
      <w:r>
        <w:separator/>
      </w:r>
    </w:p>
  </w:footnote>
  <w:footnote w:type="continuationSeparator" w:id="0">
    <w:p w14:paraId="6FB5205A" w14:textId="77777777" w:rsidR="00C55265" w:rsidRDefault="00C55265" w:rsidP="003C5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174167"/>
      <w:docPartObj>
        <w:docPartGallery w:val="Page Numbers (Top of Page)"/>
        <w:docPartUnique/>
      </w:docPartObj>
    </w:sdtPr>
    <w:sdtEndPr>
      <w:rPr>
        <w:rFonts w:ascii="Times New Roman" w:hAnsi="Times New Roman"/>
        <w:noProof/>
      </w:rPr>
    </w:sdtEndPr>
    <w:sdtContent>
      <w:p w14:paraId="0162287E" w14:textId="0AEAF611" w:rsidR="00285E01" w:rsidRPr="00285E01" w:rsidRDefault="00285E01" w:rsidP="00285E01">
        <w:pPr>
          <w:pStyle w:val="Header"/>
          <w:jc w:val="center"/>
          <w:rPr>
            <w:rFonts w:ascii="Times New Roman" w:hAnsi="Times New Roman"/>
          </w:rPr>
        </w:pPr>
        <w:r w:rsidRPr="00285E01">
          <w:rPr>
            <w:rFonts w:ascii="Times New Roman" w:hAnsi="Times New Roman"/>
          </w:rPr>
          <w:fldChar w:fldCharType="begin"/>
        </w:r>
        <w:r w:rsidRPr="00285E01">
          <w:rPr>
            <w:rFonts w:ascii="Times New Roman" w:hAnsi="Times New Roman"/>
          </w:rPr>
          <w:instrText xml:space="preserve"> PAGE   \* MERGEFORMAT </w:instrText>
        </w:r>
        <w:r w:rsidRPr="00285E01">
          <w:rPr>
            <w:rFonts w:ascii="Times New Roman" w:hAnsi="Times New Roman"/>
          </w:rPr>
          <w:fldChar w:fldCharType="separate"/>
        </w:r>
        <w:r w:rsidR="00BB6FDC">
          <w:rPr>
            <w:rFonts w:ascii="Times New Roman" w:hAnsi="Times New Roman"/>
            <w:noProof/>
          </w:rPr>
          <w:t>5</w:t>
        </w:r>
        <w:r w:rsidRPr="00285E01">
          <w:rPr>
            <w:rFonts w:ascii="Times New Roman" w:hAnsi="Times New Roman"/>
            <w:noProof/>
          </w:rPr>
          <w:fldChar w:fldCharType="end"/>
        </w:r>
      </w:p>
    </w:sdtContent>
  </w:sdt>
  <w:p w14:paraId="6B39D5EA" w14:textId="77777777" w:rsidR="00285E01" w:rsidRDefault="00285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894"/>
    <w:multiLevelType w:val="multilevel"/>
    <w:tmpl w:val="923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40629"/>
    <w:multiLevelType w:val="multilevel"/>
    <w:tmpl w:val="1DB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22F0F"/>
    <w:multiLevelType w:val="multilevel"/>
    <w:tmpl w:val="0B1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D607C"/>
    <w:multiLevelType w:val="multilevel"/>
    <w:tmpl w:val="9B7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10E15"/>
    <w:multiLevelType w:val="multilevel"/>
    <w:tmpl w:val="C7B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C5A9D"/>
    <w:multiLevelType w:val="multilevel"/>
    <w:tmpl w:val="F54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044B1"/>
    <w:multiLevelType w:val="multilevel"/>
    <w:tmpl w:val="E3C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45FBC"/>
    <w:multiLevelType w:val="multilevel"/>
    <w:tmpl w:val="D0A0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537E3"/>
    <w:multiLevelType w:val="multilevel"/>
    <w:tmpl w:val="85D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623EF"/>
    <w:multiLevelType w:val="multilevel"/>
    <w:tmpl w:val="65C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34C17"/>
    <w:multiLevelType w:val="multilevel"/>
    <w:tmpl w:val="AC1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1C63"/>
    <w:multiLevelType w:val="multilevel"/>
    <w:tmpl w:val="676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A31C3"/>
    <w:multiLevelType w:val="multilevel"/>
    <w:tmpl w:val="9AE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CF1151"/>
    <w:multiLevelType w:val="multilevel"/>
    <w:tmpl w:val="24F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2061FB"/>
    <w:multiLevelType w:val="multilevel"/>
    <w:tmpl w:val="638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F1553"/>
    <w:multiLevelType w:val="multilevel"/>
    <w:tmpl w:val="815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D7A64"/>
    <w:multiLevelType w:val="multilevel"/>
    <w:tmpl w:val="24B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F41EFD"/>
    <w:multiLevelType w:val="multilevel"/>
    <w:tmpl w:val="192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217487"/>
    <w:multiLevelType w:val="multilevel"/>
    <w:tmpl w:val="7D5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170EE0"/>
    <w:multiLevelType w:val="multilevel"/>
    <w:tmpl w:val="998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B4D1B"/>
    <w:multiLevelType w:val="multilevel"/>
    <w:tmpl w:val="7D6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B20C3"/>
    <w:multiLevelType w:val="multilevel"/>
    <w:tmpl w:val="00B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31921"/>
    <w:multiLevelType w:val="multilevel"/>
    <w:tmpl w:val="56A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B23109"/>
    <w:multiLevelType w:val="multilevel"/>
    <w:tmpl w:val="E39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1028F4"/>
    <w:multiLevelType w:val="multilevel"/>
    <w:tmpl w:val="A9E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732E6"/>
    <w:multiLevelType w:val="multilevel"/>
    <w:tmpl w:val="CF3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12C2D"/>
    <w:multiLevelType w:val="multilevel"/>
    <w:tmpl w:val="E8E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216368"/>
    <w:multiLevelType w:val="multilevel"/>
    <w:tmpl w:val="B70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D134DB"/>
    <w:multiLevelType w:val="multilevel"/>
    <w:tmpl w:val="D4D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94F15"/>
    <w:multiLevelType w:val="multilevel"/>
    <w:tmpl w:val="24C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4B122D"/>
    <w:multiLevelType w:val="multilevel"/>
    <w:tmpl w:val="F81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A264B9"/>
    <w:multiLevelType w:val="multilevel"/>
    <w:tmpl w:val="BA2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256CF"/>
    <w:multiLevelType w:val="multilevel"/>
    <w:tmpl w:val="29A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E51FF7"/>
    <w:multiLevelType w:val="multilevel"/>
    <w:tmpl w:val="E1E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F4498A"/>
    <w:multiLevelType w:val="multilevel"/>
    <w:tmpl w:val="CAC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290A8C"/>
    <w:multiLevelType w:val="multilevel"/>
    <w:tmpl w:val="7A3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F932B0"/>
    <w:multiLevelType w:val="multilevel"/>
    <w:tmpl w:val="707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2715A3"/>
    <w:multiLevelType w:val="multilevel"/>
    <w:tmpl w:val="8C3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7C0666"/>
    <w:multiLevelType w:val="multilevel"/>
    <w:tmpl w:val="3EA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E94F89"/>
    <w:multiLevelType w:val="multilevel"/>
    <w:tmpl w:val="193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7385201">
    <w:abstractNumId w:val="15"/>
  </w:num>
  <w:num w:numId="2" w16cid:durableId="193202831">
    <w:abstractNumId w:val="8"/>
  </w:num>
  <w:num w:numId="3" w16cid:durableId="1667976772">
    <w:abstractNumId w:val="4"/>
  </w:num>
  <w:num w:numId="4" w16cid:durableId="1236670726">
    <w:abstractNumId w:val="19"/>
  </w:num>
  <w:num w:numId="5" w16cid:durableId="2137987578">
    <w:abstractNumId w:val="9"/>
  </w:num>
  <w:num w:numId="6" w16cid:durableId="102848326">
    <w:abstractNumId w:val="5"/>
  </w:num>
  <w:num w:numId="7" w16cid:durableId="1010178449">
    <w:abstractNumId w:val="16"/>
  </w:num>
  <w:num w:numId="8" w16cid:durableId="1866208675">
    <w:abstractNumId w:val="10"/>
  </w:num>
  <w:num w:numId="9" w16cid:durableId="1681276914">
    <w:abstractNumId w:val="20"/>
  </w:num>
  <w:num w:numId="10" w16cid:durableId="848954139">
    <w:abstractNumId w:val="14"/>
  </w:num>
  <w:num w:numId="11" w16cid:durableId="305282045">
    <w:abstractNumId w:val="3"/>
  </w:num>
  <w:num w:numId="12" w16cid:durableId="1990861369">
    <w:abstractNumId w:val="33"/>
  </w:num>
  <w:num w:numId="13" w16cid:durableId="376667407">
    <w:abstractNumId w:val="28"/>
  </w:num>
  <w:num w:numId="14" w16cid:durableId="1947351529">
    <w:abstractNumId w:val="0"/>
  </w:num>
  <w:num w:numId="15" w16cid:durableId="1472401101">
    <w:abstractNumId w:val="1"/>
  </w:num>
  <w:num w:numId="16" w16cid:durableId="1829707962">
    <w:abstractNumId w:val="13"/>
  </w:num>
  <w:num w:numId="17" w16cid:durableId="205222257">
    <w:abstractNumId w:val="24"/>
  </w:num>
  <w:num w:numId="18" w16cid:durableId="1632251460">
    <w:abstractNumId w:val="11"/>
  </w:num>
  <w:num w:numId="19" w16cid:durableId="1581676225">
    <w:abstractNumId w:val="26"/>
  </w:num>
  <w:num w:numId="20" w16cid:durableId="1622612107">
    <w:abstractNumId w:val="18"/>
  </w:num>
  <w:num w:numId="21" w16cid:durableId="100538429">
    <w:abstractNumId w:val="34"/>
  </w:num>
  <w:num w:numId="22" w16cid:durableId="296878259">
    <w:abstractNumId w:val="12"/>
  </w:num>
  <w:num w:numId="23" w16cid:durableId="264311257">
    <w:abstractNumId w:val="21"/>
  </w:num>
  <w:num w:numId="24" w16cid:durableId="1581865446">
    <w:abstractNumId w:val="37"/>
  </w:num>
  <w:num w:numId="25" w16cid:durableId="1876232681">
    <w:abstractNumId w:val="6"/>
  </w:num>
  <w:num w:numId="26" w16cid:durableId="914583045">
    <w:abstractNumId w:val="7"/>
  </w:num>
  <w:num w:numId="27" w16cid:durableId="958223581">
    <w:abstractNumId w:val="30"/>
  </w:num>
  <w:num w:numId="28" w16cid:durableId="1527913185">
    <w:abstractNumId w:val="29"/>
  </w:num>
  <w:num w:numId="29" w16cid:durableId="259608159">
    <w:abstractNumId w:val="31"/>
  </w:num>
  <w:num w:numId="30" w16cid:durableId="1963267087">
    <w:abstractNumId w:val="25"/>
  </w:num>
  <w:num w:numId="31" w16cid:durableId="655183951">
    <w:abstractNumId w:val="36"/>
  </w:num>
  <w:num w:numId="32" w16cid:durableId="1084717133">
    <w:abstractNumId w:val="27"/>
  </w:num>
  <w:num w:numId="33" w16cid:durableId="447698761">
    <w:abstractNumId w:val="32"/>
  </w:num>
  <w:num w:numId="34" w16cid:durableId="938679100">
    <w:abstractNumId w:val="23"/>
  </w:num>
  <w:num w:numId="35" w16cid:durableId="2084180884">
    <w:abstractNumId w:val="38"/>
  </w:num>
  <w:num w:numId="36" w16cid:durableId="1603685455">
    <w:abstractNumId w:val="22"/>
  </w:num>
  <w:num w:numId="37" w16cid:durableId="1409644994">
    <w:abstractNumId w:val="39"/>
  </w:num>
  <w:num w:numId="38" w16cid:durableId="1546135339">
    <w:abstractNumId w:val="2"/>
  </w:num>
  <w:num w:numId="39" w16cid:durableId="204953605">
    <w:abstractNumId w:val="35"/>
  </w:num>
  <w:num w:numId="40" w16cid:durableId="9388342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0B"/>
    <w:rsid w:val="0004080C"/>
    <w:rsid w:val="00040E5F"/>
    <w:rsid w:val="000456ED"/>
    <w:rsid w:val="00056253"/>
    <w:rsid w:val="00057CEF"/>
    <w:rsid w:val="00062AEB"/>
    <w:rsid w:val="0007581C"/>
    <w:rsid w:val="00082676"/>
    <w:rsid w:val="000B09FF"/>
    <w:rsid w:val="000F1266"/>
    <w:rsid w:val="000F12FB"/>
    <w:rsid w:val="0012096F"/>
    <w:rsid w:val="00120DB8"/>
    <w:rsid w:val="001307AE"/>
    <w:rsid w:val="0017139D"/>
    <w:rsid w:val="00190112"/>
    <w:rsid w:val="00192510"/>
    <w:rsid w:val="001B2CD2"/>
    <w:rsid w:val="001B5849"/>
    <w:rsid w:val="001C29A0"/>
    <w:rsid w:val="001C2B0A"/>
    <w:rsid w:val="001D1BA2"/>
    <w:rsid w:val="00206063"/>
    <w:rsid w:val="002061C5"/>
    <w:rsid w:val="0021002C"/>
    <w:rsid w:val="00210E51"/>
    <w:rsid w:val="00231BE2"/>
    <w:rsid w:val="00245E2A"/>
    <w:rsid w:val="002479F9"/>
    <w:rsid w:val="00276A72"/>
    <w:rsid w:val="00285E01"/>
    <w:rsid w:val="00291DA9"/>
    <w:rsid w:val="00294F28"/>
    <w:rsid w:val="002A336B"/>
    <w:rsid w:val="002A56F4"/>
    <w:rsid w:val="002B32F1"/>
    <w:rsid w:val="002D6CDA"/>
    <w:rsid w:val="002D75B2"/>
    <w:rsid w:val="00301F88"/>
    <w:rsid w:val="003205C2"/>
    <w:rsid w:val="00343B3E"/>
    <w:rsid w:val="00345978"/>
    <w:rsid w:val="003476F1"/>
    <w:rsid w:val="00377F1B"/>
    <w:rsid w:val="00381737"/>
    <w:rsid w:val="00387CDF"/>
    <w:rsid w:val="003A2367"/>
    <w:rsid w:val="003C5C51"/>
    <w:rsid w:val="00430B4D"/>
    <w:rsid w:val="004562BE"/>
    <w:rsid w:val="00465C56"/>
    <w:rsid w:val="00471BA9"/>
    <w:rsid w:val="004B0E22"/>
    <w:rsid w:val="004F0C3E"/>
    <w:rsid w:val="004F5C63"/>
    <w:rsid w:val="00522E58"/>
    <w:rsid w:val="00536D34"/>
    <w:rsid w:val="00547BEB"/>
    <w:rsid w:val="0057192B"/>
    <w:rsid w:val="005A028C"/>
    <w:rsid w:val="005A25B9"/>
    <w:rsid w:val="005D1D71"/>
    <w:rsid w:val="005F7DC0"/>
    <w:rsid w:val="00652612"/>
    <w:rsid w:val="00671945"/>
    <w:rsid w:val="006777EC"/>
    <w:rsid w:val="006965FB"/>
    <w:rsid w:val="006C424E"/>
    <w:rsid w:val="006C457E"/>
    <w:rsid w:val="006D00A4"/>
    <w:rsid w:val="006D19C1"/>
    <w:rsid w:val="006D7E10"/>
    <w:rsid w:val="006F7B47"/>
    <w:rsid w:val="00721B07"/>
    <w:rsid w:val="00722931"/>
    <w:rsid w:val="007B19E7"/>
    <w:rsid w:val="007C47F9"/>
    <w:rsid w:val="007D60DB"/>
    <w:rsid w:val="007E1B73"/>
    <w:rsid w:val="0080314B"/>
    <w:rsid w:val="00827075"/>
    <w:rsid w:val="00830E65"/>
    <w:rsid w:val="00845610"/>
    <w:rsid w:val="00855CEE"/>
    <w:rsid w:val="008563A8"/>
    <w:rsid w:val="008730A1"/>
    <w:rsid w:val="00897781"/>
    <w:rsid w:val="008A2CF2"/>
    <w:rsid w:val="008E1757"/>
    <w:rsid w:val="008E4766"/>
    <w:rsid w:val="00912CE2"/>
    <w:rsid w:val="0091749D"/>
    <w:rsid w:val="00930CBB"/>
    <w:rsid w:val="00932221"/>
    <w:rsid w:val="00936A00"/>
    <w:rsid w:val="009374AC"/>
    <w:rsid w:val="0095426E"/>
    <w:rsid w:val="00964242"/>
    <w:rsid w:val="009669C7"/>
    <w:rsid w:val="009811FA"/>
    <w:rsid w:val="0098478D"/>
    <w:rsid w:val="0098662E"/>
    <w:rsid w:val="00990730"/>
    <w:rsid w:val="00992123"/>
    <w:rsid w:val="00997A27"/>
    <w:rsid w:val="009A0E00"/>
    <w:rsid w:val="009A79BE"/>
    <w:rsid w:val="009B78B2"/>
    <w:rsid w:val="009C522E"/>
    <w:rsid w:val="009D452D"/>
    <w:rsid w:val="009D4E07"/>
    <w:rsid w:val="009D6C30"/>
    <w:rsid w:val="009D7C20"/>
    <w:rsid w:val="009E08C6"/>
    <w:rsid w:val="009E357A"/>
    <w:rsid w:val="009E6360"/>
    <w:rsid w:val="009E691D"/>
    <w:rsid w:val="009F0AF4"/>
    <w:rsid w:val="00A06B22"/>
    <w:rsid w:val="00A31C12"/>
    <w:rsid w:val="00A3464B"/>
    <w:rsid w:val="00A45664"/>
    <w:rsid w:val="00A47B79"/>
    <w:rsid w:val="00A47C8E"/>
    <w:rsid w:val="00A5219B"/>
    <w:rsid w:val="00A52EE3"/>
    <w:rsid w:val="00A56EAA"/>
    <w:rsid w:val="00A60A12"/>
    <w:rsid w:val="00A72511"/>
    <w:rsid w:val="00AC4875"/>
    <w:rsid w:val="00AF2226"/>
    <w:rsid w:val="00AF3C78"/>
    <w:rsid w:val="00AF3D0E"/>
    <w:rsid w:val="00B01776"/>
    <w:rsid w:val="00B01F44"/>
    <w:rsid w:val="00B07BB9"/>
    <w:rsid w:val="00B36CCE"/>
    <w:rsid w:val="00B72C99"/>
    <w:rsid w:val="00B77CFC"/>
    <w:rsid w:val="00B878B6"/>
    <w:rsid w:val="00BA7D12"/>
    <w:rsid w:val="00BB6FDC"/>
    <w:rsid w:val="00BC084B"/>
    <w:rsid w:val="00BD0682"/>
    <w:rsid w:val="00BF49D5"/>
    <w:rsid w:val="00C26026"/>
    <w:rsid w:val="00C3212A"/>
    <w:rsid w:val="00C3305F"/>
    <w:rsid w:val="00C34492"/>
    <w:rsid w:val="00C46D76"/>
    <w:rsid w:val="00C5176F"/>
    <w:rsid w:val="00C54F0D"/>
    <w:rsid w:val="00C55265"/>
    <w:rsid w:val="00C60041"/>
    <w:rsid w:val="00C726AC"/>
    <w:rsid w:val="00C851D4"/>
    <w:rsid w:val="00C9133C"/>
    <w:rsid w:val="00CB43C7"/>
    <w:rsid w:val="00CD2CC0"/>
    <w:rsid w:val="00CF1DDF"/>
    <w:rsid w:val="00D27C07"/>
    <w:rsid w:val="00D554E2"/>
    <w:rsid w:val="00D65C22"/>
    <w:rsid w:val="00D741F5"/>
    <w:rsid w:val="00D775FF"/>
    <w:rsid w:val="00D83A64"/>
    <w:rsid w:val="00D9213F"/>
    <w:rsid w:val="00D935E9"/>
    <w:rsid w:val="00D94428"/>
    <w:rsid w:val="00DB71D5"/>
    <w:rsid w:val="00DD695B"/>
    <w:rsid w:val="00E03A42"/>
    <w:rsid w:val="00E0420B"/>
    <w:rsid w:val="00E1615B"/>
    <w:rsid w:val="00E5155C"/>
    <w:rsid w:val="00E6685B"/>
    <w:rsid w:val="00E8211E"/>
    <w:rsid w:val="00E84CEF"/>
    <w:rsid w:val="00E86418"/>
    <w:rsid w:val="00E95AB7"/>
    <w:rsid w:val="00EA4C05"/>
    <w:rsid w:val="00EE723F"/>
    <w:rsid w:val="00F2462E"/>
    <w:rsid w:val="00F435EF"/>
    <w:rsid w:val="00F50B31"/>
    <w:rsid w:val="00F902BB"/>
    <w:rsid w:val="00FA5CD6"/>
    <w:rsid w:val="00FD5A3A"/>
    <w:rsid w:val="00FD764E"/>
    <w:rsid w:val="00FE007C"/>
    <w:rsid w:val="00FE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character" w:customStyle="1" w:styleId="watupronum">
    <w:name w:val="watupro_num"/>
    <w:basedOn w:val="DefaultParagraphFont"/>
    <w:rsid w:val="006D00A4"/>
  </w:style>
  <w:style w:type="character" w:customStyle="1" w:styleId="answer">
    <w:name w:val="answer"/>
    <w:basedOn w:val="DefaultParagraphFont"/>
    <w:rsid w:val="006D00A4"/>
  </w:style>
  <w:style w:type="character" w:customStyle="1" w:styleId="watupro-screen-reader">
    <w:name w:val="watupro-screen-reader"/>
    <w:basedOn w:val="DefaultParagraphFont"/>
    <w:rsid w:val="006D00A4"/>
  </w:style>
  <w:style w:type="character" w:styleId="Strong">
    <w:name w:val="Strong"/>
    <w:basedOn w:val="DefaultParagraphFont"/>
    <w:uiPriority w:val="22"/>
    <w:qFormat/>
    <w:rsid w:val="00A47C8E"/>
    <w:rPr>
      <w:b/>
      <w:bCs/>
    </w:rPr>
  </w:style>
  <w:style w:type="paragraph" w:customStyle="1" w:styleId="unanswered">
    <w:name w:val="unanswered"/>
    <w:basedOn w:val="Normal"/>
    <w:rsid w:val="0019011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90112"/>
    <w:rPr>
      <w:i/>
      <w:iCs/>
    </w:rPr>
  </w:style>
  <w:style w:type="paragraph" w:styleId="NormalWeb">
    <w:name w:val="Normal (Web)"/>
    <w:basedOn w:val="Normal"/>
    <w:uiPriority w:val="99"/>
    <w:semiHidden/>
    <w:unhideWhenUsed/>
    <w:rsid w:val="009811FA"/>
    <w:pPr>
      <w:spacing w:before="100" w:beforeAutospacing="1" w:after="100" w:afterAutospacing="1" w:line="240" w:lineRule="auto"/>
    </w:pPr>
    <w:rPr>
      <w:rFonts w:ascii="Times New Roman" w:eastAsia="Times New Roman" w:hAnsi="Times New Roman"/>
      <w:sz w:val="24"/>
      <w:szCs w:val="24"/>
    </w:rPr>
  </w:style>
  <w:style w:type="character" w:styleId="SubtleEmphasis">
    <w:name w:val="Subtle Emphasis"/>
    <w:basedOn w:val="DefaultParagraphFont"/>
    <w:uiPriority w:val="19"/>
    <w:qFormat/>
    <w:rsid w:val="003A2367"/>
    <w:rPr>
      <w:i/>
      <w:iCs/>
      <w:color w:val="404040" w:themeColor="text1" w:themeTint="BF"/>
    </w:rPr>
  </w:style>
  <w:style w:type="paragraph" w:styleId="Header">
    <w:name w:val="header"/>
    <w:basedOn w:val="Normal"/>
    <w:link w:val="HeaderChar"/>
    <w:uiPriority w:val="99"/>
    <w:unhideWhenUsed/>
    <w:rsid w:val="003C5C51"/>
    <w:pPr>
      <w:tabs>
        <w:tab w:val="center" w:pos="4703"/>
        <w:tab w:val="right" w:pos="9406"/>
      </w:tabs>
      <w:spacing w:after="0" w:line="240" w:lineRule="auto"/>
    </w:pPr>
  </w:style>
  <w:style w:type="character" w:customStyle="1" w:styleId="HeaderChar">
    <w:name w:val="Header Char"/>
    <w:basedOn w:val="DefaultParagraphFont"/>
    <w:link w:val="Header"/>
    <w:uiPriority w:val="99"/>
    <w:rsid w:val="003C5C51"/>
    <w:rPr>
      <w:rFonts w:ascii="Calibri" w:eastAsia="Calibri" w:hAnsi="Calibri" w:cs="Times New Roman"/>
    </w:rPr>
  </w:style>
  <w:style w:type="paragraph" w:styleId="Footer">
    <w:name w:val="footer"/>
    <w:basedOn w:val="Normal"/>
    <w:link w:val="FooterChar"/>
    <w:uiPriority w:val="99"/>
    <w:unhideWhenUsed/>
    <w:rsid w:val="003C5C51"/>
    <w:pPr>
      <w:tabs>
        <w:tab w:val="center" w:pos="4703"/>
        <w:tab w:val="right" w:pos="9406"/>
      </w:tabs>
      <w:spacing w:after="0" w:line="240" w:lineRule="auto"/>
    </w:pPr>
  </w:style>
  <w:style w:type="character" w:customStyle="1" w:styleId="FooterChar">
    <w:name w:val="Footer Char"/>
    <w:basedOn w:val="DefaultParagraphFont"/>
    <w:link w:val="Footer"/>
    <w:uiPriority w:val="99"/>
    <w:rsid w:val="003C5C5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4698">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0"/>
          <w:marRight w:val="0"/>
          <w:marTop w:val="100"/>
          <w:marBottom w:val="100"/>
          <w:divBdr>
            <w:top w:val="none" w:sz="0" w:space="0" w:color="auto"/>
            <w:left w:val="none" w:sz="0" w:space="0" w:color="auto"/>
            <w:bottom w:val="none" w:sz="0" w:space="0" w:color="auto"/>
            <w:right w:val="none" w:sz="0" w:space="0" w:color="auto"/>
          </w:divBdr>
        </w:div>
        <w:div w:id="330060402">
          <w:marLeft w:val="0"/>
          <w:marRight w:val="0"/>
          <w:marTop w:val="0"/>
          <w:marBottom w:val="240"/>
          <w:divBdr>
            <w:top w:val="none" w:sz="0" w:space="0" w:color="auto"/>
            <w:left w:val="none" w:sz="0" w:space="0" w:color="auto"/>
            <w:bottom w:val="none" w:sz="0" w:space="0" w:color="auto"/>
            <w:right w:val="none" w:sz="0" w:space="0" w:color="auto"/>
          </w:divBdr>
        </w:div>
      </w:divsChild>
    </w:div>
    <w:div w:id="83697851">
      <w:bodyDiv w:val="1"/>
      <w:marLeft w:val="0"/>
      <w:marRight w:val="0"/>
      <w:marTop w:val="0"/>
      <w:marBottom w:val="0"/>
      <w:divBdr>
        <w:top w:val="none" w:sz="0" w:space="0" w:color="auto"/>
        <w:left w:val="none" w:sz="0" w:space="0" w:color="auto"/>
        <w:bottom w:val="none" w:sz="0" w:space="0" w:color="auto"/>
        <w:right w:val="none" w:sz="0" w:space="0" w:color="auto"/>
      </w:divBdr>
      <w:divsChild>
        <w:div w:id="1440299732">
          <w:marLeft w:val="0"/>
          <w:marRight w:val="0"/>
          <w:marTop w:val="100"/>
          <w:marBottom w:val="100"/>
          <w:divBdr>
            <w:top w:val="none" w:sz="0" w:space="0" w:color="auto"/>
            <w:left w:val="none" w:sz="0" w:space="0" w:color="auto"/>
            <w:bottom w:val="none" w:sz="0" w:space="0" w:color="auto"/>
            <w:right w:val="none" w:sz="0" w:space="0" w:color="auto"/>
          </w:divBdr>
        </w:div>
        <w:div w:id="1435784985">
          <w:marLeft w:val="0"/>
          <w:marRight w:val="0"/>
          <w:marTop w:val="0"/>
          <w:marBottom w:val="240"/>
          <w:divBdr>
            <w:top w:val="none" w:sz="0" w:space="0" w:color="auto"/>
            <w:left w:val="none" w:sz="0" w:space="0" w:color="auto"/>
            <w:bottom w:val="none" w:sz="0" w:space="0" w:color="auto"/>
            <w:right w:val="none" w:sz="0" w:space="0" w:color="auto"/>
          </w:divBdr>
        </w:div>
      </w:divsChild>
    </w:div>
    <w:div w:id="187184693">
      <w:bodyDiv w:val="1"/>
      <w:marLeft w:val="0"/>
      <w:marRight w:val="0"/>
      <w:marTop w:val="0"/>
      <w:marBottom w:val="0"/>
      <w:divBdr>
        <w:top w:val="none" w:sz="0" w:space="0" w:color="auto"/>
        <w:left w:val="none" w:sz="0" w:space="0" w:color="auto"/>
        <w:bottom w:val="none" w:sz="0" w:space="0" w:color="auto"/>
        <w:right w:val="none" w:sz="0" w:space="0" w:color="auto"/>
      </w:divBdr>
      <w:divsChild>
        <w:div w:id="784693919">
          <w:marLeft w:val="0"/>
          <w:marRight w:val="0"/>
          <w:marTop w:val="100"/>
          <w:marBottom w:val="100"/>
          <w:divBdr>
            <w:top w:val="none" w:sz="0" w:space="0" w:color="auto"/>
            <w:left w:val="none" w:sz="0" w:space="0" w:color="auto"/>
            <w:bottom w:val="none" w:sz="0" w:space="0" w:color="auto"/>
            <w:right w:val="none" w:sz="0" w:space="0" w:color="auto"/>
          </w:divBdr>
        </w:div>
        <w:div w:id="1080446745">
          <w:marLeft w:val="0"/>
          <w:marRight w:val="0"/>
          <w:marTop w:val="0"/>
          <w:marBottom w:val="240"/>
          <w:divBdr>
            <w:top w:val="none" w:sz="0" w:space="0" w:color="auto"/>
            <w:left w:val="none" w:sz="0" w:space="0" w:color="auto"/>
            <w:bottom w:val="none" w:sz="0" w:space="0" w:color="auto"/>
            <w:right w:val="none" w:sz="0" w:space="0" w:color="auto"/>
          </w:divBdr>
        </w:div>
      </w:divsChild>
    </w:div>
    <w:div w:id="207961501">
      <w:bodyDiv w:val="1"/>
      <w:marLeft w:val="0"/>
      <w:marRight w:val="0"/>
      <w:marTop w:val="0"/>
      <w:marBottom w:val="0"/>
      <w:divBdr>
        <w:top w:val="none" w:sz="0" w:space="0" w:color="auto"/>
        <w:left w:val="none" w:sz="0" w:space="0" w:color="auto"/>
        <w:bottom w:val="none" w:sz="0" w:space="0" w:color="auto"/>
        <w:right w:val="none" w:sz="0" w:space="0" w:color="auto"/>
      </w:divBdr>
    </w:div>
    <w:div w:id="217712412">
      <w:bodyDiv w:val="1"/>
      <w:marLeft w:val="0"/>
      <w:marRight w:val="0"/>
      <w:marTop w:val="0"/>
      <w:marBottom w:val="0"/>
      <w:divBdr>
        <w:top w:val="none" w:sz="0" w:space="0" w:color="auto"/>
        <w:left w:val="none" w:sz="0" w:space="0" w:color="auto"/>
        <w:bottom w:val="none" w:sz="0" w:space="0" w:color="auto"/>
        <w:right w:val="none" w:sz="0" w:space="0" w:color="auto"/>
      </w:divBdr>
      <w:divsChild>
        <w:div w:id="1062632674">
          <w:marLeft w:val="0"/>
          <w:marRight w:val="0"/>
          <w:marTop w:val="100"/>
          <w:marBottom w:val="100"/>
          <w:divBdr>
            <w:top w:val="none" w:sz="0" w:space="0" w:color="auto"/>
            <w:left w:val="none" w:sz="0" w:space="0" w:color="auto"/>
            <w:bottom w:val="none" w:sz="0" w:space="0" w:color="auto"/>
            <w:right w:val="none" w:sz="0" w:space="0" w:color="auto"/>
          </w:divBdr>
        </w:div>
        <w:div w:id="2013608551">
          <w:marLeft w:val="0"/>
          <w:marRight w:val="0"/>
          <w:marTop w:val="0"/>
          <w:marBottom w:val="240"/>
          <w:divBdr>
            <w:top w:val="none" w:sz="0" w:space="0" w:color="auto"/>
            <w:left w:val="none" w:sz="0" w:space="0" w:color="auto"/>
            <w:bottom w:val="none" w:sz="0" w:space="0" w:color="auto"/>
            <w:right w:val="none" w:sz="0" w:space="0" w:color="auto"/>
          </w:divBdr>
        </w:div>
      </w:divsChild>
    </w:div>
    <w:div w:id="337200170">
      <w:bodyDiv w:val="1"/>
      <w:marLeft w:val="0"/>
      <w:marRight w:val="0"/>
      <w:marTop w:val="0"/>
      <w:marBottom w:val="0"/>
      <w:divBdr>
        <w:top w:val="none" w:sz="0" w:space="0" w:color="auto"/>
        <w:left w:val="none" w:sz="0" w:space="0" w:color="auto"/>
        <w:bottom w:val="none" w:sz="0" w:space="0" w:color="auto"/>
        <w:right w:val="none" w:sz="0" w:space="0" w:color="auto"/>
      </w:divBdr>
      <w:divsChild>
        <w:div w:id="413825632">
          <w:marLeft w:val="0"/>
          <w:marRight w:val="0"/>
          <w:marTop w:val="100"/>
          <w:marBottom w:val="100"/>
          <w:divBdr>
            <w:top w:val="none" w:sz="0" w:space="0" w:color="auto"/>
            <w:left w:val="none" w:sz="0" w:space="0" w:color="auto"/>
            <w:bottom w:val="none" w:sz="0" w:space="0" w:color="auto"/>
            <w:right w:val="none" w:sz="0" w:space="0" w:color="auto"/>
          </w:divBdr>
        </w:div>
        <w:div w:id="458694939">
          <w:marLeft w:val="0"/>
          <w:marRight w:val="0"/>
          <w:marTop w:val="0"/>
          <w:marBottom w:val="240"/>
          <w:divBdr>
            <w:top w:val="none" w:sz="0" w:space="0" w:color="auto"/>
            <w:left w:val="none" w:sz="0" w:space="0" w:color="auto"/>
            <w:bottom w:val="none" w:sz="0" w:space="0" w:color="auto"/>
            <w:right w:val="none" w:sz="0" w:space="0" w:color="auto"/>
          </w:divBdr>
        </w:div>
      </w:divsChild>
    </w:div>
    <w:div w:id="390999500">
      <w:bodyDiv w:val="1"/>
      <w:marLeft w:val="0"/>
      <w:marRight w:val="0"/>
      <w:marTop w:val="0"/>
      <w:marBottom w:val="0"/>
      <w:divBdr>
        <w:top w:val="none" w:sz="0" w:space="0" w:color="auto"/>
        <w:left w:val="none" w:sz="0" w:space="0" w:color="auto"/>
        <w:bottom w:val="none" w:sz="0" w:space="0" w:color="auto"/>
        <w:right w:val="none" w:sz="0" w:space="0" w:color="auto"/>
      </w:divBdr>
      <w:divsChild>
        <w:div w:id="264459394">
          <w:marLeft w:val="0"/>
          <w:marRight w:val="0"/>
          <w:marTop w:val="100"/>
          <w:marBottom w:val="100"/>
          <w:divBdr>
            <w:top w:val="none" w:sz="0" w:space="0" w:color="auto"/>
            <w:left w:val="none" w:sz="0" w:space="0" w:color="auto"/>
            <w:bottom w:val="none" w:sz="0" w:space="0" w:color="auto"/>
            <w:right w:val="none" w:sz="0" w:space="0" w:color="auto"/>
          </w:divBdr>
        </w:div>
        <w:div w:id="1355957627">
          <w:marLeft w:val="0"/>
          <w:marRight w:val="0"/>
          <w:marTop w:val="0"/>
          <w:marBottom w:val="240"/>
          <w:divBdr>
            <w:top w:val="none" w:sz="0" w:space="0" w:color="auto"/>
            <w:left w:val="none" w:sz="0" w:space="0" w:color="auto"/>
            <w:bottom w:val="none" w:sz="0" w:space="0" w:color="auto"/>
            <w:right w:val="none" w:sz="0" w:space="0" w:color="auto"/>
          </w:divBdr>
        </w:div>
      </w:divsChild>
    </w:div>
    <w:div w:id="589579991">
      <w:bodyDiv w:val="1"/>
      <w:marLeft w:val="0"/>
      <w:marRight w:val="0"/>
      <w:marTop w:val="0"/>
      <w:marBottom w:val="0"/>
      <w:divBdr>
        <w:top w:val="none" w:sz="0" w:space="0" w:color="auto"/>
        <w:left w:val="none" w:sz="0" w:space="0" w:color="auto"/>
        <w:bottom w:val="none" w:sz="0" w:space="0" w:color="auto"/>
        <w:right w:val="none" w:sz="0" w:space="0" w:color="auto"/>
      </w:divBdr>
      <w:divsChild>
        <w:div w:id="1869296535">
          <w:marLeft w:val="0"/>
          <w:marRight w:val="0"/>
          <w:marTop w:val="100"/>
          <w:marBottom w:val="100"/>
          <w:divBdr>
            <w:top w:val="none" w:sz="0" w:space="0" w:color="auto"/>
            <w:left w:val="none" w:sz="0" w:space="0" w:color="auto"/>
            <w:bottom w:val="none" w:sz="0" w:space="0" w:color="auto"/>
            <w:right w:val="none" w:sz="0" w:space="0" w:color="auto"/>
          </w:divBdr>
        </w:div>
        <w:div w:id="1089348975">
          <w:marLeft w:val="0"/>
          <w:marRight w:val="0"/>
          <w:marTop w:val="0"/>
          <w:marBottom w:val="240"/>
          <w:divBdr>
            <w:top w:val="none" w:sz="0" w:space="0" w:color="auto"/>
            <w:left w:val="none" w:sz="0" w:space="0" w:color="auto"/>
            <w:bottom w:val="none" w:sz="0" w:space="0" w:color="auto"/>
            <w:right w:val="none" w:sz="0" w:space="0" w:color="auto"/>
          </w:divBdr>
        </w:div>
      </w:divsChild>
    </w:div>
    <w:div w:id="610631194">
      <w:bodyDiv w:val="1"/>
      <w:marLeft w:val="0"/>
      <w:marRight w:val="0"/>
      <w:marTop w:val="0"/>
      <w:marBottom w:val="0"/>
      <w:divBdr>
        <w:top w:val="none" w:sz="0" w:space="0" w:color="auto"/>
        <w:left w:val="none" w:sz="0" w:space="0" w:color="auto"/>
        <w:bottom w:val="none" w:sz="0" w:space="0" w:color="auto"/>
        <w:right w:val="none" w:sz="0" w:space="0" w:color="auto"/>
      </w:divBdr>
      <w:divsChild>
        <w:div w:id="172769897">
          <w:marLeft w:val="0"/>
          <w:marRight w:val="0"/>
          <w:marTop w:val="100"/>
          <w:marBottom w:val="100"/>
          <w:divBdr>
            <w:top w:val="none" w:sz="0" w:space="0" w:color="auto"/>
            <w:left w:val="none" w:sz="0" w:space="0" w:color="auto"/>
            <w:bottom w:val="none" w:sz="0" w:space="0" w:color="auto"/>
            <w:right w:val="none" w:sz="0" w:space="0" w:color="auto"/>
          </w:divBdr>
        </w:div>
        <w:div w:id="665131040">
          <w:marLeft w:val="0"/>
          <w:marRight w:val="0"/>
          <w:marTop w:val="0"/>
          <w:marBottom w:val="240"/>
          <w:divBdr>
            <w:top w:val="none" w:sz="0" w:space="0" w:color="auto"/>
            <w:left w:val="none" w:sz="0" w:space="0" w:color="auto"/>
            <w:bottom w:val="none" w:sz="0" w:space="0" w:color="auto"/>
            <w:right w:val="none" w:sz="0" w:space="0" w:color="auto"/>
          </w:divBdr>
        </w:div>
      </w:divsChild>
    </w:div>
    <w:div w:id="783423654">
      <w:bodyDiv w:val="1"/>
      <w:marLeft w:val="0"/>
      <w:marRight w:val="0"/>
      <w:marTop w:val="0"/>
      <w:marBottom w:val="0"/>
      <w:divBdr>
        <w:top w:val="none" w:sz="0" w:space="0" w:color="auto"/>
        <w:left w:val="none" w:sz="0" w:space="0" w:color="auto"/>
        <w:bottom w:val="none" w:sz="0" w:space="0" w:color="auto"/>
        <w:right w:val="none" w:sz="0" w:space="0" w:color="auto"/>
      </w:divBdr>
      <w:divsChild>
        <w:div w:id="1287079670">
          <w:marLeft w:val="0"/>
          <w:marRight w:val="0"/>
          <w:marTop w:val="100"/>
          <w:marBottom w:val="100"/>
          <w:divBdr>
            <w:top w:val="none" w:sz="0" w:space="0" w:color="auto"/>
            <w:left w:val="none" w:sz="0" w:space="0" w:color="auto"/>
            <w:bottom w:val="none" w:sz="0" w:space="0" w:color="auto"/>
            <w:right w:val="none" w:sz="0" w:space="0" w:color="auto"/>
          </w:divBdr>
        </w:div>
        <w:div w:id="1088815289">
          <w:marLeft w:val="0"/>
          <w:marRight w:val="0"/>
          <w:marTop w:val="0"/>
          <w:marBottom w:val="240"/>
          <w:divBdr>
            <w:top w:val="none" w:sz="0" w:space="0" w:color="auto"/>
            <w:left w:val="none" w:sz="0" w:space="0" w:color="auto"/>
            <w:bottom w:val="none" w:sz="0" w:space="0" w:color="auto"/>
            <w:right w:val="none" w:sz="0" w:space="0" w:color="auto"/>
          </w:divBdr>
        </w:div>
      </w:divsChild>
    </w:div>
    <w:div w:id="791552471">
      <w:bodyDiv w:val="1"/>
      <w:marLeft w:val="0"/>
      <w:marRight w:val="0"/>
      <w:marTop w:val="0"/>
      <w:marBottom w:val="0"/>
      <w:divBdr>
        <w:top w:val="none" w:sz="0" w:space="0" w:color="auto"/>
        <w:left w:val="none" w:sz="0" w:space="0" w:color="auto"/>
        <w:bottom w:val="none" w:sz="0" w:space="0" w:color="auto"/>
        <w:right w:val="none" w:sz="0" w:space="0" w:color="auto"/>
      </w:divBdr>
      <w:divsChild>
        <w:div w:id="882862691">
          <w:marLeft w:val="0"/>
          <w:marRight w:val="0"/>
          <w:marTop w:val="100"/>
          <w:marBottom w:val="100"/>
          <w:divBdr>
            <w:top w:val="none" w:sz="0" w:space="0" w:color="auto"/>
            <w:left w:val="none" w:sz="0" w:space="0" w:color="auto"/>
            <w:bottom w:val="none" w:sz="0" w:space="0" w:color="auto"/>
            <w:right w:val="none" w:sz="0" w:space="0" w:color="auto"/>
          </w:divBdr>
        </w:div>
        <w:div w:id="1075249880">
          <w:marLeft w:val="0"/>
          <w:marRight w:val="0"/>
          <w:marTop w:val="0"/>
          <w:marBottom w:val="240"/>
          <w:divBdr>
            <w:top w:val="none" w:sz="0" w:space="0" w:color="auto"/>
            <w:left w:val="none" w:sz="0" w:space="0" w:color="auto"/>
            <w:bottom w:val="none" w:sz="0" w:space="0" w:color="auto"/>
            <w:right w:val="none" w:sz="0" w:space="0" w:color="auto"/>
          </w:divBdr>
        </w:div>
        <w:div w:id="784233411">
          <w:marLeft w:val="0"/>
          <w:marRight w:val="0"/>
          <w:marTop w:val="100"/>
          <w:marBottom w:val="100"/>
          <w:divBdr>
            <w:top w:val="none" w:sz="0" w:space="0" w:color="auto"/>
            <w:left w:val="none" w:sz="0" w:space="0" w:color="auto"/>
            <w:bottom w:val="none" w:sz="0" w:space="0" w:color="auto"/>
            <w:right w:val="none" w:sz="0" w:space="0" w:color="auto"/>
          </w:divBdr>
        </w:div>
        <w:div w:id="1301493563">
          <w:marLeft w:val="0"/>
          <w:marRight w:val="0"/>
          <w:marTop w:val="0"/>
          <w:marBottom w:val="240"/>
          <w:divBdr>
            <w:top w:val="none" w:sz="0" w:space="0" w:color="auto"/>
            <w:left w:val="none" w:sz="0" w:space="0" w:color="auto"/>
            <w:bottom w:val="none" w:sz="0" w:space="0" w:color="auto"/>
            <w:right w:val="none" w:sz="0" w:space="0" w:color="auto"/>
          </w:divBdr>
        </w:div>
        <w:div w:id="2051803539">
          <w:marLeft w:val="0"/>
          <w:marRight w:val="0"/>
          <w:marTop w:val="100"/>
          <w:marBottom w:val="100"/>
          <w:divBdr>
            <w:top w:val="none" w:sz="0" w:space="0" w:color="auto"/>
            <w:left w:val="none" w:sz="0" w:space="0" w:color="auto"/>
            <w:bottom w:val="none" w:sz="0" w:space="0" w:color="auto"/>
            <w:right w:val="none" w:sz="0" w:space="0" w:color="auto"/>
          </w:divBdr>
        </w:div>
        <w:div w:id="738329588">
          <w:marLeft w:val="0"/>
          <w:marRight w:val="0"/>
          <w:marTop w:val="0"/>
          <w:marBottom w:val="240"/>
          <w:divBdr>
            <w:top w:val="none" w:sz="0" w:space="0" w:color="auto"/>
            <w:left w:val="none" w:sz="0" w:space="0" w:color="auto"/>
            <w:bottom w:val="none" w:sz="0" w:space="0" w:color="auto"/>
            <w:right w:val="none" w:sz="0" w:space="0" w:color="auto"/>
          </w:divBdr>
        </w:div>
      </w:divsChild>
    </w:div>
    <w:div w:id="832991301">
      <w:bodyDiv w:val="1"/>
      <w:marLeft w:val="0"/>
      <w:marRight w:val="0"/>
      <w:marTop w:val="0"/>
      <w:marBottom w:val="0"/>
      <w:divBdr>
        <w:top w:val="none" w:sz="0" w:space="0" w:color="auto"/>
        <w:left w:val="none" w:sz="0" w:space="0" w:color="auto"/>
        <w:bottom w:val="none" w:sz="0" w:space="0" w:color="auto"/>
        <w:right w:val="none" w:sz="0" w:space="0" w:color="auto"/>
      </w:divBdr>
      <w:divsChild>
        <w:div w:id="202718382">
          <w:marLeft w:val="0"/>
          <w:marRight w:val="0"/>
          <w:marTop w:val="100"/>
          <w:marBottom w:val="100"/>
          <w:divBdr>
            <w:top w:val="none" w:sz="0" w:space="0" w:color="auto"/>
            <w:left w:val="none" w:sz="0" w:space="0" w:color="auto"/>
            <w:bottom w:val="none" w:sz="0" w:space="0" w:color="auto"/>
            <w:right w:val="none" w:sz="0" w:space="0" w:color="auto"/>
          </w:divBdr>
        </w:div>
        <w:div w:id="1270504959">
          <w:marLeft w:val="0"/>
          <w:marRight w:val="0"/>
          <w:marTop w:val="0"/>
          <w:marBottom w:val="240"/>
          <w:divBdr>
            <w:top w:val="none" w:sz="0" w:space="0" w:color="auto"/>
            <w:left w:val="none" w:sz="0" w:space="0" w:color="auto"/>
            <w:bottom w:val="none" w:sz="0" w:space="0" w:color="auto"/>
            <w:right w:val="none" w:sz="0" w:space="0" w:color="auto"/>
          </w:divBdr>
        </w:div>
      </w:divsChild>
    </w:div>
    <w:div w:id="1096638207">
      <w:bodyDiv w:val="1"/>
      <w:marLeft w:val="0"/>
      <w:marRight w:val="0"/>
      <w:marTop w:val="0"/>
      <w:marBottom w:val="0"/>
      <w:divBdr>
        <w:top w:val="none" w:sz="0" w:space="0" w:color="auto"/>
        <w:left w:val="none" w:sz="0" w:space="0" w:color="auto"/>
        <w:bottom w:val="none" w:sz="0" w:space="0" w:color="auto"/>
        <w:right w:val="none" w:sz="0" w:space="0" w:color="auto"/>
      </w:divBdr>
      <w:divsChild>
        <w:div w:id="801458539">
          <w:marLeft w:val="0"/>
          <w:marRight w:val="0"/>
          <w:marTop w:val="100"/>
          <w:marBottom w:val="100"/>
          <w:divBdr>
            <w:top w:val="none" w:sz="0" w:space="0" w:color="auto"/>
            <w:left w:val="none" w:sz="0" w:space="0" w:color="auto"/>
            <w:bottom w:val="none" w:sz="0" w:space="0" w:color="auto"/>
            <w:right w:val="none" w:sz="0" w:space="0" w:color="auto"/>
          </w:divBdr>
        </w:div>
        <w:div w:id="189027782">
          <w:marLeft w:val="0"/>
          <w:marRight w:val="0"/>
          <w:marTop w:val="0"/>
          <w:marBottom w:val="240"/>
          <w:divBdr>
            <w:top w:val="none" w:sz="0" w:space="0" w:color="auto"/>
            <w:left w:val="none" w:sz="0" w:space="0" w:color="auto"/>
            <w:bottom w:val="none" w:sz="0" w:space="0" w:color="auto"/>
            <w:right w:val="none" w:sz="0" w:space="0" w:color="auto"/>
          </w:divBdr>
        </w:div>
      </w:divsChild>
    </w:div>
    <w:div w:id="1097099888">
      <w:bodyDiv w:val="1"/>
      <w:marLeft w:val="0"/>
      <w:marRight w:val="0"/>
      <w:marTop w:val="0"/>
      <w:marBottom w:val="0"/>
      <w:divBdr>
        <w:top w:val="none" w:sz="0" w:space="0" w:color="auto"/>
        <w:left w:val="none" w:sz="0" w:space="0" w:color="auto"/>
        <w:bottom w:val="none" w:sz="0" w:space="0" w:color="auto"/>
        <w:right w:val="none" w:sz="0" w:space="0" w:color="auto"/>
      </w:divBdr>
      <w:divsChild>
        <w:div w:id="1503281824">
          <w:marLeft w:val="0"/>
          <w:marRight w:val="0"/>
          <w:marTop w:val="100"/>
          <w:marBottom w:val="100"/>
          <w:divBdr>
            <w:top w:val="none" w:sz="0" w:space="0" w:color="auto"/>
            <w:left w:val="none" w:sz="0" w:space="0" w:color="auto"/>
            <w:bottom w:val="none" w:sz="0" w:space="0" w:color="auto"/>
            <w:right w:val="none" w:sz="0" w:space="0" w:color="auto"/>
          </w:divBdr>
        </w:div>
        <w:div w:id="589580318">
          <w:marLeft w:val="0"/>
          <w:marRight w:val="0"/>
          <w:marTop w:val="0"/>
          <w:marBottom w:val="240"/>
          <w:divBdr>
            <w:top w:val="none" w:sz="0" w:space="0" w:color="auto"/>
            <w:left w:val="none" w:sz="0" w:space="0" w:color="auto"/>
            <w:bottom w:val="none" w:sz="0" w:space="0" w:color="auto"/>
            <w:right w:val="none" w:sz="0" w:space="0" w:color="auto"/>
          </w:divBdr>
        </w:div>
      </w:divsChild>
    </w:div>
    <w:div w:id="1153644143">
      <w:bodyDiv w:val="1"/>
      <w:marLeft w:val="0"/>
      <w:marRight w:val="0"/>
      <w:marTop w:val="0"/>
      <w:marBottom w:val="0"/>
      <w:divBdr>
        <w:top w:val="none" w:sz="0" w:space="0" w:color="auto"/>
        <w:left w:val="none" w:sz="0" w:space="0" w:color="auto"/>
        <w:bottom w:val="none" w:sz="0" w:space="0" w:color="auto"/>
        <w:right w:val="none" w:sz="0" w:space="0" w:color="auto"/>
      </w:divBdr>
      <w:divsChild>
        <w:div w:id="1500121842">
          <w:marLeft w:val="0"/>
          <w:marRight w:val="0"/>
          <w:marTop w:val="100"/>
          <w:marBottom w:val="100"/>
          <w:divBdr>
            <w:top w:val="none" w:sz="0" w:space="0" w:color="auto"/>
            <w:left w:val="none" w:sz="0" w:space="0" w:color="auto"/>
            <w:bottom w:val="none" w:sz="0" w:space="0" w:color="auto"/>
            <w:right w:val="none" w:sz="0" w:space="0" w:color="auto"/>
          </w:divBdr>
        </w:div>
        <w:div w:id="1011449458">
          <w:marLeft w:val="0"/>
          <w:marRight w:val="0"/>
          <w:marTop w:val="0"/>
          <w:marBottom w:val="240"/>
          <w:divBdr>
            <w:top w:val="none" w:sz="0" w:space="0" w:color="auto"/>
            <w:left w:val="none" w:sz="0" w:space="0" w:color="auto"/>
            <w:bottom w:val="none" w:sz="0" w:space="0" w:color="auto"/>
            <w:right w:val="none" w:sz="0" w:space="0" w:color="auto"/>
          </w:divBdr>
        </w:div>
        <w:div w:id="148788066">
          <w:marLeft w:val="0"/>
          <w:marRight w:val="0"/>
          <w:marTop w:val="100"/>
          <w:marBottom w:val="100"/>
          <w:divBdr>
            <w:top w:val="none" w:sz="0" w:space="0" w:color="auto"/>
            <w:left w:val="none" w:sz="0" w:space="0" w:color="auto"/>
            <w:bottom w:val="none" w:sz="0" w:space="0" w:color="auto"/>
            <w:right w:val="none" w:sz="0" w:space="0" w:color="auto"/>
          </w:divBdr>
        </w:div>
        <w:div w:id="1631546627">
          <w:marLeft w:val="0"/>
          <w:marRight w:val="0"/>
          <w:marTop w:val="0"/>
          <w:marBottom w:val="240"/>
          <w:divBdr>
            <w:top w:val="none" w:sz="0" w:space="0" w:color="auto"/>
            <w:left w:val="none" w:sz="0" w:space="0" w:color="auto"/>
            <w:bottom w:val="none" w:sz="0" w:space="0" w:color="auto"/>
            <w:right w:val="none" w:sz="0" w:space="0" w:color="auto"/>
          </w:divBdr>
        </w:div>
      </w:divsChild>
    </w:div>
    <w:div w:id="1189022905">
      <w:bodyDiv w:val="1"/>
      <w:marLeft w:val="0"/>
      <w:marRight w:val="0"/>
      <w:marTop w:val="0"/>
      <w:marBottom w:val="0"/>
      <w:divBdr>
        <w:top w:val="none" w:sz="0" w:space="0" w:color="auto"/>
        <w:left w:val="none" w:sz="0" w:space="0" w:color="auto"/>
        <w:bottom w:val="none" w:sz="0" w:space="0" w:color="auto"/>
        <w:right w:val="none" w:sz="0" w:space="0" w:color="auto"/>
      </w:divBdr>
      <w:divsChild>
        <w:div w:id="1322809139">
          <w:marLeft w:val="0"/>
          <w:marRight w:val="0"/>
          <w:marTop w:val="100"/>
          <w:marBottom w:val="100"/>
          <w:divBdr>
            <w:top w:val="none" w:sz="0" w:space="0" w:color="auto"/>
            <w:left w:val="none" w:sz="0" w:space="0" w:color="auto"/>
            <w:bottom w:val="none" w:sz="0" w:space="0" w:color="auto"/>
            <w:right w:val="none" w:sz="0" w:space="0" w:color="auto"/>
          </w:divBdr>
        </w:div>
        <w:div w:id="606085141">
          <w:marLeft w:val="0"/>
          <w:marRight w:val="0"/>
          <w:marTop w:val="0"/>
          <w:marBottom w:val="240"/>
          <w:divBdr>
            <w:top w:val="none" w:sz="0" w:space="0" w:color="auto"/>
            <w:left w:val="none" w:sz="0" w:space="0" w:color="auto"/>
            <w:bottom w:val="none" w:sz="0" w:space="0" w:color="auto"/>
            <w:right w:val="none" w:sz="0" w:space="0" w:color="auto"/>
          </w:divBdr>
        </w:div>
      </w:divsChild>
    </w:div>
    <w:div w:id="1197547958">
      <w:bodyDiv w:val="1"/>
      <w:marLeft w:val="0"/>
      <w:marRight w:val="0"/>
      <w:marTop w:val="0"/>
      <w:marBottom w:val="0"/>
      <w:divBdr>
        <w:top w:val="none" w:sz="0" w:space="0" w:color="auto"/>
        <w:left w:val="none" w:sz="0" w:space="0" w:color="auto"/>
        <w:bottom w:val="none" w:sz="0" w:space="0" w:color="auto"/>
        <w:right w:val="none" w:sz="0" w:space="0" w:color="auto"/>
      </w:divBdr>
      <w:divsChild>
        <w:div w:id="1006519529">
          <w:marLeft w:val="0"/>
          <w:marRight w:val="0"/>
          <w:marTop w:val="100"/>
          <w:marBottom w:val="100"/>
          <w:divBdr>
            <w:top w:val="none" w:sz="0" w:space="0" w:color="auto"/>
            <w:left w:val="none" w:sz="0" w:space="0" w:color="auto"/>
            <w:bottom w:val="none" w:sz="0" w:space="0" w:color="auto"/>
            <w:right w:val="none" w:sz="0" w:space="0" w:color="auto"/>
          </w:divBdr>
        </w:div>
        <w:div w:id="1406107382">
          <w:marLeft w:val="0"/>
          <w:marRight w:val="0"/>
          <w:marTop w:val="0"/>
          <w:marBottom w:val="240"/>
          <w:divBdr>
            <w:top w:val="none" w:sz="0" w:space="0" w:color="auto"/>
            <w:left w:val="none" w:sz="0" w:space="0" w:color="auto"/>
            <w:bottom w:val="none" w:sz="0" w:space="0" w:color="auto"/>
            <w:right w:val="none" w:sz="0" w:space="0" w:color="auto"/>
          </w:divBdr>
        </w:div>
      </w:divsChild>
    </w:div>
    <w:div w:id="1212767359">
      <w:bodyDiv w:val="1"/>
      <w:marLeft w:val="0"/>
      <w:marRight w:val="0"/>
      <w:marTop w:val="0"/>
      <w:marBottom w:val="0"/>
      <w:divBdr>
        <w:top w:val="none" w:sz="0" w:space="0" w:color="auto"/>
        <w:left w:val="none" w:sz="0" w:space="0" w:color="auto"/>
        <w:bottom w:val="none" w:sz="0" w:space="0" w:color="auto"/>
        <w:right w:val="none" w:sz="0" w:space="0" w:color="auto"/>
      </w:divBdr>
    </w:div>
    <w:div w:id="1256015644">
      <w:bodyDiv w:val="1"/>
      <w:marLeft w:val="0"/>
      <w:marRight w:val="0"/>
      <w:marTop w:val="0"/>
      <w:marBottom w:val="0"/>
      <w:divBdr>
        <w:top w:val="none" w:sz="0" w:space="0" w:color="auto"/>
        <w:left w:val="none" w:sz="0" w:space="0" w:color="auto"/>
        <w:bottom w:val="none" w:sz="0" w:space="0" w:color="auto"/>
        <w:right w:val="none" w:sz="0" w:space="0" w:color="auto"/>
      </w:divBdr>
      <w:divsChild>
        <w:div w:id="975600547">
          <w:marLeft w:val="0"/>
          <w:marRight w:val="0"/>
          <w:marTop w:val="100"/>
          <w:marBottom w:val="100"/>
          <w:divBdr>
            <w:top w:val="none" w:sz="0" w:space="0" w:color="auto"/>
            <w:left w:val="none" w:sz="0" w:space="0" w:color="auto"/>
            <w:bottom w:val="none" w:sz="0" w:space="0" w:color="auto"/>
            <w:right w:val="none" w:sz="0" w:space="0" w:color="auto"/>
          </w:divBdr>
        </w:div>
        <w:div w:id="844323685">
          <w:marLeft w:val="0"/>
          <w:marRight w:val="0"/>
          <w:marTop w:val="0"/>
          <w:marBottom w:val="240"/>
          <w:divBdr>
            <w:top w:val="none" w:sz="0" w:space="0" w:color="auto"/>
            <w:left w:val="none" w:sz="0" w:space="0" w:color="auto"/>
            <w:bottom w:val="none" w:sz="0" w:space="0" w:color="auto"/>
            <w:right w:val="none" w:sz="0" w:space="0" w:color="auto"/>
          </w:divBdr>
        </w:div>
      </w:divsChild>
    </w:div>
    <w:div w:id="1355961761">
      <w:bodyDiv w:val="1"/>
      <w:marLeft w:val="0"/>
      <w:marRight w:val="0"/>
      <w:marTop w:val="0"/>
      <w:marBottom w:val="0"/>
      <w:divBdr>
        <w:top w:val="none" w:sz="0" w:space="0" w:color="auto"/>
        <w:left w:val="none" w:sz="0" w:space="0" w:color="auto"/>
        <w:bottom w:val="none" w:sz="0" w:space="0" w:color="auto"/>
        <w:right w:val="none" w:sz="0" w:space="0" w:color="auto"/>
      </w:divBdr>
      <w:divsChild>
        <w:div w:id="1665014038">
          <w:marLeft w:val="0"/>
          <w:marRight w:val="0"/>
          <w:marTop w:val="100"/>
          <w:marBottom w:val="100"/>
          <w:divBdr>
            <w:top w:val="none" w:sz="0" w:space="0" w:color="auto"/>
            <w:left w:val="none" w:sz="0" w:space="0" w:color="auto"/>
            <w:bottom w:val="none" w:sz="0" w:space="0" w:color="auto"/>
            <w:right w:val="none" w:sz="0" w:space="0" w:color="auto"/>
          </w:divBdr>
        </w:div>
        <w:div w:id="510489363">
          <w:marLeft w:val="0"/>
          <w:marRight w:val="0"/>
          <w:marTop w:val="0"/>
          <w:marBottom w:val="240"/>
          <w:divBdr>
            <w:top w:val="none" w:sz="0" w:space="0" w:color="auto"/>
            <w:left w:val="none" w:sz="0" w:space="0" w:color="auto"/>
            <w:bottom w:val="none" w:sz="0" w:space="0" w:color="auto"/>
            <w:right w:val="none" w:sz="0" w:space="0" w:color="auto"/>
          </w:divBdr>
        </w:div>
      </w:divsChild>
    </w:div>
    <w:div w:id="1419642099">
      <w:bodyDiv w:val="1"/>
      <w:marLeft w:val="0"/>
      <w:marRight w:val="0"/>
      <w:marTop w:val="0"/>
      <w:marBottom w:val="0"/>
      <w:divBdr>
        <w:top w:val="none" w:sz="0" w:space="0" w:color="auto"/>
        <w:left w:val="none" w:sz="0" w:space="0" w:color="auto"/>
        <w:bottom w:val="none" w:sz="0" w:space="0" w:color="auto"/>
        <w:right w:val="none" w:sz="0" w:space="0" w:color="auto"/>
      </w:divBdr>
      <w:divsChild>
        <w:div w:id="1136022545">
          <w:marLeft w:val="0"/>
          <w:marRight w:val="0"/>
          <w:marTop w:val="100"/>
          <w:marBottom w:val="100"/>
          <w:divBdr>
            <w:top w:val="none" w:sz="0" w:space="0" w:color="auto"/>
            <w:left w:val="none" w:sz="0" w:space="0" w:color="auto"/>
            <w:bottom w:val="none" w:sz="0" w:space="0" w:color="auto"/>
            <w:right w:val="none" w:sz="0" w:space="0" w:color="auto"/>
          </w:divBdr>
        </w:div>
        <w:div w:id="2015960392">
          <w:marLeft w:val="0"/>
          <w:marRight w:val="0"/>
          <w:marTop w:val="0"/>
          <w:marBottom w:val="240"/>
          <w:divBdr>
            <w:top w:val="none" w:sz="0" w:space="0" w:color="auto"/>
            <w:left w:val="none" w:sz="0" w:space="0" w:color="auto"/>
            <w:bottom w:val="none" w:sz="0" w:space="0" w:color="auto"/>
            <w:right w:val="none" w:sz="0" w:space="0" w:color="auto"/>
          </w:divBdr>
        </w:div>
      </w:divsChild>
    </w:div>
    <w:div w:id="148920562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0"/>
          <w:marRight w:val="0"/>
          <w:marTop w:val="100"/>
          <w:marBottom w:val="100"/>
          <w:divBdr>
            <w:top w:val="none" w:sz="0" w:space="0" w:color="auto"/>
            <w:left w:val="none" w:sz="0" w:space="0" w:color="auto"/>
            <w:bottom w:val="none" w:sz="0" w:space="0" w:color="auto"/>
            <w:right w:val="none" w:sz="0" w:space="0" w:color="auto"/>
          </w:divBdr>
        </w:div>
        <w:div w:id="832598823">
          <w:marLeft w:val="0"/>
          <w:marRight w:val="0"/>
          <w:marTop w:val="0"/>
          <w:marBottom w:val="240"/>
          <w:divBdr>
            <w:top w:val="none" w:sz="0" w:space="0" w:color="auto"/>
            <w:left w:val="none" w:sz="0" w:space="0" w:color="auto"/>
            <w:bottom w:val="none" w:sz="0" w:space="0" w:color="auto"/>
            <w:right w:val="none" w:sz="0" w:space="0" w:color="auto"/>
          </w:divBdr>
        </w:div>
      </w:divsChild>
    </w:div>
    <w:div w:id="1579972878">
      <w:bodyDiv w:val="1"/>
      <w:marLeft w:val="0"/>
      <w:marRight w:val="0"/>
      <w:marTop w:val="0"/>
      <w:marBottom w:val="0"/>
      <w:divBdr>
        <w:top w:val="none" w:sz="0" w:space="0" w:color="auto"/>
        <w:left w:val="none" w:sz="0" w:space="0" w:color="auto"/>
        <w:bottom w:val="none" w:sz="0" w:space="0" w:color="auto"/>
        <w:right w:val="none" w:sz="0" w:space="0" w:color="auto"/>
      </w:divBdr>
      <w:divsChild>
        <w:div w:id="1160805224">
          <w:marLeft w:val="0"/>
          <w:marRight w:val="0"/>
          <w:marTop w:val="100"/>
          <w:marBottom w:val="100"/>
          <w:divBdr>
            <w:top w:val="none" w:sz="0" w:space="0" w:color="auto"/>
            <w:left w:val="none" w:sz="0" w:space="0" w:color="auto"/>
            <w:bottom w:val="none" w:sz="0" w:space="0" w:color="auto"/>
            <w:right w:val="none" w:sz="0" w:space="0" w:color="auto"/>
          </w:divBdr>
        </w:div>
        <w:div w:id="937255772">
          <w:marLeft w:val="0"/>
          <w:marRight w:val="0"/>
          <w:marTop w:val="0"/>
          <w:marBottom w:val="240"/>
          <w:divBdr>
            <w:top w:val="none" w:sz="0" w:space="0" w:color="auto"/>
            <w:left w:val="none" w:sz="0" w:space="0" w:color="auto"/>
            <w:bottom w:val="none" w:sz="0" w:space="0" w:color="auto"/>
            <w:right w:val="none" w:sz="0" w:space="0" w:color="auto"/>
          </w:divBdr>
        </w:div>
      </w:divsChild>
    </w:div>
    <w:div w:id="1601186140">
      <w:bodyDiv w:val="1"/>
      <w:marLeft w:val="0"/>
      <w:marRight w:val="0"/>
      <w:marTop w:val="0"/>
      <w:marBottom w:val="0"/>
      <w:divBdr>
        <w:top w:val="none" w:sz="0" w:space="0" w:color="auto"/>
        <w:left w:val="none" w:sz="0" w:space="0" w:color="auto"/>
        <w:bottom w:val="none" w:sz="0" w:space="0" w:color="auto"/>
        <w:right w:val="none" w:sz="0" w:space="0" w:color="auto"/>
      </w:divBdr>
      <w:divsChild>
        <w:div w:id="1299922900">
          <w:marLeft w:val="0"/>
          <w:marRight w:val="0"/>
          <w:marTop w:val="100"/>
          <w:marBottom w:val="100"/>
          <w:divBdr>
            <w:top w:val="none" w:sz="0" w:space="0" w:color="auto"/>
            <w:left w:val="none" w:sz="0" w:space="0" w:color="auto"/>
            <w:bottom w:val="none" w:sz="0" w:space="0" w:color="auto"/>
            <w:right w:val="none" w:sz="0" w:space="0" w:color="auto"/>
          </w:divBdr>
        </w:div>
        <w:div w:id="1018317378">
          <w:marLeft w:val="0"/>
          <w:marRight w:val="0"/>
          <w:marTop w:val="0"/>
          <w:marBottom w:val="240"/>
          <w:divBdr>
            <w:top w:val="none" w:sz="0" w:space="0" w:color="auto"/>
            <w:left w:val="none" w:sz="0" w:space="0" w:color="auto"/>
            <w:bottom w:val="none" w:sz="0" w:space="0" w:color="auto"/>
            <w:right w:val="none" w:sz="0" w:space="0" w:color="auto"/>
          </w:divBdr>
        </w:div>
      </w:divsChild>
    </w:div>
    <w:div w:id="1676420428">
      <w:bodyDiv w:val="1"/>
      <w:marLeft w:val="0"/>
      <w:marRight w:val="0"/>
      <w:marTop w:val="0"/>
      <w:marBottom w:val="0"/>
      <w:divBdr>
        <w:top w:val="none" w:sz="0" w:space="0" w:color="auto"/>
        <w:left w:val="none" w:sz="0" w:space="0" w:color="auto"/>
        <w:bottom w:val="none" w:sz="0" w:space="0" w:color="auto"/>
        <w:right w:val="none" w:sz="0" w:space="0" w:color="auto"/>
      </w:divBdr>
      <w:divsChild>
        <w:div w:id="338044969">
          <w:marLeft w:val="0"/>
          <w:marRight w:val="0"/>
          <w:marTop w:val="100"/>
          <w:marBottom w:val="100"/>
          <w:divBdr>
            <w:top w:val="none" w:sz="0" w:space="0" w:color="auto"/>
            <w:left w:val="none" w:sz="0" w:space="0" w:color="auto"/>
            <w:bottom w:val="none" w:sz="0" w:space="0" w:color="auto"/>
            <w:right w:val="none" w:sz="0" w:space="0" w:color="auto"/>
          </w:divBdr>
        </w:div>
        <w:div w:id="1628002977">
          <w:marLeft w:val="0"/>
          <w:marRight w:val="0"/>
          <w:marTop w:val="0"/>
          <w:marBottom w:val="240"/>
          <w:divBdr>
            <w:top w:val="none" w:sz="0" w:space="0" w:color="auto"/>
            <w:left w:val="none" w:sz="0" w:space="0" w:color="auto"/>
            <w:bottom w:val="none" w:sz="0" w:space="0" w:color="auto"/>
            <w:right w:val="none" w:sz="0" w:space="0" w:color="auto"/>
          </w:divBdr>
        </w:div>
      </w:divsChild>
    </w:div>
    <w:div w:id="1850900468">
      <w:bodyDiv w:val="1"/>
      <w:marLeft w:val="0"/>
      <w:marRight w:val="0"/>
      <w:marTop w:val="0"/>
      <w:marBottom w:val="0"/>
      <w:divBdr>
        <w:top w:val="none" w:sz="0" w:space="0" w:color="auto"/>
        <w:left w:val="none" w:sz="0" w:space="0" w:color="auto"/>
        <w:bottom w:val="none" w:sz="0" w:space="0" w:color="auto"/>
        <w:right w:val="none" w:sz="0" w:space="0" w:color="auto"/>
      </w:divBdr>
      <w:divsChild>
        <w:div w:id="2034067164">
          <w:marLeft w:val="0"/>
          <w:marRight w:val="0"/>
          <w:marTop w:val="100"/>
          <w:marBottom w:val="100"/>
          <w:divBdr>
            <w:top w:val="none" w:sz="0" w:space="0" w:color="auto"/>
            <w:left w:val="none" w:sz="0" w:space="0" w:color="auto"/>
            <w:bottom w:val="none" w:sz="0" w:space="0" w:color="auto"/>
            <w:right w:val="none" w:sz="0" w:space="0" w:color="auto"/>
          </w:divBdr>
        </w:div>
        <w:div w:id="82728875">
          <w:marLeft w:val="0"/>
          <w:marRight w:val="0"/>
          <w:marTop w:val="0"/>
          <w:marBottom w:val="240"/>
          <w:divBdr>
            <w:top w:val="none" w:sz="0" w:space="0" w:color="auto"/>
            <w:left w:val="none" w:sz="0" w:space="0" w:color="auto"/>
            <w:bottom w:val="none" w:sz="0" w:space="0" w:color="auto"/>
            <w:right w:val="none" w:sz="0" w:space="0" w:color="auto"/>
          </w:divBdr>
        </w:div>
      </w:divsChild>
    </w:div>
    <w:div w:id="1902011291">
      <w:bodyDiv w:val="1"/>
      <w:marLeft w:val="0"/>
      <w:marRight w:val="0"/>
      <w:marTop w:val="0"/>
      <w:marBottom w:val="0"/>
      <w:divBdr>
        <w:top w:val="none" w:sz="0" w:space="0" w:color="auto"/>
        <w:left w:val="none" w:sz="0" w:space="0" w:color="auto"/>
        <w:bottom w:val="none" w:sz="0" w:space="0" w:color="auto"/>
        <w:right w:val="none" w:sz="0" w:space="0" w:color="auto"/>
      </w:divBdr>
      <w:divsChild>
        <w:div w:id="94251281">
          <w:marLeft w:val="0"/>
          <w:marRight w:val="0"/>
          <w:marTop w:val="100"/>
          <w:marBottom w:val="100"/>
          <w:divBdr>
            <w:top w:val="none" w:sz="0" w:space="0" w:color="auto"/>
            <w:left w:val="none" w:sz="0" w:space="0" w:color="auto"/>
            <w:bottom w:val="none" w:sz="0" w:space="0" w:color="auto"/>
            <w:right w:val="none" w:sz="0" w:space="0" w:color="auto"/>
          </w:divBdr>
        </w:div>
        <w:div w:id="1932549109">
          <w:marLeft w:val="0"/>
          <w:marRight w:val="0"/>
          <w:marTop w:val="0"/>
          <w:marBottom w:val="240"/>
          <w:divBdr>
            <w:top w:val="none" w:sz="0" w:space="0" w:color="auto"/>
            <w:left w:val="none" w:sz="0" w:space="0" w:color="auto"/>
            <w:bottom w:val="none" w:sz="0" w:space="0" w:color="auto"/>
            <w:right w:val="none" w:sz="0" w:space="0" w:color="auto"/>
          </w:divBdr>
        </w:div>
        <w:div w:id="1942836036">
          <w:marLeft w:val="0"/>
          <w:marRight w:val="0"/>
          <w:marTop w:val="100"/>
          <w:marBottom w:val="100"/>
          <w:divBdr>
            <w:top w:val="none" w:sz="0" w:space="0" w:color="auto"/>
            <w:left w:val="none" w:sz="0" w:space="0" w:color="auto"/>
            <w:bottom w:val="none" w:sz="0" w:space="0" w:color="auto"/>
            <w:right w:val="none" w:sz="0" w:space="0" w:color="auto"/>
          </w:divBdr>
        </w:div>
        <w:div w:id="215166982">
          <w:marLeft w:val="0"/>
          <w:marRight w:val="0"/>
          <w:marTop w:val="0"/>
          <w:marBottom w:val="240"/>
          <w:divBdr>
            <w:top w:val="none" w:sz="0" w:space="0" w:color="auto"/>
            <w:left w:val="none" w:sz="0" w:space="0" w:color="auto"/>
            <w:bottom w:val="none" w:sz="0" w:space="0" w:color="auto"/>
            <w:right w:val="none" w:sz="0" w:space="0" w:color="auto"/>
          </w:divBdr>
        </w:div>
      </w:divsChild>
    </w:div>
    <w:div w:id="1963919162">
      <w:bodyDiv w:val="1"/>
      <w:marLeft w:val="0"/>
      <w:marRight w:val="0"/>
      <w:marTop w:val="0"/>
      <w:marBottom w:val="0"/>
      <w:divBdr>
        <w:top w:val="none" w:sz="0" w:space="0" w:color="auto"/>
        <w:left w:val="none" w:sz="0" w:space="0" w:color="auto"/>
        <w:bottom w:val="none" w:sz="0" w:space="0" w:color="auto"/>
        <w:right w:val="none" w:sz="0" w:space="0" w:color="auto"/>
      </w:divBdr>
      <w:divsChild>
        <w:div w:id="162210217">
          <w:marLeft w:val="0"/>
          <w:marRight w:val="0"/>
          <w:marTop w:val="100"/>
          <w:marBottom w:val="100"/>
          <w:divBdr>
            <w:top w:val="none" w:sz="0" w:space="0" w:color="auto"/>
            <w:left w:val="none" w:sz="0" w:space="0" w:color="auto"/>
            <w:bottom w:val="none" w:sz="0" w:space="0" w:color="auto"/>
            <w:right w:val="none" w:sz="0" w:space="0" w:color="auto"/>
          </w:divBdr>
        </w:div>
        <w:div w:id="1245338464">
          <w:marLeft w:val="0"/>
          <w:marRight w:val="0"/>
          <w:marTop w:val="0"/>
          <w:marBottom w:val="240"/>
          <w:divBdr>
            <w:top w:val="none" w:sz="0" w:space="0" w:color="auto"/>
            <w:left w:val="none" w:sz="0" w:space="0" w:color="auto"/>
            <w:bottom w:val="none" w:sz="0" w:space="0" w:color="auto"/>
            <w:right w:val="none" w:sz="0" w:space="0" w:color="auto"/>
          </w:divBdr>
        </w:div>
        <w:div w:id="208686418">
          <w:marLeft w:val="0"/>
          <w:marRight w:val="0"/>
          <w:marTop w:val="100"/>
          <w:marBottom w:val="100"/>
          <w:divBdr>
            <w:top w:val="none" w:sz="0" w:space="0" w:color="auto"/>
            <w:left w:val="none" w:sz="0" w:space="0" w:color="auto"/>
            <w:bottom w:val="none" w:sz="0" w:space="0" w:color="auto"/>
            <w:right w:val="none" w:sz="0" w:space="0" w:color="auto"/>
          </w:divBdr>
        </w:div>
        <w:div w:id="1854609804">
          <w:marLeft w:val="0"/>
          <w:marRight w:val="0"/>
          <w:marTop w:val="0"/>
          <w:marBottom w:val="240"/>
          <w:divBdr>
            <w:top w:val="none" w:sz="0" w:space="0" w:color="auto"/>
            <w:left w:val="none" w:sz="0" w:space="0" w:color="auto"/>
            <w:bottom w:val="none" w:sz="0" w:space="0" w:color="auto"/>
            <w:right w:val="none" w:sz="0" w:space="0" w:color="auto"/>
          </w:divBdr>
        </w:div>
        <w:div w:id="432013748">
          <w:marLeft w:val="0"/>
          <w:marRight w:val="0"/>
          <w:marTop w:val="100"/>
          <w:marBottom w:val="100"/>
          <w:divBdr>
            <w:top w:val="none" w:sz="0" w:space="0" w:color="auto"/>
            <w:left w:val="none" w:sz="0" w:space="0" w:color="auto"/>
            <w:bottom w:val="none" w:sz="0" w:space="0" w:color="auto"/>
            <w:right w:val="none" w:sz="0" w:space="0" w:color="auto"/>
          </w:divBdr>
        </w:div>
        <w:div w:id="987200690">
          <w:marLeft w:val="0"/>
          <w:marRight w:val="0"/>
          <w:marTop w:val="0"/>
          <w:marBottom w:val="240"/>
          <w:divBdr>
            <w:top w:val="none" w:sz="0" w:space="0" w:color="auto"/>
            <w:left w:val="none" w:sz="0" w:space="0" w:color="auto"/>
            <w:bottom w:val="none" w:sz="0" w:space="0" w:color="auto"/>
            <w:right w:val="none" w:sz="0" w:space="0" w:color="auto"/>
          </w:divBdr>
        </w:div>
      </w:divsChild>
    </w:div>
    <w:div w:id="2011986010">
      <w:bodyDiv w:val="1"/>
      <w:marLeft w:val="0"/>
      <w:marRight w:val="0"/>
      <w:marTop w:val="0"/>
      <w:marBottom w:val="0"/>
      <w:divBdr>
        <w:top w:val="none" w:sz="0" w:space="0" w:color="auto"/>
        <w:left w:val="none" w:sz="0" w:space="0" w:color="auto"/>
        <w:bottom w:val="none" w:sz="0" w:space="0" w:color="auto"/>
        <w:right w:val="none" w:sz="0" w:space="0" w:color="auto"/>
      </w:divBdr>
      <w:divsChild>
        <w:div w:id="911086740">
          <w:marLeft w:val="0"/>
          <w:marRight w:val="0"/>
          <w:marTop w:val="100"/>
          <w:marBottom w:val="100"/>
          <w:divBdr>
            <w:top w:val="none" w:sz="0" w:space="0" w:color="auto"/>
            <w:left w:val="none" w:sz="0" w:space="0" w:color="auto"/>
            <w:bottom w:val="none" w:sz="0" w:space="0" w:color="auto"/>
            <w:right w:val="none" w:sz="0" w:space="0" w:color="auto"/>
          </w:divBdr>
        </w:div>
        <w:div w:id="2099250236">
          <w:marLeft w:val="0"/>
          <w:marRight w:val="0"/>
          <w:marTop w:val="0"/>
          <w:marBottom w:val="240"/>
          <w:divBdr>
            <w:top w:val="none" w:sz="0" w:space="0" w:color="auto"/>
            <w:left w:val="none" w:sz="0" w:space="0" w:color="auto"/>
            <w:bottom w:val="none" w:sz="0" w:space="0" w:color="auto"/>
            <w:right w:val="none" w:sz="0" w:space="0" w:color="auto"/>
          </w:divBdr>
        </w:div>
      </w:divsChild>
    </w:div>
    <w:div w:id="2014139845">
      <w:bodyDiv w:val="1"/>
      <w:marLeft w:val="0"/>
      <w:marRight w:val="0"/>
      <w:marTop w:val="0"/>
      <w:marBottom w:val="0"/>
      <w:divBdr>
        <w:top w:val="none" w:sz="0" w:space="0" w:color="auto"/>
        <w:left w:val="none" w:sz="0" w:space="0" w:color="auto"/>
        <w:bottom w:val="none" w:sz="0" w:space="0" w:color="auto"/>
        <w:right w:val="none" w:sz="0" w:space="0" w:color="auto"/>
      </w:divBdr>
      <w:divsChild>
        <w:div w:id="237060259">
          <w:marLeft w:val="0"/>
          <w:marRight w:val="0"/>
          <w:marTop w:val="100"/>
          <w:marBottom w:val="100"/>
          <w:divBdr>
            <w:top w:val="none" w:sz="0" w:space="0" w:color="auto"/>
            <w:left w:val="none" w:sz="0" w:space="0" w:color="auto"/>
            <w:bottom w:val="none" w:sz="0" w:space="0" w:color="auto"/>
            <w:right w:val="none" w:sz="0" w:space="0" w:color="auto"/>
          </w:divBdr>
        </w:div>
        <w:div w:id="1966228451">
          <w:marLeft w:val="0"/>
          <w:marRight w:val="0"/>
          <w:marTop w:val="0"/>
          <w:marBottom w:val="240"/>
          <w:divBdr>
            <w:top w:val="none" w:sz="0" w:space="0" w:color="auto"/>
            <w:left w:val="none" w:sz="0" w:space="0" w:color="auto"/>
            <w:bottom w:val="none" w:sz="0" w:space="0" w:color="auto"/>
            <w:right w:val="none" w:sz="0" w:space="0" w:color="auto"/>
          </w:divBdr>
        </w:div>
      </w:divsChild>
    </w:div>
    <w:div w:id="2048486060">
      <w:bodyDiv w:val="1"/>
      <w:marLeft w:val="0"/>
      <w:marRight w:val="0"/>
      <w:marTop w:val="0"/>
      <w:marBottom w:val="0"/>
      <w:divBdr>
        <w:top w:val="none" w:sz="0" w:space="0" w:color="auto"/>
        <w:left w:val="none" w:sz="0" w:space="0" w:color="auto"/>
        <w:bottom w:val="none" w:sz="0" w:space="0" w:color="auto"/>
        <w:right w:val="none" w:sz="0" w:space="0" w:color="auto"/>
      </w:divBdr>
      <w:divsChild>
        <w:div w:id="455220490">
          <w:marLeft w:val="0"/>
          <w:marRight w:val="0"/>
          <w:marTop w:val="100"/>
          <w:marBottom w:val="100"/>
          <w:divBdr>
            <w:top w:val="none" w:sz="0" w:space="0" w:color="auto"/>
            <w:left w:val="none" w:sz="0" w:space="0" w:color="auto"/>
            <w:bottom w:val="none" w:sz="0" w:space="0" w:color="auto"/>
            <w:right w:val="none" w:sz="0" w:space="0" w:color="auto"/>
          </w:divBdr>
        </w:div>
        <w:div w:id="1976135824">
          <w:marLeft w:val="0"/>
          <w:marRight w:val="0"/>
          <w:marTop w:val="0"/>
          <w:marBottom w:val="240"/>
          <w:divBdr>
            <w:top w:val="none" w:sz="0" w:space="0" w:color="auto"/>
            <w:left w:val="none" w:sz="0" w:space="0" w:color="auto"/>
            <w:bottom w:val="none" w:sz="0" w:space="0" w:color="auto"/>
            <w:right w:val="none" w:sz="0" w:space="0" w:color="auto"/>
          </w:divBdr>
        </w:div>
      </w:divsChild>
    </w:div>
    <w:div w:id="2089300829">
      <w:bodyDiv w:val="1"/>
      <w:marLeft w:val="0"/>
      <w:marRight w:val="0"/>
      <w:marTop w:val="0"/>
      <w:marBottom w:val="0"/>
      <w:divBdr>
        <w:top w:val="none" w:sz="0" w:space="0" w:color="auto"/>
        <w:left w:val="none" w:sz="0" w:space="0" w:color="auto"/>
        <w:bottom w:val="none" w:sz="0" w:space="0" w:color="auto"/>
        <w:right w:val="none" w:sz="0" w:space="0" w:color="auto"/>
      </w:divBdr>
      <w:divsChild>
        <w:div w:id="548690931">
          <w:marLeft w:val="0"/>
          <w:marRight w:val="0"/>
          <w:marTop w:val="100"/>
          <w:marBottom w:val="100"/>
          <w:divBdr>
            <w:top w:val="none" w:sz="0" w:space="0" w:color="auto"/>
            <w:left w:val="none" w:sz="0" w:space="0" w:color="auto"/>
            <w:bottom w:val="none" w:sz="0" w:space="0" w:color="auto"/>
            <w:right w:val="none" w:sz="0" w:space="0" w:color="auto"/>
          </w:divBdr>
        </w:div>
        <w:div w:id="951857522">
          <w:marLeft w:val="0"/>
          <w:marRight w:val="0"/>
          <w:marTop w:val="0"/>
          <w:marBottom w:val="240"/>
          <w:divBdr>
            <w:top w:val="none" w:sz="0" w:space="0" w:color="auto"/>
            <w:left w:val="none" w:sz="0" w:space="0" w:color="auto"/>
            <w:bottom w:val="none" w:sz="0" w:space="0" w:color="auto"/>
            <w:right w:val="none" w:sz="0" w:space="0" w:color="auto"/>
          </w:divBdr>
        </w:div>
      </w:divsChild>
    </w:div>
    <w:div w:id="2096971124">
      <w:bodyDiv w:val="1"/>
      <w:marLeft w:val="0"/>
      <w:marRight w:val="0"/>
      <w:marTop w:val="0"/>
      <w:marBottom w:val="0"/>
      <w:divBdr>
        <w:top w:val="none" w:sz="0" w:space="0" w:color="auto"/>
        <w:left w:val="none" w:sz="0" w:space="0" w:color="auto"/>
        <w:bottom w:val="none" w:sz="0" w:space="0" w:color="auto"/>
        <w:right w:val="none" w:sz="0" w:space="0" w:color="auto"/>
      </w:divBdr>
      <w:divsChild>
        <w:div w:id="1679310375">
          <w:marLeft w:val="0"/>
          <w:marRight w:val="0"/>
          <w:marTop w:val="100"/>
          <w:marBottom w:val="100"/>
          <w:divBdr>
            <w:top w:val="none" w:sz="0" w:space="0" w:color="auto"/>
            <w:left w:val="none" w:sz="0" w:space="0" w:color="auto"/>
            <w:bottom w:val="none" w:sz="0" w:space="0" w:color="auto"/>
            <w:right w:val="none" w:sz="0" w:space="0" w:color="auto"/>
          </w:divBdr>
        </w:div>
        <w:div w:id="1166943054">
          <w:marLeft w:val="0"/>
          <w:marRight w:val="0"/>
          <w:marTop w:val="0"/>
          <w:marBottom w:val="240"/>
          <w:divBdr>
            <w:top w:val="none" w:sz="0" w:space="0" w:color="auto"/>
            <w:left w:val="none" w:sz="0" w:space="0" w:color="auto"/>
            <w:bottom w:val="none" w:sz="0" w:space="0" w:color="auto"/>
            <w:right w:val="none" w:sz="0" w:space="0" w:color="auto"/>
          </w:divBdr>
        </w:div>
      </w:divsChild>
    </w:div>
    <w:div w:id="2101682679">
      <w:bodyDiv w:val="1"/>
      <w:marLeft w:val="0"/>
      <w:marRight w:val="0"/>
      <w:marTop w:val="0"/>
      <w:marBottom w:val="0"/>
      <w:divBdr>
        <w:top w:val="none" w:sz="0" w:space="0" w:color="auto"/>
        <w:left w:val="none" w:sz="0" w:space="0" w:color="auto"/>
        <w:bottom w:val="none" w:sz="0" w:space="0" w:color="auto"/>
        <w:right w:val="none" w:sz="0" w:space="0" w:color="auto"/>
      </w:divBdr>
      <w:divsChild>
        <w:div w:id="348337777">
          <w:marLeft w:val="0"/>
          <w:marRight w:val="0"/>
          <w:marTop w:val="100"/>
          <w:marBottom w:val="100"/>
          <w:divBdr>
            <w:top w:val="none" w:sz="0" w:space="0" w:color="auto"/>
            <w:left w:val="none" w:sz="0" w:space="0" w:color="auto"/>
            <w:bottom w:val="none" w:sz="0" w:space="0" w:color="auto"/>
            <w:right w:val="none" w:sz="0" w:space="0" w:color="auto"/>
          </w:divBdr>
        </w:div>
        <w:div w:id="595136578">
          <w:marLeft w:val="0"/>
          <w:marRight w:val="0"/>
          <w:marTop w:val="0"/>
          <w:marBottom w:val="240"/>
          <w:divBdr>
            <w:top w:val="none" w:sz="0" w:space="0" w:color="auto"/>
            <w:left w:val="none" w:sz="0" w:space="0" w:color="auto"/>
            <w:bottom w:val="none" w:sz="0" w:space="0" w:color="auto"/>
            <w:right w:val="none" w:sz="0" w:space="0" w:color="auto"/>
          </w:divBdr>
        </w:div>
        <w:div w:id="1031151172">
          <w:marLeft w:val="0"/>
          <w:marRight w:val="0"/>
          <w:marTop w:val="100"/>
          <w:marBottom w:val="100"/>
          <w:divBdr>
            <w:top w:val="none" w:sz="0" w:space="0" w:color="auto"/>
            <w:left w:val="none" w:sz="0" w:space="0" w:color="auto"/>
            <w:bottom w:val="none" w:sz="0" w:space="0" w:color="auto"/>
            <w:right w:val="none" w:sz="0" w:space="0" w:color="auto"/>
          </w:divBdr>
        </w:div>
        <w:div w:id="475418970">
          <w:marLeft w:val="0"/>
          <w:marRight w:val="0"/>
          <w:marTop w:val="0"/>
          <w:marBottom w:val="240"/>
          <w:divBdr>
            <w:top w:val="none" w:sz="0" w:space="0" w:color="auto"/>
            <w:left w:val="none" w:sz="0" w:space="0" w:color="auto"/>
            <w:bottom w:val="none" w:sz="0" w:space="0" w:color="auto"/>
            <w:right w:val="none" w:sz="0" w:space="0" w:color="auto"/>
          </w:divBdr>
        </w:div>
      </w:divsChild>
    </w:div>
    <w:div w:id="2116434380">
      <w:bodyDiv w:val="1"/>
      <w:marLeft w:val="0"/>
      <w:marRight w:val="0"/>
      <w:marTop w:val="0"/>
      <w:marBottom w:val="0"/>
      <w:divBdr>
        <w:top w:val="none" w:sz="0" w:space="0" w:color="auto"/>
        <w:left w:val="none" w:sz="0" w:space="0" w:color="auto"/>
        <w:bottom w:val="none" w:sz="0" w:space="0" w:color="auto"/>
        <w:right w:val="none" w:sz="0" w:space="0" w:color="auto"/>
      </w:divBdr>
      <w:divsChild>
        <w:div w:id="1453860857">
          <w:marLeft w:val="0"/>
          <w:marRight w:val="0"/>
          <w:marTop w:val="100"/>
          <w:marBottom w:val="100"/>
          <w:divBdr>
            <w:top w:val="none" w:sz="0" w:space="0" w:color="auto"/>
            <w:left w:val="none" w:sz="0" w:space="0" w:color="auto"/>
            <w:bottom w:val="none" w:sz="0" w:space="0" w:color="auto"/>
            <w:right w:val="none" w:sz="0" w:space="0" w:color="auto"/>
          </w:divBdr>
        </w:div>
        <w:div w:id="234708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029B9-1EF0-45AA-8CEE-B52983C4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5</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 NGUYEN</cp:lastModifiedBy>
  <cp:revision>132</cp:revision>
  <cp:lastPrinted>2022-11-09T01:59:00Z</cp:lastPrinted>
  <dcterms:created xsi:type="dcterms:W3CDTF">2022-09-28T02:06:00Z</dcterms:created>
  <dcterms:modified xsi:type="dcterms:W3CDTF">2022-11-10T05:04:00Z</dcterms:modified>
</cp:coreProperties>
</file>