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11E" w:rsidRPr="00A7047F" w:rsidRDefault="0006211E" w:rsidP="0006211E">
      <w:pPr>
        <w:pStyle w:val="NormalWeb"/>
        <w:tabs>
          <w:tab w:val="left" w:pos="7938"/>
        </w:tabs>
        <w:spacing w:before="0" w:beforeAutospacing="0" w:after="0" w:afterAutospacing="0"/>
        <w:rPr>
          <w:color w:val="000000"/>
        </w:rPr>
      </w:pPr>
      <w:r w:rsidRPr="00A7047F">
        <w:rPr>
          <w:color w:val="000000"/>
        </w:rPr>
        <w:t>[Loai: NGHE – NGHE ĐỀ 1]</w:t>
      </w:r>
    </w:p>
    <w:p w:rsidR="0006211E" w:rsidRDefault="0006211E" w:rsidP="0006211E">
      <w:pPr>
        <w:rPr>
          <w:lang w:eastAsia="en-US"/>
        </w:rPr>
      </w:pPr>
      <w:r>
        <w:rPr>
          <w:lang w:eastAsia="en-US"/>
        </w:rPr>
        <w:t xml:space="preserve"> [Q]</w:t>
      </w:r>
    </w:p>
    <w:p w:rsidR="0006211E" w:rsidRPr="00A7047F" w:rsidRDefault="0006211E" w:rsidP="0006211E">
      <w:pPr>
        <w:jc w:val="both"/>
        <w:rPr>
          <w:b/>
          <w:color w:val="000000"/>
        </w:rPr>
      </w:pPr>
      <w:r w:rsidRPr="00A7047F">
        <w:rPr>
          <w:b/>
          <w:color w:val="000000"/>
          <w:lang w:val="vi-VN"/>
        </w:rPr>
        <w:t>P</w:t>
      </w:r>
      <w:r w:rsidRPr="00A7047F">
        <w:rPr>
          <w:b/>
          <w:color w:val="000000"/>
        </w:rPr>
        <w:t>art 3</w:t>
      </w:r>
    </w:p>
    <w:p w:rsidR="0006211E" w:rsidRPr="00A7047F" w:rsidRDefault="0006211E" w:rsidP="0006211E">
      <w:pPr>
        <w:jc w:val="both"/>
        <w:rPr>
          <w:color w:val="000000"/>
        </w:rPr>
      </w:pPr>
      <w:r w:rsidRPr="00A7047F">
        <w:rPr>
          <w:color w:val="000000"/>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06211E" w:rsidRPr="00A7047F" w:rsidRDefault="0006211E" w:rsidP="0006211E">
      <w:pPr>
        <w:jc w:val="both"/>
        <w:rPr>
          <w:b/>
          <w:color w:val="000000"/>
        </w:rPr>
      </w:pPr>
    </w:p>
    <w:p w:rsidR="0006211E" w:rsidRPr="00A7047F" w:rsidRDefault="0006211E" w:rsidP="0006211E">
      <w:pPr>
        <w:jc w:val="both"/>
        <w:rPr>
          <w:b/>
          <w:color w:val="000000"/>
        </w:rPr>
      </w:pPr>
      <w:r w:rsidRPr="00A7047F">
        <w:rPr>
          <w:b/>
          <w:color w:val="000000"/>
        </w:rPr>
        <w:t>Questions 17-19 refer to the following conversation</w:t>
      </w:r>
    </w:p>
    <w:p w:rsidR="0006211E" w:rsidRPr="00A7047F" w:rsidRDefault="0006211E" w:rsidP="0006211E">
      <w:pPr>
        <w:jc w:val="both"/>
        <w:rPr>
          <w:color w:val="000000"/>
          <w:lang w:val="vi-VN"/>
        </w:rPr>
      </w:pPr>
      <w:r w:rsidRPr="00A7047F">
        <w:rPr>
          <w:color w:val="000000"/>
          <w:lang w:val="vi-VN"/>
        </w:rPr>
        <w:t>1</w:t>
      </w:r>
      <w:r w:rsidRPr="00A7047F">
        <w:rPr>
          <w:color w:val="000000"/>
        </w:rPr>
        <w:t>7</w:t>
      </w:r>
      <w:r w:rsidRPr="00A7047F">
        <w:rPr>
          <w:color w:val="000000"/>
          <w:lang w:val="vi-VN"/>
        </w:rPr>
        <w:t>-</w:t>
      </w:r>
      <w:r w:rsidRPr="00A7047F">
        <w:rPr>
          <w:color w:val="000000"/>
        </w:rPr>
        <w:t xml:space="preserve">Where is the conversation most likely taking place? </w:t>
      </w:r>
    </w:p>
    <w:p w:rsidR="0006211E" w:rsidRPr="00A7047F" w:rsidRDefault="0006211E" w:rsidP="0006211E">
      <w:pPr>
        <w:ind w:left="720"/>
        <w:jc w:val="both"/>
        <w:rPr>
          <w:color w:val="000000"/>
        </w:rPr>
      </w:pPr>
      <w:r w:rsidRPr="00A7047F">
        <w:rPr>
          <w:color w:val="000000"/>
        </w:rPr>
        <w:t>0.At a hardware store</w:t>
      </w:r>
    </w:p>
    <w:p w:rsidR="0006211E" w:rsidRPr="00A7047F" w:rsidRDefault="0006211E" w:rsidP="0006211E">
      <w:pPr>
        <w:jc w:val="both"/>
        <w:rPr>
          <w:color w:val="000000"/>
        </w:rPr>
      </w:pPr>
      <w:r w:rsidRPr="00A7047F">
        <w:rPr>
          <w:color w:val="000000"/>
        </w:rPr>
        <w:tab/>
        <w:t>0.At a clothing shop</w:t>
      </w:r>
    </w:p>
    <w:p w:rsidR="0006211E" w:rsidRPr="00A7047F" w:rsidRDefault="0006211E" w:rsidP="0006211E">
      <w:pPr>
        <w:jc w:val="both"/>
        <w:rPr>
          <w:color w:val="000000"/>
        </w:rPr>
      </w:pPr>
      <w:r w:rsidRPr="00A7047F">
        <w:rPr>
          <w:color w:val="000000"/>
        </w:rPr>
        <w:tab/>
        <w:t>1.At a bakery</w:t>
      </w:r>
    </w:p>
    <w:p w:rsidR="0006211E" w:rsidRPr="00A7047F" w:rsidRDefault="0006211E" w:rsidP="0006211E">
      <w:pPr>
        <w:jc w:val="both"/>
        <w:rPr>
          <w:color w:val="000000"/>
        </w:rPr>
      </w:pPr>
      <w:r w:rsidRPr="00A7047F">
        <w:rPr>
          <w:color w:val="000000"/>
        </w:rPr>
        <w:tab/>
        <w:t>0.At a pharmacy</w:t>
      </w:r>
    </w:p>
    <w:p w:rsidR="0006211E" w:rsidRPr="00A7047F" w:rsidRDefault="0006211E" w:rsidP="0006211E">
      <w:pPr>
        <w:pStyle w:val="NormalWeb"/>
        <w:spacing w:before="0" w:beforeAutospacing="0" w:after="0" w:afterAutospacing="0"/>
        <w:rPr>
          <w:color w:val="000000"/>
        </w:rPr>
      </w:pPr>
      <w:r w:rsidRPr="00A7047F">
        <w:rPr>
          <w:color w:val="000000"/>
        </w:rPr>
        <w:t>[Q]</w:t>
      </w:r>
    </w:p>
    <w:p w:rsidR="0006211E" w:rsidRPr="00A7047F" w:rsidRDefault="0006211E" w:rsidP="0006211E">
      <w:pPr>
        <w:jc w:val="both"/>
        <w:rPr>
          <w:color w:val="000000"/>
        </w:rPr>
      </w:pPr>
      <w:r w:rsidRPr="00A7047F">
        <w:rPr>
          <w:color w:val="000000"/>
        </w:rPr>
        <w:t>18-How do the speakers hope to increase sales?</w:t>
      </w:r>
    </w:p>
    <w:p w:rsidR="0006211E" w:rsidRPr="00A7047F" w:rsidRDefault="0006211E" w:rsidP="0006211E">
      <w:pPr>
        <w:ind w:left="720"/>
        <w:jc w:val="both"/>
        <w:rPr>
          <w:color w:val="000000"/>
        </w:rPr>
      </w:pPr>
      <w:r w:rsidRPr="00A7047F">
        <w:rPr>
          <w:color w:val="000000"/>
        </w:rPr>
        <w:t>0.By advertising online</w:t>
      </w:r>
    </w:p>
    <w:p w:rsidR="0006211E" w:rsidRPr="00A7047F" w:rsidRDefault="0006211E" w:rsidP="0006211E">
      <w:pPr>
        <w:jc w:val="both"/>
        <w:rPr>
          <w:color w:val="000000"/>
        </w:rPr>
      </w:pPr>
      <w:r w:rsidRPr="00A7047F">
        <w:rPr>
          <w:color w:val="000000"/>
        </w:rPr>
        <w:tab/>
        <w:t>1.By offering a new product</w:t>
      </w:r>
    </w:p>
    <w:p w:rsidR="0006211E" w:rsidRPr="00A7047F" w:rsidRDefault="0006211E" w:rsidP="0006211E">
      <w:pPr>
        <w:jc w:val="both"/>
        <w:rPr>
          <w:color w:val="000000"/>
        </w:rPr>
      </w:pPr>
      <w:r w:rsidRPr="00A7047F">
        <w:rPr>
          <w:color w:val="000000"/>
        </w:rPr>
        <w:tab/>
        <w:t>0.By providing free delivery</w:t>
      </w:r>
    </w:p>
    <w:p w:rsidR="0006211E" w:rsidRPr="00A7047F" w:rsidRDefault="0006211E" w:rsidP="0006211E">
      <w:pPr>
        <w:jc w:val="both"/>
        <w:rPr>
          <w:color w:val="000000"/>
        </w:rPr>
      </w:pPr>
      <w:r w:rsidRPr="00A7047F">
        <w:rPr>
          <w:color w:val="000000"/>
        </w:rPr>
        <w:tab/>
        <w:t>0.By discounting some items</w:t>
      </w:r>
    </w:p>
    <w:p w:rsidR="0006211E" w:rsidRPr="00A7047F" w:rsidRDefault="0006211E" w:rsidP="0006211E">
      <w:pPr>
        <w:pStyle w:val="NormalWeb"/>
        <w:spacing w:before="0" w:beforeAutospacing="0" w:after="0" w:afterAutospacing="0"/>
        <w:rPr>
          <w:color w:val="000000"/>
        </w:rPr>
      </w:pPr>
      <w:r w:rsidRPr="00A7047F">
        <w:rPr>
          <w:color w:val="000000"/>
        </w:rPr>
        <w:t>[Q]</w:t>
      </w:r>
    </w:p>
    <w:p w:rsidR="0006211E" w:rsidRPr="00A7047F" w:rsidRDefault="0006211E" w:rsidP="0006211E">
      <w:pPr>
        <w:jc w:val="both"/>
        <w:rPr>
          <w:color w:val="000000"/>
        </w:rPr>
      </w:pPr>
      <w:r w:rsidRPr="00A7047F">
        <w:rPr>
          <w:color w:val="000000"/>
        </w:rPr>
        <w:t>19-What will the man do next?</w:t>
      </w:r>
    </w:p>
    <w:p w:rsidR="0006211E" w:rsidRPr="00A7047F" w:rsidRDefault="0006211E" w:rsidP="0006211E">
      <w:pPr>
        <w:ind w:left="720"/>
        <w:jc w:val="both"/>
        <w:rPr>
          <w:color w:val="000000"/>
        </w:rPr>
      </w:pPr>
      <w:r w:rsidRPr="00A7047F">
        <w:rPr>
          <w:color w:val="000000"/>
        </w:rPr>
        <w:t>0.Contact a vendor</w:t>
      </w:r>
    </w:p>
    <w:p w:rsidR="0006211E" w:rsidRPr="00A7047F" w:rsidRDefault="0006211E" w:rsidP="0006211E">
      <w:pPr>
        <w:jc w:val="both"/>
        <w:rPr>
          <w:color w:val="000000"/>
        </w:rPr>
      </w:pPr>
      <w:r w:rsidRPr="00A7047F">
        <w:rPr>
          <w:color w:val="000000"/>
        </w:rPr>
        <w:tab/>
        <w:t>0.Talk to a colleague</w:t>
      </w:r>
    </w:p>
    <w:p w:rsidR="0006211E" w:rsidRPr="00A7047F" w:rsidRDefault="0006211E" w:rsidP="0006211E">
      <w:pPr>
        <w:jc w:val="both"/>
        <w:rPr>
          <w:color w:val="000000"/>
        </w:rPr>
      </w:pPr>
      <w:r w:rsidRPr="00A7047F">
        <w:rPr>
          <w:color w:val="000000"/>
        </w:rPr>
        <w:tab/>
        <w:t>0.File some invoices</w:t>
      </w:r>
    </w:p>
    <w:p w:rsidR="0006211E" w:rsidRPr="00A7047F" w:rsidRDefault="0006211E" w:rsidP="0006211E">
      <w:pPr>
        <w:jc w:val="both"/>
        <w:rPr>
          <w:color w:val="000000"/>
        </w:rPr>
      </w:pPr>
      <w:r w:rsidRPr="00A7047F">
        <w:rPr>
          <w:color w:val="000000"/>
        </w:rPr>
        <w:tab/>
        <w:t>1.Get some more supplies</w:t>
      </w:r>
    </w:p>
    <w:p w:rsidR="0006211E" w:rsidRPr="00A7047F" w:rsidRDefault="0006211E" w:rsidP="0006211E">
      <w:pPr>
        <w:pStyle w:val="NormalWeb"/>
        <w:spacing w:before="0" w:beforeAutospacing="0" w:after="0" w:afterAutospacing="0"/>
        <w:rPr>
          <w:color w:val="000000"/>
        </w:rPr>
      </w:pPr>
    </w:p>
    <w:p w:rsidR="0006211E" w:rsidRPr="00A7047F" w:rsidRDefault="0006211E" w:rsidP="0006211E">
      <w:pPr>
        <w:jc w:val="both"/>
        <w:rPr>
          <w:b/>
          <w:color w:val="000000"/>
        </w:rPr>
      </w:pPr>
      <w:r w:rsidRPr="00A7047F">
        <w:rPr>
          <w:b/>
          <w:color w:val="000000"/>
        </w:rPr>
        <w:t>Questions 20-22 refer to the following conversation</w:t>
      </w:r>
    </w:p>
    <w:p w:rsidR="0006211E" w:rsidRDefault="0006211E" w:rsidP="0006211E">
      <w:pPr>
        <w:rPr>
          <w:lang w:eastAsia="en-US"/>
        </w:rPr>
      </w:pPr>
      <w:r>
        <w:rPr>
          <w:lang w:eastAsia="en-US"/>
        </w:rPr>
        <w:t>[Q]</w:t>
      </w:r>
    </w:p>
    <w:p w:rsidR="0006211E" w:rsidRPr="00A7047F" w:rsidRDefault="0006211E" w:rsidP="0006211E">
      <w:pPr>
        <w:jc w:val="both"/>
        <w:rPr>
          <w:color w:val="000000"/>
        </w:rPr>
      </w:pPr>
      <w:r w:rsidRPr="00A7047F">
        <w:rPr>
          <w:color w:val="000000"/>
        </w:rPr>
        <w:t>20-What are the speakers mainly discussing?</w:t>
      </w:r>
    </w:p>
    <w:p w:rsidR="0006211E" w:rsidRPr="00A7047F" w:rsidRDefault="0006211E" w:rsidP="0006211E">
      <w:pPr>
        <w:ind w:left="720"/>
        <w:jc w:val="both"/>
        <w:rPr>
          <w:color w:val="000000"/>
        </w:rPr>
      </w:pPr>
      <w:r w:rsidRPr="00A7047F">
        <w:rPr>
          <w:color w:val="000000"/>
        </w:rPr>
        <w:t>0.Their work performance</w:t>
      </w:r>
    </w:p>
    <w:p w:rsidR="0006211E" w:rsidRPr="00A7047F" w:rsidRDefault="0006211E" w:rsidP="0006211E">
      <w:pPr>
        <w:jc w:val="both"/>
        <w:rPr>
          <w:color w:val="000000"/>
        </w:rPr>
      </w:pPr>
      <w:r w:rsidRPr="00A7047F">
        <w:rPr>
          <w:color w:val="000000"/>
        </w:rPr>
        <w:tab/>
        <w:t>0.A recent lunch meeting</w:t>
      </w:r>
    </w:p>
    <w:p w:rsidR="0006211E" w:rsidRPr="00A7047F" w:rsidRDefault="0006211E" w:rsidP="0006211E">
      <w:pPr>
        <w:jc w:val="both"/>
        <w:rPr>
          <w:color w:val="000000"/>
        </w:rPr>
      </w:pPr>
      <w:r w:rsidRPr="00A7047F">
        <w:rPr>
          <w:color w:val="000000"/>
        </w:rPr>
        <w:tab/>
        <w:t>0.An incoming supervisor</w:t>
      </w:r>
    </w:p>
    <w:p w:rsidR="0006211E" w:rsidRPr="00A7047F" w:rsidRDefault="0006211E" w:rsidP="0006211E">
      <w:pPr>
        <w:jc w:val="both"/>
        <w:rPr>
          <w:color w:val="000000"/>
        </w:rPr>
      </w:pPr>
      <w:r w:rsidRPr="00A7047F">
        <w:rPr>
          <w:color w:val="000000"/>
        </w:rPr>
        <w:tab/>
        <w:t>1.The restructuring of a department</w:t>
      </w:r>
    </w:p>
    <w:p w:rsidR="0006211E" w:rsidRDefault="0006211E" w:rsidP="0006211E">
      <w:pPr>
        <w:rPr>
          <w:lang w:eastAsia="en-US"/>
        </w:rPr>
      </w:pPr>
      <w:r>
        <w:rPr>
          <w:lang w:eastAsia="en-US"/>
        </w:rPr>
        <w:t>[Q]</w:t>
      </w:r>
    </w:p>
    <w:p w:rsidR="0006211E" w:rsidRPr="00A7047F" w:rsidRDefault="0006211E" w:rsidP="0006211E">
      <w:pPr>
        <w:jc w:val="both"/>
        <w:rPr>
          <w:color w:val="000000"/>
        </w:rPr>
      </w:pPr>
      <w:r w:rsidRPr="00A7047F">
        <w:rPr>
          <w:color w:val="000000"/>
        </w:rPr>
        <w:t>21-What does the woman mean when she says, “It’s hard to tell”?</w:t>
      </w:r>
    </w:p>
    <w:p w:rsidR="0006211E" w:rsidRPr="00A7047F" w:rsidRDefault="0006211E" w:rsidP="0006211E">
      <w:pPr>
        <w:ind w:left="720"/>
        <w:jc w:val="both"/>
        <w:rPr>
          <w:color w:val="000000"/>
        </w:rPr>
      </w:pPr>
      <w:r w:rsidRPr="00A7047F">
        <w:rPr>
          <w:color w:val="000000"/>
        </w:rPr>
        <w:t>0.She does not want to answer the question.</w:t>
      </w:r>
    </w:p>
    <w:p w:rsidR="0006211E" w:rsidRPr="00A7047F" w:rsidRDefault="0006211E" w:rsidP="0006211E">
      <w:pPr>
        <w:jc w:val="both"/>
        <w:rPr>
          <w:color w:val="000000"/>
        </w:rPr>
      </w:pPr>
      <w:r w:rsidRPr="00A7047F">
        <w:rPr>
          <w:color w:val="000000"/>
        </w:rPr>
        <w:tab/>
        <w:t>0.She is not sure what Mr. Thompson will be like.</w:t>
      </w:r>
    </w:p>
    <w:p w:rsidR="0006211E" w:rsidRPr="00A7047F" w:rsidRDefault="0006211E" w:rsidP="0006211E">
      <w:pPr>
        <w:jc w:val="both"/>
        <w:rPr>
          <w:color w:val="000000"/>
        </w:rPr>
      </w:pPr>
      <w:r w:rsidRPr="00A7047F">
        <w:rPr>
          <w:color w:val="000000"/>
        </w:rPr>
        <w:tab/>
        <w:t>1.She is not allowed to tell the men anything.</w:t>
      </w:r>
    </w:p>
    <w:p w:rsidR="0006211E" w:rsidRPr="00A7047F" w:rsidRDefault="0006211E" w:rsidP="0006211E">
      <w:pPr>
        <w:jc w:val="both"/>
        <w:rPr>
          <w:color w:val="000000"/>
        </w:rPr>
      </w:pPr>
      <w:r w:rsidRPr="00A7047F">
        <w:rPr>
          <w:color w:val="000000"/>
        </w:rPr>
        <w:tab/>
        <w:t>0.She is not sure when she will meet Mr. Thompson.</w:t>
      </w:r>
    </w:p>
    <w:p w:rsidR="0006211E" w:rsidRDefault="0006211E" w:rsidP="0006211E">
      <w:pPr>
        <w:rPr>
          <w:lang w:eastAsia="en-US"/>
        </w:rPr>
      </w:pPr>
      <w:r>
        <w:rPr>
          <w:lang w:eastAsia="en-US"/>
        </w:rPr>
        <w:t>[Q]</w:t>
      </w:r>
    </w:p>
    <w:p w:rsidR="0006211E" w:rsidRPr="00A7047F" w:rsidRDefault="0006211E" w:rsidP="0006211E">
      <w:pPr>
        <w:jc w:val="both"/>
        <w:rPr>
          <w:color w:val="000000"/>
        </w:rPr>
      </w:pPr>
      <w:r w:rsidRPr="00A7047F">
        <w:rPr>
          <w:color w:val="000000"/>
        </w:rPr>
        <w:t>22- What are the speakers concerned about?</w:t>
      </w:r>
    </w:p>
    <w:p w:rsidR="0006211E" w:rsidRPr="00A7047F" w:rsidRDefault="0006211E" w:rsidP="0006211E">
      <w:pPr>
        <w:ind w:left="720"/>
        <w:jc w:val="both"/>
        <w:rPr>
          <w:color w:val="000000"/>
        </w:rPr>
      </w:pPr>
      <w:r w:rsidRPr="00A7047F">
        <w:rPr>
          <w:color w:val="000000"/>
        </w:rPr>
        <w:t>1.The employees may have their salaries reduced.</w:t>
      </w:r>
    </w:p>
    <w:p w:rsidR="0006211E" w:rsidRPr="00A7047F" w:rsidRDefault="0006211E" w:rsidP="0006211E">
      <w:pPr>
        <w:jc w:val="both"/>
        <w:rPr>
          <w:color w:val="000000"/>
        </w:rPr>
      </w:pPr>
      <w:r w:rsidRPr="00A7047F">
        <w:rPr>
          <w:color w:val="000000"/>
        </w:rPr>
        <w:tab/>
        <w:t>0.They are in danger of getting demoted.</w:t>
      </w:r>
    </w:p>
    <w:p w:rsidR="0006211E" w:rsidRPr="00A7047F" w:rsidRDefault="0006211E" w:rsidP="0006211E">
      <w:pPr>
        <w:jc w:val="both"/>
        <w:rPr>
          <w:color w:val="000000"/>
        </w:rPr>
      </w:pPr>
      <w:r w:rsidRPr="00A7047F">
        <w:rPr>
          <w:color w:val="000000"/>
        </w:rPr>
        <w:tab/>
        <w:t>0.None of the employees will receive bonuses.</w:t>
      </w:r>
    </w:p>
    <w:p w:rsidR="0006211E" w:rsidRPr="00A7047F" w:rsidRDefault="0006211E" w:rsidP="0006211E">
      <w:pPr>
        <w:jc w:val="both"/>
        <w:rPr>
          <w:color w:val="000000"/>
        </w:rPr>
      </w:pPr>
      <w:r w:rsidRPr="00A7047F">
        <w:rPr>
          <w:color w:val="000000"/>
        </w:rPr>
        <w:tab/>
        <w:t>0.Some of them might lose their jobs.</w:t>
      </w:r>
    </w:p>
    <w:p w:rsidR="0006211E" w:rsidRPr="00A7047F" w:rsidRDefault="0006211E" w:rsidP="0006211E">
      <w:pPr>
        <w:jc w:val="both"/>
        <w:rPr>
          <w:b/>
          <w:color w:val="000000"/>
        </w:rPr>
      </w:pPr>
      <w:r w:rsidRPr="00A7047F">
        <w:rPr>
          <w:b/>
          <w:color w:val="000000"/>
        </w:rPr>
        <w:lastRenderedPageBreak/>
        <w:t xml:space="preserve">Questions 23-25 refer to the following conversation </w:t>
      </w:r>
    </w:p>
    <w:tbl>
      <w:tblPr>
        <w:tblW w:w="0" w:type="auto"/>
        <w:tblLook w:val="04A0" w:firstRow="1" w:lastRow="0" w:firstColumn="1" w:lastColumn="0" w:noHBand="0" w:noVBand="1"/>
      </w:tblPr>
      <w:tblGrid>
        <w:gridCol w:w="545"/>
        <w:gridCol w:w="9031"/>
      </w:tblGrid>
      <w:tr w:rsidR="0006211E" w:rsidRPr="00A7047F" w:rsidTr="00D6620D">
        <w:tc>
          <w:tcPr>
            <w:tcW w:w="559" w:type="dxa"/>
          </w:tcPr>
          <w:p w:rsidR="0006211E" w:rsidRPr="009A43D2" w:rsidRDefault="0006211E" w:rsidP="00D6620D">
            <w:pPr>
              <w:jc w:val="both"/>
              <w:rPr>
                <w:color w:val="000000"/>
                <w:lang w:val="vi-VN"/>
              </w:rPr>
            </w:pPr>
          </w:p>
        </w:tc>
        <w:tc>
          <w:tcPr>
            <w:tcW w:w="9402" w:type="dxa"/>
          </w:tcPr>
          <w:p w:rsidR="0006211E" w:rsidRPr="009A43D2" w:rsidRDefault="0006211E" w:rsidP="00D6620D">
            <w:pPr>
              <w:jc w:val="both"/>
              <w:rPr>
                <w:noProof/>
                <w:color w:val="000000"/>
              </w:rPr>
            </w:pPr>
          </w:p>
        </w:tc>
      </w:tr>
    </w:tbl>
    <w:p w:rsidR="0006211E" w:rsidRDefault="0006211E" w:rsidP="0006211E">
      <w:pPr>
        <w:rPr>
          <w:lang w:eastAsia="en-US"/>
        </w:rPr>
      </w:pPr>
      <w:r>
        <w:rPr>
          <w:lang w:eastAsia="en-US"/>
        </w:rPr>
        <w:t>[Q]</w:t>
      </w:r>
    </w:p>
    <w:p w:rsidR="0006211E" w:rsidRPr="00A7047F" w:rsidRDefault="0006211E" w:rsidP="0006211E">
      <w:pPr>
        <w:jc w:val="both"/>
        <w:rPr>
          <w:color w:val="000000"/>
        </w:rPr>
      </w:pPr>
      <w:r w:rsidRPr="00A7047F">
        <w:rPr>
          <w:color w:val="000000"/>
        </w:rPr>
        <w:t xml:space="preserve">23-Why does the man say, “You can say that again”? </w:t>
      </w:r>
    </w:p>
    <w:p w:rsidR="0006211E" w:rsidRPr="00A7047F" w:rsidRDefault="0006211E" w:rsidP="0006211E">
      <w:pPr>
        <w:ind w:left="720"/>
        <w:jc w:val="both"/>
        <w:rPr>
          <w:color w:val="000000"/>
        </w:rPr>
      </w:pPr>
      <w:r w:rsidRPr="00A7047F">
        <w:rPr>
          <w:color w:val="000000"/>
        </w:rPr>
        <w:t>0.To express his agreement with the woman</w:t>
      </w:r>
    </w:p>
    <w:p w:rsidR="0006211E" w:rsidRPr="00A7047F" w:rsidRDefault="0006211E" w:rsidP="0006211E">
      <w:pPr>
        <w:jc w:val="both"/>
        <w:rPr>
          <w:color w:val="000000"/>
        </w:rPr>
      </w:pPr>
      <w:r w:rsidRPr="00A7047F">
        <w:rPr>
          <w:color w:val="000000"/>
        </w:rPr>
        <w:tab/>
        <w:t>1.To confirm that a person made a mistake</w:t>
      </w:r>
    </w:p>
    <w:p w:rsidR="0006211E" w:rsidRPr="00A7047F" w:rsidRDefault="0006211E" w:rsidP="0006211E">
      <w:pPr>
        <w:jc w:val="both"/>
        <w:rPr>
          <w:color w:val="000000"/>
        </w:rPr>
      </w:pPr>
      <w:r w:rsidRPr="00A7047F">
        <w:rPr>
          <w:color w:val="000000"/>
        </w:rPr>
        <w:tab/>
        <w:t>0.To ask the woman to repeat her previous comment</w:t>
      </w:r>
    </w:p>
    <w:p w:rsidR="0006211E" w:rsidRPr="00A7047F" w:rsidRDefault="0006211E" w:rsidP="0006211E">
      <w:pPr>
        <w:jc w:val="both"/>
        <w:rPr>
          <w:color w:val="000000"/>
        </w:rPr>
      </w:pPr>
      <w:r w:rsidRPr="00A7047F">
        <w:rPr>
          <w:color w:val="000000"/>
        </w:rPr>
        <w:tab/>
        <w:t>0.To express his desire to have attended the ceremony</w:t>
      </w:r>
    </w:p>
    <w:p w:rsidR="0006211E" w:rsidRPr="00A7047F" w:rsidRDefault="0006211E" w:rsidP="0006211E">
      <w:pPr>
        <w:pStyle w:val="NormalWeb"/>
        <w:spacing w:before="0" w:beforeAutospacing="0" w:after="0" w:afterAutospacing="0"/>
        <w:rPr>
          <w:color w:val="000000"/>
        </w:rPr>
      </w:pPr>
      <w:r w:rsidRPr="00A7047F">
        <w:rPr>
          <w:color w:val="000000"/>
        </w:rPr>
        <w:t>[Q]</w:t>
      </w:r>
    </w:p>
    <w:p w:rsidR="0006211E" w:rsidRPr="00A7047F" w:rsidRDefault="0006211E" w:rsidP="0006211E">
      <w:pPr>
        <w:jc w:val="both"/>
        <w:rPr>
          <w:color w:val="000000"/>
        </w:rPr>
      </w:pPr>
      <w:r w:rsidRPr="00A7047F">
        <w:rPr>
          <w:color w:val="000000"/>
        </w:rPr>
        <w:t>24-Why are the speakers surprised?</w:t>
      </w:r>
    </w:p>
    <w:p w:rsidR="0006211E" w:rsidRPr="00A7047F" w:rsidRDefault="0006211E" w:rsidP="0006211E">
      <w:pPr>
        <w:ind w:left="720"/>
        <w:jc w:val="both"/>
        <w:rPr>
          <w:color w:val="000000"/>
        </w:rPr>
      </w:pPr>
      <w:r w:rsidRPr="00A7047F">
        <w:rPr>
          <w:color w:val="000000"/>
        </w:rPr>
        <w:t>0.A company event was canceled on short notice.</w:t>
      </w:r>
    </w:p>
    <w:p w:rsidR="0006211E" w:rsidRPr="00A7047F" w:rsidRDefault="0006211E" w:rsidP="0006211E">
      <w:pPr>
        <w:jc w:val="both"/>
        <w:rPr>
          <w:color w:val="000000"/>
        </w:rPr>
      </w:pPr>
      <w:r w:rsidRPr="00A7047F">
        <w:rPr>
          <w:color w:val="000000"/>
        </w:rPr>
        <w:tab/>
        <w:t>0.Someone they did not expect won an award.</w:t>
      </w:r>
    </w:p>
    <w:p w:rsidR="0006211E" w:rsidRPr="00A7047F" w:rsidRDefault="0006211E" w:rsidP="0006211E">
      <w:pPr>
        <w:jc w:val="both"/>
        <w:rPr>
          <w:color w:val="000000"/>
        </w:rPr>
      </w:pPr>
      <w:r w:rsidRPr="00A7047F">
        <w:rPr>
          <w:color w:val="000000"/>
        </w:rPr>
        <w:tab/>
        <w:t>0.The company failed to land a new contract.</w:t>
      </w:r>
    </w:p>
    <w:p w:rsidR="0006211E" w:rsidRPr="00A7047F" w:rsidRDefault="0006211E" w:rsidP="0006211E">
      <w:pPr>
        <w:jc w:val="both"/>
        <w:rPr>
          <w:color w:val="000000"/>
        </w:rPr>
      </w:pPr>
      <w:r w:rsidRPr="00A7047F">
        <w:rPr>
          <w:color w:val="000000"/>
        </w:rPr>
        <w:tab/>
        <w:t>1.A person in the IT Department made a mistake.</w:t>
      </w:r>
    </w:p>
    <w:p w:rsidR="0006211E" w:rsidRPr="00A7047F" w:rsidRDefault="0006211E" w:rsidP="0006211E">
      <w:pPr>
        <w:pStyle w:val="NormalWeb"/>
        <w:spacing w:before="0" w:beforeAutospacing="0" w:after="0" w:afterAutospacing="0"/>
        <w:rPr>
          <w:color w:val="000000"/>
        </w:rPr>
      </w:pPr>
      <w:r w:rsidRPr="00A7047F">
        <w:rPr>
          <w:color w:val="000000"/>
        </w:rPr>
        <w:t>[Q]</w:t>
      </w:r>
    </w:p>
    <w:p w:rsidR="0006211E" w:rsidRPr="00A7047F" w:rsidRDefault="0006211E" w:rsidP="0006211E">
      <w:pPr>
        <w:jc w:val="both"/>
        <w:rPr>
          <w:color w:val="000000"/>
        </w:rPr>
      </w:pPr>
      <w:r w:rsidRPr="00A7047F">
        <w:rPr>
          <w:color w:val="000000"/>
        </w:rPr>
        <w:t>25-What does the woman say about Andrew Simmons?</w:t>
      </w:r>
    </w:p>
    <w:p w:rsidR="0006211E" w:rsidRPr="00A7047F" w:rsidRDefault="0006211E" w:rsidP="0006211E">
      <w:pPr>
        <w:ind w:left="720"/>
        <w:jc w:val="both"/>
        <w:rPr>
          <w:color w:val="000000"/>
        </w:rPr>
      </w:pPr>
      <w:r w:rsidRPr="00A7047F">
        <w:rPr>
          <w:color w:val="000000"/>
        </w:rPr>
        <w:t>0.He resigned to work at a rival firm.</w:t>
      </w:r>
    </w:p>
    <w:p w:rsidR="0006211E" w:rsidRPr="00A7047F" w:rsidRDefault="0006211E" w:rsidP="0006211E">
      <w:pPr>
        <w:jc w:val="both"/>
        <w:rPr>
          <w:color w:val="000000"/>
        </w:rPr>
      </w:pPr>
      <w:r w:rsidRPr="00A7047F">
        <w:rPr>
          <w:color w:val="000000"/>
        </w:rPr>
        <w:tab/>
        <w:t>0.He won a million dollars in the lottery.</w:t>
      </w:r>
    </w:p>
    <w:p w:rsidR="0006211E" w:rsidRPr="00A7047F" w:rsidRDefault="0006211E" w:rsidP="0006211E">
      <w:pPr>
        <w:jc w:val="both"/>
        <w:rPr>
          <w:color w:val="000000"/>
        </w:rPr>
      </w:pPr>
      <w:r w:rsidRPr="00A7047F">
        <w:rPr>
          <w:color w:val="000000"/>
        </w:rPr>
        <w:tab/>
        <w:t>0.He announced that he just signed a big contract.</w:t>
      </w:r>
    </w:p>
    <w:p w:rsidR="0006211E" w:rsidRPr="00A7047F" w:rsidRDefault="0006211E" w:rsidP="0006211E">
      <w:pPr>
        <w:jc w:val="both"/>
        <w:rPr>
          <w:color w:val="000000"/>
        </w:rPr>
      </w:pPr>
      <w:r w:rsidRPr="00A7047F">
        <w:rPr>
          <w:color w:val="000000"/>
        </w:rPr>
        <w:tab/>
        <w:t>1.He was the winner of an award at the company.</w:t>
      </w:r>
    </w:p>
    <w:p w:rsidR="0006211E" w:rsidRPr="00A7047F" w:rsidRDefault="0006211E" w:rsidP="0006211E">
      <w:pPr>
        <w:jc w:val="both"/>
        <w:rPr>
          <w:b/>
          <w:color w:val="000000"/>
        </w:rPr>
      </w:pPr>
      <w:r w:rsidRPr="00A7047F">
        <w:rPr>
          <w:b/>
          <w:color w:val="000000"/>
        </w:rPr>
        <w:t xml:space="preserve">Questions 26-28 refer to the following conversation </w:t>
      </w:r>
      <w:r w:rsidRPr="000608C9">
        <w:rPr>
          <w:b/>
        </w:rPr>
        <w:t xml:space="preserve">and </w:t>
      </w:r>
      <w:r>
        <w:rPr>
          <w:b/>
        </w:rPr>
        <w:t>cakes</w:t>
      </w:r>
    </w:p>
    <w:tbl>
      <w:tblPr>
        <w:tblW w:w="0" w:type="auto"/>
        <w:tblLook w:val="04A0" w:firstRow="1" w:lastRow="0" w:firstColumn="1" w:lastColumn="0" w:noHBand="0" w:noVBand="1"/>
      </w:tblPr>
      <w:tblGrid>
        <w:gridCol w:w="3996"/>
        <w:gridCol w:w="5580"/>
      </w:tblGrid>
      <w:tr w:rsidR="0006211E" w:rsidRPr="00A7047F" w:rsidTr="00D6620D">
        <w:tc>
          <w:tcPr>
            <w:tcW w:w="3986" w:type="dxa"/>
          </w:tcPr>
          <w:p w:rsidR="0006211E" w:rsidRPr="009A43D2" w:rsidRDefault="0006211E" w:rsidP="00D6620D">
            <w:pPr>
              <w:jc w:val="both"/>
              <w:rPr>
                <w:color w:val="000000"/>
                <w:lang w:val="vi-VN"/>
              </w:rPr>
            </w:pPr>
            <w:r>
              <w:rPr>
                <w:noProof/>
                <w:color w:val="000000"/>
                <w:lang w:eastAsia="en-US"/>
              </w:rPr>
              <w:drawing>
                <wp:inline distT="0" distB="0" distL="0" distR="0">
                  <wp:extent cx="23907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1724025"/>
                          </a:xfrm>
                          <a:prstGeom prst="rect">
                            <a:avLst/>
                          </a:prstGeom>
                          <a:noFill/>
                          <a:ln>
                            <a:noFill/>
                          </a:ln>
                        </pic:spPr>
                      </pic:pic>
                    </a:graphicData>
                  </a:graphic>
                </wp:inline>
              </w:drawing>
            </w:r>
          </w:p>
        </w:tc>
        <w:tc>
          <w:tcPr>
            <w:tcW w:w="6201" w:type="dxa"/>
          </w:tcPr>
          <w:p w:rsidR="0006211E" w:rsidRPr="009A43D2" w:rsidRDefault="0006211E" w:rsidP="00D6620D">
            <w:pPr>
              <w:jc w:val="both"/>
              <w:rPr>
                <w:noProof/>
                <w:color w:val="000000"/>
              </w:rPr>
            </w:pPr>
          </w:p>
        </w:tc>
      </w:tr>
    </w:tbl>
    <w:p w:rsidR="0006211E" w:rsidRDefault="0006211E" w:rsidP="0006211E">
      <w:pPr>
        <w:rPr>
          <w:lang w:eastAsia="en-US"/>
        </w:rPr>
      </w:pPr>
      <w:r>
        <w:rPr>
          <w:lang w:eastAsia="en-US"/>
        </w:rPr>
        <w:t>[Q]</w:t>
      </w:r>
    </w:p>
    <w:p w:rsidR="0006211E" w:rsidRPr="00A7047F" w:rsidRDefault="0006211E" w:rsidP="0006211E">
      <w:pPr>
        <w:jc w:val="both"/>
        <w:rPr>
          <w:color w:val="000000"/>
        </w:rPr>
      </w:pPr>
      <w:r w:rsidRPr="00A7047F">
        <w:rPr>
          <w:color w:val="000000"/>
        </w:rPr>
        <w:t xml:space="preserve">26-Look at the graphic. Who placed the order the woman is picking up? </w:t>
      </w:r>
    </w:p>
    <w:p w:rsidR="0006211E" w:rsidRPr="00A7047F" w:rsidRDefault="0006211E" w:rsidP="0006211E">
      <w:pPr>
        <w:ind w:left="720"/>
        <w:jc w:val="both"/>
        <w:rPr>
          <w:color w:val="000000"/>
        </w:rPr>
      </w:pPr>
      <w:r w:rsidRPr="00A7047F">
        <w:rPr>
          <w:color w:val="000000"/>
        </w:rPr>
        <w:t>0.Richard</w:t>
      </w:r>
    </w:p>
    <w:p w:rsidR="0006211E" w:rsidRPr="00A7047F" w:rsidRDefault="0006211E" w:rsidP="0006211E">
      <w:pPr>
        <w:jc w:val="both"/>
        <w:rPr>
          <w:color w:val="000000"/>
        </w:rPr>
      </w:pPr>
      <w:r w:rsidRPr="00A7047F">
        <w:rPr>
          <w:color w:val="000000"/>
        </w:rPr>
        <w:tab/>
        <w:t>0.Alison</w:t>
      </w:r>
    </w:p>
    <w:p w:rsidR="0006211E" w:rsidRPr="00A7047F" w:rsidRDefault="0006211E" w:rsidP="0006211E">
      <w:pPr>
        <w:jc w:val="both"/>
        <w:rPr>
          <w:color w:val="000000"/>
        </w:rPr>
      </w:pPr>
      <w:r w:rsidRPr="00A7047F">
        <w:rPr>
          <w:color w:val="000000"/>
        </w:rPr>
        <w:tab/>
        <w:t>1.Tomas</w:t>
      </w:r>
    </w:p>
    <w:p w:rsidR="0006211E" w:rsidRPr="00A7047F" w:rsidRDefault="0006211E" w:rsidP="0006211E">
      <w:pPr>
        <w:jc w:val="both"/>
        <w:rPr>
          <w:color w:val="000000"/>
        </w:rPr>
      </w:pPr>
      <w:r w:rsidRPr="00A7047F">
        <w:rPr>
          <w:color w:val="000000"/>
        </w:rPr>
        <w:tab/>
        <w:t>0.Janet</w:t>
      </w:r>
    </w:p>
    <w:p w:rsidR="0006211E" w:rsidRPr="00A7047F" w:rsidRDefault="0006211E" w:rsidP="0006211E">
      <w:pPr>
        <w:pStyle w:val="NormalWeb"/>
        <w:spacing w:before="0" w:beforeAutospacing="0" w:after="0" w:afterAutospacing="0"/>
        <w:rPr>
          <w:color w:val="000000"/>
        </w:rPr>
      </w:pPr>
      <w:r w:rsidRPr="00A7047F">
        <w:rPr>
          <w:color w:val="000000"/>
        </w:rPr>
        <w:t>[Q]</w:t>
      </w:r>
    </w:p>
    <w:p w:rsidR="0006211E" w:rsidRPr="00A7047F" w:rsidRDefault="0006211E" w:rsidP="0006211E">
      <w:pPr>
        <w:jc w:val="both"/>
        <w:rPr>
          <w:color w:val="000000"/>
        </w:rPr>
      </w:pPr>
      <w:r w:rsidRPr="00A7047F">
        <w:rPr>
          <w:color w:val="000000"/>
        </w:rPr>
        <w:t>27-What even</w:t>
      </w:r>
      <w:r>
        <w:rPr>
          <w:color w:val="000000"/>
        </w:rPr>
        <w:t>t</w:t>
      </w:r>
      <w:r w:rsidRPr="00A7047F">
        <w:rPr>
          <w:color w:val="000000"/>
        </w:rPr>
        <w:t xml:space="preserve"> does the woman mention?</w:t>
      </w:r>
    </w:p>
    <w:p w:rsidR="0006211E" w:rsidRPr="00A7047F" w:rsidRDefault="0006211E" w:rsidP="0006211E">
      <w:pPr>
        <w:ind w:left="720"/>
        <w:jc w:val="both"/>
        <w:rPr>
          <w:color w:val="000000"/>
        </w:rPr>
      </w:pPr>
      <w:r w:rsidRPr="00A7047F">
        <w:rPr>
          <w:color w:val="000000"/>
        </w:rPr>
        <w:t>0.A client meeting</w:t>
      </w:r>
    </w:p>
    <w:p w:rsidR="0006211E" w:rsidRPr="00A7047F" w:rsidRDefault="0006211E" w:rsidP="0006211E">
      <w:pPr>
        <w:jc w:val="both"/>
        <w:rPr>
          <w:color w:val="000000"/>
        </w:rPr>
      </w:pPr>
      <w:r w:rsidRPr="00A7047F">
        <w:rPr>
          <w:color w:val="000000"/>
        </w:rPr>
        <w:tab/>
        <w:t>0.A birthday party</w:t>
      </w:r>
    </w:p>
    <w:p w:rsidR="0006211E" w:rsidRPr="00A7047F" w:rsidRDefault="0006211E" w:rsidP="0006211E">
      <w:pPr>
        <w:jc w:val="both"/>
        <w:rPr>
          <w:color w:val="000000"/>
        </w:rPr>
      </w:pPr>
      <w:r w:rsidRPr="00A7047F">
        <w:rPr>
          <w:color w:val="000000"/>
        </w:rPr>
        <w:tab/>
        <w:t>0.A retirement luncheon</w:t>
      </w:r>
    </w:p>
    <w:p w:rsidR="0006211E" w:rsidRPr="00A7047F" w:rsidRDefault="0006211E" w:rsidP="0006211E">
      <w:pPr>
        <w:jc w:val="both"/>
        <w:rPr>
          <w:color w:val="000000"/>
        </w:rPr>
      </w:pPr>
      <w:r w:rsidRPr="00A7047F">
        <w:rPr>
          <w:color w:val="000000"/>
        </w:rPr>
        <w:tab/>
        <w:t>1.An anniversary celebration</w:t>
      </w:r>
    </w:p>
    <w:p w:rsidR="0006211E" w:rsidRPr="00A7047F" w:rsidRDefault="0006211E" w:rsidP="0006211E">
      <w:pPr>
        <w:pStyle w:val="NormalWeb"/>
        <w:spacing w:before="0" w:beforeAutospacing="0" w:after="0" w:afterAutospacing="0"/>
        <w:rPr>
          <w:color w:val="000000"/>
        </w:rPr>
      </w:pPr>
      <w:r w:rsidRPr="00A7047F">
        <w:rPr>
          <w:color w:val="000000"/>
        </w:rPr>
        <w:t>[Q]</w:t>
      </w:r>
    </w:p>
    <w:p w:rsidR="0006211E" w:rsidRPr="00A7047F" w:rsidRDefault="0006211E" w:rsidP="0006211E">
      <w:pPr>
        <w:jc w:val="both"/>
        <w:rPr>
          <w:color w:val="000000"/>
        </w:rPr>
      </w:pPr>
      <w:r w:rsidRPr="00A7047F">
        <w:rPr>
          <w:color w:val="000000"/>
        </w:rPr>
        <w:t>28-What does the woman ask the man about?</w:t>
      </w:r>
    </w:p>
    <w:p w:rsidR="0006211E" w:rsidRPr="00A7047F" w:rsidRDefault="0006211E" w:rsidP="0006211E">
      <w:pPr>
        <w:ind w:left="720"/>
        <w:jc w:val="both"/>
        <w:rPr>
          <w:color w:val="000000"/>
        </w:rPr>
      </w:pPr>
      <w:r w:rsidRPr="00A7047F">
        <w:rPr>
          <w:color w:val="000000"/>
        </w:rPr>
        <w:t>1.A form of payment</w:t>
      </w:r>
    </w:p>
    <w:p w:rsidR="0006211E" w:rsidRPr="00A7047F" w:rsidRDefault="0006211E" w:rsidP="0006211E">
      <w:pPr>
        <w:jc w:val="both"/>
        <w:rPr>
          <w:color w:val="000000"/>
        </w:rPr>
      </w:pPr>
      <w:r w:rsidRPr="00A7047F">
        <w:rPr>
          <w:color w:val="000000"/>
        </w:rPr>
        <w:tab/>
        <w:t>0.A delivery service</w:t>
      </w:r>
    </w:p>
    <w:p w:rsidR="0006211E" w:rsidRPr="00A7047F" w:rsidRDefault="0006211E" w:rsidP="0006211E">
      <w:pPr>
        <w:jc w:val="both"/>
        <w:rPr>
          <w:color w:val="000000"/>
        </w:rPr>
      </w:pPr>
      <w:r w:rsidRPr="00A7047F">
        <w:rPr>
          <w:color w:val="000000"/>
        </w:rPr>
        <w:lastRenderedPageBreak/>
        <w:tab/>
        <w:t>0.A greeting card</w:t>
      </w:r>
    </w:p>
    <w:p w:rsidR="0006211E" w:rsidRPr="00A7047F" w:rsidRDefault="0006211E" w:rsidP="0006211E">
      <w:pPr>
        <w:jc w:val="both"/>
        <w:rPr>
          <w:color w:val="000000"/>
        </w:rPr>
      </w:pPr>
      <w:r w:rsidRPr="00A7047F">
        <w:rPr>
          <w:color w:val="000000"/>
        </w:rPr>
        <w:tab/>
        <w:t>0.An ingredient</w:t>
      </w:r>
    </w:p>
    <w:p w:rsidR="0006211E" w:rsidRPr="00A7047F" w:rsidRDefault="0006211E" w:rsidP="0006211E">
      <w:pPr>
        <w:pStyle w:val="NormalWeb"/>
        <w:tabs>
          <w:tab w:val="left" w:pos="7938"/>
        </w:tabs>
        <w:spacing w:before="0" w:beforeAutospacing="0" w:after="0" w:afterAutospacing="0"/>
        <w:rPr>
          <w:color w:val="000000"/>
        </w:rPr>
      </w:pPr>
      <w:r w:rsidRPr="00A7047F">
        <w:rPr>
          <w:color w:val="000000"/>
        </w:rPr>
        <w:t>[Loai: NGHE – NGHE ĐỀ 1]</w:t>
      </w:r>
    </w:p>
    <w:p w:rsidR="00CB6997" w:rsidRDefault="00CB6997">
      <w:bookmarkStart w:id="0" w:name="_GoBack"/>
      <w:bookmarkEnd w:id="0"/>
    </w:p>
    <w:sectPr w:rsidR="00CB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11E"/>
    <w:rsid w:val="0006211E"/>
    <w:rsid w:val="00CB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1E"/>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11E"/>
    <w:pPr>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06211E"/>
    <w:rPr>
      <w:rFonts w:ascii="Tahoma" w:hAnsi="Tahoma" w:cs="Tahoma"/>
      <w:sz w:val="16"/>
      <w:szCs w:val="16"/>
    </w:rPr>
  </w:style>
  <w:style w:type="character" w:customStyle="1" w:styleId="BalloonTextChar">
    <w:name w:val="Balloon Text Char"/>
    <w:basedOn w:val="DefaultParagraphFont"/>
    <w:link w:val="BalloonText"/>
    <w:uiPriority w:val="99"/>
    <w:semiHidden/>
    <w:rsid w:val="0006211E"/>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1E"/>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11E"/>
    <w:pPr>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06211E"/>
    <w:rPr>
      <w:rFonts w:ascii="Tahoma" w:hAnsi="Tahoma" w:cs="Tahoma"/>
      <w:sz w:val="16"/>
      <w:szCs w:val="16"/>
    </w:rPr>
  </w:style>
  <w:style w:type="character" w:customStyle="1" w:styleId="BalloonTextChar">
    <w:name w:val="Balloon Text Char"/>
    <w:basedOn w:val="DefaultParagraphFont"/>
    <w:link w:val="BalloonText"/>
    <w:uiPriority w:val="99"/>
    <w:semiHidden/>
    <w:rsid w:val="0006211E"/>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2022-12-01T17:12:00Z</dcterms:created>
  <dcterms:modified xsi:type="dcterms:W3CDTF">2022-12-01T17:12:00Z</dcterms:modified>
</cp:coreProperties>
</file>